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189D8D00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</w:t>
      </w:r>
      <w:r w:rsidR="006B6B52" w:rsidRPr="006B6B52">
        <w:rPr>
          <w:rFonts w:ascii="Times New Roman" w:hAnsi="Times New Roman" w:cs="Times New Roman"/>
          <w:sz w:val="24"/>
          <w:szCs w:val="24"/>
        </w:rPr>
        <w:t>odpadu w postaci wycofanego z eksploatacji</w:t>
      </w:r>
      <w:r w:rsidR="006B6B52" w:rsidRPr="006B6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 xml:space="preserve">pojazdu </w:t>
      </w:r>
      <w:bookmarkStart w:id="0" w:name="_Hlk144450945"/>
      <w:r w:rsidR="00332D31">
        <w:rPr>
          <w:rFonts w:ascii="Times New Roman" w:hAnsi="Times New Roman" w:cs="Times New Roman"/>
          <w:sz w:val="24"/>
          <w:szCs w:val="24"/>
          <w:lang w:eastAsia="pl-PL"/>
        </w:rPr>
        <w:t xml:space="preserve">NISSAN TERRANO II </w:t>
      </w:r>
      <w:bookmarkEnd w:id="0"/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FE493A">
        <w:rPr>
          <w:rFonts w:ascii="Times New Roman" w:hAnsi="Times New Roman" w:cs="Times New Roman"/>
          <w:sz w:val="24"/>
          <w:szCs w:val="24"/>
        </w:rPr>
        <w:t>4452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dalej </w:t>
      </w:r>
      <w:r w:rsidR="00332D31">
        <w:rPr>
          <w:rFonts w:ascii="Times New Roman" w:hAnsi="Times New Roman" w:cs="Times New Roman"/>
          <w:sz w:val="24"/>
          <w:szCs w:val="24"/>
          <w:lang w:eastAsia="pl-PL"/>
        </w:rPr>
        <w:t>NISSAN TERRANO II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28961249" w14:textId="427807FC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 w:rsidR="00604E29"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637EA819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27110E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3B503D7C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5EF0D260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Oferowana cena za pojazd </w:t>
      </w:r>
      <w:r w:rsidR="00332D31">
        <w:rPr>
          <w:rFonts w:ascii="Times New Roman" w:hAnsi="Times New Roman" w:cs="Times New Roman"/>
          <w:sz w:val="24"/>
          <w:szCs w:val="24"/>
          <w:lang w:eastAsia="pl-PL"/>
        </w:rPr>
        <w:t xml:space="preserve">NISSAN TERRANO II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D8BF" w14:textId="77777777" w:rsidR="00315D19" w:rsidRDefault="00315D19" w:rsidP="0090192B">
      <w:pPr>
        <w:spacing w:after="0" w:line="240" w:lineRule="auto"/>
      </w:pPr>
      <w:r>
        <w:separator/>
      </w:r>
    </w:p>
  </w:endnote>
  <w:endnote w:type="continuationSeparator" w:id="0">
    <w:p w14:paraId="761EDCE0" w14:textId="77777777" w:rsidR="00315D19" w:rsidRDefault="00315D19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284A" w14:textId="77777777" w:rsidR="00315D19" w:rsidRDefault="00315D19" w:rsidP="0090192B">
      <w:pPr>
        <w:spacing w:after="0" w:line="240" w:lineRule="auto"/>
      </w:pPr>
      <w:r>
        <w:separator/>
      </w:r>
    </w:p>
  </w:footnote>
  <w:footnote w:type="continuationSeparator" w:id="0">
    <w:p w14:paraId="1A223CCE" w14:textId="77777777" w:rsidR="00315D19" w:rsidRDefault="00315D19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27110E"/>
    <w:rsid w:val="00315D19"/>
    <w:rsid w:val="00332D31"/>
    <w:rsid w:val="00383E35"/>
    <w:rsid w:val="00456EFC"/>
    <w:rsid w:val="00463460"/>
    <w:rsid w:val="00497542"/>
    <w:rsid w:val="004D0F84"/>
    <w:rsid w:val="005B5275"/>
    <w:rsid w:val="005C0B77"/>
    <w:rsid w:val="00604E29"/>
    <w:rsid w:val="00616303"/>
    <w:rsid w:val="00626229"/>
    <w:rsid w:val="006B6B52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42542"/>
    <w:rsid w:val="00B82024"/>
    <w:rsid w:val="00BB7D52"/>
    <w:rsid w:val="00CD16F4"/>
    <w:rsid w:val="00CF1F0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4</cp:revision>
  <dcterms:created xsi:type="dcterms:W3CDTF">2023-09-07T09:41:00Z</dcterms:created>
  <dcterms:modified xsi:type="dcterms:W3CDTF">2023-09-13T07:06:00Z</dcterms:modified>
</cp:coreProperties>
</file>