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2CF3F" w14:textId="6A785108" w:rsidR="00560B81" w:rsidRPr="00790BD7" w:rsidRDefault="00337C03" w:rsidP="00F51B55">
      <w:pPr>
        <w:pStyle w:val="NormalnyWeb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28"/>
          <w:szCs w:val="28"/>
        </w:rPr>
        <w:t>I</w:t>
      </w:r>
      <w:r w:rsidR="00D10B84">
        <w:rPr>
          <w:rFonts w:ascii="Verdana" w:hAnsi="Verdana"/>
          <w:b/>
          <w:sz w:val="28"/>
          <w:szCs w:val="28"/>
        </w:rPr>
        <w:t>V</w:t>
      </w:r>
      <w:r w:rsidR="00E9335D" w:rsidRPr="00E9335D">
        <w:rPr>
          <w:rFonts w:ascii="Verdana" w:hAnsi="Verdana"/>
          <w:b/>
          <w:sz w:val="28"/>
          <w:szCs w:val="28"/>
        </w:rPr>
        <w:t xml:space="preserve"> o</w:t>
      </w:r>
      <w:r w:rsidR="00560B81" w:rsidRPr="00E9335D">
        <w:rPr>
          <w:rFonts w:ascii="Verdana" w:hAnsi="Verdana"/>
          <w:b/>
          <w:sz w:val="28"/>
          <w:szCs w:val="28"/>
        </w:rPr>
        <w:t>głoszenie</w:t>
      </w:r>
      <w:r w:rsidR="00560B81" w:rsidRPr="00790BD7">
        <w:rPr>
          <w:rFonts w:ascii="Verdana" w:hAnsi="Verdana"/>
          <w:b/>
        </w:rPr>
        <w:t xml:space="preserve">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DB2E63" w:rsidRPr="00790BD7">
        <w:rPr>
          <w:rFonts w:ascii="Verdana" w:hAnsi="Verdana"/>
          <w:b/>
        </w:rPr>
        <w:t xml:space="preserve">– </w:t>
      </w:r>
      <w:r w:rsidR="00606ACF">
        <w:rPr>
          <w:rFonts w:ascii="Verdana" w:hAnsi="Verdana"/>
          <w:b/>
        </w:rPr>
        <w:t>Oddział w Warszawie</w:t>
      </w:r>
      <w:r w:rsidR="0075091C">
        <w:rPr>
          <w:rFonts w:ascii="Verdana" w:hAnsi="Verdana"/>
          <w:b/>
        </w:rPr>
        <w:t xml:space="preserve">, Rejon w </w:t>
      </w:r>
      <w:r w:rsidR="00826FA0">
        <w:rPr>
          <w:rFonts w:ascii="Verdana" w:hAnsi="Verdana"/>
          <w:b/>
        </w:rPr>
        <w:t>Siedlcach</w:t>
      </w:r>
    </w:p>
    <w:p w14:paraId="33858645" w14:textId="77777777"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247CCB80" w14:textId="77777777" w:rsidR="00E0628C" w:rsidRPr="00E9335D" w:rsidRDefault="00E0628C" w:rsidP="00E9335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 xml:space="preserve">z dnia 21 października 2019 roku w sprawie szczegółowego gospodarowania niektórymi składnikami majątku Skarbu Państwa </w:t>
      </w:r>
      <w:r w:rsidR="00E9335D" w:rsidRPr="00E9335D">
        <w:rPr>
          <w:rFonts w:ascii="Verdana" w:hAnsi="Verdana"/>
          <w:sz w:val="20"/>
        </w:rPr>
        <w:t>(tekst jedn. Dz.U. z 2022 r. poz. 998).</w:t>
      </w:r>
    </w:p>
    <w:p w14:paraId="63210DA8" w14:textId="77777777" w:rsidR="00D10B84" w:rsidRDefault="00FE52FE" w:rsidP="00D10B84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75091C">
        <w:rPr>
          <w:rFonts w:ascii="Verdana" w:hAnsi="Verdana"/>
          <w:sz w:val="20"/>
          <w:szCs w:val="20"/>
        </w:rPr>
        <w:t xml:space="preserve">GDDKiA O/WA, Rejon w </w:t>
      </w:r>
      <w:r w:rsidR="00826FA0">
        <w:rPr>
          <w:rFonts w:ascii="Verdana" w:hAnsi="Verdana"/>
          <w:sz w:val="20"/>
          <w:szCs w:val="20"/>
        </w:rPr>
        <w:t>Siedlcach</w:t>
      </w:r>
      <w:r w:rsidR="0075091C">
        <w:rPr>
          <w:rFonts w:ascii="Verdana" w:hAnsi="Verdana"/>
          <w:sz w:val="20"/>
          <w:szCs w:val="20"/>
        </w:rPr>
        <w:t>,</w:t>
      </w:r>
      <w:r w:rsidR="00D22C94">
        <w:rPr>
          <w:rFonts w:ascii="Verdana" w:hAnsi="Verdana"/>
          <w:sz w:val="20"/>
          <w:szCs w:val="20"/>
        </w:rPr>
        <w:t xml:space="preserve"> ul.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826FA0">
        <w:rPr>
          <w:rFonts w:ascii="Verdana" w:hAnsi="Verdana"/>
          <w:sz w:val="20"/>
          <w:szCs w:val="20"/>
        </w:rPr>
        <w:t>Brzeska 122</w:t>
      </w:r>
      <w:r w:rsidR="00EB2F39">
        <w:rPr>
          <w:rFonts w:ascii="Verdana" w:hAnsi="Verdana"/>
          <w:sz w:val="20"/>
          <w:szCs w:val="20"/>
        </w:rPr>
        <w:t xml:space="preserve">, </w:t>
      </w:r>
      <w:r w:rsidR="00826FA0">
        <w:rPr>
          <w:rFonts w:ascii="Verdana" w:hAnsi="Verdana"/>
          <w:sz w:val="20"/>
          <w:szCs w:val="20"/>
        </w:rPr>
        <w:t>08-110 Siedlce</w:t>
      </w:r>
      <w:r w:rsidR="00D10B84">
        <w:rPr>
          <w:rFonts w:ascii="Verdana" w:hAnsi="Verdana"/>
          <w:sz w:val="20"/>
          <w:szCs w:val="20"/>
        </w:rPr>
        <w:t>:</w:t>
      </w:r>
      <w:bookmarkStart w:id="0" w:name="_Hlk163801192"/>
      <w:bookmarkStart w:id="1" w:name="_Hlk163801517"/>
    </w:p>
    <w:p w14:paraId="4620A988" w14:textId="0615DBBF" w:rsidR="00131967" w:rsidRDefault="002249AA" w:rsidP="00D10B84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2249AA">
        <w:rPr>
          <w:rFonts w:ascii="Verdana" w:hAnsi="Verdana"/>
          <w:b/>
          <w:bCs/>
          <w:sz w:val="20"/>
        </w:rPr>
        <w:t>Fiat Panda</w:t>
      </w:r>
      <w:bookmarkEnd w:id="0"/>
      <w:r w:rsidR="004E2151">
        <w:rPr>
          <w:rFonts w:ascii="Verdana" w:hAnsi="Verdana"/>
          <w:b/>
          <w:bCs/>
          <w:sz w:val="20"/>
        </w:rPr>
        <w:t xml:space="preserve">, </w:t>
      </w:r>
      <w:bookmarkStart w:id="2" w:name="_Hlk163801423"/>
      <w:r w:rsidR="004E2151">
        <w:rPr>
          <w:rFonts w:ascii="Verdana" w:hAnsi="Verdana"/>
          <w:b/>
          <w:bCs/>
          <w:sz w:val="20"/>
        </w:rPr>
        <w:t xml:space="preserve">nr rej. </w:t>
      </w:r>
      <w:r w:rsidR="004E2151" w:rsidRPr="004E2151">
        <w:rPr>
          <w:rFonts w:ascii="Verdana" w:hAnsi="Verdana"/>
          <w:b/>
          <w:bCs/>
          <w:sz w:val="20"/>
        </w:rPr>
        <w:t>WS 24858</w:t>
      </w:r>
      <w:r w:rsidR="004E2151">
        <w:rPr>
          <w:rFonts w:ascii="Verdana" w:hAnsi="Verdana"/>
          <w:b/>
          <w:bCs/>
          <w:sz w:val="20"/>
        </w:rPr>
        <w:t>, rok produkcji</w:t>
      </w:r>
      <w:r w:rsidR="00953986">
        <w:rPr>
          <w:rFonts w:ascii="Verdana" w:hAnsi="Verdana"/>
          <w:b/>
          <w:bCs/>
          <w:sz w:val="20"/>
        </w:rPr>
        <w:t xml:space="preserve"> 200</w:t>
      </w:r>
      <w:r w:rsidR="004E2151">
        <w:rPr>
          <w:rFonts w:ascii="Verdana" w:hAnsi="Verdana"/>
          <w:b/>
          <w:bCs/>
          <w:sz w:val="20"/>
        </w:rPr>
        <w:t>5</w:t>
      </w:r>
      <w:bookmarkEnd w:id="1"/>
      <w:bookmarkEnd w:id="2"/>
      <w:r w:rsidR="005C5E23">
        <w:rPr>
          <w:rFonts w:ascii="Verdana" w:hAnsi="Verdana"/>
          <w:b/>
          <w:bCs/>
          <w:sz w:val="20"/>
        </w:rPr>
        <w:t>,</w:t>
      </w:r>
    </w:p>
    <w:p w14:paraId="6297BD72" w14:textId="1F9E6CF0" w:rsidR="00FE52FE" w:rsidRPr="00790BD7" w:rsidRDefault="00FE52FE" w:rsidP="00380F1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724BB758" w14:textId="515FABC5" w:rsidR="0075091C" w:rsidRPr="00D530F3" w:rsidRDefault="00FE52FE" w:rsidP="00131967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75091C">
        <w:rPr>
          <w:rFonts w:ascii="Verdana" w:hAnsi="Verdana"/>
          <w:sz w:val="20"/>
          <w:szCs w:val="20"/>
        </w:rPr>
        <w:t>OPZ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75091C" w:rsidRPr="0075091C">
        <w:rPr>
          <w:rFonts w:ascii="Verdana" w:hAnsi="Verdana"/>
          <w:sz w:val="20"/>
          <w:szCs w:val="20"/>
        </w:rPr>
        <w:t xml:space="preserve">Przedmioty sprzedaży można oglądać w GDDKiA O/Warszawa w </w:t>
      </w:r>
      <w:r w:rsidR="00826FA0">
        <w:rPr>
          <w:rFonts w:ascii="Verdana" w:hAnsi="Verdana"/>
          <w:sz w:val="20"/>
          <w:szCs w:val="20"/>
        </w:rPr>
        <w:t xml:space="preserve">Rejon w Siedlcach, </w:t>
      </w:r>
      <w:r w:rsidR="005046EA">
        <w:rPr>
          <w:rFonts w:ascii="Verdana" w:hAnsi="Verdana"/>
          <w:sz w:val="20"/>
          <w:szCs w:val="20"/>
        </w:rPr>
        <w:t xml:space="preserve">ul. </w:t>
      </w:r>
      <w:r w:rsidR="00D22C94">
        <w:rPr>
          <w:rFonts w:ascii="Verdana" w:hAnsi="Verdana"/>
          <w:sz w:val="20"/>
          <w:szCs w:val="20"/>
        </w:rPr>
        <w:t>Brzeska 122, 08-110 Siedlce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</w:t>
      </w:r>
      <w:r w:rsidR="0075091C" w:rsidRPr="00D530F3">
        <w:rPr>
          <w:rFonts w:ascii="Verdana" w:hAnsi="Verdana"/>
          <w:sz w:val="20"/>
          <w:szCs w:val="20"/>
        </w:rPr>
        <w:t xml:space="preserve">z </w:t>
      </w:r>
      <w:r w:rsidR="00D10B84">
        <w:rPr>
          <w:rFonts w:ascii="Verdana" w:hAnsi="Verdana"/>
          <w:sz w:val="20"/>
          <w:szCs w:val="20"/>
        </w:rPr>
        <w:t xml:space="preserve">Panią Justyną Bujnowską tel. 694 484 433. </w:t>
      </w:r>
    </w:p>
    <w:p w14:paraId="7560B189" w14:textId="77777777" w:rsidR="00D22C94" w:rsidRPr="00D22C94" w:rsidRDefault="00174150" w:rsidP="00E9335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</w:p>
    <w:p w14:paraId="6B9C9831" w14:textId="61894453" w:rsidR="00D22C94" w:rsidRPr="00D10B84" w:rsidRDefault="00337C03" w:rsidP="00D10B8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1783,50 </w:t>
      </w:r>
      <w:r w:rsidR="0052398E" w:rsidRPr="0052398E">
        <w:rPr>
          <w:rFonts w:ascii="Verdana" w:hAnsi="Verdana"/>
          <w:b/>
          <w:bCs/>
          <w:sz w:val="20"/>
          <w:szCs w:val="20"/>
        </w:rPr>
        <w:t>zł</w:t>
      </w:r>
      <w:r w:rsidR="0052398E">
        <w:rPr>
          <w:rFonts w:ascii="Verdana" w:hAnsi="Verdana"/>
          <w:b/>
          <w:bCs/>
          <w:sz w:val="20"/>
          <w:szCs w:val="20"/>
        </w:rPr>
        <w:t xml:space="preserve"> </w:t>
      </w:r>
      <w:r w:rsidR="00D22C94" w:rsidRPr="003F03DE">
        <w:rPr>
          <w:rFonts w:ascii="Verdana" w:hAnsi="Verdana"/>
          <w:b/>
          <w:sz w:val="20"/>
          <w:szCs w:val="20"/>
        </w:rPr>
        <w:t>PLN</w:t>
      </w:r>
      <w:r w:rsidR="00D22C94" w:rsidRPr="003F03DE">
        <w:rPr>
          <w:rFonts w:ascii="Verdana" w:hAnsi="Verdana"/>
          <w:sz w:val="20"/>
          <w:szCs w:val="20"/>
        </w:rPr>
        <w:t xml:space="preserve"> </w:t>
      </w:r>
      <w:r w:rsidR="00D22C94" w:rsidRPr="003F03DE">
        <w:rPr>
          <w:rFonts w:ascii="Verdana" w:hAnsi="Verdana"/>
          <w:b/>
          <w:sz w:val="20"/>
          <w:szCs w:val="20"/>
        </w:rPr>
        <w:t>brutto</w:t>
      </w:r>
      <w:r w:rsidR="00D22C94" w:rsidRPr="00E9335D">
        <w:rPr>
          <w:rFonts w:ascii="Verdana" w:hAnsi="Verdana"/>
          <w:b/>
          <w:sz w:val="20"/>
          <w:szCs w:val="20"/>
        </w:rPr>
        <w:t xml:space="preserve">, </w:t>
      </w:r>
      <w:r w:rsidR="00D22C94" w:rsidRPr="00E9335D">
        <w:rPr>
          <w:rFonts w:ascii="Verdana" w:hAnsi="Verdana"/>
          <w:sz w:val="20"/>
          <w:szCs w:val="20"/>
        </w:rPr>
        <w:t xml:space="preserve">(słownie: </w:t>
      </w:r>
      <w:r>
        <w:rPr>
          <w:rFonts w:ascii="Verdana" w:hAnsi="Verdana"/>
          <w:sz w:val="20"/>
          <w:szCs w:val="20"/>
        </w:rPr>
        <w:t>jeden tysiąc siedemset osiemdziesiąt trzy</w:t>
      </w:r>
      <w:r w:rsidR="007669B8">
        <w:rPr>
          <w:rFonts w:ascii="Verdana" w:hAnsi="Verdana"/>
          <w:sz w:val="20"/>
          <w:szCs w:val="20"/>
        </w:rPr>
        <w:t xml:space="preserve"> </w:t>
      </w:r>
      <w:r w:rsidR="00D22C94" w:rsidRPr="00E9335D">
        <w:rPr>
          <w:rFonts w:ascii="Verdana" w:hAnsi="Verdana"/>
          <w:sz w:val="20"/>
          <w:szCs w:val="20"/>
        </w:rPr>
        <w:t>zło</w:t>
      </w:r>
      <w:r>
        <w:rPr>
          <w:rFonts w:ascii="Verdana" w:hAnsi="Verdana"/>
          <w:sz w:val="20"/>
          <w:szCs w:val="20"/>
        </w:rPr>
        <w:t>te</w:t>
      </w:r>
      <w:r w:rsidR="00D22C94" w:rsidRPr="00E9335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50</w:t>
      </w:r>
      <w:r w:rsidR="00D22C94" w:rsidRPr="00E9335D">
        <w:rPr>
          <w:rFonts w:ascii="Verdana" w:hAnsi="Verdana"/>
          <w:sz w:val="20"/>
          <w:szCs w:val="20"/>
        </w:rPr>
        <w:t>/100)</w:t>
      </w:r>
      <w:r w:rsidR="00D22C94">
        <w:rPr>
          <w:rFonts w:ascii="Verdana" w:hAnsi="Verdana"/>
          <w:sz w:val="20"/>
          <w:szCs w:val="20"/>
        </w:rPr>
        <w:t>;</w:t>
      </w:r>
    </w:p>
    <w:p w14:paraId="043BBD9D" w14:textId="19C6717D" w:rsidR="00760514" w:rsidRPr="00760514" w:rsidRDefault="005C04F3" w:rsidP="00F544B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60514">
        <w:rPr>
          <w:rFonts w:ascii="Verdana" w:hAnsi="Verdana"/>
          <w:sz w:val="20"/>
          <w:szCs w:val="20"/>
        </w:rPr>
        <w:t>Miejsce i termin skł</w:t>
      </w:r>
      <w:r w:rsidR="00B81A7F" w:rsidRPr="00760514">
        <w:rPr>
          <w:rFonts w:ascii="Verdana" w:hAnsi="Verdana"/>
          <w:sz w:val="20"/>
          <w:szCs w:val="20"/>
        </w:rPr>
        <w:t>adania ofert:</w:t>
      </w:r>
      <w:r w:rsidR="00800044">
        <w:rPr>
          <w:rFonts w:ascii="Verdana" w:hAnsi="Verdana"/>
          <w:sz w:val="20"/>
          <w:szCs w:val="20"/>
        </w:rPr>
        <w:t xml:space="preserve"> </w:t>
      </w:r>
      <w:r w:rsidR="00A96FEE">
        <w:rPr>
          <w:rFonts w:ascii="Verdana" w:hAnsi="Verdana"/>
          <w:sz w:val="20"/>
          <w:szCs w:val="20"/>
        </w:rPr>
        <w:t xml:space="preserve">GDDKiA </w:t>
      </w:r>
      <w:r w:rsidR="00787015">
        <w:rPr>
          <w:rFonts w:ascii="Verdana" w:hAnsi="Verdana"/>
          <w:sz w:val="20"/>
          <w:szCs w:val="20"/>
        </w:rPr>
        <w:t xml:space="preserve">O/WA </w:t>
      </w:r>
      <w:r w:rsidR="00C35A39">
        <w:rPr>
          <w:rFonts w:ascii="Verdana" w:hAnsi="Verdana"/>
          <w:sz w:val="20"/>
          <w:szCs w:val="20"/>
        </w:rPr>
        <w:t xml:space="preserve">Rejon w Siedlcach, Brzeska 122, </w:t>
      </w:r>
      <w:r w:rsidR="00C35A39">
        <w:rPr>
          <w:rFonts w:ascii="Verdana" w:hAnsi="Verdana"/>
          <w:sz w:val="20"/>
          <w:szCs w:val="20"/>
        </w:rPr>
        <w:br/>
        <w:t>08-110 Siedlce</w:t>
      </w:r>
      <w:r w:rsidR="00800044">
        <w:rPr>
          <w:rFonts w:ascii="Verdana" w:hAnsi="Verdana"/>
          <w:sz w:val="20"/>
          <w:szCs w:val="20"/>
        </w:rPr>
        <w:t xml:space="preserve"> </w:t>
      </w:r>
      <w:r w:rsidR="00E9335D">
        <w:rPr>
          <w:rFonts w:ascii="Verdana" w:eastAsia="Times New Roman" w:hAnsi="Verdana" w:cs="Times New Roman"/>
          <w:sz w:val="20"/>
          <w:szCs w:val="20"/>
          <w:lang w:eastAsia="pl-PL"/>
        </w:rPr>
        <w:t>w terminie do dnia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D10B84">
        <w:rPr>
          <w:rFonts w:ascii="Verdana" w:eastAsia="Times New Roman" w:hAnsi="Verdana" w:cs="Times New Roman"/>
          <w:b/>
          <w:sz w:val="20"/>
          <w:szCs w:val="20"/>
          <w:lang w:eastAsia="pl-PL"/>
        </w:rPr>
        <w:t>10.12</w:t>
      </w:r>
      <w:r w:rsidR="00760514" w:rsidRPr="000503E8">
        <w:rPr>
          <w:rFonts w:ascii="Verdana" w:eastAsia="Times New Roman" w:hAnsi="Verdana" w:cs="Times New Roman"/>
          <w:b/>
          <w:sz w:val="20"/>
          <w:szCs w:val="20"/>
          <w:lang w:eastAsia="pl-PL"/>
        </w:rPr>
        <w:t>.202</w:t>
      </w:r>
      <w:r w:rsidR="000503E8" w:rsidRPr="000503E8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="00207BED" w:rsidRPr="000503E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godz. </w:t>
      </w:r>
      <w:r w:rsidR="00C96EFB" w:rsidRPr="000503E8">
        <w:rPr>
          <w:rFonts w:ascii="Verdana" w:eastAsia="Times New Roman" w:hAnsi="Verdana" w:cs="Times New Roman"/>
          <w:b/>
          <w:sz w:val="20"/>
          <w:szCs w:val="20"/>
          <w:lang w:eastAsia="pl-PL"/>
        </w:rPr>
        <w:t>10</w:t>
      </w:r>
      <w:r w:rsidR="00C96EFB" w:rsidRPr="000503E8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</w:t>
      </w:r>
      <w:r w:rsidR="00207BED" w:rsidRPr="000503E8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0</w:t>
      </w:r>
      <w:r w:rsidR="00760514" w:rsidRPr="00553B60"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  <w:t xml:space="preserve"> 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pokój </w:t>
      </w:r>
      <w:r w:rsidR="00C35A39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  <w:r w:rsidR="00E9335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760514" w:rsidRPr="007605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2E5E0E4" w14:textId="77777777" w:rsidR="0007530E" w:rsidRPr="00760514" w:rsidRDefault="005C04F3" w:rsidP="00F544BA">
      <w:pPr>
        <w:numPr>
          <w:ilvl w:val="0"/>
          <w:numId w:val="27"/>
        </w:numPr>
        <w:spacing w:after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60514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760514">
        <w:rPr>
          <w:rFonts w:ascii="Verdana" w:hAnsi="Verdana"/>
          <w:sz w:val="20"/>
          <w:szCs w:val="20"/>
        </w:rPr>
        <w:t>ędzie kontynuować przetarg w form</w:t>
      </w:r>
      <w:r w:rsidRPr="00760514">
        <w:rPr>
          <w:rFonts w:ascii="Verdana" w:hAnsi="Verdana"/>
          <w:sz w:val="20"/>
          <w:szCs w:val="20"/>
        </w:rPr>
        <w:t>ie aukcji pomiędzy tymi oferentam</w:t>
      </w:r>
      <w:r w:rsidR="0007530E" w:rsidRPr="00760514">
        <w:rPr>
          <w:rFonts w:ascii="Verdana" w:hAnsi="Verdana"/>
          <w:sz w:val="20"/>
          <w:szCs w:val="20"/>
        </w:rPr>
        <w:t>i</w:t>
      </w:r>
      <w:r w:rsidR="00EE4C7D" w:rsidRPr="00760514">
        <w:rPr>
          <w:rFonts w:ascii="Verdana" w:hAnsi="Verdana"/>
          <w:sz w:val="20"/>
          <w:szCs w:val="20"/>
        </w:rPr>
        <w:t>.</w:t>
      </w:r>
    </w:p>
    <w:p w14:paraId="47F14ECA" w14:textId="77777777"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WYMAGANIA JAKIM POWINNA ODPOWIADAĆ OFERTA</w:t>
      </w:r>
    </w:p>
    <w:p w14:paraId="0F686B90" w14:textId="77777777"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14:paraId="33F32511" w14:textId="77777777"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14:paraId="11E1C808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14:paraId="1DC39FFE" w14:textId="77777777"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14:paraId="74DD98E1" w14:textId="77777777"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Oferta powinna zostać złożona w zamkniętej kopercie opisanej:</w:t>
      </w:r>
    </w:p>
    <w:p w14:paraId="743EE61F" w14:textId="5E2AF99B" w:rsidR="00352ED9" w:rsidRPr="00790BD7" w:rsidRDefault="00FC0CD8" w:rsidP="00380F18">
      <w:pPr>
        <w:autoSpaceDE w:val="0"/>
        <w:autoSpaceDN w:val="0"/>
        <w:adjustRightInd w:val="0"/>
        <w:spacing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 w:rsidRPr="00EB2F39">
        <w:rPr>
          <w:rFonts w:ascii="Verdana" w:hAnsi="Verdana"/>
          <w:b/>
          <w:sz w:val="20"/>
          <w:szCs w:val="20"/>
        </w:rPr>
        <w:t xml:space="preserve">GDDKiA O.WA </w:t>
      </w:r>
      <w:r w:rsidR="00B65CA9" w:rsidRPr="00B65CA9">
        <w:rPr>
          <w:rFonts w:ascii="Verdana" w:hAnsi="Verdana"/>
          <w:b/>
          <w:sz w:val="20"/>
          <w:szCs w:val="20"/>
        </w:rPr>
        <w:t>Rejon w Siedlcach Brzeska 122 08-110 Siedlce</w:t>
      </w:r>
      <w:r w:rsidRPr="00EB2F39">
        <w:rPr>
          <w:rFonts w:ascii="Verdana" w:hAnsi="Verdana"/>
          <w:b/>
          <w:sz w:val="20"/>
          <w:szCs w:val="20"/>
        </w:rPr>
        <w:t>”</w:t>
      </w:r>
    </w:p>
    <w:p w14:paraId="5E2AAE7E" w14:textId="77777777" w:rsidR="00FE52FE" w:rsidRPr="00790BD7" w:rsidRDefault="00FE52FE" w:rsidP="00380F18">
      <w:pPr>
        <w:autoSpaceDE w:val="0"/>
        <w:autoSpaceDN w:val="0"/>
        <w:adjustRightInd w:val="0"/>
        <w:spacing w:after="0" w:line="360" w:lineRule="auto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 dopiskiem:</w:t>
      </w:r>
    </w:p>
    <w:p w14:paraId="77AD6A39" w14:textId="6CFC778A" w:rsidR="00380F18" w:rsidRDefault="00FE52FE" w:rsidP="00380F18">
      <w:pPr>
        <w:autoSpaceDE w:val="0"/>
        <w:autoSpaceDN w:val="0"/>
        <w:adjustRightInd w:val="0"/>
        <w:spacing w:after="0"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 xml:space="preserve">„Oferta na </w:t>
      </w:r>
      <w:r w:rsidRPr="00790BD7">
        <w:rPr>
          <w:rFonts w:ascii="Verdana" w:hAnsi="Verdana"/>
          <w:b/>
          <w:sz w:val="20"/>
        </w:rPr>
        <w:t xml:space="preserve">sprzedaż </w:t>
      </w:r>
      <w:r w:rsidR="00EB2F39">
        <w:rPr>
          <w:rFonts w:ascii="Verdana" w:hAnsi="Verdana"/>
          <w:b/>
          <w:sz w:val="20"/>
          <w:szCs w:val="20"/>
        </w:rPr>
        <w:t>majątku ruchomego</w:t>
      </w:r>
      <w:r w:rsidR="00380F18">
        <w:rPr>
          <w:rFonts w:ascii="Verdana" w:hAnsi="Verdana"/>
          <w:b/>
          <w:sz w:val="20"/>
          <w:szCs w:val="20"/>
        </w:rPr>
        <w:t xml:space="preserve"> </w:t>
      </w:r>
    </w:p>
    <w:p w14:paraId="72D85E00" w14:textId="535F0874" w:rsidR="00FC0CD8" w:rsidRPr="00C62DA8" w:rsidRDefault="00FE52FE" w:rsidP="00380F18">
      <w:pPr>
        <w:autoSpaceDE w:val="0"/>
        <w:autoSpaceDN w:val="0"/>
        <w:adjustRightInd w:val="0"/>
        <w:spacing w:line="360" w:lineRule="auto"/>
        <w:ind w:left="1418" w:right="801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Nie otwierać przed dnie</w:t>
      </w:r>
      <w:r w:rsidRPr="00C62DA8">
        <w:rPr>
          <w:rFonts w:ascii="Verdana" w:hAnsi="Verdana"/>
          <w:b/>
          <w:sz w:val="20"/>
          <w:szCs w:val="20"/>
        </w:rPr>
        <w:t xml:space="preserve">m </w:t>
      </w:r>
      <w:r w:rsidR="00D10B84">
        <w:rPr>
          <w:rFonts w:ascii="Verdana" w:hAnsi="Verdana"/>
          <w:b/>
          <w:sz w:val="20"/>
          <w:szCs w:val="20"/>
        </w:rPr>
        <w:t>10.12</w:t>
      </w:r>
      <w:r w:rsidR="00EB2F39" w:rsidRPr="000503E8">
        <w:rPr>
          <w:rFonts w:ascii="Verdana" w:hAnsi="Verdana"/>
          <w:b/>
          <w:sz w:val="20"/>
          <w:szCs w:val="20"/>
        </w:rPr>
        <w:t>.202</w:t>
      </w:r>
      <w:r w:rsidR="000503E8" w:rsidRPr="000503E8">
        <w:rPr>
          <w:rFonts w:ascii="Verdana" w:hAnsi="Verdana"/>
          <w:b/>
          <w:sz w:val="20"/>
          <w:szCs w:val="20"/>
        </w:rPr>
        <w:t>4</w:t>
      </w:r>
      <w:r w:rsidR="00197978" w:rsidRPr="000503E8">
        <w:rPr>
          <w:rFonts w:ascii="Verdana" w:hAnsi="Verdana"/>
          <w:b/>
          <w:sz w:val="20"/>
          <w:szCs w:val="20"/>
        </w:rPr>
        <w:t xml:space="preserve"> r. godz</w:t>
      </w:r>
      <w:r w:rsidR="00197978" w:rsidRPr="00C62DA8">
        <w:rPr>
          <w:rFonts w:ascii="Verdana" w:hAnsi="Verdana"/>
          <w:b/>
          <w:sz w:val="20"/>
          <w:szCs w:val="20"/>
        </w:rPr>
        <w:t>. 10</w:t>
      </w:r>
      <w:r w:rsidR="00C96EFB" w:rsidRPr="00C62DA8">
        <w:rPr>
          <w:rFonts w:ascii="Verdana" w:hAnsi="Verdana"/>
          <w:b/>
          <w:sz w:val="20"/>
          <w:szCs w:val="20"/>
          <w:vertAlign w:val="superscript"/>
        </w:rPr>
        <w:t>15</w:t>
      </w:r>
      <w:r w:rsidRPr="00C62DA8">
        <w:rPr>
          <w:rFonts w:ascii="Verdana" w:hAnsi="Verdana"/>
          <w:b/>
          <w:sz w:val="20"/>
          <w:szCs w:val="20"/>
        </w:rPr>
        <w:t>”</w:t>
      </w:r>
    </w:p>
    <w:p w14:paraId="719B2693" w14:textId="77777777"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14:paraId="6823C9EA" w14:textId="77777777"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CF5F25" w:rsidRPr="00790BD7">
        <w:rPr>
          <w:rFonts w:ascii="Verdana" w:hAnsi="Verdana" w:cs="Verdana"/>
          <w:sz w:val="20"/>
          <w:szCs w:val="20"/>
        </w:rPr>
        <w:t>ne i opisane jak podano w pkt. 7</w:t>
      </w:r>
      <w:r w:rsidRPr="00790BD7">
        <w:rPr>
          <w:rFonts w:ascii="Verdana" w:hAnsi="Verdana" w:cs="Verdana"/>
          <w:sz w:val="20"/>
          <w:szCs w:val="20"/>
        </w:rPr>
        <w:t>.5.i</w:t>
      </w:r>
      <w:r w:rsidR="00CF5F25" w:rsidRPr="00790BD7">
        <w:rPr>
          <w:rFonts w:ascii="Verdana" w:hAnsi="Verdana" w:cs="Verdana"/>
          <w:sz w:val="20"/>
          <w:szCs w:val="20"/>
        </w:rPr>
        <w:t xml:space="preserve"> 7</w:t>
      </w:r>
      <w:r w:rsidR="00945D57" w:rsidRPr="00790BD7">
        <w:rPr>
          <w:rFonts w:ascii="Verdana" w:hAnsi="Verdana" w:cs="Verdana"/>
          <w:sz w:val="20"/>
          <w:szCs w:val="20"/>
        </w:rPr>
        <w:t>.6.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14:paraId="18B6AAE9" w14:textId="77777777" w:rsidR="00A759B2" w:rsidRPr="00A759B2" w:rsidRDefault="00D954EF" w:rsidP="00E9335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790BD7">
        <w:rPr>
          <w:rFonts w:ascii="Verdana" w:hAnsi="Verdana" w:cs="Verdana"/>
          <w:sz w:val="20"/>
          <w:szCs w:val="20"/>
        </w:rPr>
        <w:t>Warunkiem przystąpienia do przetargu jest wniesienie wadium w wysokości:</w:t>
      </w:r>
      <w:r w:rsidR="00E9335D" w:rsidRPr="00C62DA8">
        <w:rPr>
          <w:rFonts w:ascii="Verdana" w:hAnsi="Verdana"/>
          <w:color w:val="FF0000"/>
          <w:sz w:val="20"/>
          <w:szCs w:val="20"/>
        </w:rPr>
        <w:t xml:space="preserve"> </w:t>
      </w:r>
    </w:p>
    <w:p w14:paraId="12C8E620" w14:textId="0B3B25EA" w:rsidR="00A759B2" w:rsidRPr="00E9335D" w:rsidRDefault="00337C03" w:rsidP="00D10B8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178,00</w:t>
      </w:r>
      <w:r w:rsidR="00A759B2" w:rsidRPr="00A759B2">
        <w:rPr>
          <w:rFonts w:ascii="Verdana" w:hAnsi="Verdana"/>
          <w:b/>
          <w:bCs/>
          <w:sz w:val="20"/>
          <w:szCs w:val="20"/>
        </w:rPr>
        <w:t xml:space="preserve"> </w:t>
      </w:r>
      <w:r w:rsidR="00A759B2" w:rsidRPr="00A759B2">
        <w:rPr>
          <w:rFonts w:ascii="Verdana" w:hAnsi="Verdana"/>
          <w:b/>
          <w:sz w:val="20"/>
          <w:szCs w:val="20"/>
        </w:rPr>
        <w:t>PLN</w:t>
      </w:r>
      <w:r w:rsidR="00A759B2" w:rsidRPr="00A759B2">
        <w:rPr>
          <w:rFonts w:ascii="Verdana" w:hAnsi="Verdana"/>
          <w:sz w:val="20"/>
          <w:szCs w:val="20"/>
        </w:rPr>
        <w:t xml:space="preserve"> </w:t>
      </w:r>
      <w:r w:rsidR="00A759B2" w:rsidRPr="00A759B2">
        <w:rPr>
          <w:rFonts w:ascii="Verdana" w:hAnsi="Verdana"/>
          <w:b/>
          <w:sz w:val="20"/>
          <w:szCs w:val="20"/>
        </w:rPr>
        <w:t xml:space="preserve">brutto, </w:t>
      </w:r>
      <w:r w:rsidR="00A759B2" w:rsidRPr="00A759B2">
        <w:rPr>
          <w:rFonts w:ascii="Verdana" w:hAnsi="Verdana"/>
          <w:sz w:val="20"/>
          <w:szCs w:val="20"/>
        </w:rPr>
        <w:t xml:space="preserve">(słownie: </w:t>
      </w:r>
      <w:r>
        <w:rPr>
          <w:rFonts w:ascii="Verdana" w:hAnsi="Verdana"/>
          <w:sz w:val="20"/>
          <w:szCs w:val="20"/>
        </w:rPr>
        <w:t>sto siedemdziesiąt osiem</w:t>
      </w:r>
      <w:r w:rsidR="000503E8">
        <w:rPr>
          <w:rFonts w:ascii="Verdana" w:hAnsi="Verdana"/>
          <w:sz w:val="20"/>
          <w:szCs w:val="20"/>
        </w:rPr>
        <w:t xml:space="preserve"> </w:t>
      </w:r>
      <w:r w:rsidR="00A759B2" w:rsidRPr="00A759B2">
        <w:rPr>
          <w:rFonts w:ascii="Verdana" w:hAnsi="Verdana"/>
          <w:sz w:val="20"/>
          <w:szCs w:val="20"/>
        </w:rPr>
        <w:t xml:space="preserve">złotych </w:t>
      </w:r>
      <w:r>
        <w:rPr>
          <w:rFonts w:ascii="Verdana" w:hAnsi="Verdana"/>
          <w:sz w:val="20"/>
          <w:szCs w:val="20"/>
        </w:rPr>
        <w:t>00</w:t>
      </w:r>
      <w:r w:rsidR="00A759B2" w:rsidRPr="00A759B2">
        <w:rPr>
          <w:rFonts w:ascii="Verdana" w:hAnsi="Verdana"/>
          <w:sz w:val="20"/>
          <w:szCs w:val="20"/>
        </w:rPr>
        <w:t>/100);</w:t>
      </w:r>
    </w:p>
    <w:p w14:paraId="416A0B80" w14:textId="44AD1625"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="003F03DE">
        <w:rPr>
          <w:rFonts w:ascii="Verdana" w:hAnsi="Verdana"/>
          <w:b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 xml:space="preserve">Wadium nie podlega zwrotowi </w:t>
      </w:r>
      <w:r w:rsidR="003F03DE">
        <w:rPr>
          <w:rFonts w:ascii="Verdana" w:hAnsi="Verdana"/>
          <w:sz w:val="20"/>
          <w:szCs w:val="20"/>
        </w:rPr>
        <w:br/>
      </w:r>
      <w:r w:rsidRPr="00790BD7">
        <w:rPr>
          <w:rFonts w:ascii="Verdana" w:hAnsi="Verdana"/>
          <w:sz w:val="20"/>
          <w:szCs w:val="20"/>
        </w:rPr>
        <w:t>w przypadku, gdy oferent który wygrał przetarg, uchyli się od odbioru przedmiotu sprzedaży.</w:t>
      </w:r>
    </w:p>
    <w:p w14:paraId="1C4809E4" w14:textId="77777777"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należności na rachunek bankowy sprzedającego. Termin zapłaty nie może być dłuższy niż 14 dni.</w:t>
      </w:r>
    </w:p>
    <w:p w14:paraId="12B021E2" w14:textId="77777777"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14:paraId="0A109B78" w14:textId="77777777"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3A28FF32" w14:textId="77777777"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14:paraId="51D2E845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Została złożona po wyznaczonym terminie, w niewłaściwym miejscu lub przez oferenta, który nie wniósł wadium,</w:t>
      </w:r>
    </w:p>
    <w:p w14:paraId="2325875E" w14:textId="77777777"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 pkt. 7 i 8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14:paraId="71C6F4FE" w14:textId="77777777"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14:paraId="78B197ED" w14:textId="77777777" w:rsidR="00FC0CD8" w:rsidRPr="00790BD7" w:rsidRDefault="00FC0CD8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lastRenderedPageBreak/>
        <w:t>1</w:t>
      </w:r>
      <w:r w:rsidR="00D954EF" w:rsidRPr="00790BD7">
        <w:rPr>
          <w:rFonts w:ascii="Verdana" w:hAnsi="Verdana"/>
          <w:sz w:val="20"/>
          <w:szCs w:val="20"/>
        </w:rPr>
        <w:t>1</w:t>
      </w:r>
      <w:r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14:paraId="501E4F6A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12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35D97A23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13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14:paraId="732F6861" w14:textId="77777777" w:rsidR="00FC0CD8" w:rsidRPr="00790BD7" w:rsidRDefault="00D954EF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14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14:paraId="7CC43F01" w14:textId="77777777"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14:paraId="0B030847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14:paraId="0E613335" w14:textId="77777777" w:rsidR="00F51B55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Opis przedmiotu sprzedaży</w:t>
      </w:r>
      <w:r w:rsidR="00207BED">
        <w:rPr>
          <w:rFonts w:ascii="Verdana" w:hAnsi="Verdana"/>
          <w:sz w:val="20"/>
          <w:szCs w:val="20"/>
        </w:rPr>
        <w:t xml:space="preserve"> </w:t>
      </w:r>
      <w:r w:rsidR="00207BED" w:rsidRPr="00787015">
        <w:rPr>
          <w:rFonts w:ascii="Verdana" w:hAnsi="Verdana"/>
          <w:i/>
          <w:sz w:val="20"/>
          <w:szCs w:val="20"/>
        </w:rPr>
        <w:t>(OPZ ekspertyza)</w:t>
      </w:r>
      <w:r w:rsidR="00AC0200" w:rsidRPr="00787015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14:paraId="41F6408F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2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1F1792A8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14:paraId="6661EF4D" w14:textId="77777777"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14:paraId="5626469F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5. Oświadczenie kupującego.</w:t>
      </w:r>
    </w:p>
    <w:p w14:paraId="15701FF3" w14:textId="77777777"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6.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14:paraId="0514E873" w14:textId="1AE90AB8" w:rsidR="00FC0CD8" w:rsidRPr="00A759B2" w:rsidRDefault="002B6BE4" w:rsidP="00A759B2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7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  <w:r w:rsidR="00787015">
        <w:rPr>
          <w:rFonts w:ascii="Verdana" w:hAnsi="Verdana"/>
          <w:i/>
          <w:sz w:val="20"/>
          <w:szCs w:val="20"/>
        </w:rPr>
        <w:t xml:space="preserve"> </w:t>
      </w:r>
      <w:r w:rsidR="00787015" w:rsidRPr="00787015">
        <w:rPr>
          <w:rFonts w:ascii="Verdana" w:hAnsi="Verdana"/>
          <w:i/>
          <w:sz w:val="20"/>
          <w:szCs w:val="20"/>
        </w:rPr>
        <w:t>(zał.nr 3 do umowy)</w:t>
      </w:r>
      <w:r w:rsidR="00787015">
        <w:rPr>
          <w:rFonts w:ascii="Verdana" w:hAnsi="Verdana"/>
          <w:i/>
          <w:sz w:val="20"/>
          <w:szCs w:val="20"/>
        </w:rPr>
        <w:t>,</w:t>
      </w:r>
    </w:p>
    <w:sectPr w:rsidR="00FC0CD8" w:rsidRPr="00A759B2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DD56AA9A"/>
    <w:lvl w:ilvl="0">
      <w:start w:val="5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422793771">
    <w:abstractNumId w:val="12"/>
  </w:num>
  <w:num w:numId="2" w16cid:durableId="1192650498">
    <w:abstractNumId w:val="19"/>
  </w:num>
  <w:num w:numId="3" w16cid:durableId="1992756411">
    <w:abstractNumId w:val="20"/>
  </w:num>
  <w:num w:numId="4" w16cid:durableId="2107186114">
    <w:abstractNumId w:val="24"/>
  </w:num>
  <w:num w:numId="5" w16cid:durableId="2116628691">
    <w:abstractNumId w:val="17"/>
  </w:num>
  <w:num w:numId="6" w16cid:durableId="443109698">
    <w:abstractNumId w:val="10"/>
  </w:num>
  <w:num w:numId="7" w16cid:durableId="1377503825">
    <w:abstractNumId w:val="14"/>
  </w:num>
  <w:num w:numId="8" w16cid:durableId="1137381412">
    <w:abstractNumId w:val="27"/>
  </w:num>
  <w:num w:numId="9" w16cid:durableId="2144688360">
    <w:abstractNumId w:val="3"/>
  </w:num>
  <w:num w:numId="10" w16cid:durableId="1354653208">
    <w:abstractNumId w:val="9"/>
  </w:num>
  <w:num w:numId="11" w16cid:durableId="1779837194">
    <w:abstractNumId w:val="11"/>
  </w:num>
  <w:num w:numId="12" w16cid:durableId="2040427134">
    <w:abstractNumId w:val="0"/>
  </w:num>
  <w:num w:numId="13" w16cid:durableId="1794443885">
    <w:abstractNumId w:val="8"/>
  </w:num>
  <w:num w:numId="14" w16cid:durableId="388463003">
    <w:abstractNumId w:val="7"/>
  </w:num>
  <w:num w:numId="15" w16cid:durableId="1814785737">
    <w:abstractNumId w:val="22"/>
  </w:num>
  <w:num w:numId="16" w16cid:durableId="1312249487">
    <w:abstractNumId w:val="23"/>
  </w:num>
  <w:num w:numId="17" w16cid:durableId="2070180510">
    <w:abstractNumId w:val="1"/>
  </w:num>
  <w:num w:numId="18" w16cid:durableId="2018850444">
    <w:abstractNumId w:val="26"/>
  </w:num>
  <w:num w:numId="19" w16cid:durableId="37515999">
    <w:abstractNumId w:val="6"/>
  </w:num>
  <w:num w:numId="20" w16cid:durableId="1147549812">
    <w:abstractNumId w:val="18"/>
  </w:num>
  <w:num w:numId="21" w16cid:durableId="200751130">
    <w:abstractNumId w:val="2"/>
  </w:num>
  <w:num w:numId="22" w16cid:durableId="583563997">
    <w:abstractNumId w:val="16"/>
  </w:num>
  <w:num w:numId="23" w16cid:durableId="502016651">
    <w:abstractNumId w:val="15"/>
  </w:num>
  <w:num w:numId="24" w16cid:durableId="171646407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48431815">
    <w:abstractNumId w:val="13"/>
  </w:num>
  <w:num w:numId="26" w16cid:durableId="871958705">
    <w:abstractNumId w:val="5"/>
  </w:num>
  <w:num w:numId="27" w16cid:durableId="117185363">
    <w:abstractNumId w:val="25"/>
  </w:num>
  <w:num w:numId="28" w16cid:durableId="1842349913">
    <w:abstractNumId w:val="4"/>
  </w:num>
  <w:num w:numId="29" w16cid:durableId="19888934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477F9"/>
    <w:rsid w:val="000503E8"/>
    <w:rsid w:val="00050EB9"/>
    <w:rsid w:val="00060124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2075"/>
    <w:rsid w:val="000D36FE"/>
    <w:rsid w:val="000E2BA1"/>
    <w:rsid w:val="000E7587"/>
    <w:rsid w:val="000F3031"/>
    <w:rsid w:val="001023C2"/>
    <w:rsid w:val="00131632"/>
    <w:rsid w:val="00131967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A04"/>
    <w:rsid w:val="001A5FFD"/>
    <w:rsid w:val="001C0FBC"/>
    <w:rsid w:val="001C1D4B"/>
    <w:rsid w:val="001D24A2"/>
    <w:rsid w:val="001D3DC5"/>
    <w:rsid w:val="001F60D8"/>
    <w:rsid w:val="00202E58"/>
    <w:rsid w:val="00207BED"/>
    <w:rsid w:val="0021204B"/>
    <w:rsid w:val="00221FB0"/>
    <w:rsid w:val="002249AA"/>
    <w:rsid w:val="00227D64"/>
    <w:rsid w:val="002328D5"/>
    <w:rsid w:val="0028216D"/>
    <w:rsid w:val="002847CC"/>
    <w:rsid w:val="002B3A2D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37C03"/>
    <w:rsid w:val="00340EF0"/>
    <w:rsid w:val="00345DFC"/>
    <w:rsid w:val="00352ED9"/>
    <w:rsid w:val="003613C0"/>
    <w:rsid w:val="00361594"/>
    <w:rsid w:val="00371F23"/>
    <w:rsid w:val="00380F18"/>
    <w:rsid w:val="0038422F"/>
    <w:rsid w:val="0038516E"/>
    <w:rsid w:val="003A335A"/>
    <w:rsid w:val="003C319E"/>
    <w:rsid w:val="003E4752"/>
    <w:rsid w:val="003E5F8F"/>
    <w:rsid w:val="003F03DE"/>
    <w:rsid w:val="00410E45"/>
    <w:rsid w:val="004224B7"/>
    <w:rsid w:val="00433CAD"/>
    <w:rsid w:val="00445B6D"/>
    <w:rsid w:val="0044676B"/>
    <w:rsid w:val="00456110"/>
    <w:rsid w:val="00460DDE"/>
    <w:rsid w:val="00472705"/>
    <w:rsid w:val="00480543"/>
    <w:rsid w:val="00487DAC"/>
    <w:rsid w:val="00493286"/>
    <w:rsid w:val="00497739"/>
    <w:rsid w:val="004B0898"/>
    <w:rsid w:val="004C72ED"/>
    <w:rsid w:val="004E2151"/>
    <w:rsid w:val="004F1385"/>
    <w:rsid w:val="005046EA"/>
    <w:rsid w:val="005174F7"/>
    <w:rsid w:val="0052398E"/>
    <w:rsid w:val="005252E4"/>
    <w:rsid w:val="00527D90"/>
    <w:rsid w:val="0053310B"/>
    <w:rsid w:val="00536457"/>
    <w:rsid w:val="00553B60"/>
    <w:rsid w:val="00560B81"/>
    <w:rsid w:val="00561ED0"/>
    <w:rsid w:val="00563346"/>
    <w:rsid w:val="00564A4E"/>
    <w:rsid w:val="005713C7"/>
    <w:rsid w:val="005B0621"/>
    <w:rsid w:val="005C04F3"/>
    <w:rsid w:val="005C5E23"/>
    <w:rsid w:val="005C666D"/>
    <w:rsid w:val="005E5832"/>
    <w:rsid w:val="005F426D"/>
    <w:rsid w:val="005F7210"/>
    <w:rsid w:val="006001B9"/>
    <w:rsid w:val="00606ACF"/>
    <w:rsid w:val="006127F7"/>
    <w:rsid w:val="00617AF9"/>
    <w:rsid w:val="00626200"/>
    <w:rsid w:val="006308CD"/>
    <w:rsid w:val="00630E6F"/>
    <w:rsid w:val="00650000"/>
    <w:rsid w:val="00653553"/>
    <w:rsid w:val="006605DA"/>
    <w:rsid w:val="0067762F"/>
    <w:rsid w:val="00680682"/>
    <w:rsid w:val="00690C0D"/>
    <w:rsid w:val="006A0FE3"/>
    <w:rsid w:val="006D6760"/>
    <w:rsid w:val="006F500B"/>
    <w:rsid w:val="0071294C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69B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C2208"/>
    <w:rsid w:val="007C2A2E"/>
    <w:rsid w:val="007D0D80"/>
    <w:rsid w:val="007D1317"/>
    <w:rsid w:val="007D44B3"/>
    <w:rsid w:val="007D5DB5"/>
    <w:rsid w:val="007D7D9D"/>
    <w:rsid w:val="007F538D"/>
    <w:rsid w:val="007F55F6"/>
    <w:rsid w:val="007F75E4"/>
    <w:rsid w:val="00800044"/>
    <w:rsid w:val="008030EE"/>
    <w:rsid w:val="008201FA"/>
    <w:rsid w:val="00821AA3"/>
    <w:rsid w:val="00826C30"/>
    <w:rsid w:val="00826FA0"/>
    <w:rsid w:val="008358F7"/>
    <w:rsid w:val="008407B3"/>
    <w:rsid w:val="00840C07"/>
    <w:rsid w:val="00845EEC"/>
    <w:rsid w:val="00852AAE"/>
    <w:rsid w:val="00854B58"/>
    <w:rsid w:val="00870CE0"/>
    <w:rsid w:val="00876A72"/>
    <w:rsid w:val="008861C7"/>
    <w:rsid w:val="008A061A"/>
    <w:rsid w:val="008C08F7"/>
    <w:rsid w:val="008C6091"/>
    <w:rsid w:val="008D1009"/>
    <w:rsid w:val="008D3A06"/>
    <w:rsid w:val="008F1603"/>
    <w:rsid w:val="008F6F2B"/>
    <w:rsid w:val="00903A7B"/>
    <w:rsid w:val="009117A3"/>
    <w:rsid w:val="009307C0"/>
    <w:rsid w:val="00945D57"/>
    <w:rsid w:val="00953986"/>
    <w:rsid w:val="009613D9"/>
    <w:rsid w:val="009641EE"/>
    <w:rsid w:val="0096787E"/>
    <w:rsid w:val="00981B33"/>
    <w:rsid w:val="00986C9A"/>
    <w:rsid w:val="00987033"/>
    <w:rsid w:val="00992214"/>
    <w:rsid w:val="00992C58"/>
    <w:rsid w:val="00997FED"/>
    <w:rsid w:val="009D5601"/>
    <w:rsid w:val="009E0196"/>
    <w:rsid w:val="009F14BE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59B2"/>
    <w:rsid w:val="00A7706C"/>
    <w:rsid w:val="00A96FEE"/>
    <w:rsid w:val="00AA01E3"/>
    <w:rsid w:val="00AB7340"/>
    <w:rsid w:val="00AC0200"/>
    <w:rsid w:val="00AC126C"/>
    <w:rsid w:val="00AC3EBC"/>
    <w:rsid w:val="00AC72A9"/>
    <w:rsid w:val="00AD50F0"/>
    <w:rsid w:val="00AD6C66"/>
    <w:rsid w:val="00AE3602"/>
    <w:rsid w:val="00B151EB"/>
    <w:rsid w:val="00B15A32"/>
    <w:rsid w:val="00B269DB"/>
    <w:rsid w:val="00B3033B"/>
    <w:rsid w:val="00B5725B"/>
    <w:rsid w:val="00B65CA9"/>
    <w:rsid w:val="00B81A7F"/>
    <w:rsid w:val="00B840A2"/>
    <w:rsid w:val="00B86EA8"/>
    <w:rsid w:val="00B95FDB"/>
    <w:rsid w:val="00B966AA"/>
    <w:rsid w:val="00BA3B65"/>
    <w:rsid w:val="00BB528D"/>
    <w:rsid w:val="00BC3DA1"/>
    <w:rsid w:val="00BC5845"/>
    <w:rsid w:val="00BD0CFF"/>
    <w:rsid w:val="00BD3CA2"/>
    <w:rsid w:val="00BD52D2"/>
    <w:rsid w:val="00BE3C5C"/>
    <w:rsid w:val="00BF2D86"/>
    <w:rsid w:val="00BF7A28"/>
    <w:rsid w:val="00C05650"/>
    <w:rsid w:val="00C058CD"/>
    <w:rsid w:val="00C20A62"/>
    <w:rsid w:val="00C2548E"/>
    <w:rsid w:val="00C35A39"/>
    <w:rsid w:val="00C574FD"/>
    <w:rsid w:val="00C62DA8"/>
    <w:rsid w:val="00C65427"/>
    <w:rsid w:val="00C70A83"/>
    <w:rsid w:val="00C91335"/>
    <w:rsid w:val="00C948CF"/>
    <w:rsid w:val="00C96EFB"/>
    <w:rsid w:val="00CA15F6"/>
    <w:rsid w:val="00CA67C1"/>
    <w:rsid w:val="00CB2F2B"/>
    <w:rsid w:val="00CB3C02"/>
    <w:rsid w:val="00CC6320"/>
    <w:rsid w:val="00CD41F8"/>
    <w:rsid w:val="00CD5872"/>
    <w:rsid w:val="00CF3237"/>
    <w:rsid w:val="00CF5F25"/>
    <w:rsid w:val="00D07734"/>
    <w:rsid w:val="00D10B84"/>
    <w:rsid w:val="00D22C94"/>
    <w:rsid w:val="00D35928"/>
    <w:rsid w:val="00D47179"/>
    <w:rsid w:val="00D530F3"/>
    <w:rsid w:val="00D67A91"/>
    <w:rsid w:val="00D87C3C"/>
    <w:rsid w:val="00D954EF"/>
    <w:rsid w:val="00DA1493"/>
    <w:rsid w:val="00DA1AF3"/>
    <w:rsid w:val="00DB2E63"/>
    <w:rsid w:val="00DB361A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27021"/>
    <w:rsid w:val="00E42A1C"/>
    <w:rsid w:val="00E47599"/>
    <w:rsid w:val="00E9275B"/>
    <w:rsid w:val="00E9335D"/>
    <w:rsid w:val="00E94043"/>
    <w:rsid w:val="00E97138"/>
    <w:rsid w:val="00EA0E7F"/>
    <w:rsid w:val="00EA227E"/>
    <w:rsid w:val="00EB2F39"/>
    <w:rsid w:val="00EE0BC3"/>
    <w:rsid w:val="00EE3058"/>
    <w:rsid w:val="00EE407D"/>
    <w:rsid w:val="00EE4C7D"/>
    <w:rsid w:val="00EE6746"/>
    <w:rsid w:val="00EF55CD"/>
    <w:rsid w:val="00F175AC"/>
    <w:rsid w:val="00F27124"/>
    <w:rsid w:val="00F277C0"/>
    <w:rsid w:val="00F32214"/>
    <w:rsid w:val="00F43B9F"/>
    <w:rsid w:val="00F46087"/>
    <w:rsid w:val="00F51B55"/>
    <w:rsid w:val="00F51CA2"/>
    <w:rsid w:val="00F544BA"/>
    <w:rsid w:val="00F55940"/>
    <w:rsid w:val="00F62575"/>
    <w:rsid w:val="00F65ACB"/>
    <w:rsid w:val="00F67222"/>
    <w:rsid w:val="00F83D98"/>
    <w:rsid w:val="00F8635D"/>
    <w:rsid w:val="00FB54A6"/>
    <w:rsid w:val="00FC0CD8"/>
    <w:rsid w:val="00FE52FE"/>
    <w:rsid w:val="00FF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98D3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08C2E-740F-4EA4-B4D6-C8FB1AFA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Filipkowska Emilia</cp:lastModifiedBy>
  <cp:revision>37</cp:revision>
  <cp:lastPrinted>2022-02-18T11:04:00Z</cp:lastPrinted>
  <dcterms:created xsi:type="dcterms:W3CDTF">2022-03-29T07:42:00Z</dcterms:created>
  <dcterms:modified xsi:type="dcterms:W3CDTF">2024-11-19T10:27:00Z</dcterms:modified>
</cp:coreProperties>
</file>