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874"/>
        <w:gridCol w:w="4508"/>
        <w:gridCol w:w="3260"/>
      </w:tblGrid>
      <w:tr w:rsidR="00263A8C" w14:paraId="0A1DF051" w14:textId="77777777" w:rsidTr="00263A8C">
        <w:tc>
          <w:tcPr>
            <w:tcW w:w="8642" w:type="dxa"/>
            <w:gridSpan w:val="3"/>
          </w:tcPr>
          <w:p w14:paraId="63C14FC4" w14:textId="77777777" w:rsidR="00263A8C" w:rsidRPr="00B87F7F" w:rsidRDefault="00263A8C" w:rsidP="00263A8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SPECYFIKACJA TECHNICZNA</w:t>
            </w:r>
          </w:p>
        </w:tc>
      </w:tr>
      <w:tr w:rsidR="00263A8C" w14:paraId="756A64B5" w14:textId="77777777" w:rsidTr="00263A8C">
        <w:trPr>
          <w:trHeight w:val="367"/>
        </w:trPr>
        <w:tc>
          <w:tcPr>
            <w:tcW w:w="874" w:type="dxa"/>
          </w:tcPr>
          <w:p w14:paraId="39990C4C" w14:textId="77777777" w:rsidR="00263A8C" w:rsidRPr="00B87F7F" w:rsidRDefault="00263A8C" w:rsidP="00263A8C">
            <w:pPr>
              <w:rPr>
                <w:sz w:val="26"/>
                <w:szCs w:val="26"/>
              </w:rPr>
            </w:pPr>
          </w:p>
        </w:tc>
        <w:tc>
          <w:tcPr>
            <w:tcW w:w="4508" w:type="dxa"/>
          </w:tcPr>
          <w:p w14:paraId="3F799447" w14:textId="77777777" w:rsidR="00263A8C" w:rsidRPr="00B87F7F" w:rsidRDefault="00263A8C" w:rsidP="00263A8C">
            <w:pPr>
              <w:jc w:val="center"/>
              <w:rPr>
                <w:b/>
                <w:sz w:val="26"/>
                <w:szCs w:val="26"/>
              </w:rPr>
            </w:pPr>
            <w:r w:rsidRPr="00B87F7F">
              <w:rPr>
                <w:b/>
                <w:sz w:val="26"/>
                <w:szCs w:val="26"/>
              </w:rPr>
              <w:t xml:space="preserve">PARAMETRY MINIMALNE </w:t>
            </w:r>
          </w:p>
        </w:tc>
        <w:tc>
          <w:tcPr>
            <w:tcW w:w="3260" w:type="dxa"/>
          </w:tcPr>
          <w:p w14:paraId="363A4B60" w14:textId="77777777" w:rsidR="00263A8C" w:rsidRPr="00B87F7F" w:rsidRDefault="00263A8C" w:rsidP="00263A8C">
            <w:pPr>
              <w:jc w:val="center"/>
              <w:rPr>
                <w:b/>
                <w:sz w:val="26"/>
                <w:szCs w:val="26"/>
              </w:rPr>
            </w:pPr>
            <w:r w:rsidRPr="00B87F7F">
              <w:rPr>
                <w:b/>
                <w:sz w:val="26"/>
                <w:szCs w:val="26"/>
              </w:rPr>
              <w:t>PARAMETRY OFEROWANE</w:t>
            </w:r>
          </w:p>
        </w:tc>
      </w:tr>
      <w:tr w:rsidR="00263A8C" w14:paraId="693C4FCB" w14:textId="77777777" w:rsidTr="00263A8C">
        <w:tc>
          <w:tcPr>
            <w:tcW w:w="874" w:type="dxa"/>
          </w:tcPr>
          <w:p w14:paraId="0DA674DC" w14:textId="77777777" w:rsidR="00263A8C" w:rsidRPr="00263A8C" w:rsidRDefault="00263A8C" w:rsidP="00263A8C">
            <w:pPr>
              <w:jc w:val="center"/>
              <w:rPr>
                <w:b/>
                <w:sz w:val="28"/>
                <w:szCs w:val="28"/>
              </w:rPr>
            </w:pPr>
            <w:r w:rsidRPr="00263A8C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768" w:type="dxa"/>
            <w:gridSpan w:val="2"/>
          </w:tcPr>
          <w:p w14:paraId="45DDCE33" w14:textId="77777777" w:rsidR="00263A8C" w:rsidRPr="00263A8C" w:rsidRDefault="00263A8C" w:rsidP="00263A8C">
            <w:pPr>
              <w:rPr>
                <w:b/>
                <w:sz w:val="28"/>
                <w:szCs w:val="28"/>
              </w:rPr>
            </w:pPr>
            <w:r w:rsidRPr="00263A8C">
              <w:rPr>
                <w:b/>
                <w:sz w:val="28"/>
                <w:szCs w:val="28"/>
              </w:rPr>
              <w:t>Hydrauliczne ramię profesjonalne (wysięgnik)</w:t>
            </w:r>
          </w:p>
        </w:tc>
      </w:tr>
      <w:tr w:rsidR="00263A8C" w14:paraId="46F3AFEF" w14:textId="77777777" w:rsidTr="00263A8C">
        <w:tc>
          <w:tcPr>
            <w:tcW w:w="874" w:type="dxa"/>
          </w:tcPr>
          <w:p w14:paraId="49CE13B5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a.</w:t>
            </w:r>
          </w:p>
        </w:tc>
        <w:tc>
          <w:tcPr>
            <w:tcW w:w="4508" w:type="dxa"/>
          </w:tcPr>
          <w:p w14:paraId="01D6F55A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 xml:space="preserve">Zakres roboczy w poziomie minimum 6m </w:t>
            </w:r>
            <w:r w:rsidRPr="00263A8C">
              <w:rPr>
                <w:rFonts w:cstheme="minorHAnsi"/>
              </w:rPr>
              <w:br/>
              <w:t>(z głowicą koszącą minimum 1m)</w:t>
            </w:r>
          </w:p>
        </w:tc>
        <w:tc>
          <w:tcPr>
            <w:tcW w:w="3260" w:type="dxa"/>
          </w:tcPr>
          <w:p w14:paraId="2E8F3512" w14:textId="77777777" w:rsidR="00263A8C" w:rsidRDefault="00263A8C" w:rsidP="00263A8C"/>
        </w:tc>
      </w:tr>
      <w:tr w:rsidR="00263A8C" w14:paraId="613A901F" w14:textId="77777777" w:rsidTr="00263A8C">
        <w:tc>
          <w:tcPr>
            <w:tcW w:w="874" w:type="dxa"/>
          </w:tcPr>
          <w:p w14:paraId="0DB13DBE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b.</w:t>
            </w:r>
          </w:p>
        </w:tc>
        <w:tc>
          <w:tcPr>
            <w:tcW w:w="4508" w:type="dxa"/>
          </w:tcPr>
          <w:p w14:paraId="639A544C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Chłodnica oleju z termostatem*</w:t>
            </w:r>
          </w:p>
        </w:tc>
        <w:tc>
          <w:tcPr>
            <w:tcW w:w="3260" w:type="dxa"/>
          </w:tcPr>
          <w:p w14:paraId="32A0E33E" w14:textId="77777777" w:rsidR="00263A8C" w:rsidRDefault="00263A8C" w:rsidP="00263A8C"/>
        </w:tc>
      </w:tr>
      <w:tr w:rsidR="00263A8C" w14:paraId="05915F47" w14:textId="77777777" w:rsidTr="00263A8C">
        <w:tc>
          <w:tcPr>
            <w:tcW w:w="874" w:type="dxa"/>
          </w:tcPr>
          <w:p w14:paraId="1EB7E3DC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c.</w:t>
            </w:r>
          </w:p>
        </w:tc>
        <w:tc>
          <w:tcPr>
            <w:tcW w:w="4508" w:type="dxa"/>
          </w:tcPr>
          <w:p w14:paraId="0FAD264C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Zbiornik oleju minimum 200L</w:t>
            </w:r>
          </w:p>
        </w:tc>
        <w:tc>
          <w:tcPr>
            <w:tcW w:w="3260" w:type="dxa"/>
          </w:tcPr>
          <w:p w14:paraId="00A2EE01" w14:textId="77777777" w:rsidR="00263A8C" w:rsidRDefault="00263A8C" w:rsidP="00263A8C"/>
        </w:tc>
      </w:tr>
      <w:tr w:rsidR="00263A8C" w14:paraId="1F36D9E7" w14:textId="77777777" w:rsidTr="00263A8C">
        <w:tc>
          <w:tcPr>
            <w:tcW w:w="874" w:type="dxa"/>
          </w:tcPr>
          <w:p w14:paraId="3500E223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d.</w:t>
            </w:r>
          </w:p>
        </w:tc>
        <w:tc>
          <w:tcPr>
            <w:tcW w:w="4508" w:type="dxa"/>
          </w:tcPr>
          <w:p w14:paraId="7DF038A7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Pompa główna o mocy minimum 40 KM</w:t>
            </w:r>
          </w:p>
        </w:tc>
        <w:tc>
          <w:tcPr>
            <w:tcW w:w="3260" w:type="dxa"/>
          </w:tcPr>
          <w:p w14:paraId="03BA5AB7" w14:textId="77777777" w:rsidR="00263A8C" w:rsidRDefault="00263A8C" w:rsidP="00263A8C"/>
        </w:tc>
      </w:tr>
      <w:tr w:rsidR="00263A8C" w14:paraId="1A4877D5" w14:textId="77777777" w:rsidTr="00263A8C">
        <w:tc>
          <w:tcPr>
            <w:tcW w:w="874" w:type="dxa"/>
          </w:tcPr>
          <w:p w14:paraId="165227F8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e.</w:t>
            </w:r>
          </w:p>
        </w:tc>
        <w:tc>
          <w:tcPr>
            <w:tcW w:w="4508" w:type="dxa"/>
          </w:tcPr>
          <w:p w14:paraId="68D41FA5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Bezpiecznik obrotu ramienia minimum 90 stopni</w:t>
            </w:r>
          </w:p>
        </w:tc>
        <w:tc>
          <w:tcPr>
            <w:tcW w:w="3260" w:type="dxa"/>
          </w:tcPr>
          <w:p w14:paraId="2CCEF2E1" w14:textId="77777777" w:rsidR="00263A8C" w:rsidRDefault="00263A8C" w:rsidP="00263A8C"/>
        </w:tc>
      </w:tr>
      <w:tr w:rsidR="00263A8C" w14:paraId="104FAE14" w14:textId="77777777" w:rsidTr="00263A8C">
        <w:tc>
          <w:tcPr>
            <w:tcW w:w="874" w:type="dxa"/>
          </w:tcPr>
          <w:p w14:paraId="6929F4E7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f.</w:t>
            </w:r>
          </w:p>
        </w:tc>
        <w:tc>
          <w:tcPr>
            <w:tcW w:w="4508" w:type="dxa"/>
          </w:tcPr>
          <w:p w14:paraId="09A5298C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Sterowanie funkcjami ramienia z kabiny operatora joystick – sterowanie proporcjonalne całkowicie elektryczne z wolnym startem wału roboczego*</w:t>
            </w:r>
          </w:p>
        </w:tc>
        <w:tc>
          <w:tcPr>
            <w:tcW w:w="3260" w:type="dxa"/>
          </w:tcPr>
          <w:p w14:paraId="20379B5B" w14:textId="77777777" w:rsidR="00263A8C" w:rsidRDefault="00263A8C" w:rsidP="00263A8C"/>
        </w:tc>
      </w:tr>
      <w:tr w:rsidR="00263A8C" w14:paraId="3E347A9D" w14:textId="77777777" w:rsidTr="00263A8C">
        <w:tc>
          <w:tcPr>
            <w:tcW w:w="874" w:type="dxa"/>
          </w:tcPr>
          <w:p w14:paraId="5BD5FBB2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g.</w:t>
            </w:r>
          </w:p>
        </w:tc>
        <w:tc>
          <w:tcPr>
            <w:tcW w:w="4508" w:type="dxa"/>
          </w:tcPr>
          <w:p w14:paraId="3B25D1FA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Wysokość złożonego ramienia wraz z głowicą  nie więcej niż 3m</w:t>
            </w:r>
          </w:p>
        </w:tc>
        <w:tc>
          <w:tcPr>
            <w:tcW w:w="3260" w:type="dxa"/>
          </w:tcPr>
          <w:p w14:paraId="34F53664" w14:textId="77777777" w:rsidR="00263A8C" w:rsidRDefault="00263A8C" w:rsidP="00263A8C"/>
        </w:tc>
      </w:tr>
      <w:tr w:rsidR="00263A8C" w14:paraId="60CFAC7B" w14:textId="77777777" w:rsidTr="00263A8C">
        <w:tc>
          <w:tcPr>
            <w:tcW w:w="874" w:type="dxa"/>
          </w:tcPr>
          <w:p w14:paraId="7E509C2B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h.</w:t>
            </w:r>
          </w:p>
        </w:tc>
        <w:tc>
          <w:tcPr>
            <w:tcW w:w="4508" w:type="dxa"/>
          </w:tcPr>
          <w:p w14:paraId="7584143B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Zestaw świateł drogowych*</w:t>
            </w:r>
          </w:p>
        </w:tc>
        <w:tc>
          <w:tcPr>
            <w:tcW w:w="3260" w:type="dxa"/>
          </w:tcPr>
          <w:p w14:paraId="670909F3" w14:textId="77777777" w:rsidR="00263A8C" w:rsidRDefault="00263A8C" w:rsidP="00263A8C"/>
        </w:tc>
      </w:tr>
      <w:tr w:rsidR="00263A8C" w14:paraId="653B685B" w14:textId="77777777" w:rsidTr="00263A8C">
        <w:tc>
          <w:tcPr>
            <w:tcW w:w="874" w:type="dxa"/>
          </w:tcPr>
          <w:p w14:paraId="1A18D888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i.</w:t>
            </w:r>
          </w:p>
        </w:tc>
        <w:tc>
          <w:tcPr>
            <w:tcW w:w="4508" w:type="dxa"/>
          </w:tcPr>
          <w:p w14:paraId="463797D2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Mocowanie głowicy z możliwością wymiany na inne głowice*</w:t>
            </w:r>
          </w:p>
        </w:tc>
        <w:tc>
          <w:tcPr>
            <w:tcW w:w="3260" w:type="dxa"/>
          </w:tcPr>
          <w:p w14:paraId="5DC838E4" w14:textId="77777777" w:rsidR="00263A8C" w:rsidRDefault="00263A8C" w:rsidP="00263A8C"/>
        </w:tc>
      </w:tr>
      <w:tr w:rsidR="00263A8C" w14:paraId="24F700DE" w14:textId="77777777" w:rsidTr="00263A8C">
        <w:tc>
          <w:tcPr>
            <w:tcW w:w="874" w:type="dxa"/>
          </w:tcPr>
          <w:p w14:paraId="331F499F" w14:textId="77777777" w:rsidR="00263A8C" w:rsidRPr="00263A8C" w:rsidRDefault="00263A8C" w:rsidP="00263A8C">
            <w:pPr>
              <w:jc w:val="center"/>
              <w:rPr>
                <w:rFonts w:cstheme="minorHAnsi"/>
              </w:rPr>
            </w:pPr>
            <w:r w:rsidRPr="00263A8C">
              <w:rPr>
                <w:rFonts w:cstheme="minorHAnsi"/>
              </w:rPr>
              <w:t>j.</w:t>
            </w:r>
          </w:p>
        </w:tc>
        <w:tc>
          <w:tcPr>
            <w:tcW w:w="4508" w:type="dxa"/>
          </w:tcPr>
          <w:p w14:paraId="52581514" w14:textId="77777777" w:rsidR="00263A8C" w:rsidRPr="00263A8C" w:rsidRDefault="00263A8C" w:rsidP="00263A8C">
            <w:pPr>
              <w:rPr>
                <w:rFonts w:cstheme="minorHAnsi"/>
              </w:rPr>
            </w:pPr>
            <w:r w:rsidRPr="00263A8C">
              <w:rPr>
                <w:rFonts w:cstheme="minorHAnsi"/>
              </w:rPr>
              <w:t>Fabrycznie nowe – rok produkcji 2023*</w:t>
            </w:r>
          </w:p>
        </w:tc>
        <w:tc>
          <w:tcPr>
            <w:tcW w:w="3260" w:type="dxa"/>
          </w:tcPr>
          <w:p w14:paraId="182D8293" w14:textId="77777777" w:rsidR="00263A8C" w:rsidRDefault="00263A8C" w:rsidP="00263A8C"/>
        </w:tc>
      </w:tr>
      <w:tr w:rsidR="00263A8C" w14:paraId="6F74EC6F" w14:textId="77777777" w:rsidTr="00263A8C">
        <w:tc>
          <w:tcPr>
            <w:tcW w:w="874" w:type="dxa"/>
          </w:tcPr>
          <w:p w14:paraId="32E918B8" w14:textId="77777777" w:rsidR="00263A8C" w:rsidRPr="00263A8C" w:rsidRDefault="00263A8C" w:rsidP="00263A8C">
            <w:pPr>
              <w:jc w:val="center"/>
              <w:rPr>
                <w:b/>
                <w:sz w:val="28"/>
                <w:szCs w:val="28"/>
              </w:rPr>
            </w:pPr>
            <w:r w:rsidRPr="00263A8C">
              <w:rPr>
                <w:b/>
                <w:sz w:val="28"/>
                <w:szCs w:val="28"/>
              </w:rPr>
              <w:t>B.</w:t>
            </w:r>
          </w:p>
        </w:tc>
        <w:tc>
          <w:tcPr>
            <w:tcW w:w="7768" w:type="dxa"/>
            <w:gridSpan w:val="2"/>
          </w:tcPr>
          <w:p w14:paraId="33661D0B" w14:textId="77777777" w:rsidR="00263A8C" w:rsidRPr="00263A8C" w:rsidRDefault="00263A8C" w:rsidP="00263A8C">
            <w:pPr>
              <w:jc w:val="center"/>
              <w:rPr>
                <w:b/>
                <w:sz w:val="28"/>
                <w:szCs w:val="28"/>
              </w:rPr>
            </w:pPr>
            <w:r w:rsidRPr="00263A8C">
              <w:rPr>
                <w:b/>
                <w:sz w:val="28"/>
                <w:szCs w:val="28"/>
              </w:rPr>
              <w:t>Głowica  do mulczowania</w:t>
            </w:r>
          </w:p>
        </w:tc>
      </w:tr>
      <w:tr w:rsidR="00263A8C" w14:paraId="69591052" w14:textId="77777777" w:rsidTr="00263A8C">
        <w:tc>
          <w:tcPr>
            <w:tcW w:w="874" w:type="dxa"/>
          </w:tcPr>
          <w:p w14:paraId="739F5C6D" w14:textId="77777777" w:rsidR="00263A8C" w:rsidRDefault="00263A8C" w:rsidP="00263A8C">
            <w:pPr>
              <w:jc w:val="center"/>
            </w:pPr>
            <w:r>
              <w:t>a.</w:t>
            </w:r>
          </w:p>
        </w:tc>
        <w:tc>
          <w:tcPr>
            <w:tcW w:w="4508" w:type="dxa"/>
          </w:tcPr>
          <w:p w14:paraId="43A9B669" w14:textId="77777777" w:rsidR="00263A8C" w:rsidRDefault="00263A8C" w:rsidP="00263A8C">
            <w:r>
              <w:t>Fabrycznie nowa – rok produkcji 2023*</w:t>
            </w:r>
          </w:p>
        </w:tc>
        <w:tc>
          <w:tcPr>
            <w:tcW w:w="3260" w:type="dxa"/>
          </w:tcPr>
          <w:p w14:paraId="60C7BAE0" w14:textId="77777777" w:rsidR="00263A8C" w:rsidRDefault="00263A8C" w:rsidP="00263A8C"/>
        </w:tc>
      </w:tr>
      <w:tr w:rsidR="00263A8C" w14:paraId="7472B0B1" w14:textId="77777777" w:rsidTr="00263A8C">
        <w:tc>
          <w:tcPr>
            <w:tcW w:w="874" w:type="dxa"/>
          </w:tcPr>
          <w:p w14:paraId="18D3F7AD" w14:textId="77777777" w:rsidR="00263A8C" w:rsidRDefault="00263A8C" w:rsidP="00263A8C">
            <w:pPr>
              <w:jc w:val="center"/>
            </w:pPr>
            <w:r>
              <w:t>b.</w:t>
            </w:r>
          </w:p>
        </w:tc>
        <w:tc>
          <w:tcPr>
            <w:tcW w:w="4508" w:type="dxa"/>
          </w:tcPr>
          <w:p w14:paraId="16D1722E" w14:textId="77777777" w:rsidR="00263A8C" w:rsidRDefault="00263A8C" w:rsidP="00263A8C">
            <w:r>
              <w:t>Szerokość robocza minimum 100 cm</w:t>
            </w:r>
          </w:p>
        </w:tc>
        <w:tc>
          <w:tcPr>
            <w:tcW w:w="3260" w:type="dxa"/>
          </w:tcPr>
          <w:p w14:paraId="7C160960" w14:textId="77777777" w:rsidR="00263A8C" w:rsidRDefault="00263A8C" w:rsidP="00263A8C"/>
        </w:tc>
      </w:tr>
      <w:tr w:rsidR="00263A8C" w14:paraId="2F323CA1" w14:textId="77777777" w:rsidTr="00263A8C">
        <w:tc>
          <w:tcPr>
            <w:tcW w:w="874" w:type="dxa"/>
          </w:tcPr>
          <w:p w14:paraId="6EF16A36" w14:textId="77777777" w:rsidR="00263A8C" w:rsidRDefault="00263A8C" w:rsidP="00263A8C">
            <w:pPr>
              <w:jc w:val="center"/>
            </w:pPr>
            <w:r>
              <w:t>c.</w:t>
            </w:r>
          </w:p>
        </w:tc>
        <w:tc>
          <w:tcPr>
            <w:tcW w:w="4508" w:type="dxa"/>
          </w:tcPr>
          <w:p w14:paraId="3E8499D2" w14:textId="77777777" w:rsidR="00263A8C" w:rsidRDefault="00263A8C" w:rsidP="00263A8C">
            <w:r>
              <w:t>Noże bijakowe obrotowe*</w:t>
            </w:r>
          </w:p>
        </w:tc>
        <w:tc>
          <w:tcPr>
            <w:tcW w:w="3260" w:type="dxa"/>
          </w:tcPr>
          <w:p w14:paraId="000DDF0A" w14:textId="77777777" w:rsidR="00263A8C" w:rsidRDefault="00263A8C" w:rsidP="00263A8C"/>
        </w:tc>
      </w:tr>
      <w:tr w:rsidR="00263A8C" w14:paraId="745038C2" w14:textId="77777777" w:rsidTr="00263A8C">
        <w:tc>
          <w:tcPr>
            <w:tcW w:w="874" w:type="dxa"/>
          </w:tcPr>
          <w:p w14:paraId="354CB698" w14:textId="77777777" w:rsidR="00263A8C" w:rsidRDefault="00263A8C" w:rsidP="00263A8C">
            <w:pPr>
              <w:jc w:val="center"/>
            </w:pPr>
            <w:r>
              <w:t>d.</w:t>
            </w:r>
          </w:p>
        </w:tc>
        <w:tc>
          <w:tcPr>
            <w:tcW w:w="4508" w:type="dxa"/>
          </w:tcPr>
          <w:p w14:paraId="5B05BEFB" w14:textId="77777777" w:rsidR="00263A8C" w:rsidRDefault="00263A8C" w:rsidP="00263A8C">
            <w:r>
              <w:t>Cięcie i rozdrabnianie krzewów o średnicy minimum 10 cm</w:t>
            </w:r>
          </w:p>
        </w:tc>
        <w:tc>
          <w:tcPr>
            <w:tcW w:w="3260" w:type="dxa"/>
          </w:tcPr>
          <w:p w14:paraId="067C9441" w14:textId="77777777" w:rsidR="00263A8C" w:rsidRDefault="00263A8C" w:rsidP="00263A8C"/>
        </w:tc>
      </w:tr>
      <w:tr w:rsidR="00263A8C" w14:paraId="649B8A72" w14:textId="77777777" w:rsidTr="00263A8C">
        <w:tc>
          <w:tcPr>
            <w:tcW w:w="874" w:type="dxa"/>
          </w:tcPr>
          <w:p w14:paraId="449E5EB1" w14:textId="77777777" w:rsidR="00263A8C" w:rsidRDefault="00263A8C" w:rsidP="00263A8C">
            <w:pPr>
              <w:jc w:val="center"/>
            </w:pPr>
            <w:r>
              <w:t>e.</w:t>
            </w:r>
          </w:p>
        </w:tc>
        <w:tc>
          <w:tcPr>
            <w:tcW w:w="4508" w:type="dxa"/>
          </w:tcPr>
          <w:p w14:paraId="0AA37BA7" w14:textId="77777777" w:rsidR="00263A8C" w:rsidRDefault="00263A8C" w:rsidP="00263A8C">
            <w:r>
              <w:t>Wzmacniana i otwierana przednia osłona głowicy*</w:t>
            </w:r>
          </w:p>
        </w:tc>
        <w:tc>
          <w:tcPr>
            <w:tcW w:w="3260" w:type="dxa"/>
          </w:tcPr>
          <w:p w14:paraId="3CCB76DB" w14:textId="77777777" w:rsidR="00263A8C" w:rsidRDefault="00263A8C" w:rsidP="00263A8C"/>
        </w:tc>
      </w:tr>
      <w:tr w:rsidR="00263A8C" w14:paraId="24234C24" w14:textId="77777777" w:rsidTr="00263A8C">
        <w:tc>
          <w:tcPr>
            <w:tcW w:w="874" w:type="dxa"/>
          </w:tcPr>
          <w:p w14:paraId="3E1B1DEB" w14:textId="77777777" w:rsidR="00263A8C" w:rsidRDefault="00263A8C" w:rsidP="00263A8C">
            <w:pPr>
              <w:jc w:val="center"/>
            </w:pPr>
            <w:r>
              <w:t>f.</w:t>
            </w:r>
          </w:p>
        </w:tc>
        <w:tc>
          <w:tcPr>
            <w:tcW w:w="4508" w:type="dxa"/>
          </w:tcPr>
          <w:p w14:paraId="3157866E" w14:textId="77777777" w:rsidR="00263A8C" w:rsidRDefault="00263A8C" w:rsidP="00263A8C">
            <w:r>
              <w:t>Łańcuchy ochronne przednie*</w:t>
            </w:r>
          </w:p>
        </w:tc>
        <w:tc>
          <w:tcPr>
            <w:tcW w:w="3260" w:type="dxa"/>
          </w:tcPr>
          <w:p w14:paraId="05CCFD6F" w14:textId="77777777" w:rsidR="00263A8C" w:rsidRDefault="00263A8C" w:rsidP="00263A8C"/>
        </w:tc>
      </w:tr>
      <w:tr w:rsidR="00263A8C" w14:paraId="6357AE9C" w14:textId="77777777" w:rsidTr="00263A8C">
        <w:tc>
          <w:tcPr>
            <w:tcW w:w="874" w:type="dxa"/>
          </w:tcPr>
          <w:p w14:paraId="792CB91F" w14:textId="77777777" w:rsidR="00263A8C" w:rsidRDefault="00263A8C" w:rsidP="00263A8C">
            <w:pPr>
              <w:jc w:val="center"/>
            </w:pPr>
            <w:r>
              <w:t>g.</w:t>
            </w:r>
          </w:p>
        </w:tc>
        <w:tc>
          <w:tcPr>
            <w:tcW w:w="4508" w:type="dxa"/>
          </w:tcPr>
          <w:p w14:paraId="43C6D55E" w14:textId="77777777" w:rsidR="00263A8C" w:rsidRDefault="00263A8C" w:rsidP="00263A8C">
            <w:r>
              <w:t>Głowica otwierana*</w:t>
            </w:r>
          </w:p>
        </w:tc>
        <w:tc>
          <w:tcPr>
            <w:tcW w:w="3260" w:type="dxa"/>
          </w:tcPr>
          <w:p w14:paraId="3DF461C6" w14:textId="77777777" w:rsidR="00263A8C" w:rsidRDefault="00263A8C" w:rsidP="00263A8C"/>
        </w:tc>
      </w:tr>
      <w:tr w:rsidR="00263A8C" w14:paraId="6A85A5F5" w14:textId="77777777" w:rsidTr="00263A8C">
        <w:tc>
          <w:tcPr>
            <w:tcW w:w="8642" w:type="dxa"/>
            <w:gridSpan w:val="3"/>
          </w:tcPr>
          <w:p w14:paraId="35D29407" w14:textId="77777777" w:rsidR="00263A8C" w:rsidRDefault="00263A8C" w:rsidP="00263A8C">
            <w:r>
              <w:t>*- odpowiedź TAK lub NIE</w:t>
            </w:r>
          </w:p>
        </w:tc>
      </w:tr>
    </w:tbl>
    <w:p w14:paraId="5CF97498" w14:textId="72DA71FC" w:rsidR="00455324" w:rsidRDefault="00263A8C" w:rsidP="00263A8C">
      <w:pPr>
        <w:jc w:val="right"/>
      </w:pPr>
      <w:r>
        <w:t>Załącznik nr 4 do zaproszenia</w:t>
      </w:r>
    </w:p>
    <w:sectPr w:rsidR="0045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D42D" w14:textId="77777777" w:rsidR="0073204E" w:rsidRDefault="0073204E" w:rsidP="00E66BAE">
      <w:pPr>
        <w:spacing w:after="0" w:line="240" w:lineRule="auto"/>
      </w:pPr>
      <w:r>
        <w:separator/>
      </w:r>
    </w:p>
  </w:endnote>
  <w:endnote w:type="continuationSeparator" w:id="0">
    <w:p w14:paraId="73417B35" w14:textId="77777777" w:rsidR="0073204E" w:rsidRDefault="0073204E" w:rsidP="00E6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FFF9" w14:textId="77777777" w:rsidR="0073204E" w:rsidRDefault="0073204E" w:rsidP="00E66BAE">
      <w:pPr>
        <w:spacing w:after="0" w:line="240" w:lineRule="auto"/>
      </w:pPr>
      <w:r>
        <w:separator/>
      </w:r>
    </w:p>
  </w:footnote>
  <w:footnote w:type="continuationSeparator" w:id="0">
    <w:p w14:paraId="6FAB059E" w14:textId="77777777" w:rsidR="0073204E" w:rsidRDefault="0073204E" w:rsidP="00E66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6D"/>
    <w:rsid w:val="000D030A"/>
    <w:rsid w:val="00220D14"/>
    <w:rsid w:val="00263A8C"/>
    <w:rsid w:val="00455324"/>
    <w:rsid w:val="006F7A0D"/>
    <w:rsid w:val="0073204E"/>
    <w:rsid w:val="007800B0"/>
    <w:rsid w:val="007C326D"/>
    <w:rsid w:val="00980307"/>
    <w:rsid w:val="00A71729"/>
    <w:rsid w:val="00B87F7F"/>
    <w:rsid w:val="00DA6897"/>
    <w:rsid w:val="00E66BAE"/>
    <w:rsid w:val="00E9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517E"/>
  <w15:docId w15:val="{CE44A606-92E3-41BD-844C-62266F8F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BAE"/>
  </w:style>
  <w:style w:type="paragraph" w:styleId="Stopka">
    <w:name w:val="footer"/>
    <w:basedOn w:val="Normalny"/>
    <w:link w:val="StopkaZnak"/>
    <w:uiPriority w:val="99"/>
    <w:unhideWhenUsed/>
    <w:rsid w:val="00E6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Furciński</dc:creator>
  <cp:lastModifiedBy>Danuta Woźniak</cp:lastModifiedBy>
  <cp:revision>4</cp:revision>
  <dcterms:created xsi:type="dcterms:W3CDTF">2023-10-04T11:14:00Z</dcterms:created>
  <dcterms:modified xsi:type="dcterms:W3CDTF">2023-10-04T11:34:00Z</dcterms:modified>
</cp:coreProperties>
</file>