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1E8A57" w14:textId="0511799D" w:rsidR="00C25014" w:rsidRPr="00466D0B" w:rsidRDefault="008C2257" w:rsidP="00884C59">
      <w:pPr>
        <w:overflowPunct w:val="0"/>
        <w:autoSpaceDE w:val="0"/>
        <w:autoSpaceDN w:val="0"/>
        <w:adjustRightInd w:val="0"/>
        <w:spacing w:after="0" w:line="240" w:lineRule="auto"/>
        <w:jc w:val="center"/>
        <w:textAlignment w:val="baseline"/>
        <w:rPr>
          <w:rFonts w:ascii="Verdana" w:eastAsia="Times New Roman" w:hAnsi="Verdana" w:cs="Times New Roman"/>
          <w:b/>
          <w:bCs/>
          <w:sz w:val="20"/>
          <w:szCs w:val="20"/>
          <w:lang w:eastAsia="pl-PL"/>
        </w:rPr>
      </w:pPr>
      <w:bookmarkStart w:id="0" w:name="OLE_LINK50"/>
      <w:r>
        <w:rPr>
          <w:rFonts w:ascii="Verdana" w:eastAsia="Times New Roman" w:hAnsi="Verdana" w:cs="Times New Roman"/>
          <w:b/>
          <w:bCs/>
          <w:sz w:val="20"/>
          <w:szCs w:val="20"/>
          <w:lang w:eastAsia="pl-PL"/>
        </w:rPr>
        <w:t>ISTOTNE</w:t>
      </w:r>
      <w:r w:rsidR="00884C59">
        <w:rPr>
          <w:rFonts w:ascii="Verdana" w:eastAsia="Times New Roman" w:hAnsi="Verdana" w:cs="Times New Roman"/>
          <w:b/>
          <w:bCs/>
          <w:sz w:val="20"/>
          <w:szCs w:val="20"/>
          <w:lang w:eastAsia="pl-PL"/>
        </w:rPr>
        <w:t xml:space="preserve"> POSTANOWIENIA UMOWNE</w:t>
      </w:r>
    </w:p>
    <w:p w14:paraId="7DADFB40" w14:textId="77777777" w:rsidR="00C25014" w:rsidRPr="00466D0B" w:rsidRDefault="00C25014" w:rsidP="00884C59">
      <w:pPr>
        <w:overflowPunct w:val="0"/>
        <w:autoSpaceDE w:val="0"/>
        <w:autoSpaceDN w:val="0"/>
        <w:adjustRightInd w:val="0"/>
        <w:spacing w:after="0" w:line="240" w:lineRule="auto"/>
        <w:jc w:val="both"/>
        <w:textAlignment w:val="baseline"/>
        <w:rPr>
          <w:rFonts w:ascii="Verdana" w:eastAsia="Times New Roman" w:hAnsi="Verdana" w:cs="Times New Roman"/>
          <w:b/>
          <w:bCs/>
          <w:sz w:val="20"/>
          <w:szCs w:val="20"/>
          <w:lang w:eastAsia="pl-PL"/>
        </w:rPr>
      </w:pPr>
    </w:p>
    <w:p w14:paraId="19FC0C91" w14:textId="77777777" w:rsidR="00351FAD" w:rsidRDefault="00351FAD" w:rsidP="00884C59">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eastAsia="pl-PL"/>
        </w:rPr>
      </w:pPr>
    </w:p>
    <w:p w14:paraId="0419FB4A" w14:textId="77777777" w:rsidR="00351FAD" w:rsidRDefault="00351FAD" w:rsidP="00884C59">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eastAsia="pl-PL"/>
        </w:rPr>
      </w:pPr>
    </w:p>
    <w:p w14:paraId="168CC9AD" w14:textId="757AD3BD" w:rsidR="00AB6F48" w:rsidRPr="00466D0B" w:rsidRDefault="00AB6F48" w:rsidP="00884C59">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Niniejsza umowa zwana dalej „Umową”</w:t>
      </w:r>
      <w:r w:rsidR="00C62CC2">
        <w:rPr>
          <w:rFonts w:ascii="Verdana" w:eastAsia="Times New Roman" w:hAnsi="Verdana" w:cs="Times New Roman"/>
          <w:sz w:val="20"/>
          <w:szCs w:val="20"/>
          <w:lang w:eastAsia="pl-PL"/>
        </w:rPr>
        <w:t xml:space="preserve"> została zawarta </w:t>
      </w:r>
      <w:r w:rsidR="00F71FAD">
        <w:rPr>
          <w:rFonts w:ascii="Verdana" w:eastAsia="Times New Roman" w:hAnsi="Verdana" w:cs="Times New Roman"/>
          <w:sz w:val="20"/>
          <w:szCs w:val="20"/>
          <w:lang w:eastAsia="pl-PL"/>
        </w:rPr>
        <w:br/>
      </w:r>
      <w:r w:rsidRPr="00466D0B">
        <w:rPr>
          <w:rFonts w:ascii="Verdana" w:eastAsia="Times New Roman" w:hAnsi="Verdana" w:cs="Times New Roman"/>
          <w:sz w:val="20"/>
          <w:szCs w:val="20"/>
          <w:lang w:eastAsia="pl-PL"/>
        </w:rPr>
        <w:t>w Katowicach pomiędzy:</w:t>
      </w:r>
    </w:p>
    <w:p w14:paraId="3221BC67" w14:textId="77777777" w:rsidR="00AB6F48" w:rsidRPr="00466D0B" w:rsidRDefault="00AB6F48" w:rsidP="00884C59">
      <w:pPr>
        <w:overflowPunct w:val="0"/>
        <w:autoSpaceDE w:val="0"/>
        <w:autoSpaceDN w:val="0"/>
        <w:adjustRightInd w:val="0"/>
        <w:spacing w:after="0" w:line="240" w:lineRule="auto"/>
        <w:jc w:val="both"/>
        <w:textAlignment w:val="baseline"/>
        <w:rPr>
          <w:rFonts w:ascii="Verdana" w:eastAsia="Times New Roman" w:hAnsi="Verdana" w:cs="Times New Roman"/>
          <w:sz w:val="20"/>
          <w:szCs w:val="20"/>
          <w:lang w:eastAsia="pl-PL"/>
        </w:rPr>
      </w:pPr>
    </w:p>
    <w:p w14:paraId="53458AFE" w14:textId="77777777" w:rsidR="00AB6F48" w:rsidRDefault="00AB6F48" w:rsidP="00884C59">
      <w:pPr>
        <w:spacing w:after="0"/>
        <w:jc w:val="both"/>
        <w:rPr>
          <w:rFonts w:ascii="Verdana" w:hAnsi="Verdana"/>
          <w:bCs/>
          <w:sz w:val="20"/>
          <w:szCs w:val="20"/>
        </w:rPr>
      </w:pPr>
      <w:r w:rsidRPr="00466D0B">
        <w:rPr>
          <w:rFonts w:ascii="Verdana" w:hAnsi="Verdana"/>
          <w:b/>
          <w:bCs/>
          <w:sz w:val="20"/>
          <w:szCs w:val="20"/>
        </w:rPr>
        <w:t>Skarbem Państwa - Generalnym Dyrektorem Dróg Krajowych i Autostrad</w:t>
      </w:r>
      <w:r w:rsidRPr="00466D0B">
        <w:rPr>
          <w:rFonts w:ascii="Verdana" w:hAnsi="Verdana"/>
          <w:bCs/>
          <w:sz w:val="20"/>
          <w:szCs w:val="20"/>
        </w:rPr>
        <w:t xml:space="preserve"> </w:t>
      </w:r>
      <w:r w:rsidRPr="00466D0B">
        <w:rPr>
          <w:rFonts w:ascii="Verdana" w:hAnsi="Verdana"/>
          <w:bCs/>
          <w:sz w:val="20"/>
          <w:szCs w:val="20"/>
        </w:rPr>
        <w:br/>
        <w:t>w imieniu, którego działają na podstawie pełnomocnictwa:</w:t>
      </w:r>
    </w:p>
    <w:p w14:paraId="2DF2085E" w14:textId="77777777" w:rsidR="00884C59" w:rsidRPr="00466D0B" w:rsidRDefault="00884C59" w:rsidP="00884C59">
      <w:pPr>
        <w:spacing w:after="0"/>
        <w:jc w:val="both"/>
        <w:rPr>
          <w:rFonts w:ascii="Verdana" w:hAnsi="Verdana"/>
          <w:color w:val="000000"/>
          <w:sz w:val="20"/>
          <w:szCs w:val="20"/>
        </w:rPr>
      </w:pPr>
    </w:p>
    <w:p w14:paraId="3937CCAD" w14:textId="77777777" w:rsidR="00AB6F48" w:rsidRPr="00884C59" w:rsidRDefault="00884C59" w:rsidP="00D71386">
      <w:pPr>
        <w:numPr>
          <w:ilvl w:val="0"/>
          <w:numId w:val="8"/>
        </w:numPr>
        <w:spacing w:after="120"/>
        <w:jc w:val="both"/>
        <w:rPr>
          <w:color w:val="000000"/>
          <w:sz w:val="20"/>
          <w:szCs w:val="20"/>
        </w:rPr>
      </w:pPr>
      <w:r w:rsidRPr="00884C59">
        <w:rPr>
          <w:color w:val="000000"/>
          <w:sz w:val="20"/>
          <w:szCs w:val="20"/>
        </w:rPr>
        <w:t>……………………………………………………………………………………………………………………………………………………………</w:t>
      </w:r>
      <w:r>
        <w:rPr>
          <w:color w:val="000000"/>
          <w:sz w:val="20"/>
          <w:szCs w:val="20"/>
        </w:rPr>
        <w:t>…</w:t>
      </w:r>
    </w:p>
    <w:p w14:paraId="2CB3CA1D" w14:textId="77777777" w:rsidR="00AB6F48" w:rsidRPr="00884C59" w:rsidRDefault="00884C59" w:rsidP="00D71386">
      <w:pPr>
        <w:numPr>
          <w:ilvl w:val="0"/>
          <w:numId w:val="8"/>
        </w:numPr>
        <w:spacing w:after="120"/>
        <w:jc w:val="both"/>
        <w:rPr>
          <w:color w:val="000000"/>
          <w:sz w:val="20"/>
          <w:szCs w:val="20"/>
        </w:rPr>
      </w:pPr>
      <w:r>
        <w:rPr>
          <w:color w:val="000000"/>
          <w:sz w:val="20"/>
          <w:szCs w:val="20"/>
        </w:rPr>
        <w:t>………………………………………………………………………………………………………………………………………………………………</w:t>
      </w:r>
    </w:p>
    <w:p w14:paraId="085D7608" w14:textId="77777777" w:rsidR="00AB6F48" w:rsidRPr="00466D0B" w:rsidRDefault="00AB6F48" w:rsidP="00AB6F48">
      <w:pPr>
        <w:spacing w:after="120"/>
        <w:ind w:left="720"/>
        <w:jc w:val="both"/>
        <w:rPr>
          <w:rFonts w:ascii="Verdana" w:hAnsi="Verdana"/>
          <w:b/>
          <w:color w:val="000000"/>
          <w:sz w:val="20"/>
          <w:szCs w:val="20"/>
        </w:rPr>
      </w:pPr>
    </w:p>
    <w:p w14:paraId="0485CCEE" w14:textId="77777777" w:rsidR="00AB6F48" w:rsidRPr="00466D0B" w:rsidRDefault="00AB6F48" w:rsidP="00AB6F48">
      <w:pPr>
        <w:ind w:right="-23"/>
        <w:jc w:val="both"/>
        <w:rPr>
          <w:rFonts w:ascii="Verdana" w:hAnsi="Verdana" w:cs="Arial"/>
          <w:sz w:val="20"/>
          <w:szCs w:val="20"/>
        </w:rPr>
      </w:pPr>
      <w:r w:rsidRPr="00466D0B">
        <w:rPr>
          <w:rFonts w:ascii="Verdana" w:hAnsi="Verdana"/>
          <w:sz w:val="20"/>
          <w:szCs w:val="20"/>
        </w:rPr>
        <w:t xml:space="preserve">z Oddziału GDDKiA w Katowicach z siedzibą przy ul. Myśliwskiej 5, 40-017 Katowice REGON: </w:t>
      </w:r>
      <w:r w:rsidRPr="00466D0B">
        <w:rPr>
          <w:rFonts w:ascii="Verdana" w:hAnsi="Verdana"/>
          <w:bCs/>
          <w:sz w:val="20"/>
          <w:szCs w:val="20"/>
        </w:rPr>
        <w:t xml:space="preserve">017511575 – 00050, </w:t>
      </w:r>
      <w:r w:rsidR="00C62CC2">
        <w:rPr>
          <w:rFonts w:ascii="Verdana" w:hAnsi="Verdana"/>
          <w:sz w:val="20"/>
          <w:szCs w:val="20"/>
        </w:rPr>
        <w:t xml:space="preserve">NIP: </w:t>
      </w:r>
      <w:r w:rsidRPr="00466D0B">
        <w:rPr>
          <w:rFonts w:ascii="Verdana" w:hAnsi="Verdana"/>
          <w:sz w:val="20"/>
          <w:szCs w:val="20"/>
        </w:rPr>
        <w:t>954-24-02-923.</w:t>
      </w:r>
    </w:p>
    <w:p w14:paraId="1C136688" w14:textId="77777777" w:rsidR="00AB6F48" w:rsidRPr="00466D0B" w:rsidRDefault="00C62CC2" w:rsidP="00AB6F48">
      <w:pPr>
        <w:ind w:right="-290"/>
        <w:jc w:val="both"/>
        <w:rPr>
          <w:rFonts w:ascii="Verdana" w:hAnsi="Verdana"/>
          <w:color w:val="000000"/>
          <w:sz w:val="20"/>
          <w:szCs w:val="20"/>
        </w:rPr>
      </w:pPr>
      <w:r>
        <w:rPr>
          <w:rFonts w:ascii="Verdana" w:hAnsi="Verdana"/>
          <w:color w:val="000000"/>
          <w:sz w:val="20"/>
          <w:szCs w:val="20"/>
        </w:rPr>
        <w:t>zwanym</w:t>
      </w:r>
      <w:r w:rsidR="00AB6F48" w:rsidRPr="00466D0B">
        <w:rPr>
          <w:rFonts w:ascii="Verdana" w:hAnsi="Verdana"/>
          <w:color w:val="000000"/>
          <w:sz w:val="20"/>
          <w:szCs w:val="20"/>
        </w:rPr>
        <w:t xml:space="preserve"> dalej </w:t>
      </w:r>
      <w:r w:rsidR="00AB6F48" w:rsidRPr="00466D0B">
        <w:rPr>
          <w:rFonts w:ascii="Verdana" w:hAnsi="Verdana"/>
          <w:b/>
          <w:color w:val="000000"/>
          <w:sz w:val="20"/>
          <w:szCs w:val="20"/>
        </w:rPr>
        <w:t>„Zamawiającym”</w:t>
      </w:r>
      <w:r w:rsidR="00AB6F48" w:rsidRPr="00466D0B">
        <w:rPr>
          <w:rFonts w:ascii="Verdana" w:hAnsi="Verdana"/>
          <w:color w:val="000000"/>
          <w:sz w:val="20"/>
          <w:szCs w:val="20"/>
        </w:rPr>
        <w:t xml:space="preserve">, </w:t>
      </w:r>
    </w:p>
    <w:p w14:paraId="2F513F5B" w14:textId="77777777" w:rsidR="00AB6F48" w:rsidRPr="00466D0B" w:rsidRDefault="00AB6F48" w:rsidP="00AB6F48">
      <w:pPr>
        <w:overflowPunct w:val="0"/>
        <w:autoSpaceDE w:val="0"/>
        <w:autoSpaceDN w:val="0"/>
        <w:adjustRightInd w:val="0"/>
        <w:spacing w:after="0" w:line="240" w:lineRule="auto"/>
        <w:textAlignment w:val="baseline"/>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a</w:t>
      </w:r>
    </w:p>
    <w:p w14:paraId="5AF858A1" w14:textId="77777777" w:rsidR="00AB6F48" w:rsidRPr="00466D0B" w:rsidRDefault="00884C59" w:rsidP="005D3B18">
      <w:pPr>
        <w:spacing w:line="240" w:lineRule="auto"/>
        <w:jc w:val="both"/>
        <w:rPr>
          <w:rFonts w:ascii="Verdana" w:hAnsi="Verdana"/>
          <w:color w:val="000000"/>
          <w:sz w:val="20"/>
          <w:szCs w:val="20"/>
        </w:rPr>
      </w:pPr>
      <w:r w:rsidRPr="00884C59">
        <w:rPr>
          <w:rFonts w:cstheme="minorHAnsi"/>
          <w:sz w:val="20"/>
          <w:szCs w:val="20"/>
        </w:rPr>
        <w:t>……………………………………</w:t>
      </w:r>
      <w:r>
        <w:rPr>
          <w:rFonts w:cstheme="minorHAnsi"/>
          <w:sz w:val="20"/>
          <w:szCs w:val="20"/>
        </w:rPr>
        <w:t>…………………</w:t>
      </w:r>
      <w:r w:rsidRPr="00884C59">
        <w:rPr>
          <w:rFonts w:cstheme="minorHAnsi"/>
          <w:sz w:val="20"/>
          <w:szCs w:val="20"/>
        </w:rPr>
        <w:t>………………………………</w:t>
      </w:r>
      <w:r>
        <w:rPr>
          <w:rFonts w:ascii="Verdana" w:hAnsi="Verdana" w:cs="Arial"/>
          <w:sz w:val="20"/>
          <w:szCs w:val="20"/>
        </w:rPr>
        <w:t>, z siedzibą przy ul</w:t>
      </w:r>
      <w:r w:rsidRPr="00884C59">
        <w:rPr>
          <w:rFonts w:cstheme="minorHAnsi"/>
          <w:sz w:val="20"/>
          <w:szCs w:val="20"/>
        </w:rPr>
        <w:t>…………………………………</w:t>
      </w:r>
      <w:r>
        <w:rPr>
          <w:rFonts w:cstheme="minorHAnsi"/>
          <w:sz w:val="20"/>
          <w:szCs w:val="20"/>
        </w:rPr>
        <w:t>…</w:t>
      </w:r>
      <w:r w:rsidRPr="00884C59">
        <w:rPr>
          <w:rFonts w:cstheme="minorHAnsi"/>
          <w:sz w:val="20"/>
          <w:szCs w:val="20"/>
        </w:rPr>
        <w:t>…………</w:t>
      </w:r>
      <w:r w:rsidR="00AB6F48" w:rsidRPr="00884C59">
        <w:rPr>
          <w:rFonts w:cstheme="minorHAnsi"/>
          <w:sz w:val="20"/>
          <w:szCs w:val="20"/>
        </w:rPr>
        <w:t xml:space="preserve">, </w:t>
      </w:r>
      <w:r w:rsidRPr="00884C59">
        <w:rPr>
          <w:rFonts w:eastAsia="Times New Roman" w:cstheme="minorHAnsi"/>
          <w:sz w:val="20"/>
          <w:szCs w:val="20"/>
          <w:lang w:eastAsia="pl-PL"/>
        </w:rPr>
        <w:t>……………………………………………</w:t>
      </w:r>
      <w:r>
        <w:rPr>
          <w:rFonts w:eastAsia="Times New Roman" w:cstheme="minorHAnsi"/>
          <w:sz w:val="20"/>
          <w:szCs w:val="20"/>
          <w:lang w:eastAsia="pl-PL"/>
        </w:rPr>
        <w:t>…</w:t>
      </w:r>
      <w:r>
        <w:rPr>
          <w:rFonts w:ascii="Verdana" w:eastAsia="Times New Roman" w:hAnsi="Verdana" w:cs="Times New Roman"/>
          <w:sz w:val="20"/>
          <w:szCs w:val="20"/>
          <w:lang w:eastAsia="pl-PL"/>
        </w:rPr>
        <w:t>(</w:t>
      </w:r>
      <w:r w:rsidRPr="00884C59">
        <w:rPr>
          <w:rFonts w:eastAsia="Times New Roman" w:cstheme="minorHAnsi"/>
          <w:sz w:val="20"/>
          <w:szCs w:val="20"/>
          <w:lang w:eastAsia="pl-PL"/>
        </w:rPr>
        <w:t>…</w:t>
      </w:r>
      <w:r>
        <w:rPr>
          <w:rFonts w:eastAsia="Times New Roman" w:cstheme="minorHAnsi"/>
          <w:sz w:val="20"/>
          <w:szCs w:val="20"/>
          <w:lang w:eastAsia="pl-PL"/>
        </w:rPr>
        <w:t>…</w:t>
      </w:r>
      <w:r w:rsidRPr="00884C59">
        <w:rPr>
          <w:rFonts w:eastAsia="Times New Roman" w:cstheme="minorHAnsi"/>
          <w:sz w:val="20"/>
          <w:szCs w:val="20"/>
          <w:lang w:eastAsia="pl-PL"/>
        </w:rPr>
        <w:t>…</w:t>
      </w:r>
      <w:r>
        <w:rPr>
          <w:rFonts w:ascii="Verdana" w:eastAsia="Times New Roman" w:hAnsi="Verdana" w:cs="Times New Roman"/>
          <w:sz w:val="20"/>
          <w:szCs w:val="20"/>
          <w:lang w:eastAsia="pl-PL"/>
        </w:rPr>
        <w:t>-</w:t>
      </w:r>
      <w:r w:rsidRPr="00884C59">
        <w:rPr>
          <w:rFonts w:eastAsia="Times New Roman" w:cstheme="minorHAnsi"/>
          <w:sz w:val="20"/>
          <w:szCs w:val="20"/>
          <w:lang w:eastAsia="pl-PL"/>
        </w:rPr>
        <w:t>…</w:t>
      </w:r>
      <w:r>
        <w:rPr>
          <w:rFonts w:eastAsia="Times New Roman" w:cstheme="minorHAnsi"/>
          <w:sz w:val="20"/>
          <w:szCs w:val="20"/>
          <w:lang w:eastAsia="pl-PL"/>
        </w:rPr>
        <w:t>……</w:t>
      </w:r>
      <w:r w:rsidRPr="00884C59">
        <w:rPr>
          <w:rFonts w:eastAsia="Times New Roman" w:cstheme="minorHAnsi"/>
          <w:sz w:val="20"/>
          <w:szCs w:val="20"/>
          <w:lang w:eastAsia="pl-PL"/>
        </w:rPr>
        <w:t>………</w:t>
      </w:r>
      <w:r w:rsidR="00AB6F48" w:rsidRPr="00466D0B">
        <w:rPr>
          <w:rFonts w:ascii="Verdana" w:eastAsia="Times New Roman" w:hAnsi="Verdana" w:cs="Times New Roman"/>
          <w:sz w:val="20"/>
          <w:szCs w:val="20"/>
          <w:lang w:eastAsia="pl-PL"/>
        </w:rPr>
        <w:t>),</w:t>
      </w:r>
      <w:r w:rsidR="00AB6F48" w:rsidRPr="00466D0B">
        <w:rPr>
          <w:rFonts w:ascii="Verdana" w:hAnsi="Verdana" w:cs="Arial"/>
          <w:sz w:val="20"/>
          <w:szCs w:val="20"/>
        </w:rPr>
        <w:t xml:space="preserve"> </w:t>
      </w:r>
      <w:r w:rsidR="00AB6F48" w:rsidRPr="00466D0B">
        <w:rPr>
          <w:rFonts w:ascii="Verdana" w:hAnsi="Verdana"/>
          <w:sz w:val="20"/>
          <w:szCs w:val="20"/>
        </w:rPr>
        <w:t xml:space="preserve">wpisaną do </w:t>
      </w:r>
      <w:r>
        <w:rPr>
          <w:rFonts w:ascii="Verdana" w:hAnsi="Verdana"/>
          <w:sz w:val="20"/>
          <w:szCs w:val="20"/>
        </w:rPr>
        <w:t>Centralnej Ewidencji  i Informacji o Działalności Gospodarczej</w:t>
      </w:r>
      <w:r w:rsidR="00AB6F48" w:rsidRPr="00466D0B">
        <w:rPr>
          <w:rFonts w:ascii="Verdana" w:hAnsi="Verdana"/>
          <w:sz w:val="20"/>
          <w:szCs w:val="20"/>
        </w:rPr>
        <w:t xml:space="preserve"> </w:t>
      </w:r>
      <w:r>
        <w:rPr>
          <w:rFonts w:ascii="Verdana" w:hAnsi="Verdana"/>
          <w:color w:val="000000"/>
          <w:sz w:val="20"/>
          <w:szCs w:val="20"/>
        </w:rPr>
        <w:t xml:space="preserve">NIP: </w:t>
      </w:r>
      <w:r w:rsidRPr="00884C59">
        <w:rPr>
          <w:rFonts w:cstheme="minorHAnsi"/>
          <w:color w:val="000000"/>
          <w:sz w:val="20"/>
          <w:szCs w:val="20"/>
        </w:rPr>
        <w:t>………………………………</w:t>
      </w:r>
      <w:r w:rsidR="00AB6F48" w:rsidRPr="00466D0B">
        <w:rPr>
          <w:color w:val="000000"/>
          <w:sz w:val="20"/>
          <w:szCs w:val="20"/>
        </w:rPr>
        <w:t xml:space="preserve">, </w:t>
      </w:r>
      <w:r w:rsidR="00AB6F48" w:rsidRPr="00466D0B">
        <w:rPr>
          <w:rFonts w:ascii="Verdana" w:hAnsi="Verdana"/>
          <w:color w:val="000000"/>
          <w:sz w:val="20"/>
          <w:szCs w:val="20"/>
        </w:rPr>
        <w:t>REGON:</w:t>
      </w:r>
      <w:r>
        <w:rPr>
          <w:color w:val="000000"/>
          <w:sz w:val="20"/>
          <w:szCs w:val="20"/>
        </w:rPr>
        <w:t xml:space="preserve"> …………………………………………</w:t>
      </w:r>
      <w:r w:rsidR="00AB6F48" w:rsidRPr="00466D0B">
        <w:rPr>
          <w:color w:val="000000"/>
          <w:sz w:val="20"/>
          <w:szCs w:val="20"/>
        </w:rPr>
        <w:t xml:space="preserve">, </w:t>
      </w:r>
    </w:p>
    <w:p w14:paraId="046CF8C6" w14:textId="77777777" w:rsidR="00AB6F48" w:rsidRPr="00466D0B" w:rsidRDefault="00AB6F48" w:rsidP="00AB6F48">
      <w:pPr>
        <w:overflowPunct w:val="0"/>
        <w:autoSpaceDE w:val="0"/>
        <w:autoSpaceDN w:val="0"/>
        <w:adjustRightInd w:val="0"/>
        <w:spacing w:after="120" w:line="240" w:lineRule="auto"/>
        <w:textAlignment w:val="baseline"/>
        <w:rPr>
          <w:rFonts w:ascii="Verdana" w:eastAsia="Times New Roman" w:hAnsi="Verdana" w:cs="Times New Roman"/>
          <w:color w:val="000000"/>
          <w:sz w:val="20"/>
          <w:szCs w:val="20"/>
          <w:lang w:eastAsia="pl-PL"/>
        </w:rPr>
      </w:pPr>
      <w:r w:rsidRPr="00466D0B">
        <w:rPr>
          <w:rFonts w:ascii="Verdana" w:eastAsia="Times New Roman" w:hAnsi="Verdana" w:cs="Times New Roman"/>
          <w:color w:val="000000"/>
          <w:sz w:val="20"/>
          <w:szCs w:val="20"/>
          <w:lang w:eastAsia="pl-PL"/>
        </w:rPr>
        <w:t>reprezentowaną przez:</w:t>
      </w:r>
    </w:p>
    <w:p w14:paraId="63908710" w14:textId="77777777" w:rsidR="00AB6F48" w:rsidRPr="00884C59" w:rsidRDefault="00884C59" w:rsidP="00D71386">
      <w:pPr>
        <w:numPr>
          <w:ilvl w:val="0"/>
          <w:numId w:val="12"/>
        </w:numPr>
        <w:spacing w:after="120"/>
        <w:jc w:val="both"/>
        <w:rPr>
          <w:color w:val="000000"/>
          <w:sz w:val="20"/>
          <w:szCs w:val="20"/>
        </w:rPr>
      </w:pPr>
      <w:r w:rsidRPr="00884C59">
        <w:rPr>
          <w:color w:val="000000"/>
          <w:sz w:val="20"/>
          <w:szCs w:val="20"/>
        </w:rPr>
        <w:t>……………………………………………………………………………………………………………………………………………………………</w:t>
      </w:r>
      <w:r>
        <w:rPr>
          <w:color w:val="000000"/>
          <w:sz w:val="20"/>
          <w:szCs w:val="20"/>
        </w:rPr>
        <w:t>…</w:t>
      </w:r>
    </w:p>
    <w:p w14:paraId="3A9A676D" w14:textId="77777777" w:rsidR="00AB6F48" w:rsidRPr="00884C59" w:rsidRDefault="00884C59" w:rsidP="00D71386">
      <w:pPr>
        <w:numPr>
          <w:ilvl w:val="0"/>
          <w:numId w:val="12"/>
        </w:numPr>
        <w:spacing w:after="120"/>
        <w:jc w:val="both"/>
        <w:rPr>
          <w:color w:val="000000"/>
          <w:sz w:val="20"/>
          <w:szCs w:val="20"/>
        </w:rPr>
      </w:pPr>
      <w:r w:rsidRPr="00884C59">
        <w:rPr>
          <w:color w:val="000000"/>
          <w:sz w:val="20"/>
          <w:szCs w:val="20"/>
        </w:rPr>
        <w:t>………………………………………………………………………………………………………………………………………………………………</w:t>
      </w:r>
    </w:p>
    <w:p w14:paraId="507E88AE" w14:textId="77777777" w:rsidR="00AB6F48" w:rsidRPr="00466D0B" w:rsidRDefault="00AB6F48" w:rsidP="00AB6F48">
      <w:pPr>
        <w:tabs>
          <w:tab w:val="left" w:pos="0"/>
        </w:tabs>
        <w:overflowPunct w:val="0"/>
        <w:autoSpaceDE w:val="0"/>
        <w:autoSpaceDN w:val="0"/>
        <w:adjustRightInd w:val="0"/>
        <w:spacing w:after="0" w:line="240" w:lineRule="auto"/>
        <w:textAlignment w:val="baseline"/>
        <w:rPr>
          <w:rFonts w:ascii="Verdana" w:eastAsia="Times New Roman" w:hAnsi="Verdana" w:cs="Times New Roman"/>
          <w:iCs/>
          <w:color w:val="000000"/>
          <w:sz w:val="20"/>
          <w:szCs w:val="20"/>
          <w:lang w:eastAsia="pl-PL"/>
        </w:rPr>
      </w:pPr>
    </w:p>
    <w:p w14:paraId="214E4B03" w14:textId="77777777" w:rsidR="008845F0" w:rsidRPr="00466D0B" w:rsidRDefault="008845F0" w:rsidP="008845F0">
      <w:pPr>
        <w:spacing w:after="0" w:line="240" w:lineRule="auto"/>
        <w:jc w:val="both"/>
        <w:rPr>
          <w:rFonts w:ascii="Calibri" w:eastAsia="Arial Unicode MS" w:hAnsi="Calibri" w:cs="Arial Unicode MS"/>
          <w:lang w:eastAsia="pl-PL"/>
        </w:rPr>
      </w:pPr>
      <w:r w:rsidRPr="00466D0B">
        <w:rPr>
          <w:rFonts w:ascii="Verdana" w:eastAsia="Times New Roman" w:hAnsi="Verdana" w:cs="Times New Roman"/>
          <w:sz w:val="20"/>
          <w:szCs w:val="20"/>
          <w:lang w:eastAsia="pl-PL"/>
        </w:rPr>
        <w:t>Umowa została zaw</w:t>
      </w:r>
      <w:r w:rsidR="00884C59">
        <w:rPr>
          <w:rFonts w:ascii="Verdana" w:eastAsia="Times New Roman" w:hAnsi="Verdana" w:cs="Times New Roman"/>
          <w:sz w:val="20"/>
          <w:szCs w:val="20"/>
          <w:lang w:eastAsia="pl-PL"/>
        </w:rPr>
        <w:t>arta zgodnie z Zarządzeniem nr 51</w:t>
      </w:r>
      <w:r w:rsidRPr="00466D0B">
        <w:rPr>
          <w:rFonts w:ascii="Verdana" w:eastAsia="Times New Roman" w:hAnsi="Verdana" w:cs="Times New Roman"/>
          <w:sz w:val="20"/>
          <w:szCs w:val="20"/>
          <w:lang w:eastAsia="pl-PL"/>
        </w:rPr>
        <w:t xml:space="preserve"> Gener</w:t>
      </w:r>
      <w:r w:rsidR="00C62CC2">
        <w:rPr>
          <w:rFonts w:ascii="Verdana" w:eastAsia="Times New Roman" w:hAnsi="Verdana" w:cs="Times New Roman"/>
          <w:sz w:val="20"/>
          <w:szCs w:val="20"/>
          <w:lang w:eastAsia="pl-PL"/>
        </w:rPr>
        <w:t>alnego Dyrektora Dróg Krajowych</w:t>
      </w:r>
      <w:r w:rsidRPr="00466D0B">
        <w:rPr>
          <w:rFonts w:ascii="Verdana" w:eastAsia="Times New Roman" w:hAnsi="Verdana" w:cs="Times New Roman"/>
          <w:sz w:val="20"/>
          <w:szCs w:val="20"/>
          <w:lang w:eastAsia="pl-PL"/>
        </w:rPr>
        <w:t xml:space="preserve"> i Autostrad z dnia </w:t>
      </w:r>
      <w:r w:rsidR="00884C59">
        <w:rPr>
          <w:rFonts w:ascii="Verdana" w:eastAsia="Times New Roman" w:hAnsi="Verdana" w:cs="Times New Roman"/>
          <w:sz w:val="20"/>
          <w:szCs w:val="20"/>
          <w:lang w:eastAsia="pl-PL"/>
        </w:rPr>
        <w:t>23 grudnia 2020</w:t>
      </w:r>
      <w:r w:rsidRPr="00466D0B">
        <w:rPr>
          <w:rFonts w:ascii="Verdana" w:eastAsia="Times New Roman" w:hAnsi="Verdana" w:cs="Times New Roman"/>
          <w:sz w:val="20"/>
          <w:szCs w:val="20"/>
          <w:lang w:eastAsia="pl-PL"/>
        </w:rPr>
        <w:t xml:space="preserve"> r. w sprawie realizacji</w:t>
      </w:r>
      <w:r w:rsidR="00884C59">
        <w:rPr>
          <w:rFonts w:ascii="Verdana" w:eastAsia="Times New Roman" w:hAnsi="Verdana" w:cs="Times New Roman"/>
          <w:sz w:val="20"/>
          <w:szCs w:val="20"/>
          <w:lang w:eastAsia="pl-PL"/>
        </w:rPr>
        <w:t>, przez Generalną Dyrekcję Dróg Krajowych i Autostrad,</w:t>
      </w:r>
      <w:r w:rsidRPr="00466D0B">
        <w:rPr>
          <w:rFonts w:ascii="Verdana" w:eastAsia="Times New Roman" w:hAnsi="Verdana" w:cs="Times New Roman"/>
          <w:sz w:val="20"/>
          <w:szCs w:val="20"/>
          <w:lang w:eastAsia="pl-PL"/>
        </w:rPr>
        <w:t xml:space="preserve"> z</w:t>
      </w:r>
      <w:r w:rsidR="00C62CC2">
        <w:rPr>
          <w:rFonts w:ascii="Verdana" w:eastAsia="Times New Roman" w:hAnsi="Verdana" w:cs="Times New Roman"/>
          <w:sz w:val="20"/>
          <w:szCs w:val="20"/>
          <w:lang w:eastAsia="pl-PL"/>
        </w:rPr>
        <w:t xml:space="preserve">amówień publicznych </w:t>
      </w:r>
      <w:r w:rsidR="00884C59">
        <w:rPr>
          <w:rFonts w:ascii="Verdana" w:eastAsia="Times New Roman" w:hAnsi="Verdana" w:cs="Times New Roman"/>
          <w:sz w:val="20"/>
          <w:szCs w:val="20"/>
          <w:lang w:eastAsia="pl-PL"/>
        </w:rPr>
        <w:t xml:space="preserve">o wartości mniejszej niż 130.000,00 PLN (netto) oraz </w:t>
      </w:r>
      <w:r w:rsidR="00C62CC2">
        <w:rPr>
          <w:rFonts w:ascii="Verdana" w:eastAsia="Times New Roman" w:hAnsi="Verdana" w:cs="Times New Roman"/>
          <w:sz w:val="20"/>
          <w:szCs w:val="20"/>
          <w:lang w:eastAsia="pl-PL"/>
        </w:rPr>
        <w:t>wyłączonych</w:t>
      </w:r>
      <w:r w:rsidRPr="00466D0B">
        <w:rPr>
          <w:rFonts w:ascii="Verdana" w:eastAsia="Times New Roman" w:hAnsi="Verdana" w:cs="Times New Roman"/>
          <w:sz w:val="20"/>
          <w:szCs w:val="20"/>
          <w:lang w:eastAsia="pl-PL"/>
        </w:rPr>
        <w:t xml:space="preserve"> spod stosowania ustawy z dnia </w:t>
      </w:r>
      <w:r w:rsidR="00884C59">
        <w:rPr>
          <w:rFonts w:ascii="Verdana" w:eastAsia="Times New Roman" w:hAnsi="Verdana" w:cs="Times New Roman"/>
          <w:sz w:val="20"/>
          <w:szCs w:val="20"/>
          <w:lang w:eastAsia="pl-PL"/>
        </w:rPr>
        <w:t xml:space="preserve">11 września 2019 </w:t>
      </w:r>
      <w:r w:rsidRPr="00466D0B">
        <w:rPr>
          <w:rFonts w:ascii="Verdana" w:eastAsia="Times New Roman" w:hAnsi="Verdana" w:cs="Times New Roman"/>
          <w:sz w:val="20"/>
          <w:szCs w:val="20"/>
          <w:lang w:eastAsia="pl-PL"/>
        </w:rPr>
        <w:t>r. – Prawo z</w:t>
      </w:r>
      <w:r w:rsidR="00884C59">
        <w:rPr>
          <w:rFonts w:ascii="Verdana" w:eastAsia="Times New Roman" w:hAnsi="Verdana" w:cs="Times New Roman"/>
          <w:sz w:val="20"/>
          <w:szCs w:val="20"/>
          <w:lang w:eastAsia="pl-PL"/>
        </w:rPr>
        <w:t>amówień publicznych</w:t>
      </w:r>
      <w:r w:rsidRPr="00466D0B">
        <w:rPr>
          <w:rFonts w:ascii="Verdana" w:eastAsia="Times New Roman" w:hAnsi="Verdana" w:cs="Times New Roman"/>
          <w:sz w:val="20"/>
          <w:szCs w:val="20"/>
          <w:lang w:eastAsia="pl-PL"/>
        </w:rPr>
        <w:t>.</w:t>
      </w:r>
    </w:p>
    <w:p w14:paraId="53A076B9" w14:textId="3EA430B6" w:rsidR="004E3D73" w:rsidRPr="00466D0B" w:rsidRDefault="008845F0" w:rsidP="00884C59">
      <w:pPr>
        <w:overflowPunct w:val="0"/>
        <w:autoSpaceDE w:val="0"/>
        <w:autoSpaceDN w:val="0"/>
        <w:adjustRightInd w:val="0"/>
        <w:spacing w:after="0" w:line="240" w:lineRule="auto"/>
        <w:jc w:val="both"/>
        <w:textAlignment w:val="baseline"/>
        <w:rPr>
          <w:rFonts w:ascii="Verdana" w:eastAsia="Times New Roman" w:hAnsi="Verdana" w:cs="Times New Roman"/>
          <w:b/>
          <w:bCs/>
          <w:sz w:val="20"/>
          <w:szCs w:val="20"/>
          <w:lang w:eastAsia="pl-PL"/>
        </w:rPr>
      </w:pPr>
      <w:r w:rsidRPr="00466D0B">
        <w:rPr>
          <w:rFonts w:ascii="Verdana" w:eastAsia="Times New Roman" w:hAnsi="Verdana" w:cs="Times New Roman"/>
          <w:sz w:val="20"/>
          <w:szCs w:val="20"/>
          <w:lang w:eastAsia="pl-PL"/>
        </w:rPr>
        <w:t>Do niniejszej umowy nie stosuj</w:t>
      </w:r>
      <w:r w:rsidR="00884C59">
        <w:rPr>
          <w:rFonts w:ascii="Verdana" w:eastAsia="Times New Roman" w:hAnsi="Verdana" w:cs="Times New Roman"/>
          <w:sz w:val="20"/>
          <w:szCs w:val="20"/>
          <w:lang w:eastAsia="pl-PL"/>
        </w:rPr>
        <w:t>e się przepisów ustawy z dnia 11</w:t>
      </w:r>
      <w:r w:rsidRPr="00466D0B">
        <w:rPr>
          <w:rFonts w:ascii="Verdana" w:eastAsia="Times New Roman" w:hAnsi="Verdana" w:cs="Times New Roman"/>
          <w:sz w:val="20"/>
          <w:szCs w:val="20"/>
          <w:lang w:eastAsia="pl-PL"/>
        </w:rPr>
        <w:t xml:space="preserve"> </w:t>
      </w:r>
      <w:r w:rsidR="00884C59">
        <w:rPr>
          <w:rFonts w:ascii="Verdana" w:eastAsia="Times New Roman" w:hAnsi="Verdana" w:cs="Times New Roman"/>
          <w:sz w:val="20"/>
          <w:szCs w:val="20"/>
          <w:lang w:eastAsia="pl-PL"/>
        </w:rPr>
        <w:t>września</w:t>
      </w:r>
      <w:r w:rsidRPr="00466D0B">
        <w:rPr>
          <w:rFonts w:ascii="Verdana" w:eastAsia="Times New Roman" w:hAnsi="Verdana" w:cs="Times New Roman"/>
          <w:sz w:val="20"/>
          <w:szCs w:val="20"/>
          <w:lang w:eastAsia="pl-PL"/>
        </w:rPr>
        <w:t xml:space="preserve"> 20</w:t>
      </w:r>
      <w:r w:rsidR="00884C59">
        <w:rPr>
          <w:rFonts w:ascii="Verdana" w:eastAsia="Times New Roman" w:hAnsi="Verdana" w:cs="Times New Roman"/>
          <w:sz w:val="20"/>
          <w:szCs w:val="20"/>
          <w:lang w:eastAsia="pl-PL"/>
        </w:rPr>
        <w:t xml:space="preserve">19 </w:t>
      </w:r>
      <w:r w:rsidRPr="00466D0B">
        <w:rPr>
          <w:rFonts w:ascii="Verdana" w:eastAsia="Times New Roman" w:hAnsi="Verdana" w:cs="Times New Roman"/>
          <w:sz w:val="20"/>
          <w:szCs w:val="20"/>
          <w:lang w:eastAsia="pl-PL"/>
        </w:rPr>
        <w:t xml:space="preserve">r. </w:t>
      </w:r>
      <w:r w:rsidR="00C62CC2">
        <w:rPr>
          <w:rFonts w:ascii="Verdana" w:eastAsia="Times New Roman" w:hAnsi="Verdana" w:cs="Times New Roman"/>
          <w:sz w:val="20"/>
          <w:szCs w:val="20"/>
          <w:lang w:eastAsia="pl-PL"/>
        </w:rPr>
        <w:t>– Prawo zamówień publicznych na</w:t>
      </w:r>
      <w:r w:rsidR="00884C59">
        <w:rPr>
          <w:rFonts w:ascii="Verdana" w:eastAsia="Times New Roman" w:hAnsi="Verdana" w:cs="Times New Roman"/>
          <w:sz w:val="20"/>
          <w:szCs w:val="20"/>
          <w:lang w:eastAsia="pl-PL"/>
        </w:rPr>
        <w:t xml:space="preserve"> podstawie art. 2</w:t>
      </w:r>
      <w:r w:rsidRPr="00466D0B">
        <w:rPr>
          <w:rFonts w:ascii="Verdana" w:eastAsia="Times New Roman" w:hAnsi="Verdana" w:cs="Times New Roman"/>
          <w:sz w:val="20"/>
          <w:szCs w:val="20"/>
          <w:lang w:eastAsia="pl-PL"/>
        </w:rPr>
        <w:t xml:space="preserve"> </w:t>
      </w:r>
      <w:r w:rsidR="00884C59">
        <w:rPr>
          <w:rFonts w:ascii="Verdana" w:eastAsia="Times New Roman" w:hAnsi="Verdana" w:cs="Times New Roman"/>
          <w:sz w:val="20"/>
          <w:szCs w:val="20"/>
          <w:lang w:eastAsia="pl-PL"/>
        </w:rPr>
        <w:t>ust. 1 pkt 1</w:t>
      </w:r>
      <w:r w:rsidRPr="00466D0B">
        <w:rPr>
          <w:rFonts w:ascii="Verdana" w:eastAsia="Times New Roman" w:hAnsi="Verdana" w:cs="Times New Roman"/>
          <w:sz w:val="20"/>
          <w:szCs w:val="20"/>
          <w:lang w:eastAsia="pl-PL"/>
        </w:rPr>
        <w:t xml:space="preserve"> tej ustawy</w:t>
      </w:r>
      <w:r w:rsidR="00F94224">
        <w:rPr>
          <w:rFonts w:ascii="Verdana" w:eastAsia="Times New Roman" w:hAnsi="Verdana" w:cs="Times New Roman"/>
          <w:sz w:val="20"/>
          <w:szCs w:val="20"/>
          <w:lang w:eastAsia="pl-PL"/>
        </w:rPr>
        <w:t>.</w:t>
      </w:r>
    </w:p>
    <w:p w14:paraId="4DF77FBB" w14:textId="77777777" w:rsidR="004E3D73" w:rsidRPr="00466D0B" w:rsidRDefault="004E3D73" w:rsidP="00C25014">
      <w:pPr>
        <w:spacing w:after="0" w:line="240" w:lineRule="auto"/>
        <w:jc w:val="center"/>
        <w:rPr>
          <w:rFonts w:ascii="Verdana" w:eastAsia="Times New Roman" w:hAnsi="Verdana" w:cs="Times New Roman"/>
          <w:b/>
          <w:sz w:val="20"/>
          <w:szCs w:val="20"/>
          <w:lang w:eastAsia="pl-PL"/>
        </w:rPr>
      </w:pPr>
    </w:p>
    <w:p w14:paraId="2AEC11AF" w14:textId="77777777" w:rsidR="00C25014" w:rsidRPr="00466D0B" w:rsidRDefault="00C25014" w:rsidP="00C25014">
      <w:pPr>
        <w:spacing w:after="0" w:line="240" w:lineRule="auto"/>
        <w:jc w:val="center"/>
        <w:rPr>
          <w:rFonts w:ascii="Verdana" w:eastAsia="Times New Roman" w:hAnsi="Verdana" w:cs="Times New Roman"/>
          <w:b/>
          <w:sz w:val="20"/>
          <w:szCs w:val="20"/>
          <w:lang w:eastAsia="pl-PL"/>
        </w:rPr>
      </w:pPr>
    </w:p>
    <w:p w14:paraId="3D6F3DDE" w14:textId="77777777" w:rsidR="00C25014" w:rsidRPr="00466D0B" w:rsidRDefault="00C25014" w:rsidP="00C25014">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1</w:t>
      </w:r>
      <w:bookmarkEnd w:id="0"/>
      <w:r w:rsidRPr="00466D0B">
        <w:rPr>
          <w:rFonts w:ascii="Verdana" w:eastAsia="Times New Roman" w:hAnsi="Verdana" w:cs="Times New Roman"/>
          <w:b/>
          <w:sz w:val="20"/>
          <w:szCs w:val="20"/>
          <w:lang w:eastAsia="pl-PL"/>
        </w:rPr>
        <w:t xml:space="preserve"> </w:t>
      </w:r>
    </w:p>
    <w:p w14:paraId="6FA53893" w14:textId="77777777" w:rsidR="00C25014" w:rsidRPr="00466D0B" w:rsidRDefault="00C25014" w:rsidP="00C25014">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Przedmiot Umowy</w:t>
      </w:r>
    </w:p>
    <w:p w14:paraId="307851D2" w14:textId="77777777" w:rsidR="00BD5A84" w:rsidRPr="00BD5A84" w:rsidRDefault="00C25014" w:rsidP="00B30943">
      <w:pPr>
        <w:pStyle w:val="Akapitzlist"/>
        <w:numPr>
          <w:ilvl w:val="0"/>
          <w:numId w:val="27"/>
        </w:numPr>
        <w:spacing w:after="0"/>
        <w:ind w:left="426" w:hanging="426"/>
        <w:jc w:val="both"/>
        <w:rPr>
          <w:rFonts w:ascii="Verdana" w:hAnsi="Verdana"/>
          <w:b/>
          <w:bCs/>
          <w:color w:val="000000"/>
          <w:sz w:val="20"/>
          <w:szCs w:val="20"/>
        </w:rPr>
      </w:pPr>
      <w:r w:rsidRPr="00C62CC2">
        <w:rPr>
          <w:rFonts w:ascii="Verdana" w:eastAsia="Times New Roman" w:hAnsi="Verdana" w:cs="Times New Roman"/>
          <w:sz w:val="20"/>
          <w:szCs w:val="20"/>
          <w:lang w:eastAsia="pl-PL"/>
        </w:rPr>
        <w:t>Zamawiający zleca, a Wykonawca przyjmuje</w:t>
      </w:r>
      <w:r w:rsidR="00735AED" w:rsidRPr="00C62CC2">
        <w:rPr>
          <w:rFonts w:ascii="Verdana" w:eastAsia="Times New Roman" w:hAnsi="Verdana" w:cs="Times New Roman"/>
          <w:sz w:val="20"/>
          <w:szCs w:val="20"/>
          <w:lang w:eastAsia="pl-PL"/>
        </w:rPr>
        <w:t xml:space="preserve"> do wyko</w:t>
      </w:r>
      <w:r w:rsidR="0006334E" w:rsidRPr="00C62CC2">
        <w:rPr>
          <w:rFonts w:ascii="Verdana" w:eastAsia="Times New Roman" w:hAnsi="Verdana" w:cs="Times New Roman"/>
          <w:sz w:val="20"/>
          <w:szCs w:val="20"/>
          <w:lang w:eastAsia="pl-PL"/>
        </w:rPr>
        <w:t>nania zamówienie pn.:</w:t>
      </w:r>
    </w:p>
    <w:p w14:paraId="12E7A6DB" w14:textId="77777777" w:rsidR="00C62CC2" w:rsidRPr="00C62CC2" w:rsidRDefault="00126EF3" w:rsidP="00BD5A84">
      <w:pPr>
        <w:pStyle w:val="Akapitzlist"/>
        <w:spacing w:after="0"/>
        <w:ind w:left="426"/>
        <w:jc w:val="both"/>
        <w:rPr>
          <w:rFonts w:ascii="Verdana" w:hAnsi="Verdana"/>
          <w:b/>
          <w:bCs/>
          <w:color w:val="000000"/>
          <w:sz w:val="20"/>
          <w:szCs w:val="20"/>
        </w:rPr>
      </w:pPr>
      <w:r w:rsidRPr="00C62CC2">
        <w:rPr>
          <w:rFonts w:ascii="Verdana" w:hAnsi="Verdana"/>
          <w:b/>
          <w:bCs/>
          <w:color w:val="000000"/>
          <w:sz w:val="20"/>
          <w:szCs w:val="20"/>
        </w:rPr>
        <w:t>„</w:t>
      </w:r>
      <w:r w:rsidR="00B30943" w:rsidRPr="00B30943">
        <w:rPr>
          <w:rFonts w:ascii="Verdana" w:hAnsi="Verdana"/>
          <w:b/>
          <w:bCs/>
          <w:color w:val="000000"/>
          <w:sz w:val="20"/>
          <w:szCs w:val="20"/>
        </w:rPr>
        <w:t xml:space="preserve">Usługa serwisowa oraz utrzymanie w pełnej sprawności eksploatacyjnej systemu telekomunikacyjnego cyfrowego </w:t>
      </w:r>
      <w:proofErr w:type="spellStart"/>
      <w:r w:rsidR="00B30943" w:rsidRPr="00B30943">
        <w:rPr>
          <w:rFonts w:ascii="Verdana" w:hAnsi="Verdana"/>
          <w:b/>
          <w:bCs/>
          <w:color w:val="000000"/>
          <w:sz w:val="20"/>
          <w:szCs w:val="20"/>
        </w:rPr>
        <w:t>HiPath</w:t>
      </w:r>
      <w:proofErr w:type="spellEnd"/>
      <w:r w:rsidR="00B30943" w:rsidRPr="00B30943">
        <w:rPr>
          <w:rFonts w:ascii="Verdana" w:hAnsi="Verdana"/>
          <w:b/>
          <w:bCs/>
          <w:color w:val="000000"/>
          <w:sz w:val="20"/>
          <w:szCs w:val="20"/>
        </w:rPr>
        <w:t xml:space="preserve"> 3550 z EVM/LIM/SW/CD oraz urządzeń telefonicznej sieci wewnątrzzakładowej, użytkowanych przez GDDKiA w Katowicach W</w:t>
      </w:r>
      <w:r w:rsidR="00B30943">
        <w:rPr>
          <w:rFonts w:ascii="Verdana" w:hAnsi="Verdana"/>
          <w:b/>
          <w:bCs/>
          <w:color w:val="000000"/>
          <w:sz w:val="20"/>
          <w:szCs w:val="20"/>
        </w:rPr>
        <w:t xml:space="preserve">ydział </w:t>
      </w:r>
      <w:r w:rsidR="00B30943" w:rsidRPr="00B30943">
        <w:rPr>
          <w:rFonts w:ascii="Verdana" w:hAnsi="Verdana"/>
          <w:b/>
          <w:bCs/>
          <w:color w:val="000000"/>
          <w:sz w:val="20"/>
          <w:szCs w:val="20"/>
        </w:rPr>
        <w:t>T</w:t>
      </w:r>
      <w:r w:rsidR="00B30943">
        <w:rPr>
          <w:rFonts w:ascii="Verdana" w:hAnsi="Verdana"/>
          <w:b/>
          <w:bCs/>
          <w:color w:val="000000"/>
          <w:sz w:val="20"/>
          <w:szCs w:val="20"/>
        </w:rPr>
        <w:t xml:space="preserve">echnologii </w:t>
      </w:r>
      <w:r w:rsidR="00B30943" w:rsidRPr="00B30943">
        <w:rPr>
          <w:rFonts w:ascii="Verdana" w:hAnsi="Verdana"/>
          <w:b/>
          <w:bCs/>
          <w:color w:val="000000"/>
          <w:sz w:val="20"/>
          <w:szCs w:val="20"/>
        </w:rPr>
        <w:t>i</w:t>
      </w:r>
      <w:r w:rsidR="00B30943">
        <w:rPr>
          <w:rFonts w:ascii="Verdana" w:hAnsi="Verdana"/>
          <w:b/>
          <w:bCs/>
          <w:color w:val="000000"/>
          <w:sz w:val="20"/>
          <w:szCs w:val="20"/>
        </w:rPr>
        <w:t xml:space="preserve"> </w:t>
      </w:r>
      <w:r w:rsidR="00B30943" w:rsidRPr="00B30943">
        <w:rPr>
          <w:rFonts w:ascii="Verdana" w:hAnsi="Verdana"/>
          <w:b/>
          <w:bCs/>
          <w:color w:val="000000"/>
          <w:sz w:val="20"/>
          <w:szCs w:val="20"/>
        </w:rPr>
        <w:t>J</w:t>
      </w:r>
      <w:r w:rsidR="00B30943">
        <w:rPr>
          <w:rFonts w:ascii="Verdana" w:hAnsi="Verdana"/>
          <w:b/>
          <w:bCs/>
          <w:color w:val="000000"/>
          <w:sz w:val="20"/>
          <w:szCs w:val="20"/>
        </w:rPr>
        <w:t xml:space="preserve">akości </w:t>
      </w:r>
      <w:r w:rsidR="00B30943" w:rsidRPr="00B30943">
        <w:rPr>
          <w:rFonts w:ascii="Verdana" w:hAnsi="Verdana"/>
          <w:b/>
          <w:bCs/>
          <w:color w:val="000000"/>
          <w:sz w:val="20"/>
          <w:szCs w:val="20"/>
        </w:rPr>
        <w:t>B</w:t>
      </w:r>
      <w:r w:rsidR="00B30943">
        <w:rPr>
          <w:rFonts w:ascii="Verdana" w:hAnsi="Verdana"/>
          <w:b/>
          <w:bCs/>
          <w:color w:val="000000"/>
          <w:sz w:val="20"/>
          <w:szCs w:val="20"/>
        </w:rPr>
        <w:t xml:space="preserve">udowy </w:t>
      </w:r>
      <w:r w:rsidR="00B30943" w:rsidRPr="00B30943">
        <w:rPr>
          <w:rFonts w:ascii="Verdana" w:hAnsi="Verdana"/>
          <w:b/>
          <w:bCs/>
          <w:color w:val="000000"/>
          <w:sz w:val="20"/>
          <w:szCs w:val="20"/>
        </w:rPr>
        <w:t>D</w:t>
      </w:r>
      <w:r w:rsidR="00B30943">
        <w:rPr>
          <w:rFonts w:ascii="Verdana" w:hAnsi="Verdana"/>
          <w:b/>
          <w:bCs/>
          <w:color w:val="000000"/>
          <w:sz w:val="20"/>
          <w:szCs w:val="20"/>
        </w:rPr>
        <w:t xml:space="preserve">róg – </w:t>
      </w:r>
      <w:r w:rsidR="00B30943" w:rsidRPr="00B30943">
        <w:rPr>
          <w:rFonts w:ascii="Verdana" w:hAnsi="Verdana"/>
          <w:b/>
          <w:bCs/>
          <w:color w:val="000000"/>
          <w:sz w:val="20"/>
          <w:szCs w:val="20"/>
        </w:rPr>
        <w:t>L</w:t>
      </w:r>
      <w:r w:rsidR="00B30943">
        <w:rPr>
          <w:rFonts w:ascii="Verdana" w:hAnsi="Verdana"/>
          <w:b/>
          <w:bCs/>
          <w:color w:val="000000"/>
          <w:sz w:val="20"/>
          <w:szCs w:val="20"/>
        </w:rPr>
        <w:t xml:space="preserve">aboratorium </w:t>
      </w:r>
      <w:r w:rsidR="00B30943" w:rsidRPr="00B30943">
        <w:rPr>
          <w:rFonts w:ascii="Verdana" w:hAnsi="Verdana"/>
          <w:b/>
          <w:bCs/>
          <w:color w:val="000000"/>
          <w:sz w:val="20"/>
          <w:szCs w:val="20"/>
        </w:rPr>
        <w:t>D</w:t>
      </w:r>
      <w:r w:rsidR="00B30943">
        <w:rPr>
          <w:rFonts w:ascii="Verdana" w:hAnsi="Verdana"/>
          <w:b/>
          <w:bCs/>
          <w:color w:val="000000"/>
          <w:sz w:val="20"/>
          <w:szCs w:val="20"/>
        </w:rPr>
        <w:t>rogowe</w:t>
      </w:r>
      <w:r w:rsidR="00B30943" w:rsidRPr="00B30943">
        <w:rPr>
          <w:rFonts w:ascii="Verdana" w:hAnsi="Verdana"/>
          <w:b/>
          <w:bCs/>
          <w:color w:val="000000"/>
          <w:sz w:val="20"/>
          <w:szCs w:val="20"/>
        </w:rPr>
        <w:t xml:space="preserve"> w Jaworznie przy ul. Drogowców 6</w:t>
      </w:r>
      <w:r w:rsidRPr="00C62CC2">
        <w:rPr>
          <w:rFonts w:ascii="Verdana" w:hAnsi="Verdana"/>
          <w:b/>
          <w:bCs/>
          <w:color w:val="000000"/>
          <w:sz w:val="20"/>
          <w:szCs w:val="20"/>
        </w:rPr>
        <w:t>”.</w:t>
      </w:r>
    </w:p>
    <w:p w14:paraId="5BF8D08F" w14:textId="77777777" w:rsidR="00472D63" w:rsidRDefault="00126EF3" w:rsidP="00C62CC2">
      <w:pPr>
        <w:pStyle w:val="Akapitzlist"/>
        <w:spacing w:after="0"/>
        <w:ind w:left="426"/>
        <w:jc w:val="both"/>
        <w:rPr>
          <w:rFonts w:ascii="Verdana" w:hAnsi="Verdana"/>
          <w:bCs/>
          <w:i/>
          <w:color w:val="000000"/>
          <w:sz w:val="20"/>
          <w:szCs w:val="20"/>
        </w:rPr>
      </w:pPr>
      <w:r w:rsidRPr="00C62CC2">
        <w:rPr>
          <w:rFonts w:ascii="Verdana" w:hAnsi="Verdana"/>
          <w:bCs/>
          <w:color w:val="000000"/>
          <w:sz w:val="20"/>
          <w:szCs w:val="20"/>
        </w:rPr>
        <w:t xml:space="preserve">(zwane dalej </w:t>
      </w:r>
      <w:r w:rsidRPr="00C62CC2">
        <w:rPr>
          <w:rFonts w:ascii="Verdana" w:hAnsi="Verdana"/>
          <w:bCs/>
          <w:i/>
          <w:color w:val="000000"/>
          <w:sz w:val="20"/>
          <w:szCs w:val="20"/>
        </w:rPr>
        <w:t>„Przedmiotem umowy” lub „Usługą</w:t>
      </w:r>
      <w:r w:rsidR="00472D63">
        <w:rPr>
          <w:rFonts w:ascii="Verdana" w:hAnsi="Verdana"/>
          <w:bCs/>
          <w:i/>
          <w:color w:val="000000"/>
          <w:sz w:val="20"/>
          <w:szCs w:val="20"/>
        </w:rPr>
        <w:t>”).</w:t>
      </w:r>
    </w:p>
    <w:p w14:paraId="7365F635" w14:textId="6877E089" w:rsidR="00126EF3" w:rsidRPr="00C62CC2" w:rsidRDefault="00126EF3" w:rsidP="00D71386">
      <w:pPr>
        <w:pStyle w:val="Akapitzlist"/>
        <w:numPr>
          <w:ilvl w:val="0"/>
          <w:numId w:val="27"/>
        </w:numPr>
        <w:spacing w:after="0"/>
        <w:ind w:left="426" w:hanging="426"/>
        <w:jc w:val="both"/>
        <w:rPr>
          <w:rFonts w:ascii="Verdana" w:hAnsi="Verdana"/>
          <w:bCs/>
          <w:color w:val="000000"/>
          <w:sz w:val="20"/>
          <w:szCs w:val="20"/>
        </w:rPr>
      </w:pPr>
      <w:r w:rsidRPr="00C62CC2">
        <w:rPr>
          <w:rFonts w:ascii="Verdana" w:hAnsi="Verdana"/>
          <w:bCs/>
          <w:color w:val="000000"/>
          <w:sz w:val="20"/>
          <w:szCs w:val="20"/>
        </w:rPr>
        <w:t>W z</w:t>
      </w:r>
      <w:r w:rsidR="00C62CC2">
        <w:rPr>
          <w:rFonts w:ascii="Verdana" w:hAnsi="Verdana"/>
          <w:bCs/>
          <w:color w:val="000000"/>
          <w:sz w:val="20"/>
          <w:szCs w:val="20"/>
        </w:rPr>
        <w:t>akres Przedmiotu u</w:t>
      </w:r>
      <w:r w:rsidR="008C2257">
        <w:rPr>
          <w:rFonts w:ascii="Verdana" w:hAnsi="Verdana"/>
          <w:bCs/>
          <w:color w:val="000000"/>
          <w:sz w:val="20"/>
          <w:szCs w:val="20"/>
        </w:rPr>
        <w:t>mowy</w:t>
      </w:r>
      <w:r w:rsidR="00C62CC2">
        <w:rPr>
          <w:rFonts w:ascii="Verdana" w:hAnsi="Verdana"/>
          <w:bCs/>
          <w:color w:val="000000"/>
          <w:sz w:val="20"/>
          <w:szCs w:val="20"/>
        </w:rPr>
        <w:t xml:space="preserve"> wchodzą</w:t>
      </w:r>
      <w:r w:rsidRPr="00C62CC2">
        <w:rPr>
          <w:rFonts w:ascii="Verdana" w:hAnsi="Verdana"/>
          <w:bCs/>
          <w:color w:val="000000"/>
          <w:sz w:val="20"/>
          <w:szCs w:val="20"/>
        </w:rPr>
        <w:t>:</w:t>
      </w:r>
    </w:p>
    <w:p w14:paraId="29A33D8D" w14:textId="77777777" w:rsidR="00126EF3" w:rsidRPr="00C62CC2" w:rsidRDefault="003E2730" w:rsidP="00D71386">
      <w:pPr>
        <w:pStyle w:val="Akapitzlist"/>
        <w:numPr>
          <w:ilvl w:val="0"/>
          <w:numId w:val="28"/>
        </w:numPr>
        <w:spacing w:after="0"/>
        <w:ind w:left="851"/>
        <w:jc w:val="both"/>
        <w:rPr>
          <w:rFonts w:ascii="Verdana" w:hAnsi="Verdana"/>
          <w:bCs/>
          <w:color w:val="000000"/>
          <w:sz w:val="20"/>
          <w:szCs w:val="20"/>
        </w:rPr>
      </w:pPr>
      <w:r w:rsidRPr="00C62CC2">
        <w:rPr>
          <w:rFonts w:ascii="Verdana" w:hAnsi="Verdana"/>
          <w:bCs/>
          <w:color w:val="000000"/>
          <w:sz w:val="20"/>
          <w:szCs w:val="20"/>
        </w:rPr>
        <w:t>świadczenie usług serwisowych zapewniających prawidłowe funkcjonowanie sprzętu po okresie gwarancyjnym przewidzianym przez producenta dla poszczególnych modeli;</w:t>
      </w:r>
    </w:p>
    <w:p w14:paraId="767D0C15" w14:textId="77777777" w:rsidR="003E2730" w:rsidRPr="00C62CC2" w:rsidRDefault="00B30943" w:rsidP="00D71386">
      <w:pPr>
        <w:pStyle w:val="Akapitzlist"/>
        <w:numPr>
          <w:ilvl w:val="0"/>
          <w:numId w:val="28"/>
        </w:numPr>
        <w:spacing w:after="0"/>
        <w:ind w:left="851"/>
        <w:jc w:val="both"/>
        <w:rPr>
          <w:rFonts w:ascii="Verdana" w:hAnsi="Verdana"/>
          <w:bCs/>
          <w:color w:val="000000"/>
          <w:sz w:val="20"/>
          <w:szCs w:val="20"/>
        </w:rPr>
      </w:pPr>
      <w:r>
        <w:rPr>
          <w:rFonts w:ascii="Verdana" w:hAnsi="Verdana"/>
          <w:bCs/>
          <w:color w:val="000000"/>
          <w:sz w:val="20"/>
          <w:szCs w:val="20"/>
        </w:rPr>
        <w:t>wymiana</w:t>
      </w:r>
      <w:r w:rsidR="003E2730" w:rsidRPr="00C62CC2">
        <w:rPr>
          <w:rFonts w:ascii="Verdana" w:hAnsi="Verdana"/>
          <w:bCs/>
          <w:color w:val="000000"/>
          <w:sz w:val="20"/>
          <w:szCs w:val="20"/>
        </w:rPr>
        <w:t xml:space="preserve"> zużytych lub uszkodzonych części;</w:t>
      </w:r>
    </w:p>
    <w:p w14:paraId="364574DF" w14:textId="77777777" w:rsidR="003E2730" w:rsidRPr="00C62CC2" w:rsidRDefault="003E2730" w:rsidP="00D71386">
      <w:pPr>
        <w:pStyle w:val="Akapitzlist"/>
        <w:numPr>
          <w:ilvl w:val="0"/>
          <w:numId w:val="28"/>
        </w:numPr>
        <w:spacing w:after="0"/>
        <w:ind w:left="851"/>
        <w:jc w:val="both"/>
        <w:rPr>
          <w:rFonts w:ascii="Verdana" w:hAnsi="Verdana"/>
          <w:bCs/>
          <w:color w:val="000000"/>
          <w:sz w:val="20"/>
          <w:szCs w:val="20"/>
        </w:rPr>
      </w:pPr>
      <w:r w:rsidRPr="00C62CC2">
        <w:rPr>
          <w:rFonts w:ascii="Verdana" w:hAnsi="Verdana"/>
          <w:bCs/>
          <w:color w:val="000000"/>
          <w:sz w:val="20"/>
          <w:szCs w:val="20"/>
        </w:rPr>
        <w:t>pomoc techniczna w zakresie obsługi tych urządzeń.</w:t>
      </w:r>
    </w:p>
    <w:p w14:paraId="21A15093" w14:textId="77777777" w:rsidR="00C25014" w:rsidRPr="00466D0B" w:rsidRDefault="00C25014" w:rsidP="00D71386">
      <w:pPr>
        <w:pStyle w:val="Akapitzlist"/>
        <w:numPr>
          <w:ilvl w:val="0"/>
          <w:numId w:val="27"/>
        </w:numPr>
        <w:spacing w:after="0" w:line="240" w:lineRule="auto"/>
        <w:ind w:left="426" w:hanging="426"/>
        <w:jc w:val="both"/>
        <w:rPr>
          <w:rFonts w:ascii="Verdana" w:eastAsia="Times New Roman" w:hAnsi="Verdana" w:cs="Times New Roman"/>
          <w:iCs/>
          <w:spacing w:val="2"/>
          <w:position w:val="2"/>
          <w:sz w:val="20"/>
          <w:szCs w:val="20"/>
          <w:lang w:eastAsia="pl-PL"/>
        </w:rPr>
      </w:pPr>
      <w:r w:rsidRPr="00466D0B">
        <w:rPr>
          <w:rFonts w:ascii="Verdana" w:eastAsia="Times New Roman" w:hAnsi="Verdana" w:cs="Times New Roman"/>
          <w:iCs/>
          <w:spacing w:val="2"/>
          <w:position w:val="2"/>
          <w:sz w:val="20"/>
          <w:szCs w:val="20"/>
          <w:lang w:eastAsia="pl-PL"/>
        </w:rPr>
        <w:t>Szczegółowy zakres</w:t>
      </w:r>
      <w:r w:rsidR="009B477B" w:rsidRPr="00466D0B">
        <w:rPr>
          <w:rFonts w:ascii="Verdana" w:eastAsia="Times New Roman" w:hAnsi="Verdana" w:cs="Times New Roman"/>
          <w:iCs/>
          <w:spacing w:val="2"/>
          <w:position w:val="2"/>
          <w:sz w:val="20"/>
          <w:szCs w:val="20"/>
          <w:lang w:eastAsia="pl-PL"/>
        </w:rPr>
        <w:t>, ilość</w:t>
      </w:r>
      <w:r w:rsidRPr="00466D0B">
        <w:rPr>
          <w:rFonts w:ascii="Verdana" w:eastAsia="Times New Roman" w:hAnsi="Verdana" w:cs="Times New Roman"/>
          <w:iCs/>
          <w:spacing w:val="2"/>
          <w:position w:val="2"/>
          <w:sz w:val="20"/>
          <w:szCs w:val="20"/>
          <w:lang w:eastAsia="pl-PL"/>
        </w:rPr>
        <w:t xml:space="preserve"> i sposób wykonania </w:t>
      </w:r>
      <w:r w:rsidR="00651A23" w:rsidRPr="00466D0B">
        <w:rPr>
          <w:rFonts w:ascii="Verdana" w:eastAsia="Times New Roman" w:hAnsi="Verdana" w:cs="Times New Roman"/>
          <w:iCs/>
          <w:spacing w:val="2"/>
          <w:position w:val="2"/>
          <w:sz w:val="20"/>
          <w:szCs w:val="20"/>
          <w:lang w:eastAsia="pl-PL"/>
        </w:rPr>
        <w:t xml:space="preserve">Przedmiotu Umowy </w:t>
      </w:r>
      <w:r w:rsidRPr="00466D0B">
        <w:rPr>
          <w:rFonts w:ascii="Verdana" w:eastAsia="Times New Roman" w:hAnsi="Verdana" w:cs="Times New Roman"/>
          <w:iCs/>
          <w:spacing w:val="2"/>
          <w:position w:val="2"/>
          <w:sz w:val="20"/>
          <w:szCs w:val="20"/>
          <w:lang w:eastAsia="pl-PL"/>
        </w:rPr>
        <w:t xml:space="preserve">określa niniejsza Umowa wraz z następującymi dokumentami stanowiącymi jej integralną część: </w:t>
      </w:r>
    </w:p>
    <w:p w14:paraId="449CEEC5" w14:textId="77777777" w:rsidR="003824A4" w:rsidRPr="00466D0B" w:rsidRDefault="003824A4" w:rsidP="007E464D">
      <w:pPr>
        <w:pStyle w:val="Akapitzlist"/>
        <w:numPr>
          <w:ilvl w:val="0"/>
          <w:numId w:val="35"/>
        </w:numPr>
        <w:spacing w:after="60" w:line="240" w:lineRule="auto"/>
        <w:ind w:left="851" w:right="-169"/>
        <w:jc w:val="both"/>
        <w:rPr>
          <w:rFonts w:ascii="Verdana" w:eastAsia="Times New Roman" w:hAnsi="Verdana" w:cs="Times New Roman"/>
          <w:color w:val="000000"/>
          <w:sz w:val="20"/>
          <w:szCs w:val="20"/>
          <w:lang w:eastAsia="pl-PL"/>
        </w:rPr>
      </w:pPr>
      <w:r w:rsidRPr="00466D0B">
        <w:rPr>
          <w:rFonts w:ascii="Verdana" w:eastAsia="Times New Roman" w:hAnsi="Verdana" w:cs="Times New Roman"/>
          <w:color w:val="000000"/>
          <w:sz w:val="20"/>
          <w:szCs w:val="20"/>
          <w:lang w:eastAsia="pl-PL"/>
        </w:rPr>
        <w:lastRenderedPageBreak/>
        <w:t>Opis prze</w:t>
      </w:r>
      <w:r w:rsidR="007E1DBA" w:rsidRPr="00466D0B">
        <w:rPr>
          <w:rFonts w:ascii="Verdana" w:eastAsia="Times New Roman" w:hAnsi="Verdana" w:cs="Times New Roman"/>
          <w:color w:val="000000"/>
          <w:sz w:val="20"/>
          <w:szCs w:val="20"/>
          <w:lang w:eastAsia="pl-PL"/>
        </w:rPr>
        <w:t xml:space="preserve">dmiotu zamówienia (dalej </w:t>
      </w:r>
      <w:r w:rsidR="00C62CC2">
        <w:rPr>
          <w:rFonts w:ascii="Verdana" w:eastAsia="Times New Roman" w:hAnsi="Verdana" w:cs="Times New Roman"/>
          <w:color w:val="000000"/>
          <w:sz w:val="20"/>
          <w:szCs w:val="20"/>
          <w:lang w:eastAsia="pl-PL"/>
        </w:rPr>
        <w:t>„OPZ”);</w:t>
      </w:r>
    </w:p>
    <w:p w14:paraId="5380CD76" w14:textId="77777777" w:rsidR="00AA76F9" w:rsidRPr="00466D0B" w:rsidRDefault="003824A4" w:rsidP="007E464D">
      <w:pPr>
        <w:pStyle w:val="Akapitzlist"/>
        <w:numPr>
          <w:ilvl w:val="0"/>
          <w:numId w:val="35"/>
        </w:numPr>
        <w:spacing w:after="60" w:line="240" w:lineRule="auto"/>
        <w:ind w:left="851" w:right="-169"/>
        <w:jc w:val="both"/>
        <w:rPr>
          <w:rFonts w:ascii="Verdana" w:eastAsia="Times New Roman" w:hAnsi="Verdana" w:cs="Times New Roman"/>
          <w:color w:val="000000"/>
          <w:sz w:val="20"/>
          <w:szCs w:val="20"/>
          <w:lang w:eastAsia="pl-PL"/>
        </w:rPr>
      </w:pPr>
      <w:r w:rsidRPr="00466D0B">
        <w:rPr>
          <w:rFonts w:ascii="Verdana" w:eastAsia="Times New Roman" w:hAnsi="Verdana" w:cs="Times New Roman"/>
          <w:color w:val="000000"/>
          <w:sz w:val="20"/>
          <w:szCs w:val="20"/>
          <w:lang w:eastAsia="pl-PL"/>
        </w:rPr>
        <w:t>Formularz Ofertowy Wykonawcy</w:t>
      </w:r>
      <w:r w:rsidR="00B23E99" w:rsidRPr="00466D0B">
        <w:rPr>
          <w:rFonts w:ascii="Verdana" w:eastAsia="Times New Roman" w:hAnsi="Verdana" w:cs="Times New Roman"/>
          <w:color w:val="000000"/>
          <w:sz w:val="20"/>
          <w:szCs w:val="20"/>
          <w:lang w:eastAsia="pl-PL"/>
        </w:rPr>
        <w:t xml:space="preserve"> (dalej „oferta”)</w:t>
      </w:r>
      <w:r w:rsidR="00C62CC2">
        <w:rPr>
          <w:rFonts w:ascii="Verdana" w:eastAsia="Times New Roman" w:hAnsi="Verdana" w:cs="Times New Roman"/>
          <w:color w:val="000000"/>
          <w:sz w:val="20"/>
          <w:szCs w:val="20"/>
          <w:lang w:eastAsia="pl-PL"/>
        </w:rPr>
        <w:t>;</w:t>
      </w:r>
    </w:p>
    <w:p w14:paraId="0F57162A" w14:textId="6E2AA50C" w:rsidR="00F54BC8" w:rsidRPr="00466D0B" w:rsidRDefault="003824A4" w:rsidP="007E464D">
      <w:pPr>
        <w:pStyle w:val="Akapitzlist"/>
        <w:numPr>
          <w:ilvl w:val="0"/>
          <w:numId w:val="35"/>
        </w:numPr>
        <w:tabs>
          <w:tab w:val="left" w:pos="993"/>
          <w:tab w:val="left" w:pos="4678"/>
        </w:tabs>
        <w:spacing w:after="0" w:line="240" w:lineRule="auto"/>
        <w:ind w:left="851"/>
        <w:rPr>
          <w:rFonts w:ascii="Verdana" w:eastAsia="Times New Roman" w:hAnsi="Verdana" w:cs="Times New Roman"/>
          <w:color w:val="000000"/>
          <w:sz w:val="20"/>
          <w:szCs w:val="20"/>
          <w:lang w:eastAsia="pl-PL"/>
        </w:rPr>
      </w:pPr>
      <w:r w:rsidRPr="00466D0B">
        <w:rPr>
          <w:rFonts w:ascii="Verdana" w:eastAsia="Times New Roman" w:hAnsi="Verdana" w:cs="Times New Roman"/>
          <w:color w:val="000000"/>
          <w:sz w:val="20"/>
          <w:szCs w:val="20"/>
          <w:lang w:eastAsia="pl-PL"/>
        </w:rPr>
        <w:t>Ogłoszenie o zamówieniu wyłączonym spod stosowania przepisów ustawy – Prawo zamówień publicznych wraz</w:t>
      </w:r>
      <w:r w:rsidR="008C2257">
        <w:rPr>
          <w:rFonts w:ascii="Verdana" w:eastAsia="Times New Roman" w:hAnsi="Verdana" w:cs="Times New Roman"/>
          <w:color w:val="000000"/>
          <w:sz w:val="20"/>
          <w:szCs w:val="20"/>
          <w:lang w:eastAsia="pl-PL"/>
        </w:rPr>
        <w:t xml:space="preserve"> z</w:t>
      </w:r>
      <w:r w:rsidRPr="00466D0B">
        <w:rPr>
          <w:rFonts w:ascii="Verdana" w:eastAsia="Times New Roman" w:hAnsi="Verdana" w:cs="Times New Roman"/>
          <w:color w:val="000000"/>
          <w:sz w:val="20"/>
          <w:szCs w:val="20"/>
          <w:lang w:eastAsia="pl-PL"/>
        </w:rPr>
        <w:t xml:space="preserve"> załącznikami.</w:t>
      </w:r>
    </w:p>
    <w:p w14:paraId="1AFA0B1F" w14:textId="77777777" w:rsidR="00C25014" w:rsidRPr="00466D0B" w:rsidRDefault="00C25014" w:rsidP="00D71386">
      <w:pPr>
        <w:pStyle w:val="Akapitzlist"/>
        <w:numPr>
          <w:ilvl w:val="0"/>
          <w:numId w:val="27"/>
        </w:num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Wykonawca zobowiązu</w:t>
      </w:r>
      <w:r w:rsidR="00AD6FD0" w:rsidRPr="00466D0B">
        <w:rPr>
          <w:rFonts w:ascii="Verdana" w:eastAsia="Times New Roman" w:hAnsi="Verdana" w:cs="Times New Roman"/>
          <w:sz w:val="20"/>
          <w:szCs w:val="20"/>
          <w:lang w:eastAsia="pl-PL"/>
        </w:rPr>
        <w:t>je się do wykonania Przedmiotu u</w:t>
      </w:r>
      <w:r w:rsidR="00C62CC2">
        <w:rPr>
          <w:rFonts w:ascii="Verdana" w:eastAsia="Times New Roman" w:hAnsi="Verdana" w:cs="Times New Roman"/>
          <w:sz w:val="20"/>
          <w:szCs w:val="20"/>
          <w:lang w:eastAsia="pl-PL"/>
        </w:rPr>
        <w:t xml:space="preserve">mowy z należytą starannością, </w:t>
      </w:r>
      <w:r w:rsidRPr="00466D0B">
        <w:rPr>
          <w:rFonts w:ascii="Verdana" w:eastAsia="Times New Roman" w:hAnsi="Verdana" w:cs="Times New Roman"/>
          <w:sz w:val="20"/>
          <w:szCs w:val="20"/>
          <w:lang w:eastAsia="pl-PL"/>
        </w:rPr>
        <w:t xml:space="preserve">zgodnie z Umową i wymogami zawartymi w dokumentach określonych w ust. </w:t>
      </w:r>
      <w:r w:rsidR="007E464D">
        <w:rPr>
          <w:rFonts w:ascii="Verdana" w:eastAsia="Times New Roman" w:hAnsi="Verdana" w:cs="Times New Roman"/>
          <w:sz w:val="20"/>
          <w:szCs w:val="20"/>
          <w:lang w:eastAsia="pl-PL"/>
        </w:rPr>
        <w:t>3</w:t>
      </w:r>
      <w:r w:rsidRPr="00466D0B">
        <w:rPr>
          <w:rFonts w:ascii="Verdana" w:eastAsia="Times New Roman" w:hAnsi="Verdana" w:cs="Times New Roman"/>
          <w:sz w:val="20"/>
          <w:szCs w:val="20"/>
          <w:lang w:eastAsia="pl-PL"/>
        </w:rPr>
        <w:t xml:space="preserve"> oraz obowiązującymi przepisami, normami oraz w szczególności do:</w:t>
      </w:r>
    </w:p>
    <w:p w14:paraId="05897124" w14:textId="77777777" w:rsidR="00C25014" w:rsidRPr="00466D0B" w:rsidRDefault="00C25014" w:rsidP="00B30943">
      <w:pPr>
        <w:numPr>
          <w:ilvl w:val="0"/>
          <w:numId w:val="31"/>
        </w:numPr>
        <w:tabs>
          <w:tab w:val="clear" w:pos="1184"/>
        </w:tabs>
        <w:spacing w:after="0" w:line="240" w:lineRule="auto"/>
        <w:ind w:left="851" w:right="23"/>
        <w:jc w:val="both"/>
        <w:rPr>
          <w:rFonts w:ascii="Verdana" w:eastAsia="Times New Roman" w:hAnsi="Verdana" w:cs="Times New Roman"/>
          <w:spacing w:val="2"/>
          <w:position w:val="2"/>
          <w:sz w:val="20"/>
          <w:szCs w:val="20"/>
          <w:lang w:eastAsia="pl-PL"/>
        </w:rPr>
      </w:pPr>
      <w:r w:rsidRPr="00466D0B">
        <w:rPr>
          <w:rFonts w:ascii="Verdana" w:eastAsia="Times New Roman" w:hAnsi="Verdana" w:cs="Times New Roman"/>
          <w:spacing w:val="2"/>
          <w:position w:val="2"/>
          <w:sz w:val="20"/>
          <w:szCs w:val="20"/>
          <w:lang w:eastAsia="pl-PL"/>
        </w:rPr>
        <w:t xml:space="preserve">świadczenia </w:t>
      </w:r>
      <w:r w:rsidR="00CF53FB" w:rsidRPr="00466D0B">
        <w:rPr>
          <w:rFonts w:ascii="Verdana" w:eastAsia="Times New Roman" w:hAnsi="Verdana" w:cs="Times New Roman"/>
          <w:spacing w:val="2"/>
          <w:position w:val="2"/>
          <w:sz w:val="20"/>
          <w:szCs w:val="20"/>
          <w:lang w:eastAsia="pl-PL"/>
        </w:rPr>
        <w:t xml:space="preserve">Przedmiotu Umowy </w:t>
      </w:r>
      <w:r w:rsidRPr="00466D0B">
        <w:rPr>
          <w:rFonts w:ascii="Verdana" w:eastAsia="Times New Roman" w:hAnsi="Verdana" w:cs="Times New Roman"/>
          <w:spacing w:val="2"/>
          <w:position w:val="2"/>
          <w:sz w:val="20"/>
          <w:szCs w:val="20"/>
          <w:lang w:eastAsia="pl-PL"/>
        </w:rPr>
        <w:t xml:space="preserve">z należytą starannością, zgodnie </w:t>
      </w:r>
      <w:r w:rsidR="00C62CC2">
        <w:rPr>
          <w:rFonts w:ascii="Verdana" w:eastAsia="Times New Roman" w:hAnsi="Verdana" w:cs="Times New Roman"/>
          <w:spacing w:val="2"/>
          <w:position w:val="2"/>
          <w:sz w:val="20"/>
          <w:szCs w:val="20"/>
          <w:lang w:eastAsia="pl-PL"/>
        </w:rPr>
        <w:t xml:space="preserve">z najlepszymi </w:t>
      </w:r>
      <w:r w:rsidR="00214B27" w:rsidRPr="00466D0B">
        <w:rPr>
          <w:rFonts w:ascii="Verdana" w:eastAsia="Times New Roman" w:hAnsi="Verdana" w:cs="Times New Roman"/>
          <w:spacing w:val="2"/>
          <w:position w:val="2"/>
          <w:sz w:val="20"/>
          <w:szCs w:val="20"/>
          <w:lang w:eastAsia="pl-PL"/>
        </w:rPr>
        <w:t>praktykami;</w:t>
      </w:r>
    </w:p>
    <w:p w14:paraId="04C6337F" w14:textId="77777777" w:rsidR="00C25014" w:rsidRPr="00466D0B" w:rsidRDefault="00C25014" w:rsidP="00B30943">
      <w:pPr>
        <w:numPr>
          <w:ilvl w:val="0"/>
          <w:numId w:val="31"/>
        </w:numPr>
        <w:tabs>
          <w:tab w:val="clear" w:pos="1184"/>
          <w:tab w:val="num" w:pos="1800"/>
        </w:tabs>
        <w:spacing w:after="0" w:line="240" w:lineRule="auto"/>
        <w:ind w:left="851" w:right="23"/>
        <w:jc w:val="both"/>
        <w:rPr>
          <w:rFonts w:ascii="Verdana" w:eastAsia="Times New Roman" w:hAnsi="Verdana" w:cs="Times New Roman"/>
          <w:spacing w:val="2"/>
          <w:position w:val="2"/>
          <w:sz w:val="20"/>
          <w:szCs w:val="20"/>
          <w:lang w:eastAsia="pl-PL"/>
        </w:rPr>
      </w:pPr>
      <w:r w:rsidRPr="00466D0B">
        <w:rPr>
          <w:rFonts w:ascii="Verdana" w:eastAsia="Times New Roman" w:hAnsi="Verdana" w:cs="Times New Roman"/>
          <w:spacing w:val="2"/>
          <w:position w:val="2"/>
          <w:sz w:val="20"/>
          <w:szCs w:val="20"/>
          <w:lang w:eastAsia="pl-PL"/>
        </w:rPr>
        <w:t>współdziałania z Zamawiając</w:t>
      </w:r>
      <w:r w:rsidR="00214B27" w:rsidRPr="00466D0B">
        <w:rPr>
          <w:rFonts w:ascii="Verdana" w:eastAsia="Times New Roman" w:hAnsi="Verdana" w:cs="Times New Roman"/>
          <w:spacing w:val="2"/>
          <w:position w:val="2"/>
          <w:sz w:val="20"/>
          <w:szCs w:val="20"/>
          <w:lang w:eastAsia="pl-PL"/>
        </w:rPr>
        <w:t>ym i uwzględniania jego zaleceń;</w:t>
      </w:r>
    </w:p>
    <w:p w14:paraId="42B23234" w14:textId="77777777" w:rsidR="00C25014" w:rsidRPr="00466D0B" w:rsidRDefault="00C25014" w:rsidP="00B30943">
      <w:pPr>
        <w:numPr>
          <w:ilvl w:val="0"/>
          <w:numId w:val="31"/>
        </w:numPr>
        <w:tabs>
          <w:tab w:val="clear" w:pos="1184"/>
        </w:tabs>
        <w:spacing w:after="0" w:line="240" w:lineRule="auto"/>
        <w:ind w:left="851" w:right="23"/>
        <w:jc w:val="both"/>
        <w:rPr>
          <w:rFonts w:ascii="Verdana" w:eastAsia="Times New Roman" w:hAnsi="Verdana" w:cs="Times New Roman"/>
          <w:kern w:val="2"/>
          <w:sz w:val="20"/>
          <w:szCs w:val="20"/>
          <w:lang w:eastAsia="pl-PL"/>
        </w:rPr>
      </w:pPr>
      <w:r w:rsidRPr="00466D0B">
        <w:rPr>
          <w:rFonts w:ascii="Verdana" w:eastAsia="Times New Roman" w:hAnsi="Verdana" w:cs="Times New Roman"/>
          <w:spacing w:val="2"/>
          <w:position w:val="2"/>
          <w:sz w:val="20"/>
          <w:szCs w:val="20"/>
          <w:lang w:eastAsia="pl-PL"/>
        </w:rPr>
        <w:t>informowania Zamawiającego o problemach lub okol</w:t>
      </w:r>
      <w:r w:rsidR="00B41910" w:rsidRPr="00466D0B">
        <w:rPr>
          <w:rFonts w:ascii="Verdana" w:eastAsia="Times New Roman" w:hAnsi="Verdana" w:cs="Times New Roman"/>
          <w:spacing w:val="2"/>
          <w:position w:val="2"/>
          <w:sz w:val="20"/>
          <w:szCs w:val="20"/>
          <w:lang w:eastAsia="pl-PL"/>
        </w:rPr>
        <w:t xml:space="preserve">icznościach mogących wpłynąć na </w:t>
      </w:r>
      <w:r w:rsidRPr="00466D0B">
        <w:rPr>
          <w:rFonts w:ascii="Verdana" w:eastAsia="Times New Roman" w:hAnsi="Verdana" w:cs="Times New Roman"/>
          <w:spacing w:val="2"/>
          <w:position w:val="2"/>
          <w:sz w:val="20"/>
          <w:szCs w:val="20"/>
          <w:lang w:eastAsia="pl-PL"/>
        </w:rPr>
        <w:t>jakość lub termin wykonania Przedmiotu Umowy lub jakichkolwiek innych, mających istotne znaczenie dla realizacji Przedmiotu Umowy.</w:t>
      </w:r>
    </w:p>
    <w:p w14:paraId="493CCF07" w14:textId="77777777" w:rsidR="00C25014" w:rsidRPr="00466D0B" w:rsidRDefault="005F186C" w:rsidP="00B30943">
      <w:pPr>
        <w:pStyle w:val="Akapitzlist"/>
        <w:numPr>
          <w:ilvl w:val="0"/>
          <w:numId w:val="32"/>
        </w:numPr>
        <w:autoSpaceDE w:val="0"/>
        <w:autoSpaceDN w:val="0"/>
        <w:adjustRightInd w:val="0"/>
        <w:spacing w:after="0" w:line="240" w:lineRule="auto"/>
        <w:ind w:left="426" w:hanging="426"/>
        <w:jc w:val="both"/>
        <w:rPr>
          <w:rFonts w:ascii="Verdana" w:eastAsia="Times New Roman" w:hAnsi="Verdana" w:cs="Times New Roman"/>
          <w:sz w:val="20"/>
          <w:lang w:eastAsia="pl-PL"/>
        </w:rPr>
      </w:pPr>
      <w:r w:rsidRPr="00466D0B">
        <w:rPr>
          <w:rFonts w:ascii="Verdana" w:eastAsia="Times New Roman" w:hAnsi="Verdana" w:cs="Times New Roman"/>
          <w:sz w:val="20"/>
          <w:szCs w:val="20"/>
          <w:lang w:eastAsia="pl-PL"/>
        </w:rPr>
        <w:t>Wykonawca oświadcza, że p</w:t>
      </w:r>
      <w:r w:rsidR="00C25014" w:rsidRPr="00466D0B">
        <w:rPr>
          <w:rFonts w:ascii="Verdana" w:eastAsia="Times New Roman" w:hAnsi="Verdana" w:cs="Times New Roman"/>
          <w:sz w:val="20"/>
          <w:szCs w:val="20"/>
          <w:lang w:eastAsia="pl-PL"/>
        </w:rPr>
        <w:t xml:space="preserve">rzed </w:t>
      </w:r>
      <w:r w:rsidR="00CF47B8" w:rsidRPr="00466D0B">
        <w:rPr>
          <w:rFonts w:ascii="Verdana" w:eastAsia="Times New Roman" w:hAnsi="Verdana" w:cs="Times New Roman"/>
          <w:sz w:val="20"/>
          <w:szCs w:val="20"/>
          <w:lang w:eastAsia="pl-PL"/>
        </w:rPr>
        <w:t xml:space="preserve">podpisaniem Umowy </w:t>
      </w:r>
      <w:r w:rsidR="00DB4650" w:rsidRPr="00466D0B">
        <w:rPr>
          <w:rFonts w:ascii="Verdana" w:eastAsia="Times New Roman" w:hAnsi="Verdana" w:cs="Times New Roman"/>
          <w:sz w:val="20"/>
          <w:szCs w:val="20"/>
          <w:lang w:eastAsia="pl-PL"/>
        </w:rPr>
        <w:t xml:space="preserve">zapoznał się ze wszystkimi </w:t>
      </w:r>
      <w:r w:rsidR="00C25014" w:rsidRPr="00466D0B">
        <w:rPr>
          <w:rFonts w:ascii="Verdana" w:eastAsia="Times New Roman" w:hAnsi="Verdana" w:cs="Times New Roman"/>
          <w:sz w:val="20"/>
          <w:szCs w:val="20"/>
          <w:lang w:eastAsia="pl-PL"/>
        </w:rPr>
        <w:t>warunkami lokalizacyjnymi, terenowymi i realizacyjnymi dotyczącymi Przedmiotu Umowy i uwzględni</w:t>
      </w:r>
      <w:r w:rsidR="00AD6FD0" w:rsidRPr="00466D0B">
        <w:rPr>
          <w:rFonts w:ascii="Verdana" w:eastAsia="Times New Roman" w:hAnsi="Verdana" w:cs="Times New Roman"/>
          <w:sz w:val="20"/>
          <w:szCs w:val="20"/>
          <w:lang w:eastAsia="pl-PL"/>
        </w:rPr>
        <w:t xml:space="preserve">ł </w:t>
      </w:r>
      <w:r w:rsidR="00CF47B8" w:rsidRPr="00466D0B">
        <w:rPr>
          <w:rFonts w:ascii="Verdana" w:eastAsia="Times New Roman" w:hAnsi="Verdana" w:cs="Times New Roman"/>
          <w:sz w:val="20"/>
          <w:szCs w:val="20"/>
          <w:lang w:eastAsia="pl-PL"/>
        </w:rPr>
        <w:t>je w wynagrodzeniu wskazanym w O</w:t>
      </w:r>
      <w:r w:rsidR="00AD6FD0" w:rsidRPr="00466D0B">
        <w:rPr>
          <w:rFonts w:ascii="Verdana" w:eastAsia="Times New Roman" w:hAnsi="Verdana" w:cs="Times New Roman"/>
          <w:sz w:val="20"/>
          <w:szCs w:val="20"/>
          <w:lang w:eastAsia="pl-PL"/>
        </w:rPr>
        <w:t>fercie</w:t>
      </w:r>
      <w:r w:rsidR="00AD6FD0" w:rsidRPr="00466D0B">
        <w:rPr>
          <w:rFonts w:ascii="Verdana" w:eastAsia="Times New Roman" w:hAnsi="Verdana" w:cs="Times New Roman"/>
          <w:sz w:val="20"/>
          <w:lang w:eastAsia="pl-PL"/>
        </w:rPr>
        <w:t>.</w:t>
      </w:r>
    </w:p>
    <w:p w14:paraId="3CDF2D17" w14:textId="77777777" w:rsidR="004E3D73" w:rsidRDefault="004E3D73" w:rsidP="00C25014">
      <w:pPr>
        <w:tabs>
          <w:tab w:val="left" w:pos="708"/>
        </w:tabs>
        <w:spacing w:after="0" w:line="240" w:lineRule="auto"/>
        <w:ind w:right="23"/>
        <w:jc w:val="both"/>
        <w:outlineLvl w:val="0"/>
        <w:rPr>
          <w:rFonts w:ascii="Verdana" w:eastAsia="Times New Roman" w:hAnsi="Verdana" w:cs="Times New Roman"/>
          <w:sz w:val="20"/>
          <w:szCs w:val="20"/>
          <w:lang w:eastAsia="pl-PL"/>
        </w:rPr>
      </w:pPr>
    </w:p>
    <w:p w14:paraId="58D19442" w14:textId="77777777" w:rsidR="00BD5A84" w:rsidRPr="00B30943" w:rsidRDefault="00BD5A84" w:rsidP="00C25014">
      <w:pPr>
        <w:tabs>
          <w:tab w:val="left" w:pos="708"/>
        </w:tabs>
        <w:spacing w:after="0" w:line="240" w:lineRule="auto"/>
        <w:ind w:right="23"/>
        <w:jc w:val="both"/>
        <w:outlineLvl w:val="0"/>
        <w:rPr>
          <w:rFonts w:ascii="Verdana" w:eastAsia="Times New Roman" w:hAnsi="Verdana" w:cs="Times New Roman"/>
          <w:sz w:val="20"/>
          <w:szCs w:val="20"/>
          <w:lang w:eastAsia="pl-PL"/>
        </w:rPr>
      </w:pPr>
    </w:p>
    <w:p w14:paraId="7B319E0F" w14:textId="77777777" w:rsidR="00C25014" w:rsidRPr="00466D0B" w:rsidRDefault="00C25014" w:rsidP="00C25014">
      <w:pPr>
        <w:spacing w:after="0" w:line="240" w:lineRule="auto"/>
        <w:ind w:right="23"/>
        <w:jc w:val="center"/>
        <w:outlineLvl w:val="0"/>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2</w:t>
      </w:r>
    </w:p>
    <w:p w14:paraId="3989AFD8" w14:textId="77777777" w:rsidR="00C25014" w:rsidRPr="00466D0B" w:rsidRDefault="00C25014" w:rsidP="00C25014">
      <w:pPr>
        <w:spacing w:after="0" w:line="240" w:lineRule="auto"/>
        <w:ind w:right="23"/>
        <w:jc w:val="center"/>
        <w:outlineLvl w:val="0"/>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Termin realizacji zamówienia</w:t>
      </w:r>
    </w:p>
    <w:p w14:paraId="722BB7D3" w14:textId="77777777" w:rsidR="00394F34" w:rsidRDefault="00663141" w:rsidP="00D71386">
      <w:pPr>
        <w:pStyle w:val="Akapitzlist"/>
        <w:numPr>
          <w:ilvl w:val="0"/>
          <w:numId w:val="30"/>
        </w:numPr>
        <w:tabs>
          <w:tab w:val="clear" w:pos="1884"/>
          <w:tab w:val="center" w:pos="4536"/>
          <w:tab w:val="right" w:pos="9072"/>
        </w:tabs>
        <w:spacing w:after="0" w:line="240" w:lineRule="auto"/>
        <w:ind w:left="426" w:hanging="426"/>
        <w:jc w:val="both"/>
        <w:rPr>
          <w:rFonts w:ascii="Verdana" w:eastAsia="Times New Roman" w:hAnsi="Verdana" w:cs="Times New Roman"/>
          <w:sz w:val="20"/>
          <w:szCs w:val="20"/>
          <w:lang w:eastAsia="pl-PL"/>
        </w:rPr>
      </w:pPr>
      <w:bookmarkStart w:id="1" w:name="OLE_LINK53"/>
      <w:r w:rsidRPr="00394F34">
        <w:rPr>
          <w:rFonts w:ascii="Verdana" w:eastAsia="Times New Roman" w:hAnsi="Verdana" w:cs="Times New Roman"/>
          <w:sz w:val="20"/>
          <w:szCs w:val="20"/>
          <w:lang w:eastAsia="pl-PL"/>
        </w:rPr>
        <w:t>Przedmiotu umowy</w:t>
      </w:r>
      <w:r w:rsidR="00394F34" w:rsidRPr="00394F34">
        <w:rPr>
          <w:rFonts w:ascii="Verdana" w:eastAsia="Times New Roman" w:hAnsi="Verdana" w:cs="Times New Roman"/>
          <w:sz w:val="20"/>
          <w:szCs w:val="20"/>
          <w:lang w:eastAsia="pl-PL"/>
        </w:rPr>
        <w:t xml:space="preserve"> będzie realizowany w</w:t>
      </w:r>
      <w:r w:rsidR="00394F34">
        <w:rPr>
          <w:rFonts w:ascii="Verdana" w:eastAsia="Times New Roman" w:hAnsi="Verdana" w:cs="Times New Roman"/>
          <w:sz w:val="20"/>
          <w:szCs w:val="20"/>
          <w:lang w:eastAsia="pl-PL"/>
        </w:rPr>
        <w:t xml:space="preserve"> ciągu</w:t>
      </w:r>
      <w:r w:rsidR="00470E58" w:rsidRPr="00394F34">
        <w:rPr>
          <w:rFonts w:ascii="Verdana" w:eastAsia="Times New Roman" w:hAnsi="Verdana" w:cs="Times New Roman"/>
          <w:sz w:val="20"/>
          <w:szCs w:val="20"/>
          <w:lang w:eastAsia="pl-PL"/>
        </w:rPr>
        <w:t xml:space="preserve"> 24 miesięcy </w:t>
      </w:r>
      <w:r w:rsidR="00394F34">
        <w:rPr>
          <w:rFonts w:ascii="Verdana" w:eastAsia="Times New Roman" w:hAnsi="Verdana" w:cs="Times New Roman"/>
          <w:sz w:val="20"/>
          <w:szCs w:val="20"/>
          <w:lang w:eastAsia="pl-PL"/>
        </w:rPr>
        <w:t>od d</w:t>
      </w:r>
      <w:r w:rsidR="006F72B8">
        <w:rPr>
          <w:rFonts w:ascii="Verdana" w:eastAsia="Times New Roman" w:hAnsi="Verdana" w:cs="Times New Roman"/>
          <w:sz w:val="20"/>
          <w:szCs w:val="20"/>
          <w:lang w:eastAsia="pl-PL"/>
        </w:rPr>
        <w:t xml:space="preserve">aty zawarcia niniejszej </w:t>
      </w:r>
      <w:r w:rsidR="00472D63">
        <w:rPr>
          <w:rFonts w:ascii="Verdana" w:eastAsia="Times New Roman" w:hAnsi="Verdana" w:cs="Times New Roman"/>
          <w:sz w:val="20"/>
          <w:szCs w:val="20"/>
          <w:lang w:eastAsia="pl-PL"/>
        </w:rPr>
        <w:t>umowy</w:t>
      </w:r>
      <w:r w:rsidR="00C05D16" w:rsidRPr="00394F34">
        <w:rPr>
          <w:rFonts w:ascii="Verdana" w:eastAsia="Times New Roman" w:hAnsi="Verdana" w:cs="Times New Roman"/>
          <w:sz w:val="20"/>
          <w:szCs w:val="20"/>
          <w:lang w:eastAsia="pl-PL"/>
        </w:rPr>
        <w:t>.</w:t>
      </w:r>
    </w:p>
    <w:p w14:paraId="12380900" w14:textId="77777777" w:rsidR="00C05D16" w:rsidRPr="00394F34" w:rsidRDefault="00C05D16" w:rsidP="00D71386">
      <w:pPr>
        <w:pStyle w:val="Akapitzlist"/>
        <w:numPr>
          <w:ilvl w:val="0"/>
          <w:numId w:val="30"/>
        </w:numPr>
        <w:tabs>
          <w:tab w:val="clear" w:pos="1884"/>
          <w:tab w:val="center" w:pos="4536"/>
          <w:tab w:val="right" w:pos="9072"/>
        </w:tabs>
        <w:spacing w:after="0" w:line="240" w:lineRule="auto"/>
        <w:ind w:left="426" w:hanging="426"/>
        <w:jc w:val="both"/>
        <w:rPr>
          <w:rFonts w:ascii="Verdana" w:eastAsia="Times New Roman" w:hAnsi="Verdana" w:cs="Times New Roman"/>
          <w:sz w:val="20"/>
          <w:szCs w:val="20"/>
          <w:lang w:eastAsia="pl-PL"/>
        </w:rPr>
      </w:pPr>
      <w:r w:rsidRPr="00394F34">
        <w:rPr>
          <w:rFonts w:ascii="Verdana" w:eastAsia="Times New Roman" w:hAnsi="Verdana" w:cs="Times New Roman"/>
          <w:iCs/>
          <w:sz w:val="20"/>
          <w:szCs w:val="20"/>
          <w:lang w:eastAsia="pl-PL"/>
        </w:rPr>
        <w:t>Rozpoczęcie wykonania Przedmiotu umowy nastąpi niezwłocznie po podpisaniu Umowy. Zamawiający może też wydać Wykonawcy pisemne polecenie określające konkretny dzień rozpoczęcia świadczenia Usługi, który stanowić będzie wiążący Wykonawcę termin rozpoczęcia realizacji Przedmiotu Umowy.</w:t>
      </w:r>
    </w:p>
    <w:p w14:paraId="0ABDF57B" w14:textId="77777777" w:rsidR="00C25014" w:rsidRDefault="00C25014" w:rsidP="00C62CC2">
      <w:pPr>
        <w:spacing w:before="60" w:after="0" w:line="240" w:lineRule="auto"/>
        <w:jc w:val="both"/>
        <w:rPr>
          <w:rFonts w:ascii="Verdana" w:eastAsia="Times New Roman" w:hAnsi="Verdana" w:cs="Times New Roman"/>
          <w:sz w:val="20"/>
          <w:szCs w:val="20"/>
          <w:lang w:eastAsia="pl-PL"/>
        </w:rPr>
      </w:pPr>
    </w:p>
    <w:p w14:paraId="347F372B" w14:textId="77777777" w:rsidR="00BD5A84" w:rsidRPr="00C62CC2" w:rsidRDefault="00BD5A84" w:rsidP="00C62CC2">
      <w:pPr>
        <w:spacing w:before="60" w:after="0" w:line="240" w:lineRule="auto"/>
        <w:jc w:val="both"/>
        <w:rPr>
          <w:rFonts w:ascii="Verdana" w:eastAsia="Times New Roman" w:hAnsi="Verdana" w:cs="Times New Roman"/>
          <w:sz w:val="20"/>
          <w:szCs w:val="20"/>
          <w:lang w:eastAsia="pl-PL"/>
        </w:rPr>
      </w:pPr>
    </w:p>
    <w:p w14:paraId="0F742B0A" w14:textId="77777777" w:rsidR="0063624C" w:rsidRPr="00965A7E" w:rsidRDefault="0063624C" w:rsidP="0063624C">
      <w:pPr>
        <w:spacing w:after="0" w:line="240" w:lineRule="auto"/>
        <w:ind w:right="23"/>
        <w:jc w:val="center"/>
        <w:outlineLvl w:val="0"/>
        <w:rPr>
          <w:rFonts w:ascii="Verdana" w:eastAsia="Times New Roman" w:hAnsi="Verdana" w:cs="Times New Roman"/>
          <w:b/>
          <w:sz w:val="20"/>
          <w:szCs w:val="20"/>
          <w:lang w:eastAsia="pl-PL"/>
        </w:rPr>
      </w:pPr>
      <w:r w:rsidRPr="00965A7E">
        <w:rPr>
          <w:rFonts w:ascii="Verdana" w:eastAsia="Times New Roman" w:hAnsi="Verdana" w:cs="Times New Roman"/>
          <w:b/>
          <w:sz w:val="20"/>
          <w:szCs w:val="20"/>
          <w:lang w:eastAsia="pl-PL"/>
        </w:rPr>
        <w:t>§ 3</w:t>
      </w:r>
    </w:p>
    <w:p w14:paraId="76A3DDDF" w14:textId="77777777" w:rsidR="0063624C" w:rsidRDefault="0063624C" w:rsidP="0063624C">
      <w:pPr>
        <w:spacing w:after="0" w:line="240" w:lineRule="auto"/>
        <w:jc w:val="center"/>
        <w:rPr>
          <w:rFonts w:ascii="Verdana" w:hAnsi="Verdana"/>
          <w:b/>
          <w:bCs/>
          <w:color w:val="000000"/>
          <w:sz w:val="20"/>
          <w:szCs w:val="20"/>
        </w:rPr>
      </w:pPr>
      <w:r w:rsidRPr="00965A7E">
        <w:rPr>
          <w:rFonts w:ascii="Verdana" w:hAnsi="Verdana"/>
          <w:b/>
          <w:bCs/>
          <w:color w:val="000000"/>
          <w:sz w:val="20"/>
          <w:szCs w:val="20"/>
        </w:rPr>
        <w:t>Czasy reakcji na zgłoszenie</w:t>
      </w:r>
    </w:p>
    <w:p w14:paraId="0783998B" w14:textId="77777777" w:rsidR="0063624C" w:rsidRPr="00C62CC2" w:rsidRDefault="0063624C" w:rsidP="00D71386">
      <w:pPr>
        <w:pStyle w:val="Akapitzlist"/>
        <w:numPr>
          <w:ilvl w:val="1"/>
          <w:numId w:val="11"/>
        </w:numPr>
        <w:tabs>
          <w:tab w:val="clear" w:pos="1884"/>
        </w:tabs>
        <w:autoSpaceDE w:val="0"/>
        <w:autoSpaceDN w:val="0"/>
        <w:adjustRightInd w:val="0"/>
        <w:ind w:left="426" w:hanging="426"/>
        <w:jc w:val="both"/>
        <w:rPr>
          <w:rFonts w:ascii="Verdana" w:eastAsia="Calibri" w:hAnsi="Verdana" w:cs="Arial"/>
          <w:sz w:val="20"/>
          <w:szCs w:val="20"/>
        </w:rPr>
      </w:pPr>
      <w:r w:rsidRPr="00C62CC2">
        <w:rPr>
          <w:rFonts w:ascii="Verdana" w:eastAsia="Calibri" w:hAnsi="Verdana" w:cs="Arial"/>
          <w:sz w:val="20"/>
          <w:szCs w:val="20"/>
        </w:rPr>
        <w:t>Zamawiający będzie dokonywał zgłoszenia awarii telefonicznie, drogą mailową na wskazany przez Wykonawcę adres mailowy lub faksem na wskazany numer faksu.</w:t>
      </w:r>
    </w:p>
    <w:p w14:paraId="5EA621C4" w14:textId="77777777" w:rsidR="0063624C" w:rsidRDefault="0063624C" w:rsidP="00D71386">
      <w:pPr>
        <w:pStyle w:val="Akapitzlist"/>
        <w:numPr>
          <w:ilvl w:val="1"/>
          <w:numId w:val="11"/>
        </w:numPr>
        <w:tabs>
          <w:tab w:val="clear" w:pos="1884"/>
        </w:tabs>
        <w:autoSpaceDE w:val="0"/>
        <w:autoSpaceDN w:val="0"/>
        <w:adjustRightInd w:val="0"/>
        <w:spacing w:after="0"/>
        <w:ind w:left="426" w:hanging="426"/>
        <w:jc w:val="both"/>
        <w:rPr>
          <w:rFonts w:ascii="Verdana" w:eastAsia="Calibri" w:hAnsi="Verdana" w:cs="Arial"/>
          <w:sz w:val="20"/>
          <w:szCs w:val="20"/>
        </w:rPr>
      </w:pPr>
      <w:r w:rsidRPr="00C62CC2">
        <w:rPr>
          <w:rFonts w:ascii="Verdana" w:eastAsia="Calibri" w:hAnsi="Verdana" w:cs="Arial"/>
          <w:sz w:val="20"/>
          <w:szCs w:val="20"/>
        </w:rPr>
        <w:t>Czas reakcj</w:t>
      </w:r>
      <w:r w:rsidR="00C62CC2">
        <w:rPr>
          <w:rFonts w:ascii="Verdana" w:eastAsia="Calibri" w:hAnsi="Verdana" w:cs="Arial"/>
          <w:sz w:val="20"/>
          <w:szCs w:val="20"/>
        </w:rPr>
        <w:t>i:</w:t>
      </w:r>
    </w:p>
    <w:p w14:paraId="266A45DB" w14:textId="77777777" w:rsidR="00705284" w:rsidRPr="003A7870" w:rsidRDefault="00705284" w:rsidP="00705284">
      <w:pPr>
        <w:numPr>
          <w:ilvl w:val="0"/>
          <w:numId w:val="37"/>
        </w:numPr>
        <w:tabs>
          <w:tab w:val="clear" w:pos="1184"/>
        </w:tabs>
        <w:autoSpaceDE w:val="0"/>
        <w:autoSpaceDN w:val="0"/>
        <w:adjustRightInd w:val="0"/>
        <w:spacing w:after="0" w:line="240" w:lineRule="auto"/>
        <w:ind w:left="851"/>
        <w:jc w:val="both"/>
        <w:rPr>
          <w:rFonts w:ascii="Verdana" w:eastAsia="Calibri" w:hAnsi="Verdana" w:cs="Arial"/>
          <w:sz w:val="20"/>
          <w:szCs w:val="20"/>
        </w:rPr>
      </w:pPr>
      <w:r w:rsidRPr="00A57702">
        <w:rPr>
          <w:rFonts w:ascii="Verdana" w:eastAsia="Calibri" w:hAnsi="Verdana" w:cs="Arial"/>
          <w:b/>
          <w:sz w:val="20"/>
          <w:szCs w:val="20"/>
        </w:rPr>
        <w:t>Priorytet I (stan krytyczny)</w:t>
      </w:r>
      <w:r w:rsidRPr="003A7870">
        <w:rPr>
          <w:rFonts w:ascii="Verdana" w:eastAsia="Calibri" w:hAnsi="Verdana" w:cs="Arial"/>
          <w:sz w:val="20"/>
          <w:szCs w:val="20"/>
        </w:rPr>
        <w:t xml:space="preserve"> – powodujący całkowite zatrzymanie pracy systemu lub bardzo poważne ograniczenie jego funkcjonalności, </w:t>
      </w:r>
      <w:r>
        <w:rPr>
          <w:rFonts w:ascii="Verdana" w:eastAsia="Calibri" w:hAnsi="Verdana" w:cs="Arial"/>
          <w:sz w:val="20"/>
          <w:szCs w:val="20"/>
        </w:rPr>
        <w:t xml:space="preserve">np. brak możliwości wykonywania połączeń wychodzących/odbioru połączeń przychodzących, </w:t>
      </w:r>
      <w:r w:rsidRPr="003A7870">
        <w:rPr>
          <w:rFonts w:ascii="Verdana" w:eastAsia="Calibri" w:hAnsi="Verdana" w:cs="Arial"/>
          <w:sz w:val="20"/>
          <w:szCs w:val="20"/>
        </w:rPr>
        <w:t>usłu</w:t>
      </w:r>
      <w:r>
        <w:rPr>
          <w:rFonts w:ascii="Verdana" w:eastAsia="Calibri" w:hAnsi="Verdana" w:cs="Arial"/>
          <w:sz w:val="20"/>
          <w:szCs w:val="20"/>
        </w:rPr>
        <w:t xml:space="preserve">ga winna być wykonana w ciągu </w:t>
      </w:r>
      <w:r w:rsidRPr="00A57702">
        <w:rPr>
          <w:rFonts w:ascii="Verdana" w:eastAsia="Calibri" w:hAnsi="Verdana" w:cs="Arial"/>
          <w:b/>
          <w:sz w:val="20"/>
          <w:szCs w:val="20"/>
        </w:rPr>
        <w:t>2</w:t>
      </w:r>
      <w:r w:rsidRPr="003A7870">
        <w:rPr>
          <w:rFonts w:ascii="Verdana" w:eastAsia="Calibri" w:hAnsi="Verdana" w:cs="Arial"/>
          <w:sz w:val="20"/>
          <w:szCs w:val="20"/>
        </w:rPr>
        <w:t xml:space="preserve"> </w:t>
      </w:r>
      <w:r w:rsidRPr="00D11DA7">
        <w:rPr>
          <w:rFonts w:ascii="Verdana" w:eastAsia="Calibri" w:hAnsi="Verdana" w:cs="Arial"/>
          <w:b/>
          <w:sz w:val="20"/>
          <w:szCs w:val="20"/>
        </w:rPr>
        <w:t>godzin</w:t>
      </w:r>
      <w:r w:rsidRPr="003A7870">
        <w:rPr>
          <w:rFonts w:ascii="Verdana" w:eastAsia="Calibri" w:hAnsi="Verdana" w:cs="Arial"/>
          <w:sz w:val="20"/>
          <w:szCs w:val="20"/>
        </w:rPr>
        <w:t xml:space="preserve"> od momentu zawiadomienia;</w:t>
      </w:r>
    </w:p>
    <w:p w14:paraId="56069A61" w14:textId="77777777" w:rsidR="00705284" w:rsidRDefault="00705284" w:rsidP="00705284">
      <w:pPr>
        <w:numPr>
          <w:ilvl w:val="0"/>
          <w:numId w:val="37"/>
        </w:numPr>
        <w:tabs>
          <w:tab w:val="clear" w:pos="1184"/>
        </w:tabs>
        <w:autoSpaceDE w:val="0"/>
        <w:autoSpaceDN w:val="0"/>
        <w:adjustRightInd w:val="0"/>
        <w:spacing w:after="0" w:line="240" w:lineRule="auto"/>
        <w:ind w:left="851"/>
        <w:contextualSpacing/>
        <w:jc w:val="both"/>
        <w:rPr>
          <w:rFonts w:ascii="Verdana" w:eastAsia="Calibri" w:hAnsi="Verdana" w:cs="Arial"/>
          <w:sz w:val="20"/>
          <w:szCs w:val="20"/>
        </w:rPr>
      </w:pPr>
      <w:r w:rsidRPr="00A57702">
        <w:rPr>
          <w:rFonts w:ascii="Verdana" w:eastAsia="Calibri" w:hAnsi="Verdana" w:cs="Arial"/>
          <w:b/>
          <w:sz w:val="20"/>
          <w:szCs w:val="20"/>
        </w:rPr>
        <w:t>Priorytet II (stan poważny)</w:t>
      </w:r>
      <w:r w:rsidRPr="003A7870">
        <w:rPr>
          <w:rFonts w:ascii="Verdana" w:eastAsia="Calibri" w:hAnsi="Verdana" w:cs="Arial"/>
          <w:sz w:val="20"/>
          <w:szCs w:val="20"/>
        </w:rPr>
        <w:t xml:space="preserve"> – powodują</w:t>
      </w:r>
      <w:r>
        <w:rPr>
          <w:rFonts w:ascii="Verdana" w:eastAsia="Calibri" w:hAnsi="Verdana" w:cs="Arial"/>
          <w:sz w:val="20"/>
          <w:szCs w:val="20"/>
        </w:rPr>
        <w:t xml:space="preserve">cy ograniczenie funkcjonalności, np. nie działające urządzenie końcowe systemu telekomunikacyjnego, </w:t>
      </w:r>
      <w:r w:rsidRPr="004B2F23">
        <w:rPr>
          <w:rFonts w:ascii="Verdana" w:eastAsia="Calibri" w:hAnsi="Verdana" w:cs="Arial"/>
          <w:sz w:val="20"/>
          <w:szCs w:val="20"/>
        </w:rPr>
        <w:t xml:space="preserve">usługa winna być wykonana w ciągu </w:t>
      </w:r>
      <w:r>
        <w:rPr>
          <w:rFonts w:ascii="Verdana" w:eastAsia="Calibri" w:hAnsi="Verdana" w:cs="Arial"/>
          <w:b/>
          <w:sz w:val="20"/>
          <w:szCs w:val="20"/>
        </w:rPr>
        <w:t>4</w:t>
      </w:r>
      <w:r w:rsidRPr="004B2F23">
        <w:rPr>
          <w:rFonts w:ascii="Verdana" w:eastAsia="Calibri" w:hAnsi="Verdana" w:cs="Arial"/>
          <w:sz w:val="20"/>
          <w:szCs w:val="20"/>
        </w:rPr>
        <w:t xml:space="preserve"> </w:t>
      </w:r>
      <w:r w:rsidRPr="00D11DA7">
        <w:rPr>
          <w:rFonts w:ascii="Verdana" w:eastAsia="Calibri" w:hAnsi="Verdana" w:cs="Arial"/>
          <w:b/>
          <w:sz w:val="20"/>
          <w:szCs w:val="20"/>
        </w:rPr>
        <w:t>godzin</w:t>
      </w:r>
      <w:r w:rsidRPr="004B2F23">
        <w:rPr>
          <w:rFonts w:ascii="Verdana" w:eastAsia="Calibri" w:hAnsi="Verdana" w:cs="Arial"/>
          <w:sz w:val="20"/>
          <w:szCs w:val="20"/>
        </w:rPr>
        <w:t xml:space="preserve"> od momentu zawiadomienia;</w:t>
      </w:r>
    </w:p>
    <w:p w14:paraId="565D6170" w14:textId="77777777" w:rsidR="00705284" w:rsidRPr="00705284" w:rsidRDefault="00705284" w:rsidP="00705284">
      <w:pPr>
        <w:numPr>
          <w:ilvl w:val="0"/>
          <w:numId w:val="37"/>
        </w:numPr>
        <w:tabs>
          <w:tab w:val="clear" w:pos="1184"/>
        </w:tabs>
        <w:autoSpaceDE w:val="0"/>
        <w:autoSpaceDN w:val="0"/>
        <w:adjustRightInd w:val="0"/>
        <w:spacing w:after="0" w:line="240" w:lineRule="auto"/>
        <w:ind w:left="851"/>
        <w:contextualSpacing/>
        <w:jc w:val="both"/>
        <w:rPr>
          <w:rFonts w:ascii="Verdana" w:eastAsia="Calibri" w:hAnsi="Verdana" w:cs="Arial"/>
          <w:sz w:val="20"/>
          <w:szCs w:val="20"/>
        </w:rPr>
      </w:pPr>
      <w:r>
        <w:rPr>
          <w:rFonts w:ascii="Verdana" w:eastAsia="Calibri" w:hAnsi="Verdana" w:cs="Arial"/>
          <w:b/>
          <w:sz w:val="20"/>
          <w:szCs w:val="20"/>
        </w:rPr>
        <w:t>zgłoszenie zmian konfiguracyjnych lub potrzeby pomocy doraźnej na żądanie Zamawiającego</w:t>
      </w:r>
      <w:r>
        <w:rPr>
          <w:rFonts w:ascii="Verdana" w:eastAsia="Calibri" w:hAnsi="Verdana" w:cs="Arial"/>
          <w:sz w:val="20"/>
          <w:szCs w:val="20"/>
        </w:rPr>
        <w:t xml:space="preserve"> – usługa powinna być wykonana w ciągu </w:t>
      </w:r>
      <w:r w:rsidRPr="005D4EF5">
        <w:rPr>
          <w:rFonts w:ascii="Verdana" w:eastAsia="Calibri" w:hAnsi="Verdana" w:cs="Arial"/>
          <w:b/>
          <w:sz w:val="20"/>
          <w:szCs w:val="20"/>
        </w:rPr>
        <w:t>6 godzin</w:t>
      </w:r>
      <w:r w:rsidRPr="005D4EF5">
        <w:rPr>
          <w:rFonts w:ascii="Verdana" w:eastAsia="Calibri" w:hAnsi="Verdana" w:cs="Arial"/>
          <w:sz w:val="20"/>
          <w:szCs w:val="20"/>
        </w:rPr>
        <w:t xml:space="preserve"> od momentu zgłoszenia</w:t>
      </w:r>
      <w:r>
        <w:rPr>
          <w:rFonts w:ascii="Verdana" w:eastAsia="Calibri" w:hAnsi="Verdana" w:cs="Arial"/>
          <w:sz w:val="20"/>
          <w:szCs w:val="20"/>
        </w:rPr>
        <w:t>;</w:t>
      </w:r>
    </w:p>
    <w:p w14:paraId="576FFC99" w14:textId="77777777" w:rsidR="0063624C" w:rsidRDefault="0063624C" w:rsidP="008C2257">
      <w:pPr>
        <w:spacing w:after="0" w:line="240" w:lineRule="auto"/>
        <w:ind w:left="491"/>
        <w:jc w:val="both"/>
        <w:rPr>
          <w:rFonts w:ascii="Verdana" w:hAnsi="Verdana"/>
          <w:bCs/>
          <w:sz w:val="20"/>
          <w:szCs w:val="20"/>
        </w:rPr>
      </w:pPr>
      <w:r w:rsidRPr="00C42E14">
        <w:rPr>
          <w:rFonts w:ascii="Verdana" w:hAnsi="Verdana"/>
          <w:bCs/>
          <w:sz w:val="20"/>
          <w:szCs w:val="20"/>
        </w:rPr>
        <w:t xml:space="preserve">Czas reakcji jest rozumiany jako podjęcie przez Wykonawcę kontaktu z jedną </w:t>
      </w:r>
      <w:r w:rsidR="00705284">
        <w:rPr>
          <w:rFonts w:ascii="Verdana" w:hAnsi="Verdana"/>
          <w:bCs/>
          <w:sz w:val="20"/>
          <w:szCs w:val="20"/>
        </w:rPr>
        <w:br/>
      </w:r>
      <w:r w:rsidRPr="00C42E14">
        <w:rPr>
          <w:rFonts w:ascii="Verdana" w:hAnsi="Verdana"/>
          <w:bCs/>
          <w:sz w:val="20"/>
          <w:szCs w:val="20"/>
        </w:rPr>
        <w:t>z osób wskazanych w umowie do zgłoszenia awarii, próby zdalnego usunięcia awarii lub stawienia się w siedzibie Zamawiającego w celu dokonania naprawy.</w:t>
      </w:r>
    </w:p>
    <w:p w14:paraId="7E3A5D88" w14:textId="77777777" w:rsidR="00B30943" w:rsidRDefault="00B30943" w:rsidP="00B30943">
      <w:pPr>
        <w:spacing w:after="0" w:line="240" w:lineRule="auto"/>
        <w:ind w:left="851"/>
        <w:jc w:val="both"/>
        <w:rPr>
          <w:rFonts w:ascii="Verdana" w:hAnsi="Verdana"/>
          <w:bCs/>
          <w:sz w:val="20"/>
          <w:szCs w:val="20"/>
        </w:rPr>
      </w:pPr>
    </w:p>
    <w:p w14:paraId="20233673" w14:textId="77777777" w:rsidR="00BD5A84" w:rsidRDefault="00BD5A84" w:rsidP="00B30943">
      <w:pPr>
        <w:spacing w:after="0" w:line="240" w:lineRule="auto"/>
        <w:ind w:left="851"/>
        <w:jc w:val="both"/>
        <w:rPr>
          <w:rFonts w:ascii="Verdana" w:hAnsi="Verdana"/>
          <w:bCs/>
          <w:sz w:val="20"/>
          <w:szCs w:val="20"/>
        </w:rPr>
      </w:pPr>
    </w:p>
    <w:p w14:paraId="01EC9FFD" w14:textId="77777777" w:rsidR="00C25014" w:rsidRPr="00466D0B" w:rsidRDefault="00C25014" w:rsidP="00C25014">
      <w:pPr>
        <w:spacing w:after="0" w:line="240" w:lineRule="auto"/>
        <w:ind w:right="23"/>
        <w:jc w:val="center"/>
        <w:outlineLvl w:val="0"/>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xml:space="preserve">§ </w:t>
      </w:r>
      <w:r w:rsidR="00A07478">
        <w:rPr>
          <w:rFonts w:ascii="Verdana" w:eastAsia="Times New Roman" w:hAnsi="Verdana" w:cs="Times New Roman"/>
          <w:b/>
          <w:sz w:val="20"/>
          <w:szCs w:val="20"/>
          <w:lang w:eastAsia="pl-PL"/>
        </w:rPr>
        <w:t>4</w:t>
      </w:r>
    </w:p>
    <w:p w14:paraId="6DC267F4" w14:textId="77777777" w:rsidR="00C25014" w:rsidRPr="00466D0B" w:rsidRDefault="00C25014" w:rsidP="00C25014">
      <w:pPr>
        <w:spacing w:after="0" w:line="240" w:lineRule="auto"/>
        <w:ind w:right="23"/>
        <w:jc w:val="center"/>
        <w:outlineLvl w:val="0"/>
        <w:rPr>
          <w:rFonts w:ascii="Verdana" w:eastAsia="Times New Roman" w:hAnsi="Verdana" w:cs="Times New Roman"/>
          <w:b/>
          <w:spacing w:val="2"/>
          <w:position w:val="2"/>
          <w:sz w:val="20"/>
          <w:szCs w:val="20"/>
          <w:lang w:eastAsia="pl-PL"/>
        </w:rPr>
      </w:pPr>
      <w:r w:rsidRPr="00466D0B">
        <w:rPr>
          <w:rFonts w:ascii="Verdana" w:eastAsia="Times New Roman" w:hAnsi="Verdana" w:cs="Times New Roman"/>
          <w:b/>
          <w:sz w:val="20"/>
          <w:szCs w:val="20"/>
          <w:lang w:eastAsia="pl-PL"/>
        </w:rPr>
        <w:t xml:space="preserve">Wynagrodzenie i sposób </w:t>
      </w:r>
      <w:r w:rsidR="00EF7476" w:rsidRPr="00466D0B">
        <w:rPr>
          <w:rFonts w:ascii="Verdana" w:eastAsia="Times New Roman" w:hAnsi="Verdana" w:cs="Times New Roman"/>
          <w:b/>
          <w:sz w:val="20"/>
          <w:szCs w:val="20"/>
          <w:lang w:eastAsia="pl-PL"/>
        </w:rPr>
        <w:t>jego rozliczenia</w:t>
      </w:r>
    </w:p>
    <w:bookmarkEnd w:id="1"/>
    <w:p w14:paraId="561ADA93" w14:textId="48BB3063" w:rsidR="000D00C9" w:rsidRPr="000D00C9" w:rsidRDefault="008C2257" w:rsidP="00D71386">
      <w:pPr>
        <w:pStyle w:val="Akapitzlist"/>
        <w:numPr>
          <w:ilvl w:val="0"/>
          <w:numId w:val="15"/>
        </w:numPr>
        <w:spacing w:after="0" w:line="240" w:lineRule="auto"/>
        <w:ind w:left="426" w:hanging="426"/>
        <w:jc w:val="both"/>
        <w:rPr>
          <w:rFonts w:ascii="Verdana" w:eastAsia="Times New Roman" w:hAnsi="Verdana" w:cs="Times New Roman"/>
          <w:color w:val="000000"/>
          <w:sz w:val="20"/>
          <w:szCs w:val="20"/>
          <w:lang w:eastAsia="pl-PL"/>
        </w:rPr>
      </w:pPr>
      <w:r>
        <w:rPr>
          <w:rFonts w:ascii="Verdana" w:eastAsia="Times New Roman" w:hAnsi="Verdana" w:cs="Times New Roman"/>
          <w:bCs/>
          <w:sz w:val="20"/>
          <w:szCs w:val="20"/>
          <w:lang w:eastAsia="pl-PL"/>
        </w:rPr>
        <w:t>W</w:t>
      </w:r>
      <w:r w:rsidR="00C25014" w:rsidRPr="00466D0B">
        <w:rPr>
          <w:rFonts w:ascii="Verdana" w:eastAsia="Times New Roman" w:hAnsi="Verdana" w:cs="Times New Roman"/>
          <w:bCs/>
          <w:sz w:val="20"/>
          <w:szCs w:val="20"/>
          <w:lang w:eastAsia="pl-PL"/>
        </w:rPr>
        <w:t>ynagrodzeni</w:t>
      </w:r>
      <w:r w:rsidR="00C25014" w:rsidRPr="00466D0B">
        <w:rPr>
          <w:rFonts w:ascii="Verdana" w:eastAsia="Times New Roman" w:hAnsi="Verdana" w:cs="Times New Roman"/>
          <w:sz w:val="20"/>
          <w:szCs w:val="20"/>
          <w:lang w:eastAsia="pl-PL"/>
        </w:rPr>
        <w:t>e</w:t>
      </w:r>
      <w:r w:rsidR="00C25014" w:rsidRPr="00466D0B">
        <w:rPr>
          <w:rFonts w:ascii="Verdana" w:eastAsia="Times New Roman" w:hAnsi="Verdana" w:cs="Times New Roman"/>
          <w:b/>
          <w:sz w:val="20"/>
          <w:szCs w:val="20"/>
          <w:lang w:eastAsia="pl-PL"/>
        </w:rPr>
        <w:t xml:space="preserve"> </w:t>
      </w:r>
      <w:r w:rsidR="00AD6FD0" w:rsidRPr="00466D0B">
        <w:rPr>
          <w:rFonts w:ascii="Verdana" w:eastAsia="Times New Roman" w:hAnsi="Verdana" w:cs="Times New Roman"/>
          <w:sz w:val="20"/>
          <w:szCs w:val="20"/>
          <w:lang w:eastAsia="pl-PL"/>
        </w:rPr>
        <w:t>za wykonanie Przedmiotu u</w:t>
      </w:r>
      <w:r w:rsidR="00C25014" w:rsidRPr="00466D0B">
        <w:rPr>
          <w:rFonts w:ascii="Verdana" w:eastAsia="Times New Roman" w:hAnsi="Verdana" w:cs="Times New Roman"/>
          <w:sz w:val="20"/>
          <w:szCs w:val="20"/>
          <w:lang w:eastAsia="pl-PL"/>
        </w:rPr>
        <w:t>mowy określonego</w:t>
      </w:r>
      <w:r w:rsidR="00134CDF" w:rsidRPr="00466D0B">
        <w:rPr>
          <w:rFonts w:ascii="Verdana" w:eastAsia="Times New Roman" w:hAnsi="Verdana" w:cs="Times New Roman"/>
          <w:sz w:val="20"/>
          <w:szCs w:val="20"/>
          <w:lang w:eastAsia="pl-PL"/>
        </w:rPr>
        <w:t xml:space="preserve"> </w:t>
      </w:r>
      <w:r w:rsidR="00F57142">
        <w:rPr>
          <w:rFonts w:ascii="Verdana" w:eastAsia="Times New Roman" w:hAnsi="Verdana" w:cs="Times New Roman"/>
          <w:sz w:val="20"/>
          <w:szCs w:val="20"/>
          <w:lang w:eastAsia="pl-PL"/>
        </w:rPr>
        <w:t>w §</w:t>
      </w:r>
      <w:r w:rsidR="00C25014" w:rsidRPr="00466D0B">
        <w:rPr>
          <w:rFonts w:ascii="Verdana" w:eastAsia="Times New Roman" w:hAnsi="Verdana" w:cs="Times New Roman"/>
          <w:sz w:val="20"/>
          <w:szCs w:val="20"/>
          <w:lang w:eastAsia="pl-PL"/>
        </w:rPr>
        <w:t>1</w:t>
      </w:r>
      <w:r w:rsidR="00AD6FD0" w:rsidRPr="00466D0B">
        <w:rPr>
          <w:rFonts w:ascii="Verdana" w:eastAsia="Times New Roman" w:hAnsi="Verdana" w:cs="Times New Roman"/>
          <w:sz w:val="20"/>
          <w:szCs w:val="20"/>
          <w:lang w:eastAsia="pl-PL"/>
        </w:rPr>
        <w:t xml:space="preserve"> wynosi,</w:t>
      </w:r>
      <w:r w:rsidR="00C25014" w:rsidRPr="00466D0B">
        <w:rPr>
          <w:rFonts w:ascii="Verdana" w:eastAsia="Times New Roman" w:hAnsi="Verdana" w:cs="Times New Roman"/>
          <w:sz w:val="20"/>
          <w:szCs w:val="20"/>
          <w:lang w:eastAsia="pl-PL"/>
        </w:rPr>
        <w:t xml:space="preserve"> zgo</w:t>
      </w:r>
      <w:r w:rsidR="00AD6FD0" w:rsidRPr="00466D0B">
        <w:rPr>
          <w:rFonts w:ascii="Verdana" w:eastAsia="Times New Roman" w:hAnsi="Verdana" w:cs="Times New Roman"/>
          <w:sz w:val="20"/>
          <w:szCs w:val="20"/>
          <w:lang w:eastAsia="pl-PL"/>
        </w:rPr>
        <w:t>dnie ze złożoną przez Wykonawcę ofertą</w:t>
      </w:r>
      <w:r w:rsidR="000D00C9">
        <w:rPr>
          <w:rFonts w:ascii="Verdana" w:eastAsia="Times New Roman" w:hAnsi="Verdana" w:cs="Times New Roman"/>
          <w:sz w:val="20"/>
          <w:szCs w:val="20"/>
          <w:lang w:eastAsia="pl-PL"/>
        </w:rPr>
        <w:t>:</w:t>
      </w:r>
    </w:p>
    <w:p w14:paraId="541A377E" w14:textId="77777777" w:rsidR="00F846B6" w:rsidRPr="00F846B6" w:rsidRDefault="00F846B6" w:rsidP="00F846B6">
      <w:pPr>
        <w:spacing w:after="0" w:line="240" w:lineRule="auto"/>
        <w:ind w:left="360"/>
        <w:jc w:val="both"/>
        <w:rPr>
          <w:rFonts w:ascii="Verdana" w:eastAsia="Times New Roman" w:hAnsi="Verdana" w:cs="Times New Roman"/>
          <w:sz w:val="20"/>
          <w:szCs w:val="20"/>
          <w:lang w:eastAsia="pl-PL"/>
        </w:rPr>
      </w:pPr>
      <w:r w:rsidRPr="00F846B6">
        <w:rPr>
          <w:rFonts w:ascii="Verdana" w:eastAsia="Times New Roman" w:hAnsi="Verdana" w:cs="Times New Roman"/>
          <w:sz w:val="20"/>
          <w:szCs w:val="20"/>
          <w:lang w:eastAsia="pl-PL"/>
        </w:rPr>
        <w:t>kwota netto: ________________ zł</w:t>
      </w:r>
    </w:p>
    <w:p w14:paraId="0CCFB9FD" w14:textId="77777777" w:rsidR="00F846B6" w:rsidRPr="00F846B6" w:rsidRDefault="00F846B6" w:rsidP="00F846B6">
      <w:pPr>
        <w:spacing w:after="0" w:line="240" w:lineRule="auto"/>
        <w:ind w:left="360"/>
        <w:jc w:val="both"/>
        <w:rPr>
          <w:rFonts w:ascii="Verdana" w:eastAsia="Times New Roman" w:hAnsi="Verdana" w:cs="Times New Roman"/>
          <w:sz w:val="20"/>
          <w:szCs w:val="20"/>
          <w:lang w:eastAsia="pl-PL"/>
        </w:rPr>
      </w:pPr>
      <w:r w:rsidRPr="00F846B6">
        <w:rPr>
          <w:rFonts w:ascii="Verdana" w:eastAsia="Times New Roman" w:hAnsi="Verdana" w:cs="Times New Roman"/>
          <w:sz w:val="20"/>
          <w:szCs w:val="20"/>
          <w:lang w:eastAsia="pl-PL"/>
        </w:rPr>
        <w:t>(słownie złotych: ______________________),</w:t>
      </w:r>
    </w:p>
    <w:p w14:paraId="181ED0E4" w14:textId="77777777" w:rsidR="00F846B6" w:rsidRPr="00F846B6" w:rsidRDefault="00F846B6" w:rsidP="00F846B6">
      <w:pPr>
        <w:suppressAutoHyphens/>
        <w:spacing w:after="0"/>
        <w:ind w:left="360"/>
        <w:jc w:val="both"/>
        <w:rPr>
          <w:rFonts w:ascii="Verdana" w:eastAsia="Times New Roman" w:hAnsi="Verdana" w:cs="Times New Roman"/>
          <w:color w:val="000000"/>
          <w:sz w:val="20"/>
          <w:szCs w:val="20"/>
          <w:lang w:eastAsia="pl-PL"/>
        </w:rPr>
      </w:pPr>
      <w:r w:rsidRPr="00F846B6">
        <w:rPr>
          <w:rFonts w:ascii="Verdana" w:eastAsia="Times New Roman" w:hAnsi="Verdana" w:cs="Times New Roman"/>
          <w:color w:val="000000"/>
          <w:sz w:val="20"/>
          <w:szCs w:val="20"/>
          <w:lang w:eastAsia="pl-PL"/>
        </w:rPr>
        <w:t xml:space="preserve">podatek VAT </w:t>
      </w:r>
      <w:r w:rsidRPr="00F846B6">
        <w:rPr>
          <w:rFonts w:ascii="Verdana" w:eastAsia="Times New Roman" w:hAnsi="Verdana" w:cs="Times New Roman"/>
          <w:sz w:val="20"/>
          <w:szCs w:val="24"/>
          <w:lang w:eastAsia="pl-PL"/>
        </w:rPr>
        <w:t xml:space="preserve">23 </w:t>
      </w:r>
      <w:r w:rsidRPr="00F846B6">
        <w:rPr>
          <w:rFonts w:ascii="Verdana" w:eastAsia="Times New Roman" w:hAnsi="Verdana" w:cs="Times New Roman"/>
          <w:color w:val="000000"/>
          <w:sz w:val="20"/>
          <w:szCs w:val="20"/>
          <w:lang w:eastAsia="pl-PL"/>
        </w:rPr>
        <w:t xml:space="preserve">% w wysokości </w:t>
      </w:r>
      <w:r w:rsidRPr="00F846B6">
        <w:rPr>
          <w:rFonts w:ascii="Verdana" w:eastAsia="Times New Roman" w:hAnsi="Verdana" w:cs="Times New Roman"/>
          <w:sz w:val="20"/>
          <w:szCs w:val="24"/>
          <w:lang w:eastAsia="pl-PL"/>
        </w:rPr>
        <w:t>__________</w:t>
      </w:r>
      <w:r w:rsidRPr="00F846B6">
        <w:rPr>
          <w:rFonts w:ascii="Verdana" w:eastAsia="Times New Roman" w:hAnsi="Verdana" w:cs="Times New Roman"/>
          <w:color w:val="000000"/>
          <w:sz w:val="20"/>
          <w:szCs w:val="20"/>
          <w:lang w:eastAsia="pl-PL"/>
        </w:rPr>
        <w:t xml:space="preserve"> zł</w:t>
      </w:r>
    </w:p>
    <w:p w14:paraId="71407438" w14:textId="77777777" w:rsidR="00F846B6" w:rsidRPr="00F846B6" w:rsidRDefault="00F846B6" w:rsidP="00F846B6">
      <w:pPr>
        <w:suppressAutoHyphens/>
        <w:spacing w:after="0"/>
        <w:ind w:left="360"/>
        <w:jc w:val="both"/>
        <w:rPr>
          <w:rFonts w:ascii="Verdana" w:eastAsia="Times New Roman" w:hAnsi="Verdana" w:cs="Times New Roman"/>
          <w:color w:val="000000"/>
          <w:sz w:val="20"/>
          <w:szCs w:val="20"/>
          <w:lang w:eastAsia="pl-PL"/>
        </w:rPr>
      </w:pPr>
      <w:r w:rsidRPr="00F846B6">
        <w:rPr>
          <w:rFonts w:ascii="Verdana" w:eastAsia="Times New Roman" w:hAnsi="Verdana" w:cs="Times New Roman"/>
          <w:color w:val="000000"/>
          <w:sz w:val="20"/>
          <w:szCs w:val="20"/>
          <w:lang w:eastAsia="pl-PL"/>
        </w:rPr>
        <w:lastRenderedPageBreak/>
        <w:t>(słownie złotych: __________________),</w:t>
      </w:r>
    </w:p>
    <w:p w14:paraId="50B78DCA" w14:textId="77777777" w:rsidR="00F846B6" w:rsidRPr="00F846B6" w:rsidRDefault="00F846B6" w:rsidP="00F846B6">
      <w:pPr>
        <w:suppressAutoHyphens/>
        <w:spacing w:after="0"/>
        <w:ind w:left="360"/>
        <w:jc w:val="both"/>
        <w:rPr>
          <w:rFonts w:ascii="Verdana" w:eastAsia="Times New Roman" w:hAnsi="Verdana" w:cs="Times New Roman"/>
          <w:color w:val="000000"/>
          <w:sz w:val="20"/>
          <w:szCs w:val="20"/>
          <w:lang w:eastAsia="pl-PL"/>
        </w:rPr>
      </w:pPr>
      <w:r w:rsidRPr="00F846B6">
        <w:rPr>
          <w:rFonts w:ascii="Verdana" w:eastAsia="Times New Roman" w:hAnsi="Verdana" w:cs="Times New Roman"/>
          <w:color w:val="000000"/>
          <w:sz w:val="20"/>
          <w:szCs w:val="20"/>
          <w:lang w:eastAsia="pl-PL"/>
        </w:rPr>
        <w:t>co daje kwotę brutto: _____________</w:t>
      </w:r>
      <w:r w:rsidRPr="00F846B6">
        <w:rPr>
          <w:rFonts w:ascii="Verdana" w:eastAsia="Times New Roman" w:hAnsi="Verdana" w:cs="Times New Roman"/>
          <w:sz w:val="20"/>
          <w:szCs w:val="24"/>
          <w:lang w:eastAsia="pl-PL"/>
        </w:rPr>
        <w:t xml:space="preserve"> zł</w:t>
      </w:r>
    </w:p>
    <w:p w14:paraId="2CC76B8E" w14:textId="77777777" w:rsidR="00F846B6" w:rsidRPr="00F846B6" w:rsidRDefault="00F846B6" w:rsidP="00F846B6">
      <w:pPr>
        <w:spacing w:after="0" w:line="240" w:lineRule="auto"/>
        <w:ind w:left="360"/>
        <w:jc w:val="both"/>
        <w:rPr>
          <w:rFonts w:ascii="Verdana" w:eastAsia="Times New Roman" w:hAnsi="Verdana" w:cs="Times New Roman"/>
          <w:color w:val="000000"/>
          <w:sz w:val="20"/>
          <w:szCs w:val="20"/>
          <w:lang w:eastAsia="pl-PL"/>
        </w:rPr>
      </w:pPr>
      <w:r w:rsidRPr="00F846B6">
        <w:rPr>
          <w:rFonts w:ascii="Verdana" w:eastAsia="Times New Roman" w:hAnsi="Verdana" w:cs="Times New Roman"/>
          <w:color w:val="000000"/>
          <w:sz w:val="20"/>
          <w:szCs w:val="20"/>
          <w:lang w:eastAsia="pl-PL"/>
        </w:rPr>
        <w:t xml:space="preserve">(słownie złotych: </w:t>
      </w:r>
      <w:r w:rsidRPr="00F846B6">
        <w:rPr>
          <w:rFonts w:ascii="Verdana" w:eastAsia="Times New Roman" w:hAnsi="Verdana" w:cs="Times New Roman"/>
          <w:sz w:val="20"/>
          <w:szCs w:val="20"/>
          <w:lang w:eastAsia="pl-PL"/>
        </w:rPr>
        <w:t>________________________</w:t>
      </w:r>
      <w:r w:rsidRPr="00F846B6">
        <w:rPr>
          <w:rFonts w:ascii="Verdana" w:eastAsia="Times New Roman" w:hAnsi="Verdana" w:cs="Times New Roman"/>
          <w:color w:val="000000"/>
          <w:sz w:val="20"/>
          <w:szCs w:val="20"/>
          <w:lang w:eastAsia="pl-PL"/>
        </w:rPr>
        <w:t>),</w:t>
      </w:r>
    </w:p>
    <w:p w14:paraId="5292C939" w14:textId="77777777" w:rsidR="00134CDF" w:rsidRPr="00705284" w:rsidRDefault="00F57142" w:rsidP="00D71386">
      <w:pPr>
        <w:pStyle w:val="Akapitzlist"/>
        <w:numPr>
          <w:ilvl w:val="0"/>
          <w:numId w:val="33"/>
        </w:numPr>
        <w:spacing w:after="0" w:line="240" w:lineRule="auto"/>
        <w:ind w:left="426" w:hanging="426"/>
        <w:jc w:val="both"/>
        <w:rPr>
          <w:rFonts w:ascii="Verdana" w:eastAsia="Times New Roman" w:hAnsi="Verdana" w:cs="Times New Roman"/>
          <w:color w:val="000000"/>
          <w:sz w:val="20"/>
          <w:szCs w:val="20"/>
          <w:lang w:eastAsia="pl-PL"/>
        </w:rPr>
      </w:pPr>
      <w:r w:rsidRPr="00705284">
        <w:rPr>
          <w:rFonts w:ascii="Verdana" w:eastAsia="Times New Roman" w:hAnsi="Verdana" w:cs="Times New Roman"/>
          <w:color w:val="000000"/>
          <w:sz w:val="20"/>
          <w:szCs w:val="20"/>
          <w:lang w:eastAsia="pl-PL"/>
        </w:rPr>
        <w:t xml:space="preserve">Wynagrodzenie miesięczne za wykonanie Przedmiotu umowy, o którym mowa </w:t>
      </w:r>
      <w:r w:rsidRPr="00705284">
        <w:rPr>
          <w:rFonts w:ascii="Verdana" w:eastAsia="Times New Roman" w:hAnsi="Verdana" w:cs="Times New Roman"/>
          <w:color w:val="000000"/>
          <w:sz w:val="20"/>
          <w:szCs w:val="20"/>
          <w:lang w:eastAsia="pl-PL"/>
        </w:rPr>
        <w:br/>
        <w:t>w ust. 1 wynosi zgodnie ze złożoną ofertą:</w:t>
      </w:r>
    </w:p>
    <w:p w14:paraId="643E7874" w14:textId="77777777" w:rsidR="00134CDF" w:rsidRPr="00705284" w:rsidRDefault="00415F94" w:rsidP="00705284">
      <w:pPr>
        <w:spacing w:after="0" w:line="240" w:lineRule="auto"/>
        <w:ind w:left="426"/>
        <w:jc w:val="both"/>
        <w:rPr>
          <w:rFonts w:ascii="Verdana" w:eastAsia="Times New Roman" w:hAnsi="Verdana" w:cs="Times New Roman"/>
          <w:sz w:val="20"/>
          <w:szCs w:val="20"/>
          <w:lang w:eastAsia="pl-PL"/>
        </w:rPr>
      </w:pPr>
      <w:r w:rsidRPr="00705284">
        <w:rPr>
          <w:rFonts w:ascii="Verdana" w:eastAsia="Times New Roman" w:hAnsi="Verdana" w:cs="Times New Roman"/>
          <w:sz w:val="20"/>
          <w:szCs w:val="20"/>
          <w:lang w:eastAsia="pl-PL"/>
        </w:rPr>
        <w:t xml:space="preserve">kwota netto: </w:t>
      </w:r>
      <w:r w:rsidR="001C47C7" w:rsidRPr="00705284">
        <w:rPr>
          <w:rFonts w:ascii="Verdana" w:eastAsia="Times New Roman" w:hAnsi="Verdana" w:cs="Times New Roman"/>
          <w:sz w:val="20"/>
          <w:szCs w:val="20"/>
          <w:lang w:eastAsia="pl-PL"/>
        </w:rPr>
        <w:t>________________</w:t>
      </w:r>
      <w:r w:rsidR="00134CDF" w:rsidRPr="00705284">
        <w:rPr>
          <w:rFonts w:ascii="Verdana" w:eastAsia="Times New Roman" w:hAnsi="Verdana" w:cs="Times New Roman"/>
          <w:sz w:val="20"/>
          <w:szCs w:val="20"/>
          <w:lang w:eastAsia="pl-PL"/>
        </w:rPr>
        <w:t xml:space="preserve"> zł</w:t>
      </w:r>
    </w:p>
    <w:p w14:paraId="4B9FF7CC" w14:textId="77777777" w:rsidR="00134CDF" w:rsidRPr="00705284" w:rsidRDefault="00134CDF" w:rsidP="00705284">
      <w:pPr>
        <w:spacing w:after="0" w:line="240" w:lineRule="auto"/>
        <w:ind w:left="426"/>
        <w:jc w:val="both"/>
        <w:rPr>
          <w:rFonts w:ascii="Verdana" w:eastAsia="Times New Roman" w:hAnsi="Verdana" w:cs="Times New Roman"/>
          <w:sz w:val="20"/>
          <w:szCs w:val="20"/>
          <w:lang w:eastAsia="pl-PL"/>
        </w:rPr>
      </w:pPr>
      <w:r w:rsidRPr="00705284">
        <w:rPr>
          <w:rFonts w:ascii="Verdana" w:eastAsia="Times New Roman" w:hAnsi="Verdana" w:cs="Times New Roman"/>
          <w:sz w:val="20"/>
          <w:szCs w:val="20"/>
          <w:lang w:eastAsia="pl-PL"/>
        </w:rPr>
        <w:t>(słownie złotych:</w:t>
      </w:r>
      <w:r w:rsidR="00415F94" w:rsidRPr="00705284">
        <w:rPr>
          <w:rFonts w:ascii="Verdana" w:eastAsia="Times New Roman" w:hAnsi="Verdana" w:cs="Times New Roman"/>
          <w:sz w:val="20"/>
          <w:szCs w:val="20"/>
          <w:lang w:eastAsia="pl-PL"/>
        </w:rPr>
        <w:t xml:space="preserve"> </w:t>
      </w:r>
      <w:r w:rsidR="001C47C7" w:rsidRPr="00705284">
        <w:rPr>
          <w:rFonts w:ascii="Verdana" w:eastAsia="Times New Roman" w:hAnsi="Verdana" w:cs="Times New Roman"/>
          <w:sz w:val="20"/>
          <w:szCs w:val="20"/>
          <w:lang w:eastAsia="pl-PL"/>
        </w:rPr>
        <w:t>______________________</w:t>
      </w:r>
      <w:r w:rsidR="00705284">
        <w:rPr>
          <w:rFonts w:ascii="Verdana" w:eastAsia="Times New Roman" w:hAnsi="Verdana" w:cs="Times New Roman"/>
          <w:sz w:val="20"/>
          <w:szCs w:val="20"/>
          <w:lang w:eastAsia="pl-PL"/>
        </w:rPr>
        <w:t>),</w:t>
      </w:r>
    </w:p>
    <w:p w14:paraId="52F21809" w14:textId="77777777" w:rsidR="00134CDF" w:rsidRPr="00705284" w:rsidRDefault="00134CDF" w:rsidP="00705284">
      <w:pPr>
        <w:suppressAutoHyphens/>
        <w:spacing w:after="0"/>
        <w:ind w:left="426"/>
        <w:jc w:val="both"/>
        <w:rPr>
          <w:rFonts w:ascii="Verdana" w:eastAsia="Times New Roman" w:hAnsi="Verdana" w:cs="Times New Roman"/>
          <w:color w:val="000000"/>
          <w:sz w:val="20"/>
          <w:szCs w:val="20"/>
          <w:lang w:eastAsia="pl-PL"/>
        </w:rPr>
      </w:pPr>
      <w:r w:rsidRPr="00705284">
        <w:rPr>
          <w:rFonts w:ascii="Verdana" w:eastAsia="Times New Roman" w:hAnsi="Verdana" w:cs="Times New Roman"/>
          <w:color w:val="000000"/>
          <w:sz w:val="20"/>
          <w:szCs w:val="20"/>
          <w:lang w:eastAsia="pl-PL"/>
        </w:rPr>
        <w:t xml:space="preserve">podatek VAT </w:t>
      </w:r>
      <w:r w:rsidR="00A132C5" w:rsidRPr="00705284">
        <w:rPr>
          <w:rFonts w:ascii="Verdana" w:eastAsia="Times New Roman" w:hAnsi="Verdana" w:cs="Times New Roman"/>
          <w:sz w:val="20"/>
          <w:szCs w:val="24"/>
          <w:lang w:eastAsia="pl-PL"/>
        </w:rPr>
        <w:t xml:space="preserve">23 </w:t>
      </w:r>
      <w:r w:rsidRPr="00705284">
        <w:rPr>
          <w:rFonts w:ascii="Verdana" w:eastAsia="Times New Roman" w:hAnsi="Verdana" w:cs="Times New Roman"/>
          <w:color w:val="000000"/>
          <w:sz w:val="20"/>
          <w:szCs w:val="20"/>
          <w:lang w:eastAsia="pl-PL"/>
        </w:rPr>
        <w:t xml:space="preserve">% w wysokości </w:t>
      </w:r>
      <w:r w:rsidR="001C47C7" w:rsidRPr="00705284">
        <w:rPr>
          <w:rFonts w:ascii="Verdana" w:eastAsia="Times New Roman" w:hAnsi="Verdana" w:cs="Times New Roman"/>
          <w:sz w:val="20"/>
          <w:szCs w:val="24"/>
          <w:lang w:eastAsia="pl-PL"/>
        </w:rPr>
        <w:t>__________</w:t>
      </w:r>
      <w:r w:rsidRPr="00705284">
        <w:rPr>
          <w:rFonts w:ascii="Verdana" w:eastAsia="Times New Roman" w:hAnsi="Verdana" w:cs="Times New Roman"/>
          <w:color w:val="000000"/>
          <w:sz w:val="20"/>
          <w:szCs w:val="20"/>
          <w:lang w:eastAsia="pl-PL"/>
        </w:rPr>
        <w:t xml:space="preserve"> zł</w:t>
      </w:r>
    </w:p>
    <w:p w14:paraId="2C9103B0" w14:textId="77777777" w:rsidR="00134CDF" w:rsidRPr="00705284" w:rsidRDefault="00134CDF" w:rsidP="00705284">
      <w:pPr>
        <w:suppressAutoHyphens/>
        <w:spacing w:after="0"/>
        <w:ind w:left="426"/>
        <w:jc w:val="both"/>
        <w:rPr>
          <w:rFonts w:ascii="Verdana" w:eastAsia="Times New Roman" w:hAnsi="Verdana" w:cs="Times New Roman"/>
          <w:color w:val="000000"/>
          <w:sz w:val="20"/>
          <w:szCs w:val="20"/>
          <w:lang w:eastAsia="pl-PL"/>
        </w:rPr>
      </w:pPr>
      <w:r w:rsidRPr="00705284">
        <w:rPr>
          <w:rFonts w:ascii="Verdana" w:eastAsia="Times New Roman" w:hAnsi="Verdana" w:cs="Times New Roman"/>
          <w:color w:val="000000"/>
          <w:sz w:val="20"/>
          <w:szCs w:val="20"/>
          <w:lang w:eastAsia="pl-PL"/>
        </w:rPr>
        <w:t>(słownie złotych:</w:t>
      </w:r>
      <w:r w:rsidR="001C47C7" w:rsidRPr="00705284">
        <w:rPr>
          <w:rFonts w:ascii="Verdana" w:eastAsia="Times New Roman" w:hAnsi="Verdana" w:cs="Times New Roman"/>
          <w:color w:val="000000"/>
          <w:sz w:val="20"/>
          <w:szCs w:val="20"/>
          <w:lang w:eastAsia="pl-PL"/>
        </w:rPr>
        <w:t xml:space="preserve"> __________________</w:t>
      </w:r>
      <w:r w:rsidR="00705284">
        <w:rPr>
          <w:rFonts w:ascii="Verdana" w:eastAsia="Times New Roman" w:hAnsi="Verdana" w:cs="Times New Roman"/>
          <w:color w:val="000000"/>
          <w:sz w:val="20"/>
          <w:szCs w:val="20"/>
          <w:lang w:eastAsia="pl-PL"/>
        </w:rPr>
        <w:t>),</w:t>
      </w:r>
    </w:p>
    <w:p w14:paraId="5247386D" w14:textId="77777777" w:rsidR="00134CDF" w:rsidRPr="00705284" w:rsidRDefault="001E1FE5" w:rsidP="00705284">
      <w:pPr>
        <w:suppressAutoHyphens/>
        <w:spacing w:after="0"/>
        <w:ind w:left="426"/>
        <w:jc w:val="both"/>
        <w:rPr>
          <w:rFonts w:ascii="Verdana" w:eastAsia="Times New Roman" w:hAnsi="Verdana" w:cs="Times New Roman"/>
          <w:color w:val="000000"/>
          <w:sz w:val="20"/>
          <w:szCs w:val="20"/>
          <w:lang w:eastAsia="pl-PL"/>
        </w:rPr>
      </w:pPr>
      <w:r w:rsidRPr="00705284">
        <w:rPr>
          <w:rFonts w:ascii="Verdana" w:eastAsia="Times New Roman" w:hAnsi="Verdana" w:cs="Times New Roman"/>
          <w:color w:val="000000"/>
          <w:sz w:val="20"/>
          <w:szCs w:val="20"/>
          <w:lang w:eastAsia="pl-PL"/>
        </w:rPr>
        <w:t>co daje kwotę brutto:</w:t>
      </w:r>
      <w:r w:rsidR="001C47C7" w:rsidRPr="00705284">
        <w:rPr>
          <w:rFonts w:ascii="Verdana" w:eastAsia="Times New Roman" w:hAnsi="Verdana" w:cs="Times New Roman"/>
          <w:color w:val="000000"/>
          <w:sz w:val="20"/>
          <w:szCs w:val="20"/>
          <w:lang w:eastAsia="pl-PL"/>
        </w:rPr>
        <w:t xml:space="preserve"> _____________</w:t>
      </w:r>
      <w:r w:rsidR="00134CDF" w:rsidRPr="00705284">
        <w:rPr>
          <w:rFonts w:ascii="Verdana" w:eastAsia="Times New Roman" w:hAnsi="Verdana" w:cs="Times New Roman"/>
          <w:sz w:val="20"/>
          <w:szCs w:val="24"/>
          <w:lang w:eastAsia="pl-PL"/>
        </w:rPr>
        <w:t xml:space="preserve"> zł</w:t>
      </w:r>
    </w:p>
    <w:p w14:paraId="114C7E00" w14:textId="3D71C171" w:rsidR="00FF670A" w:rsidRPr="00705284" w:rsidRDefault="00134CDF" w:rsidP="00705284">
      <w:pPr>
        <w:spacing w:after="0" w:line="240" w:lineRule="auto"/>
        <w:ind w:left="426"/>
        <w:jc w:val="both"/>
        <w:rPr>
          <w:rFonts w:ascii="Verdana" w:eastAsia="Times New Roman" w:hAnsi="Verdana" w:cs="Times New Roman"/>
          <w:color w:val="000000"/>
          <w:sz w:val="20"/>
          <w:szCs w:val="20"/>
          <w:lang w:eastAsia="pl-PL"/>
        </w:rPr>
      </w:pPr>
      <w:r w:rsidRPr="00705284">
        <w:rPr>
          <w:rFonts w:ascii="Verdana" w:eastAsia="Times New Roman" w:hAnsi="Verdana" w:cs="Times New Roman"/>
          <w:color w:val="000000"/>
          <w:sz w:val="20"/>
          <w:szCs w:val="20"/>
          <w:lang w:eastAsia="pl-PL"/>
        </w:rPr>
        <w:t xml:space="preserve">(słownie złotych: </w:t>
      </w:r>
      <w:r w:rsidR="001C47C7" w:rsidRPr="00705284">
        <w:rPr>
          <w:rFonts w:ascii="Verdana" w:eastAsia="Times New Roman" w:hAnsi="Verdana" w:cs="Times New Roman"/>
          <w:sz w:val="20"/>
          <w:szCs w:val="20"/>
          <w:lang w:eastAsia="pl-PL"/>
        </w:rPr>
        <w:t>________________________</w:t>
      </w:r>
      <w:r w:rsidRPr="00705284">
        <w:rPr>
          <w:rFonts w:ascii="Verdana" w:eastAsia="Times New Roman" w:hAnsi="Verdana" w:cs="Times New Roman"/>
          <w:color w:val="000000"/>
          <w:sz w:val="20"/>
          <w:szCs w:val="20"/>
          <w:lang w:eastAsia="pl-PL"/>
        </w:rPr>
        <w:t>)</w:t>
      </w:r>
      <w:r w:rsidR="00F846B6">
        <w:rPr>
          <w:rFonts w:ascii="Verdana" w:eastAsia="Times New Roman" w:hAnsi="Verdana" w:cs="Times New Roman"/>
          <w:color w:val="000000"/>
          <w:sz w:val="20"/>
          <w:szCs w:val="20"/>
          <w:lang w:eastAsia="pl-PL"/>
        </w:rPr>
        <w:t>.</w:t>
      </w:r>
    </w:p>
    <w:p w14:paraId="60D07596" w14:textId="69ACCFB9" w:rsidR="00FC55FA" w:rsidRPr="00930007" w:rsidRDefault="00C25014" w:rsidP="00D71386">
      <w:pPr>
        <w:pStyle w:val="Akapitzlist"/>
        <w:numPr>
          <w:ilvl w:val="0"/>
          <w:numId w:val="34"/>
        </w:num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930007">
        <w:rPr>
          <w:rFonts w:ascii="Verdana" w:eastAsia="Times New Roman" w:hAnsi="Verdana" w:cs="Times New Roman"/>
          <w:sz w:val="20"/>
          <w:szCs w:val="20"/>
          <w:lang w:eastAsia="pl-PL"/>
        </w:rPr>
        <w:t>Ceny netto, o</w:t>
      </w:r>
      <w:r w:rsidR="006432E8" w:rsidRPr="00930007">
        <w:rPr>
          <w:rFonts w:ascii="Verdana" w:eastAsia="Times New Roman" w:hAnsi="Verdana" w:cs="Times New Roman"/>
          <w:sz w:val="20"/>
          <w:szCs w:val="20"/>
          <w:lang w:eastAsia="pl-PL"/>
        </w:rPr>
        <w:t>kreślone w Formularzu</w:t>
      </w:r>
      <w:r w:rsidR="008C2257">
        <w:rPr>
          <w:rFonts w:ascii="Verdana" w:eastAsia="Times New Roman" w:hAnsi="Verdana" w:cs="Times New Roman"/>
          <w:sz w:val="20"/>
          <w:szCs w:val="20"/>
          <w:lang w:eastAsia="pl-PL"/>
        </w:rPr>
        <w:t xml:space="preserve"> ofertowym </w:t>
      </w:r>
      <w:r w:rsidR="006432E8" w:rsidRPr="00930007">
        <w:rPr>
          <w:rFonts w:ascii="Verdana" w:eastAsia="Times New Roman" w:hAnsi="Verdana" w:cs="Times New Roman"/>
          <w:sz w:val="20"/>
          <w:szCs w:val="20"/>
          <w:lang w:eastAsia="pl-PL"/>
        </w:rPr>
        <w:t>Wykonawcy</w:t>
      </w:r>
      <w:r w:rsidR="00F846B6">
        <w:rPr>
          <w:rFonts w:ascii="Verdana" w:eastAsia="Times New Roman" w:hAnsi="Verdana" w:cs="Times New Roman"/>
          <w:sz w:val="20"/>
          <w:szCs w:val="20"/>
          <w:lang w:eastAsia="pl-PL"/>
        </w:rPr>
        <w:t>,</w:t>
      </w:r>
      <w:r w:rsidR="006432E8" w:rsidRPr="00930007">
        <w:rPr>
          <w:rFonts w:ascii="Verdana" w:eastAsia="Times New Roman" w:hAnsi="Verdana" w:cs="Times New Roman"/>
          <w:sz w:val="20"/>
          <w:szCs w:val="20"/>
          <w:lang w:eastAsia="pl-PL"/>
        </w:rPr>
        <w:t xml:space="preserve"> </w:t>
      </w:r>
      <w:r w:rsidRPr="00930007">
        <w:rPr>
          <w:rFonts w:ascii="Verdana" w:eastAsia="Times New Roman" w:hAnsi="Verdana" w:cs="Times New Roman"/>
          <w:sz w:val="20"/>
          <w:szCs w:val="20"/>
          <w:lang w:eastAsia="pl-PL"/>
        </w:rPr>
        <w:t>są cenami  niezmiennymi przez cały</w:t>
      </w:r>
      <w:r w:rsidR="00B23E99" w:rsidRPr="00930007">
        <w:rPr>
          <w:rFonts w:ascii="Verdana" w:eastAsia="Times New Roman" w:hAnsi="Verdana" w:cs="Times New Roman"/>
          <w:sz w:val="20"/>
          <w:szCs w:val="20"/>
          <w:lang w:eastAsia="pl-PL"/>
        </w:rPr>
        <w:t xml:space="preserve"> okres obowiązywania Umowy i</w:t>
      </w:r>
      <w:r w:rsidRPr="00930007">
        <w:rPr>
          <w:rFonts w:ascii="Verdana" w:eastAsia="Times New Roman" w:hAnsi="Verdana" w:cs="Times New Roman"/>
          <w:sz w:val="20"/>
          <w:szCs w:val="20"/>
          <w:lang w:eastAsia="pl-PL"/>
        </w:rPr>
        <w:t xml:space="preserve"> obejmują wszystkie koszty związane z realizacją </w:t>
      </w:r>
      <w:r w:rsidR="006432E8" w:rsidRPr="00930007">
        <w:rPr>
          <w:rFonts w:ascii="Verdana" w:eastAsia="Times New Roman" w:hAnsi="Verdana" w:cs="Times New Roman"/>
          <w:sz w:val="20"/>
          <w:szCs w:val="20"/>
          <w:lang w:eastAsia="pl-PL"/>
        </w:rPr>
        <w:t xml:space="preserve">Przedmiotu Umowy </w:t>
      </w:r>
      <w:r w:rsidRPr="00930007">
        <w:rPr>
          <w:rFonts w:ascii="Verdana" w:eastAsia="Times New Roman" w:hAnsi="Verdana" w:cs="Times New Roman"/>
          <w:sz w:val="20"/>
          <w:szCs w:val="20"/>
          <w:lang w:eastAsia="pl-PL"/>
        </w:rPr>
        <w:t>w tym ryzyko Wykonawcy z tytułu ich oszacowania, a także oddziaływania innych czynników mających lub mogących mieć wpływ na te koszty.</w:t>
      </w:r>
    </w:p>
    <w:p w14:paraId="383BE73D" w14:textId="77777777" w:rsidR="00AC4D63" w:rsidRPr="00466D0B" w:rsidRDefault="009E70B7" w:rsidP="00D71386">
      <w:pPr>
        <w:pStyle w:val="Akapitzlist"/>
        <w:numPr>
          <w:ilvl w:val="0"/>
          <w:numId w:val="34"/>
        </w:num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 xml:space="preserve">Podstawą do </w:t>
      </w:r>
      <w:r w:rsidRPr="00466D0B">
        <w:rPr>
          <w:rFonts w:ascii="Verdana" w:eastAsia="Times New Roman" w:hAnsi="Verdana" w:cs="ArialMT"/>
          <w:sz w:val="20"/>
          <w:szCs w:val="20"/>
          <w:lang w:eastAsia="pl-PL"/>
        </w:rPr>
        <w:t>wystawienia przez Wykonawcę faktur</w:t>
      </w:r>
      <w:r w:rsidR="00320799">
        <w:rPr>
          <w:rFonts w:ascii="Verdana" w:eastAsia="Times New Roman" w:hAnsi="Verdana" w:cs="ArialMT"/>
          <w:sz w:val="20"/>
          <w:szCs w:val="20"/>
          <w:lang w:eastAsia="pl-PL"/>
        </w:rPr>
        <w:t>y</w:t>
      </w:r>
      <w:r w:rsidRPr="00466D0B">
        <w:rPr>
          <w:rFonts w:ascii="Verdana" w:eastAsia="Times New Roman" w:hAnsi="Verdana" w:cs="ArialMT"/>
          <w:sz w:val="20"/>
          <w:szCs w:val="20"/>
          <w:lang w:eastAsia="pl-PL"/>
        </w:rPr>
        <w:t xml:space="preserve"> za realizację Przedmiotu</w:t>
      </w:r>
      <w:r w:rsidR="006D7206" w:rsidRPr="00466D0B">
        <w:rPr>
          <w:rFonts w:ascii="Verdana" w:eastAsia="Times New Roman" w:hAnsi="Verdana" w:cs="ArialMT"/>
          <w:sz w:val="20"/>
          <w:szCs w:val="20"/>
          <w:lang w:eastAsia="pl-PL"/>
        </w:rPr>
        <w:t xml:space="preserve"> </w:t>
      </w:r>
      <w:r w:rsidR="00320799">
        <w:rPr>
          <w:rFonts w:ascii="Verdana" w:eastAsia="Times New Roman" w:hAnsi="Verdana" w:cs="ArialMT"/>
          <w:sz w:val="20"/>
          <w:szCs w:val="20"/>
          <w:lang w:eastAsia="pl-PL"/>
        </w:rPr>
        <w:t>U</w:t>
      </w:r>
      <w:r w:rsidR="006D7206" w:rsidRPr="00466D0B">
        <w:rPr>
          <w:rFonts w:ascii="Verdana" w:eastAsia="Times New Roman" w:hAnsi="Verdana" w:cs="ArialMT"/>
          <w:sz w:val="20"/>
          <w:szCs w:val="20"/>
          <w:lang w:eastAsia="pl-PL"/>
        </w:rPr>
        <w:t xml:space="preserve">mowy </w:t>
      </w:r>
      <w:r w:rsidR="00320799">
        <w:rPr>
          <w:rFonts w:ascii="Verdana" w:eastAsia="Times New Roman" w:hAnsi="Verdana" w:cs="ArialMT"/>
          <w:sz w:val="20"/>
          <w:szCs w:val="20"/>
          <w:lang w:eastAsia="pl-PL"/>
        </w:rPr>
        <w:t xml:space="preserve">będzie protokół odbioru Przedmiotu umowy </w:t>
      </w:r>
      <w:r w:rsidR="00930007">
        <w:rPr>
          <w:rFonts w:ascii="Verdana" w:eastAsia="Times New Roman" w:hAnsi="Verdana" w:cs="ArialMT"/>
          <w:sz w:val="20"/>
          <w:szCs w:val="20"/>
          <w:lang w:eastAsia="pl-PL"/>
        </w:rPr>
        <w:t xml:space="preserve">za </w:t>
      </w:r>
      <w:r w:rsidR="00FF0533">
        <w:rPr>
          <w:rFonts w:ascii="Verdana" w:eastAsia="Times New Roman" w:hAnsi="Verdana" w:cs="ArialMT"/>
          <w:sz w:val="20"/>
          <w:szCs w:val="20"/>
          <w:lang w:eastAsia="pl-PL"/>
        </w:rPr>
        <w:t>dany miesiąc</w:t>
      </w:r>
      <w:r w:rsidR="00320799">
        <w:rPr>
          <w:rFonts w:ascii="Verdana" w:eastAsia="Times New Roman" w:hAnsi="Verdana" w:cs="ArialMT"/>
          <w:sz w:val="20"/>
          <w:szCs w:val="20"/>
          <w:lang w:eastAsia="pl-PL"/>
        </w:rPr>
        <w:t>,</w:t>
      </w:r>
      <w:r w:rsidR="00FF0533">
        <w:rPr>
          <w:rFonts w:ascii="Verdana" w:eastAsia="Times New Roman" w:hAnsi="Verdana" w:cs="ArialMT"/>
          <w:sz w:val="20"/>
          <w:szCs w:val="20"/>
          <w:lang w:eastAsia="pl-PL"/>
        </w:rPr>
        <w:t xml:space="preserve"> </w:t>
      </w:r>
      <w:r w:rsidRPr="00466D0B">
        <w:rPr>
          <w:rFonts w:ascii="Verdana" w:eastAsia="Times New Roman" w:hAnsi="Verdana" w:cs="ArialMT"/>
          <w:sz w:val="20"/>
          <w:szCs w:val="20"/>
          <w:lang w:eastAsia="pl-PL"/>
        </w:rPr>
        <w:t>podpisan</w:t>
      </w:r>
      <w:r w:rsidR="00320799">
        <w:rPr>
          <w:rFonts w:ascii="Verdana" w:eastAsia="Times New Roman" w:hAnsi="Verdana" w:cs="ArialMT"/>
          <w:sz w:val="20"/>
          <w:szCs w:val="20"/>
          <w:lang w:eastAsia="pl-PL"/>
        </w:rPr>
        <w:t>y</w:t>
      </w:r>
      <w:r w:rsidRPr="00466D0B">
        <w:rPr>
          <w:rFonts w:ascii="Verdana" w:eastAsia="Times New Roman" w:hAnsi="Verdana" w:cs="ArialMT"/>
          <w:sz w:val="20"/>
          <w:szCs w:val="20"/>
          <w:lang w:eastAsia="pl-PL"/>
        </w:rPr>
        <w:t xml:space="preserve"> </w:t>
      </w:r>
      <w:r w:rsidRPr="00466D0B">
        <w:rPr>
          <w:rFonts w:ascii="Verdana" w:eastAsia="Times New Roman" w:hAnsi="Verdana" w:cs="Times New Roman"/>
          <w:sz w:val="20"/>
          <w:szCs w:val="20"/>
          <w:lang w:eastAsia="pl-PL"/>
        </w:rPr>
        <w:t xml:space="preserve">przez upoważnionych przedstawicieli Zamawiającego i Wykonawcy zgodnie </w:t>
      </w:r>
      <w:r w:rsidR="00572103">
        <w:rPr>
          <w:rFonts w:ascii="Verdana" w:eastAsia="Times New Roman" w:hAnsi="Verdana" w:cs="Times New Roman"/>
          <w:sz w:val="20"/>
          <w:szCs w:val="20"/>
          <w:lang w:eastAsia="pl-PL"/>
        </w:rPr>
        <w:t xml:space="preserve">z </w:t>
      </w:r>
      <w:r w:rsidRPr="00466D0B">
        <w:rPr>
          <w:rFonts w:ascii="Verdana" w:eastAsia="Times New Roman" w:hAnsi="Verdana" w:cs="Times New Roman"/>
          <w:sz w:val="20"/>
          <w:szCs w:val="20"/>
          <w:lang w:eastAsia="pl-PL"/>
        </w:rPr>
        <w:t xml:space="preserve">§ </w:t>
      </w:r>
      <w:r w:rsidR="00A07478">
        <w:rPr>
          <w:rFonts w:ascii="Verdana" w:eastAsia="Times New Roman" w:hAnsi="Verdana" w:cs="Times New Roman"/>
          <w:sz w:val="20"/>
          <w:szCs w:val="20"/>
          <w:lang w:eastAsia="pl-PL"/>
        </w:rPr>
        <w:t>5</w:t>
      </w:r>
      <w:r w:rsidRPr="00466D0B">
        <w:rPr>
          <w:rFonts w:ascii="Verdana" w:eastAsia="Times New Roman" w:hAnsi="Verdana" w:cs="Times New Roman"/>
          <w:sz w:val="20"/>
          <w:szCs w:val="20"/>
          <w:lang w:eastAsia="pl-PL"/>
        </w:rPr>
        <w:t xml:space="preserve">. </w:t>
      </w:r>
    </w:p>
    <w:p w14:paraId="6D22F0A4" w14:textId="77777777" w:rsidR="00225F43" w:rsidRPr="00930007" w:rsidRDefault="00A30539" w:rsidP="00D71386">
      <w:pPr>
        <w:pStyle w:val="Akapitzlist"/>
        <w:numPr>
          <w:ilvl w:val="0"/>
          <w:numId w:val="34"/>
        </w:numPr>
        <w:autoSpaceDE w:val="0"/>
        <w:autoSpaceDN w:val="0"/>
        <w:adjustRightInd w:val="0"/>
        <w:spacing w:after="0" w:line="240" w:lineRule="auto"/>
        <w:ind w:left="426" w:hanging="426"/>
        <w:jc w:val="both"/>
        <w:rPr>
          <w:rFonts w:ascii="Verdana" w:eastAsia="Times New Roman" w:hAnsi="Verdana" w:cs="Times New Roman"/>
          <w:b/>
          <w:sz w:val="20"/>
          <w:szCs w:val="20"/>
          <w:lang w:eastAsia="pl-PL"/>
        </w:rPr>
      </w:pPr>
      <w:r w:rsidRPr="00930007">
        <w:rPr>
          <w:rFonts w:ascii="Verdana" w:eastAsia="Times New Roman" w:hAnsi="Verdana" w:cs="Times New Roman"/>
          <w:sz w:val="20"/>
          <w:szCs w:val="20"/>
          <w:lang w:eastAsia="pl-PL"/>
        </w:rPr>
        <w:t>Z</w:t>
      </w:r>
      <w:r w:rsidR="00C25014" w:rsidRPr="00930007">
        <w:rPr>
          <w:rFonts w:ascii="Verdana" w:eastAsia="Times New Roman" w:hAnsi="Verdana" w:cs="Times New Roman"/>
          <w:sz w:val="20"/>
          <w:szCs w:val="20"/>
          <w:lang w:eastAsia="pl-PL"/>
        </w:rPr>
        <w:t>amawiający ma obowiązek zapłaty wynagrodzenia Wykonawcy w terminie do 30 dni, licząc od daty otrzymania przez Zamawiającego pr</w:t>
      </w:r>
      <w:r w:rsidR="000F4D82" w:rsidRPr="00930007">
        <w:rPr>
          <w:rFonts w:ascii="Verdana" w:eastAsia="Times New Roman" w:hAnsi="Verdana" w:cs="Times New Roman"/>
          <w:sz w:val="20"/>
          <w:szCs w:val="20"/>
          <w:lang w:eastAsia="pl-PL"/>
        </w:rPr>
        <w:t>awidłowo wystawionej faktury</w:t>
      </w:r>
      <w:r w:rsidR="00C25014" w:rsidRPr="00930007">
        <w:rPr>
          <w:rFonts w:ascii="Verdana" w:eastAsia="Times New Roman" w:hAnsi="Verdana" w:cs="Times New Roman"/>
          <w:sz w:val="20"/>
          <w:szCs w:val="20"/>
          <w:lang w:eastAsia="pl-PL"/>
        </w:rPr>
        <w:t xml:space="preserve">. </w:t>
      </w:r>
      <w:r w:rsidR="005B0261" w:rsidRPr="00930007">
        <w:rPr>
          <w:rFonts w:ascii="Verdana" w:eastAsia="Times New Roman" w:hAnsi="Verdana" w:cs="Times New Roman"/>
          <w:sz w:val="20"/>
          <w:szCs w:val="20"/>
          <w:lang w:eastAsia="pl-PL"/>
        </w:rPr>
        <w:t xml:space="preserve">Wykonawca dostarczy fakturę/y za wykonanie Przedmiotu umowy na adres: </w:t>
      </w:r>
      <w:r w:rsidR="00336A90" w:rsidRPr="00B96649">
        <w:rPr>
          <w:rFonts w:ascii="Verdana" w:eastAsia="Times New Roman" w:hAnsi="Verdana" w:cs="Times New Roman"/>
          <w:sz w:val="20"/>
          <w:szCs w:val="20"/>
          <w:lang w:eastAsia="pl-PL"/>
        </w:rPr>
        <w:t xml:space="preserve">Generalna Dyrekcja Dróg Krajowych i Autostrad Oddział w Katowicach, </w:t>
      </w:r>
      <w:r w:rsidR="00B96649">
        <w:rPr>
          <w:rFonts w:ascii="Verdana" w:eastAsia="Times New Roman" w:hAnsi="Verdana" w:cs="Times New Roman"/>
          <w:sz w:val="20"/>
          <w:szCs w:val="20"/>
          <w:lang w:eastAsia="pl-PL"/>
        </w:rPr>
        <w:t>ul. Myśliwska 5,</w:t>
      </w:r>
      <w:r w:rsidR="00B96649">
        <w:rPr>
          <w:rFonts w:ascii="Verdana" w:eastAsia="Times New Roman" w:hAnsi="Verdana" w:cs="Times New Roman"/>
          <w:sz w:val="20"/>
          <w:szCs w:val="20"/>
          <w:lang w:eastAsia="pl-PL"/>
        </w:rPr>
        <w:br/>
      </w:r>
      <w:r w:rsidR="00336A90" w:rsidRPr="00B96649">
        <w:rPr>
          <w:rFonts w:ascii="Verdana" w:eastAsia="Times New Roman" w:hAnsi="Verdana" w:cs="Times New Roman"/>
          <w:sz w:val="20"/>
          <w:szCs w:val="20"/>
          <w:lang w:eastAsia="pl-PL"/>
        </w:rPr>
        <w:t>40-017 Katowice</w:t>
      </w:r>
      <w:r w:rsidR="007E1DBA" w:rsidRPr="00B96649">
        <w:rPr>
          <w:rFonts w:ascii="Verdana" w:eastAsia="Times New Roman" w:hAnsi="Verdana" w:cs="Times New Roman"/>
          <w:sz w:val="20"/>
          <w:szCs w:val="20"/>
          <w:lang w:eastAsia="pl-PL"/>
        </w:rPr>
        <w:t>.</w:t>
      </w:r>
    </w:p>
    <w:p w14:paraId="7076A97A" w14:textId="77777777" w:rsidR="00AC4D63" w:rsidRPr="00930007" w:rsidRDefault="00C25014" w:rsidP="00D71386">
      <w:pPr>
        <w:pStyle w:val="Akapitzlist"/>
        <w:numPr>
          <w:ilvl w:val="0"/>
          <w:numId w:val="34"/>
        </w:num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930007">
        <w:rPr>
          <w:rFonts w:ascii="Verdana" w:eastAsia="Times New Roman" w:hAnsi="Verdana" w:cs="Times New Roman"/>
          <w:sz w:val="20"/>
          <w:szCs w:val="20"/>
          <w:lang w:eastAsia="pl-PL"/>
        </w:rPr>
        <w:t>Zapłata należności wynikających z faktur zostani</w:t>
      </w:r>
      <w:r w:rsidR="00B96649">
        <w:rPr>
          <w:rFonts w:ascii="Verdana" w:eastAsia="Times New Roman" w:hAnsi="Verdana" w:cs="Times New Roman"/>
          <w:sz w:val="20"/>
          <w:szCs w:val="20"/>
          <w:lang w:eastAsia="pl-PL"/>
        </w:rPr>
        <w:t xml:space="preserve">e dokonana w formie przelewu na </w:t>
      </w:r>
      <w:r w:rsidRPr="00930007">
        <w:rPr>
          <w:rFonts w:ascii="Verdana" w:eastAsia="Times New Roman" w:hAnsi="Verdana" w:cs="Times New Roman"/>
          <w:sz w:val="20"/>
          <w:szCs w:val="20"/>
          <w:lang w:eastAsia="pl-PL"/>
        </w:rPr>
        <w:t>rachunek bankowy Wykonawcy</w:t>
      </w:r>
      <w:r w:rsidR="005A48CC" w:rsidRPr="00930007">
        <w:rPr>
          <w:rFonts w:ascii="Verdana" w:eastAsia="Times New Roman" w:hAnsi="Verdana" w:cs="Times New Roman"/>
          <w:sz w:val="20"/>
          <w:szCs w:val="20"/>
          <w:lang w:eastAsia="pl-PL"/>
        </w:rPr>
        <w:t xml:space="preserve"> </w:t>
      </w:r>
      <w:r w:rsidR="00B96649">
        <w:rPr>
          <w:rFonts w:ascii="Verdana" w:eastAsia="Times New Roman" w:hAnsi="Verdana" w:cs="Times New Roman"/>
          <w:sz w:val="20"/>
          <w:szCs w:val="20"/>
          <w:lang w:eastAsia="pl-PL"/>
        </w:rPr>
        <w:t xml:space="preserve">podany w fakturze. </w:t>
      </w:r>
      <w:r w:rsidR="005B0261" w:rsidRPr="00930007">
        <w:rPr>
          <w:rFonts w:ascii="Verdana" w:eastAsia="Times New Roman" w:hAnsi="Verdana" w:cs="Times New Roman"/>
          <w:sz w:val="20"/>
          <w:szCs w:val="20"/>
          <w:lang w:eastAsia="pl-PL"/>
        </w:rPr>
        <w:t>Datą zapłaty jest dzień wydania polecenia przelewu bankowego.</w:t>
      </w:r>
    </w:p>
    <w:p w14:paraId="1350AEB9" w14:textId="77777777" w:rsidR="00C25014" w:rsidRPr="00466D0B" w:rsidRDefault="00C25014" w:rsidP="00D71386">
      <w:pPr>
        <w:pStyle w:val="Akapitzlist"/>
        <w:numPr>
          <w:ilvl w:val="0"/>
          <w:numId w:val="34"/>
        </w:numPr>
        <w:autoSpaceDE w:val="0"/>
        <w:autoSpaceDN w:val="0"/>
        <w:adjustRightInd w:val="0"/>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 xml:space="preserve">Zmiana kwoty wynagrodzenia należnego Wykonawcy nastąpi w przypadku zmiany </w:t>
      </w:r>
      <w:r w:rsidR="00A30539" w:rsidRPr="00466D0B">
        <w:rPr>
          <w:rFonts w:ascii="Verdana" w:eastAsia="Times New Roman" w:hAnsi="Verdana" w:cs="Times New Roman"/>
          <w:sz w:val="20"/>
          <w:szCs w:val="20"/>
          <w:lang w:eastAsia="pl-PL"/>
        </w:rPr>
        <w:t>obowiązującej w</w:t>
      </w:r>
      <w:r w:rsidRPr="00466D0B">
        <w:rPr>
          <w:rFonts w:ascii="Verdana" w:eastAsia="Times New Roman" w:hAnsi="Verdana" w:cs="Times New Roman"/>
          <w:sz w:val="20"/>
          <w:szCs w:val="20"/>
          <w:lang w:eastAsia="pl-PL"/>
        </w:rPr>
        <w:t>ysokości stawki pod</w:t>
      </w:r>
      <w:r w:rsidR="00B96649">
        <w:rPr>
          <w:rFonts w:ascii="Verdana" w:eastAsia="Times New Roman" w:hAnsi="Verdana" w:cs="Times New Roman"/>
          <w:sz w:val="20"/>
          <w:szCs w:val="20"/>
          <w:lang w:eastAsia="pl-PL"/>
        </w:rPr>
        <w:t xml:space="preserve">atku od towarów i usług (VAT). </w:t>
      </w:r>
      <w:r w:rsidRPr="00466D0B">
        <w:rPr>
          <w:rFonts w:ascii="Verdana" w:eastAsia="Times New Roman" w:hAnsi="Verdana" w:cs="Times New Roman"/>
          <w:sz w:val="20"/>
          <w:szCs w:val="20"/>
          <w:lang w:eastAsia="pl-PL"/>
        </w:rPr>
        <w:t xml:space="preserve">W takim przypadku do wynagrodzenia netto należnego Wykonawcy za wykonanie Przedmiotu Umowy, zostanie doliczony podatek VAT zgodnie z </w:t>
      </w:r>
      <w:r w:rsidR="00A30539" w:rsidRPr="00466D0B">
        <w:rPr>
          <w:rFonts w:ascii="Verdana" w:eastAsia="Times New Roman" w:hAnsi="Verdana" w:cs="Times New Roman"/>
          <w:sz w:val="20"/>
          <w:szCs w:val="20"/>
          <w:lang w:eastAsia="pl-PL"/>
        </w:rPr>
        <w:t xml:space="preserve">nową </w:t>
      </w:r>
      <w:r w:rsidR="00B30943">
        <w:rPr>
          <w:rFonts w:ascii="Verdana" w:eastAsia="Times New Roman" w:hAnsi="Verdana" w:cs="Times New Roman"/>
          <w:sz w:val="20"/>
          <w:szCs w:val="20"/>
          <w:lang w:eastAsia="pl-PL"/>
        </w:rPr>
        <w:t>obowiązującą</w:t>
      </w:r>
      <w:r w:rsidRPr="00466D0B">
        <w:rPr>
          <w:rFonts w:ascii="Verdana" w:eastAsia="Times New Roman" w:hAnsi="Verdana" w:cs="Times New Roman"/>
          <w:sz w:val="20"/>
          <w:szCs w:val="20"/>
          <w:lang w:eastAsia="pl-PL"/>
        </w:rPr>
        <w:t xml:space="preserve"> stawką tego podatku. Zmiana wynagrodzenia brutto Wykonawcy w związku ze zmianą stawki podatku VAT nie wymaga zawarcia aneksu do umowy.</w:t>
      </w:r>
    </w:p>
    <w:p w14:paraId="194BBD5C" w14:textId="77777777" w:rsidR="004E3D73" w:rsidRDefault="004E3D73" w:rsidP="00AB0ACB">
      <w:pPr>
        <w:spacing w:after="0" w:line="240" w:lineRule="auto"/>
        <w:jc w:val="both"/>
        <w:rPr>
          <w:rFonts w:ascii="Verdana" w:eastAsia="Times New Roman" w:hAnsi="Verdana" w:cs="Times New Roman"/>
          <w:sz w:val="20"/>
          <w:szCs w:val="20"/>
          <w:lang w:eastAsia="pl-PL"/>
        </w:rPr>
      </w:pPr>
    </w:p>
    <w:p w14:paraId="09AC3736" w14:textId="77777777" w:rsidR="00BD5A84" w:rsidRPr="000E509F" w:rsidRDefault="00BD5A84" w:rsidP="00AB0ACB">
      <w:pPr>
        <w:spacing w:after="0" w:line="240" w:lineRule="auto"/>
        <w:jc w:val="both"/>
        <w:rPr>
          <w:rFonts w:ascii="Verdana" w:eastAsia="Times New Roman" w:hAnsi="Verdana" w:cs="Times New Roman"/>
          <w:sz w:val="20"/>
          <w:szCs w:val="20"/>
          <w:lang w:eastAsia="pl-PL"/>
        </w:rPr>
      </w:pPr>
    </w:p>
    <w:p w14:paraId="2ECEBC5B" w14:textId="77777777" w:rsidR="00C25014" w:rsidRPr="00466D0B" w:rsidRDefault="00C25014" w:rsidP="00C25014">
      <w:pPr>
        <w:spacing w:after="0" w:line="240" w:lineRule="auto"/>
        <w:ind w:right="23"/>
        <w:jc w:val="center"/>
        <w:outlineLvl w:val="0"/>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xml:space="preserve">§ </w:t>
      </w:r>
      <w:r w:rsidR="00A07478">
        <w:rPr>
          <w:rFonts w:ascii="Verdana" w:eastAsia="Times New Roman" w:hAnsi="Verdana" w:cs="Times New Roman"/>
          <w:b/>
          <w:sz w:val="20"/>
          <w:szCs w:val="20"/>
          <w:lang w:eastAsia="pl-PL"/>
        </w:rPr>
        <w:t>5</w:t>
      </w:r>
    </w:p>
    <w:p w14:paraId="4C1CA934" w14:textId="77777777" w:rsidR="006B585A" w:rsidRDefault="00C25014" w:rsidP="00AB0ACB">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Odbiór Przedmiotu Umowy</w:t>
      </w:r>
    </w:p>
    <w:p w14:paraId="029407EF" w14:textId="77777777" w:rsidR="00871DFA" w:rsidRPr="00871DFA" w:rsidRDefault="00871DFA" w:rsidP="008C2257">
      <w:pPr>
        <w:pStyle w:val="Akapitzlist"/>
        <w:numPr>
          <w:ilvl w:val="0"/>
          <w:numId w:val="6"/>
        </w:numPr>
        <w:spacing w:after="0" w:line="240" w:lineRule="auto"/>
        <w:ind w:left="426" w:hanging="426"/>
        <w:jc w:val="both"/>
        <w:rPr>
          <w:rFonts w:ascii="Verdana" w:eastAsia="Times New Roman" w:hAnsi="Verdana" w:cs="Times New Roman"/>
          <w:sz w:val="20"/>
          <w:szCs w:val="20"/>
          <w:lang w:eastAsia="pl-PL"/>
        </w:rPr>
      </w:pPr>
      <w:r w:rsidRPr="00871DFA">
        <w:rPr>
          <w:rFonts w:ascii="Verdana" w:eastAsia="Times New Roman" w:hAnsi="Verdana" w:cs="Times New Roman"/>
          <w:sz w:val="20"/>
          <w:szCs w:val="20"/>
          <w:lang w:eastAsia="pl-PL"/>
        </w:rPr>
        <w:t xml:space="preserve">Odbiór Przedmiotu umowy </w:t>
      </w:r>
      <w:r w:rsidR="00572103">
        <w:rPr>
          <w:rFonts w:ascii="Verdana" w:eastAsia="Times New Roman" w:hAnsi="Verdana" w:cs="Times New Roman"/>
          <w:sz w:val="20"/>
          <w:szCs w:val="20"/>
          <w:lang w:eastAsia="pl-PL"/>
        </w:rPr>
        <w:t>będzie następował sukcesywnie w drodze protokołów</w:t>
      </w:r>
      <w:r w:rsidRPr="00871DFA">
        <w:rPr>
          <w:rFonts w:ascii="Verdana" w:eastAsia="Times New Roman" w:hAnsi="Verdana" w:cs="Times New Roman"/>
          <w:sz w:val="20"/>
          <w:szCs w:val="20"/>
          <w:lang w:eastAsia="pl-PL"/>
        </w:rPr>
        <w:t xml:space="preserve"> wykonania </w:t>
      </w:r>
      <w:r w:rsidR="00572103">
        <w:rPr>
          <w:rFonts w:ascii="Verdana" w:eastAsia="Times New Roman" w:hAnsi="Verdana" w:cs="Times New Roman"/>
          <w:sz w:val="20"/>
          <w:szCs w:val="20"/>
          <w:lang w:eastAsia="pl-PL"/>
        </w:rPr>
        <w:t>poszczególnych U</w:t>
      </w:r>
      <w:r w:rsidRPr="00871DFA">
        <w:rPr>
          <w:rFonts w:ascii="Verdana" w:eastAsia="Times New Roman" w:hAnsi="Verdana" w:cs="Times New Roman"/>
          <w:sz w:val="20"/>
          <w:szCs w:val="20"/>
          <w:lang w:eastAsia="pl-PL"/>
        </w:rPr>
        <w:t>sług.</w:t>
      </w:r>
    </w:p>
    <w:p w14:paraId="04011FB7" w14:textId="77777777" w:rsidR="00C25014" w:rsidRPr="00466D0B" w:rsidRDefault="00C25014" w:rsidP="00D71386">
      <w:pPr>
        <w:numPr>
          <w:ilvl w:val="0"/>
          <w:numId w:val="6"/>
        </w:numPr>
        <w:spacing w:after="0" w:line="240" w:lineRule="auto"/>
        <w:ind w:left="426" w:hanging="426"/>
        <w:jc w:val="both"/>
        <w:rPr>
          <w:rFonts w:ascii="Verdana" w:eastAsia="Times New Roman" w:hAnsi="Verdana" w:cs="Times New Roman"/>
          <w:sz w:val="20"/>
          <w:szCs w:val="24"/>
          <w:lang w:eastAsia="pl-PL"/>
        </w:rPr>
      </w:pPr>
      <w:r w:rsidRPr="00466D0B">
        <w:rPr>
          <w:rFonts w:ascii="Verdana" w:eastAsia="Times New Roman" w:hAnsi="Verdana" w:cs="Times New Roman"/>
          <w:sz w:val="20"/>
          <w:szCs w:val="24"/>
          <w:lang w:eastAsia="pl-PL"/>
        </w:rPr>
        <w:t xml:space="preserve">W dniu ustalonym przez Strony, jako termin </w:t>
      </w:r>
      <w:r w:rsidR="00253ADF" w:rsidRPr="00466D0B">
        <w:rPr>
          <w:rFonts w:ascii="Verdana" w:eastAsia="Times New Roman" w:hAnsi="Verdana" w:cs="Times New Roman"/>
          <w:sz w:val="20"/>
          <w:szCs w:val="24"/>
          <w:lang w:eastAsia="pl-PL"/>
        </w:rPr>
        <w:t>wykonania Usługi</w:t>
      </w:r>
      <w:r w:rsidRPr="00466D0B">
        <w:rPr>
          <w:rFonts w:ascii="Verdana" w:eastAsia="Times New Roman" w:hAnsi="Verdana" w:cs="Times New Roman"/>
          <w:sz w:val="20"/>
          <w:szCs w:val="24"/>
          <w:lang w:eastAsia="pl-PL"/>
        </w:rPr>
        <w:t xml:space="preserve"> zostanie sporządzony</w:t>
      </w:r>
      <w:r w:rsidR="00253ADF" w:rsidRPr="00466D0B">
        <w:rPr>
          <w:rFonts w:ascii="Verdana" w:eastAsia="Times New Roman" w:hAnsi="Verdana" w:cs="Times New Roman"/>
          <w:sz w:val="20"/>
          <w:szCs w:val="24"/>
          <w:lang w:eastAsia="pl-PL"/>
        </w:rPr>
        <w:t xml:space="preserve"> </w:t>
      </w:r>
      <w:r w:rsidR="00EE4D4D">
        <w:rPr>
          <w:rFonts w:ascii="Verdana" w:eastAsia="Times New Roman" w:hAnsi="Verdana" w:cs="Times New Roman"/>
          <w:sz w:val="20"/>
          <w:szCs w:val="24"/>
          <w:lang w:eastAsia="pl-PL"/>
        </w:rPr>
        <w:br/>
      </w:r>
      <w:r w:rsidRPr="00466D0B">
        <w:rPr>
          <w:rFonts w:ascii="Verdana" w:eastAsia="Times New Roman" w:hAnsi="Verdana" w:cs="Times New Roman"/>
          <w:sz w:val="20"/>
          <w:szCs w:val="24"/>
          <w:lang w:eastAsia="pl-PL"/>
        </w:rPr>
        <w:t xml:space="preserve">i podpisany przez </w:t>
      </w:r>
      <w:r w:rsidR="00C370D5" w:rsidRPr="00466D0B">
        <w:rPr>
          <w:rFonts w:ascii="Verdana" w:eastAsia="Times New Roman" w:hAnsi="Verdana" w:cs="Times New Roman"/>
          <w:sz w:val="20"/>
          <w:szCs w:val="24"/>
          <w:lang w:eastAsia="pl-PL"/>
        </w:rPr>
        <w:t>przedstawicieli Stron</w:t>
      </w:r>
      <w:r w:rsidRPr="00466D0B">
        <w:rPr>
          <w:rFonts w:ascii="Verdana" w:eastAsia="Times New Roman" w:hAnsi="Verdana" w:cs="Times New Roman"/>
          <w:sz w:val="20"/>
          <w:szCs w:val="24"/>
          <w:lang w:eastAsia="pl-PL"/>
        </w:rPr>
        <w:t xml:space="preserve"> </w:t>
      </w:r>
      <w:r w:rsidR="00E32875" w:rsidRPr="00466D0B">
        <w:rPr>
          <w:rFonts w:ascii="Verdana" w:eastAsia="Times New Roman" w:hAnsi="Verdana" w:cs="Times New Roman"/>
          <w:sz w:val="20"/>
          <w:szCs w:val="24"/>
          <w:lang w:eastAsia="pl-PL"/>
        </w:rPr>
        <w:t xml:space="preserve">protokół wykonania Usługi. </w:t>
      </w:r>
    </w:p>
    <w:p w14:paraId="3A2A5253" w14:textId="77777777" w:rsidR="00E32875" w:rsidRPr="00466D0B" w:rsidRDefault="00E32875" w:rsidP="00D71386">
      <w:pPr>
        <w:pStyle w:val="Akapitzlist"/>
        <w:numPr>
          <w:ilvl w:val="0"/>
          <w:numId w:val="6"/>
        </w:numPr>
        <w:spacing w:after="0" w:line="240" w:lineRule="auto"/>
        <w:ind w:left="426" w:hanging="426"/>
        <w:jc w:val="both"/>
        <w:rPr>
          <w:rFonts w:ascii="Arial" w:eastAsia="Times New Roman" w:hAnsi="Arial" w:cs="Arial"/>
          <w:szCs w:val="24"/>
          <w:lang w:eastAsia="pl-PL"/>
        </w:rPr>
      </w:pPr>
      <w:r w:rsidRPr="00466D0B">
        <w:rPr>
          <w:rFonts w:ascii="Verdana" w:eastAsia="Times New Roman" w:hAnsi="Verdana" w:cs="Times New Roman"/>
          <w:sz w:val="20"/>
          <w:szCs w:val="24"/>
          <w:lang w:eastAsia="pl-PL"/>
        </w:rPr>
        <w:t xml:space="preserve">Zamawiający może odmówić podpisania protokołu o którym mowa w ust. </w:t>
      </w:r>
      <w:r w:rsidR="00871DFA">
        <w:rPr>
          <w:rFonts w:ascii="Verdana" w:eastAsia="Times New Roman" w:hAnsi="Verdana" w:cs="Times New Roman"/>
          <w:sz w:val="20"/>
          <w:szCs w:val="24"/>
          <w:lang w:eastAsia="pl-PL"/>
        </w:rPr>
        <w:t>2</w:t>
      </w:r>
      <w:r w:rsidRPr="00466D0B">
        <w:rPr>
          <w:rFonts w:ascii="Verdana" w:eastAsia="Times New Roman" w:hAnsi="Verdana" w:cs="Times New Roman"/>
          <w:sz w:val="20"/>
          <w:szCs w:val="24"/>
          <w:lang w:eastAsia="pl-PL"/>
        </w:rPr>
        <w:t xml:space="preserve"> </w:t>
      </w:r>
      <w:r w:rsidR="00B30943">
        <w:rPr>
          <w:rFonts w:ascii="Verdana" w:eastAsia="Times New Roman" w:hAnsi="Verdana" w:cs="Times New Roman"/>
          <w:sz w:val="20"/>
          <w:szCs w:val="24"/>
          <w:lang w:eastAsia="pl-PL"/>
        </w:rPr>
        <w:br/>
      </w:r>
      <w:r w:rsidRPr="00466D0B">
        <w:rPr>
          <w:rFonts w:ascii="Verdana" w:eastAsia="Times New Roman" w:hAnsi="Verdana" w:cs="Times New Roman"/>
          <w:sz w:val="20"/>
          <w:szCs w:val="24"/>
          <w:lang w:eastAsia="pl-PL"/>
        </w:rPr>
        <w:t>w przypadku:</w:t>
      </w:r>
    </w:p>
    <w:p w14:paraId="04A51662" w14:textId="77777777" w:rsidR="00C25014" w:rsidRDefault="00B30943" w:rsidP="00D71386">
      <w:pPr>
        <w:pStyle w:val="Akapitzlist"/>
        <w:numPr>
          <w:ilvl w:val="0"/>
          <w:numId w:val="14"/>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w:t>
      </w:r>
      <w:r w:rsidR="00871DFA">
        <w:rPr>
          <w:rFonts w:ascii="Verdana" w:eastAsia="Times New Roman" w:hAnsi="Verdana" w:cs="Times New Roman"/>
          <w:sz w:val="20"/>
          <w:szCs w:val="20"/>
          <w:lang w:eastAsia="pl-PL"/>
        </w:rPr>
        <w:t xml:space="preserve">twierdzenia wadliwego wykonania </w:t>
      </w:r>
      <w:r w:rsidR="00E32875" w:rsidRPr="00466D0B">
        <w:rPr>
          <w:rFonts w:ascii="Verdana" w:eastAsia="Times New Roman" w:hAnsi="Verdana" w:cs="Times New Roman"/>
          <w:sz w:val="20"/>
          <w:szCs w:val="20"/>
          <w:lang w:eastAsia="pl-PL"/>
        </w:rPr>
        <w:t>Przedmiotu umowy</w:t>
      </w:r>
      <w:r w:rsidR="00871DFA">
        <w:rPr>
          <w:rFonts w:ascii="Verdana" w:eastAsia="Times New Roman" w:hAnsi="Verdana" w:cs="Times New Roman"/>
          <w:sz w:val="20"/>
          <w:szCs w:val="20"/>
          <w:lang w:eastAsia="pl-PL"/>
        </w:rPr>
        <w:t xml:space="preserve"> zgłoszo</w:t>
      </w:r>
      <w:r w:rsidR="00EE4D4D">
        <w:rPr>
          <w:rFonts w:ascii="Verdana" w:eastAsia="Times New Roman" w:hAnsi="Verdana" w:cs="Times New Roman"/>
          <w:sz w:val="20"/>
          <w:szCs w:val="20"/>
          <w:lang w:eastAsia="pl-PL"/>
        </w:rPr>
        <w:t>nego do odbioru przez Wykonawcę;</w:t>
      </w:r>
    </w:p>
    <w:p w14:paraId="4C5868CB" w14:textId="77777777" w:rsidR="00EE4D4D" w:rsidRDefault="00B30943" w:rsidP="00D71386">
      <w:pPr>
        <w:pStyle w:val="Akapitzlist"/>
        <w:numPr>
          <w:ilvl w:val="0"/>
          <w:numId w:val="14"/>
        </w:numPr>
        <w:spacing w:after="0" w:line="240" w:lineRule="auto"/>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n</w:t>
      </w:r>
      <w:r w:rsidR="00EE4D4D">
        <w:rPr>
          <w:rFonts w:ascii="Verdana" w:eastAsia="Times New Roman" w:hAnsi="Verdana" w:cs="Times New Roman"/>
          <w:sz w:val="20"/>
          <w:szCs w:val="20"/>
          <w:lang w:eastAsia="pl-PL"/>
        </w:rPr>
        <w:t>ieprzedłożenia dokumentów niezbędnych do dokonania odbioru.</w:t>
      </w:r>
    </w:p>
    <w:p w14:paraId="76B9209D" w14:textId="77777777" w:rsidR="00EE4D4D" w:rsidRPr="00EE4D4D" w:rsidRDefault="00EE4D4D" w:rsidP="00EE4D4D">
      <w:pPr>
        <w:spacing w:after="0" w:line="240" w:lineRule="auto"/>
        <w:ind w:left="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Opóźnienie z tego tytuły będzie traktowane, jako powstałe z przyczyn zależnych od Wykonawcy i nie może stanowić podstawy do zmiany terminu wykonania Przedmiotu umowy.</w:t>
      </w:r>
    </w:p>
    <w:p w14:paraId="37252451" w14:textId="1BD4D6D8" w:rsidR="00C25014" w:rsidRPr="00466D0B" w:rsidRDefault="00C25014" w:rsidP="00D71386">
      <w:pPr>
        <w:numPr>
          <w:ilvl w:val="0"/>
          <w:numId w:val="6"/>
        </w:numPr>
        <w:spacing w:after="0" w:line="240" w:lineRule="auto"/>
        <w:ind w:left="426" w:hanging="426"/>
        <w:jc w:val="both"/>
        <w:rPr>
          <w:rFonts w:ascii="Verdana" w:eastAsia="Times New Roman" w:hAnsi="Verdana" w:cs="Times New Roman"/>
          <w:sz w:val="20"/>
          <w:szCs w:val="24"/>
          <w:lang w:eastAsia="pl-PL"/>
        </w:rPr>
      </w:pPr>
      <w:r w:rsidRPr="00466D0B">
        <w:rPr>
          <w:rFonts w:ascii="Verdana" w:eastAsia="Times New Roman" w:hAnsi="Verdana" w:cs="Times New Roman"/>
          <w:sz w:val="20"/>
          <w:szCs w:val="24"/>
          <w:lang w:eastAsia="pl-PL"/>
        </w:rPr>
        <w:t>W przypadku,</w:t>
      </w:r>
      <w:r w:rsidR="00EE4D4D">
        <w:rPr>
          <w:rFonts w:ascii="Verdana" w:eastAsia="Times New Roman" w:hAnsi="Verdana" w:cs="Times New Roman"/>
          <w:sz w:val="20"/>
          <w:szCs w:val="24"/>
          <w:lang w:eastAsia="pl-PL"/>
        </w:rPr>
        <w:t xml:space="preserve"> o którym mowa w ust. 3</w:t>
      </w:r>
      <w:r w:rsidR="00412E1C" w:rsidRPr="00466D0B">
        <w:rPr>
          <w:rFonts w:ascii="Verdana" w:eastAsia="Times New Roman" w:hAnsi="Verdana" w:cs="Times New Roman"/>
          <w:sz w:val="20"/>
          <w:szCs w:val="24"/>
          <w:lang w:eastAsia="pl-PL"/>
        </w:rPr>
        <w:t>,</w:t>
      </w:r>
      <w:r w:rsidRPr="00466D0B">
        <w:rPr>
          <w:rFonts w:ascii="Verdana" w:eastAsia="Times New Roman" w:hAnsi="Verdana" w:cs="Times New Roman"/>
          <w:sz w:val="20"/>
          <w:szCs w:val="24"/>
          <w:lang w:eastAsia="pl-PL"/>
        </w:rPr>
        <w:t xml:space="preserve"> Zamawiający wyznaczy Wykonawcy odpowiedni termin na usunięcie stwierdzonych wad lub</w:t>
      </w:r>
      <w:r w:rsidR="00412E1C" w:rsidRPr="00466D0B">
        <w:rPr>
          <w:rFonts w:ascii="Verdana" w:eastAsia="Times New Roman" w:hAnsi="Verdana" w:cs="Times New Roman"/>
          <w:sz w:val="20"/>
          <w:szCs w:val="24"/>
          <w:lang w:eastAsia="pl-PL"/>
        </w:rPr>
        <w:t xml:space="preserve"> nieprawidłowości </w:t>
      </w:r>
      <w:r w:rsidR="00EE4D4D">
        <w:rPr>
          <w:rFonts w:ascii="Verdana" w:eastAsia="Times New Roman" w:hAnsi="Verdana" w:cs="Times New Roman"/>
          <w:sz w:val="20"/>
          <w:szCs w:val="24"/>
          <w:lang w:eastAsia="pl-PL"/>
        </w:rPr>
        <w:br/>
      </w:r>
      <w:r w:rsidR="00412E1C" w:rsidRPr="00466D0B">
        <w:rPr>
          <w:rFonts w:ascii="Verdana" w:eastAsia="Times New Roman" w:hAnsi="Verdana" w:cs="Times New Roman"/>
          <w:sz w:val="20"/>
          <w:szCs w:val="24"/>
          <w:lang w:eastAsia="pl-PL"/>
        </w:rPr>
        <w:t>w Przedmiocie Umowy</w:t>
      </w:r>
      <w:r w:rsidR="00605F40" w:rsidRPr="00466D0B">
        <w:rPr>
          <w:rFonts w:ascii="Verdana" w:eastAsia="Times New Roman" w:hAnsi="Verdana" w:cs="Times New Roman"/>
          <w:sz w:val="20"/>
          <w:szCs w:val="24"/>
          <w:lang w:eastAsia="pl-PL"/>
        </w:rPr>
        <w:t xml:space="preserve">. </w:t>
      </w:r>
      <w:r w:rsidRPr="00466D0B">
        <w:rPr>
          <w:rFonts w:ascii="Verdana" w:eastAsia="Times New Roman" w:hAnsi="Verdana" w:cs="Times New Roman"/>
          <w:sz w:val="20"/>
          <w:szCs w:val="24"/>
          <w:lang w:eastAsia="pl-PL"/>
        </w:rPr>
        <w:t xml:space="preserve">Niezwłocznie po </w:t>
      </w:r>
      <w:r w:rsidR="00412E1C" w:rsidRPr="00466D0B">
        <w:rPr>
          <w:rFonts w:ascii="Verdana" w:eastAsia="Times New Roman" w:hAnsi="Verdana" w:cs="Times New Roman"/>
          <w:sz w:val="20"/>
          <w:szCs w:val="24"/>
          <w:lang w:eastAsia="pl-PL"/>
        </w:rPr>
        <w:t>ich usunięciu</w:t>
      </w:r>
      <w:r w:rsidRPr="00466D0B">
        <w:rPr>
          <w:rFonts w:ascii="Verdana" w:eastAsia="Times New Roman" w:hAnsi="Verdana" w:cs="Times New Roman"/>
          <w:sz w:val="20"/>
          <w:szCs w:val="24"/>
          <w:lang w:eastAsia="pl-PL"/>
        </w:rPr>
        <w:t>, Wykonawca pisemnie zawiadomi Zamawiającego o g</w:t>
      </w:r>
      <w:r w:rsidR="00605F40" w:rsidRPr="00466D0B">
        <w:rPr>
          <w:rFonts w:ascii="Verdana" w:eastAsia="Times New Roman" w:hAnsi="Verdana" w:cs="Times New Roman"/>
          <w:sz w:val="20"/>
          <w:szCs w:val="24"/>
          <w:lang w:eastAsia="pl-PL"/>
        </w:rPr>
        <w:t>otowości do odbioru Przedmiotu u</w:t>
      </w:r>
      <w:r w:rsidRPr="00466D0B">
        <w:rPr>
          <w:rFonts w:ascii="Verdana" w:eastAsia="Times New Roman" w:hAnsi="Verdana" w:cs="Times New Roman"/>
          <w:sz w:val="20"/>
          <w:szCs w:val="24"/>
          <w:lang w:eastAsia="pl-PL"/>
        </w:rPr>
        <w:t>mowy. Us</w:t>
      </w:r>
      <w:r w:rsidR="00EE4D4D">
        <w:rPr>
          <w:rFonts w:ascii="Verdana" w:eastAsia="Times New Roman" w:hAnsi="Verdana" w:cs="Times New Roman"/>
          <w:sz w:val="20"/>
          <w:szCs w:val="24"/>
          <w:lang w:eastAsia="pl-PL"/>
        </w:rPr>
        <w:t>t. 1 i 2 stosuje się odpowiednio.</w:t>
      </w:r>
    </w:p>
    <w:p w14:paraId="26EF05E1" w14:textId="77777777" w:rsidR="00E32875" w:rsidRPr="00466D0B" w:rsidRDefault="00C25014" w:rsidP="00D71386">
      <w:pPr>
        <w:numPr>
          <w:ilvl w:val="0"/>
          <w:numId w:val="6"/>
        </w:numPr>
        <w:autoSpaceDE w:val="0"/>
        <w:autoSpaceDN w:val="0"/>
        <w:adjustRightInd w:val="0"/>
        <w:spacing w:after="0" w:line="240" w:lineRule="auto"/>
        <w:ind w:left="425" w:hanging="425"/>
        <w:jc w:val="both"/>
        <w:rPr>
          <w:rFonts w:ascii="Verdana" w:eastAsia="Times New Roman" w:hAnsi="Verdana" w:cs="Times New Roman"/>
          <w:sz w:val="20"/>
          <w:szCs w:val="24"/>
          <w:lang w:eastAsia="pl-PL"/>
        </w:rPr>
      </w:pPr>
      <w:r w:rsidRPr="00466D0B">
        <w:rPr>
          <w:rFonts w:ascii="Verdana" w:eastAsia="Times New Roman" w:hAnsi="Verdana" w:cs="Times New Roman"/>
          <w:sz w:val="20"/>
          <w:szCs w:val="20"/>
          <w:lang w:eastAsia="pl-PL"/>
        </w:rPr>
        <w:t>W przypadku, gdy Wykonawca odmówi usunięcia wad lub</w:t>
      </w:r>
      <w:r w:rsidR="00412E1C" w:rsidRPr="00466D0B">
        <w:rPr>
          <w:rFonts w:ascii="Verdana" w:eastAsia="Times New Roman" w:hAnsi="Verdana" w:cs="Times New Roman"/>
          <w:sz w:val="20"/>
          <w:szCs w:val="20"/>
          <w:lang w:eastAsia="pl-PL"/>
        </w:rPr>
        <w:t xml:space="preserve"> nieprawidłowości lub</w:t>
      </w:r>
      <w:r w:rsidRPr="00466D0B">
        <w:rPr>
          <w:rFonts w:ascii="Verdana" w:eastAsia="Times New Roman" w:hAnsi="Verdana" w:cs="Times New Roman"/>
          <w:sz w:val="20"/>
          <w:szCs w:val="20"/>
          <w:lang w:eastAsia="pl-PL"/>
        </w:rPr>
        <w:t xml:space="preserve"> nie usunie ich w terminie</w:t>
      </w:r>
      <w:r w:rsidR="00412E1C" w:rsidRPr="00466D0B">
        <w:rPr>
          <w:rFonts w:ascii="Verdana" w:eastAsia="Times New Roman" w:hAnsi="Verdana" w:cs="Times New Roman"/>
          <w:sz w:val="20"/>
          <w:szCs w:val="20"/>
          <w:lang w:eastAsia="pl-PL"/>
        </w:rPr>
        <w:t xml:space="preserve"> </w:t>
      </w:r>
      <w:r w:rsidRPr="00466D0B">
        <w:rPr>
          <w:rFonts w:ascii="Verdana" w:eastAsia="Times New Roman" w:hAnsi="Verdana" w:cs="Times New Roman"/>
          <w:sz w:val="20"/>
          <w:szCs w:val="20"/>
          <w:lang w:eastAsia="pl-PL"/>
        </w:rPr>
        <w:t xml:space="preserve">wyznaczonym przez Zamawiającego lub z okoliczności wynika, iż nie zdoła ich usunąć w tym terminie, Zamawiający ma prawo zlecić usunięcie tych </w:t>
      </w:r>
      <w:r w:rsidRPr="00466D0B">
        <w:rPr>
          <w:rFonts w:ascii="Verdana" w:eastAsia="Times New Roman" w:hAnsi="Verdana" w:cs="Times New Roman"/>
          <w:sz w:val="20"/>
          <w:szCs w:val="20"/>
          <w:lang w:eastAsia="pl-PL"/>
        </w:rPr>
        <w:lastRenderedPageBreak/>
        <w:t xml:space="preserve">wad osobie trzeciej na koszt i ryzyko Wykonawcy, </w:t>
      </w:r>
      <w:r w:rsidRPr="00466D0B">
        <w:rPr>
          <w:rFonts w:ascii="Verdana" w:eastAsia="Times New Roman" w:hAnsi="Verdana" w:cs="Times New Roman"/>
          <w:sz w:val="20"/>
          <w:szCs w:val="24"/>
          <w:lang w:eastAsia="pl-PL"/>
        </w:rPr>
        <w:t>bez konieczności uzyskiwania zgod</w:t>
      </w:r>
      <w:r w:rsidR="00EE4D4D">
        <w:rPr>
          <w:rFonts w:ascii="Verdana" w:eastAsia="Times New Roman" w:hAnsi="Verdana" w:cs="Times New Roman"/>
          <w:sz w:val="20"/>
          <w:szCs w:val="24"/>
          <w:lang w:eastAsia="pl-PL"/>
        </w:rPr>
        <w:t xml:space="preserve">y sądu, na co Wykonawca wyraża </w:t>
      </w:r>
      <w:r w:rsidRPr="00466D0B">
        <w:rPr>
          <w:rFonts w:ascii="Verdana" w:eastAsia="Times New Roman" w:hAnsi="Verdana" w:cs="Times New Roman"/>
          <w:sz w:val="20"/>
          <w:szCs w:val="24"/>
          <w:lang w:eastAsia="pl-PL"/>
        </w:rPr>
        <w:t>zgodę</w:t>
      </w:r>
      <w:r w:rsidR="0068015E">
        <w:rPr>
          <w:rFonts w:ascii="Verdana" w:eastAsia="Times New Roman" w:hAnsi="Verdana" w:cs="Times New Roman"/>
          <w:sz w:val="20"/>
          <w:szCs w:val="24"/>
          <w:lang w:eastAsia="pl-PL"/>
        </w:rPr>
        <w:t>.</w:t>
      </w:r>
    </w:p>
    <w:p w14:paraId="3AC14308" w14:textId="77777777" w:rsidR="002E1A4C" w:rsidRPr="00466D0B" w:rsidRDefault="002E1A4C" w:rsidP="002E1A4C">
      <w:pPr>
        <w:autoSpaceDE w:val="0"/>
        <w:autoSpaceDN w:val="0"/>
        <w:adjustRightInd w:val="0"/>
        <w:spacing w:after="0" w:line="240" w:lineRule="auto"/>
        <w:ind w:left="425"/>
        <w:jc w:val="both"/>
        <w:rPr>
          <w:rFonts w:ascii="Verdana" w:eastAsia="Times New Roman" w:hAnsi="Verdana" w:cs="Times New Roman"/>
          <w:sz w:val="20"/>
          <w:szCs w:val="24"/>
          <w:lang w:eastAsia="pl-PL"/>
        </w:rPr>
      </w:pPr>
    </w:p>
    <w:p w14:paraId="23356FE3" w14:textId="77777777" w:rsidR="006965BE" w:rsidRPr="00466D0B" w:rsidRDefault="006965BE" w:rsidP="002E1A4C">
      <w:pPr>
        <w:autoSpaceDE w:val="0"/>
        <w:autoSpaceDN w:val="0"/>
        <w:adjustRightInd w:val="0"/>
        <w:spacing w:after="0" w:line="240" w:lineRule="auto"/>
        <w:ind w:left="425"/>
        <w:jc w:val="both"/>
        <w:rPr>
          <w:rFonts w:ascii="Verdana" w:eastAsia="Times New Roman" w:hAnsi="Verdana" w:cs="Times New Roman"/>
          <w:sz w:val="20"/>
          <w:szCs w:val="24"/>
          <w:lang w:eastAsia="pl-PL"/>
        </w:rPr>
      </w:pPr>
    </w:p>
    <w:p w14:paraId="5412131B" w14:textId="77777777" w:rsidR="00C25014" w:rsidRPr="00466D0B" w:rsidRDefault="00C25014" w:rsidP="00C25014">
      <w:pPr>
        <w:spacing w:after="0" w:line="240" w:lineRule="auto"/>
        <w:ind w:right="23"/>
        <w:jc w:val="center"/>
        <w:outlineLvl w:val="0"/>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xml:space="preserve">§ </w:t>
      </w:r>
      <w:r w:rsidR="00A07478">
        <w:rPr>
          <w:rFonts w:ascii="Verdana" w:eastAsia="Times New Roman" w:hAnsi="Verdana" w:cs="Times New Roman"/>
          <w:b/>
          <w:sz w:val="20"/>
          <w:szCs w:val="20"/>
          <w:lang w:eastAsia="pl-PL"/>
        </w:rPr>
        <w:t>6</w:t>
      </w:r>
    </w:p>
    <w:p w14:paraId="5473E320" w14:textId="77777777" w:rsidR="00C25014" w:rsidRPr="00466D0B" w:rsidRDefault="00C25014" w:rsidP="00C25014">
      <w:pPr>
        <w:spacing w:after="0" w:line="240" w:lineRule="auto"/>
        <w:ind w:right="23"/>
        <w:jc w:val="center"/>
        <w:outlineLvl w:val="0"/>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Personel W</w:t>
      </w:r>
      <w:r w:rsidR="00642B2A">
        <w:rPr>
          <w:rFonts w:ascii="Verdana" w:eastAsia="Times New Roman" w:hAnsi="Verdana" w:cs="Times New Roman"/>
          <w:b/>
          <w:sz w:val="20"/>
          <w:szCs w:val="20"/>
          <w:lang w:eastAsia="pl-PL"/>
        </w:rPr>
        <w:t>ykonawcy i potencjał techniczny</w:t>
      </w:r>
    </w:p>
    <w:p w14:paraId="7CDD272D" w14:textId="2D1962B5" w:rsidR="0099573B" w:rsidRPr="00466D0B" w:rsidRDefault="00C25014" w:rsidP="00D71386">
      <w:pPr>
        <w:pStyle w:val="Akapitzlist"/>
        <w:numPr>
          <w:ilvl w:val="0"/>
          <w:numId w:val="16"/>
        </w:numPr>
        <w:spacing w:after="0" w:line="240" w:lineRule="auto"/>
        <w:ind w:left="426" w:hanging="426"/>
        <w:jc w:val="both"/>
        <w:rPr>
          <w:rFonts w:ascii="Verdana" w:eastAsia="Times New Roman" w:hAnsi="Verdana" w:cs="Times New Roman"/>
          <w:sz w:val="20"/>
          <w:szCs w:val="24"/>
          <w:lang w:eastAsia="pl-PL"/>
        </w:rPr>
      </w:pPr>
      <w:r w:rsidRPr="00466D0B">
        <w:rPr>
          <w:rFonts w:ascii="Verdana" w:eastAsia="Times New Roman" w:hAnsi="Verdana" w:cs="Times New Roman"/>
          <w:sz w:val="20"/>
          <w:szCs w:val="20"/>
          <w:lang w:eastAsia="pl-PL"/>
        </w:rPr>
        <w:t>Wykonawca zobowiązuje się zapewnić i skierować do wykonania Prz</w:t>
      </w:r>
      <w:r w:rsidR="00605F40" w:rsidRPr="00466D0B">
        <w:rPr>
          <w:rFonts w:ascii="Verdana" w:eastAsia="Times New Roman" w:hAnsi="Verdana" w:cs="Times New Roman"/>
          <w:sz w:val="20"/>
          <w:szCs w:val="20"/>
          <w:lang w:eastAsia="pl-PL"/>
        </w:rPr>
        <w:t>edmiotu u</w:t>
      </w:r>
      <w:r w:rsidR="000F4D82" w:rsidRPr="00466D0B">
        <w:rPr>
          <w:rFonts w:ascii="Verdana" w:eastAsia="Times New Roman" w:hAnsi="Verdana" w:cs="Times New Roman"/>
          <w:sz w:val="20"/>
          <w:szCs w:val="20"/>
          <w:lang w:eastAsia="pl-PL"/>
        </w:rPr>
        <w:t xml:space="preserve">mowy </w:t>
      </w:r>
      <w:r w:rsidR="000F4D82" w:rsidRPr="00466D0B">
        <w:rPr>
          <w:rFonts w:ascii="Verdana" w:eastAsia="Times New Roman" w:hAnsi="Verdana" w:cs="Times New Roman"/>
          <w:sz w:val="20"/>
          <w:szCs w:val="20"/>
          <w:lang w:eastAsia="pl-PL"/>
        </w:rPr>
        <w:br/>
        <w:t>odpowiednią liczbę</w:t>
      </w:r>
      <w:r w:rsidRPr="00466D0B">
        <w:rPr>
          <w:rFonts w:ascii="Verdana" w:eastAsia="Times New Roman" w:hAnsi="Verdana" w:cs="Times New Roman"/>
          <w:sz w:val="20"/>
          <w:szCs w:val="20"/>
          <w:lang w:eastAsia="pl-PL"/>
        </w:rPr>
        <w:t xml:space="preserve"> wyk</w:t>
      </w:r>
      <w:r w:rsidR="00F94224">
        <w:rPr>
          <w:rFonts w:ascii="Verdana" w:eastAsia="Times New Roman" w:hAnsi="Verdana" w:cs="Times New Roman"/>
          <w:sz w:val="20"/>
          <w:szCs w:val="20"/>
          <w:lang w:eastAsia="pl-PL"/>
        </w:rPr>
        <w:t>walifikowanych osób (personelu)</w:t>
      </w:r>
      <w:r w:rsidRPr="00466D0B">
        <w:rPr>
          <w:rFonts w:ascii="Verdana" w:eastAsia="Times New Roman" w:hAnsi="Verdana" w:cs="Times New Roman"/>
          <w:sz w:val="20"/>
          <w:szCs w:val="20"/>
          <w:lang w:eastAsia="pl-PL"/>
        </w:rPr>
        <w:t xml:space="preserve"> oraz dysponować odpowiednim potencjałem technicznym, umożliwiającym wykonanie umowy zgodnie </w:t>
      </w:r>
      <w:r w:rsidR="00EE4D4D">
        <w:rPr>
          <w:rFonts w:ascii="Verdana" w:eastAsia="Times New Roman" w:hAnsi="Verdana" w:cs="Times New Roman"/>
          <w:sz w:val="20"/>
          <w:szCs w:val="20"/>
          <w:lang w:eastAsia="pl-PL"/>
        </w:rPr>
        <w:br/>
      </w:r>
      <w:r w:rsidRPr="00466D0B">
        <w:rPr>
          <w:rFonts w:ascii="Verdana" w:eastAsia="Times New Roman" w:hAnsi="Verdana" w:cs="Times New Roman"/>
          <w:sz w:val="20"/>
          <w:szCs w:val="20"/>
          <w:lang w:eastAsia="pl-PL"/>
        </w:rPr>
        <w:t>z jej przedmiotem i treścią.</w:t>
      </w:r>
    </w:p>
    <w:p w14:paraId="4B34E069" w14:textId="77777777" w:rsidR="00C25014" w:rsidRPr="00466D0B" w:rsidRDefault="00C25014" w:rsidP="00D71386">
      <w:pPr>
        <w:pStyle w:val="Akapitzlist"/>
        <w:numPr>
          <w:ilvl w:val="0"/>
          <w:numId w:val="16"/>
        </w:numPr>
        <w:spacing w:after="0" w:line="240" w:lineRule="auto"/>
        <w:ind w:left="426" w:hanging="426"/>
        <w:jc w:val="both"/>
        <w:rPr>
          <w:rFonts w:ascii="Verdana" w:eastAsia="Times New Roman" w:hAnsi="Verdana" w:cs="Times New Roman"/>
          <w:sz w:val="20"/>
          <w:szCs w:val="24"/>
          <w:lang w:eastAsia="pl-PL"/>
        </w:rPr>
      </w:pPr>
      <w:r w:rsidRPr="00466D0B">
        <w:rPr>
          <w:rFonts w:ascii="Verdana" w:eastAsia="Times New Roman" w:hAnsi="Verdana" w:cs="Times New Roman"/>
          <w:sz w:val="20"/>
          <w:szCs w:val="20"/>
          <w:lang w:eastAsia="pl-PL"/>
        </w:rPr>
        <w:t>Wykonawca zapewni we własnym zakresie sprzęt i wszystkie materiały nie</w:t>
      </w:r>
      <w:r w:rsidR="00605F40" w:rsidRPr="00466D0B">
        <w:rPr>
          <w:rFonts w:ascii="Verdana" w:eastAsia="Times New Roman" w:hAnsi="Verdana" w:cs="Times New Roman"/>
          <w:sz w:val="20"/>
          <w:szCs w:val="20"/>
          <w:lang w:eastAsia="pl-PL"/>
        </w:rPr>
        <w:t>zbędne do wykonania Przedmiotu u</w:t>
      </w:r>
      <w:r w:rsidRPr="00466D0B">
        <w:rPr>
          <w:rFonts w:ascii="Verdana" w:eastAsia="Times New Roman" w:hAnsi="Verdana" w:cs="Times New Roman"/>
          <w:sz w:val="20"/>
          <w:szCs w:val="20"/>
          <w:lang w:eastAsia="pl-PL"/>
        </w:rPr>
        <w:t>mowy</w:t>
      </w:r>
      <w:r w:rsidRPr="00466D0B">
        <w:rPr>
          <w:rFonts w:ascii="Arial" w:eastAsia="Times New Roman" w:hAnsi="Arial" w:cs="Times New Roman"/>
          <w:sz w:val="24"/>
          <w:szCs w:val="20"/>
          <w:lang w:eastAsia="pl-PL"/>
        </w:rPr>
        <w:t xml:space="preserve">. </w:t>
      </w:r>
    </w:p>
    <w:p w14:paraId="4691E7BF" w14:textId="77777777" w:rsidR="006965BE" w:rsidRDefault="006965BE" w:rsidP="002E1A4C">
      <w:pPr>
        <w:spacing w:after="0" w:line="240" w:lineRule="auto"/>
        <w:ind w:right="23"/>
        <w:outlineLvl w:val="0"/>
        <w:rPr>
          <w:rFonts w:ascii="Verdana" w:eastAsia="Times New Roman" w:hAnsi="Verdana" w:cs="Times New Roman"/>
          <w:sz w:val="20"/>
          <w:szCs w:val="20"/>
          <w:lang w:eastAsia="pl-PL"/>
        </w:rPr>
      </w:pPr>
    </w:p>
    <w:p w14:paraId="66746ECA" w14:textId="77777777" w:rsidR="00BD5A84" w:rsidRPr="00B30943" w:rsidRDefault="00BD5A84" w:rsidP="002E1A4C">
      <w:pPr>
        <w:spacing w:after="0" w:line="240" w:lineRule="auto"/>
        <w:ind w:right="23"/>
        <w:outlineLvl w:val="0"/>
        <w:rPr>
          <w:rFonts w:ascii="Verdana" w:eastAsia="Times New Roman" w:hAnsi="Verdana" w:cs="Times New Roman"/>
          <w:sz w:val="20"/>
          <w:szCs w:val="20"/>
          <w:lang w:eastAsia="pl-PL"/>
        </w:rPr>
      </w:pPr>
    </w:p>
    <w:p w14:paraId="1BCB2482" w14:textId="77777777" w:rsidR="00C25014" w:rsidRPr="00466D0B" w:rsidRDefault="00C25014" w:rsidP="00C25014">
      <w:pPr>
        <w:spacing w:after="0" w:line="240" w:lineRule="auto"/>
        <w:ind w:right="23"/>
        <w:jc w:val="center"/>
        <w:outlineLvl w:val="0"/>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xml:space="preserve">§ </w:t>
      </w:r>
      <w:r w:rsidR="00A07478">
        <w:rPr>
          <w:rFonts w:ascii="Verdana" w:eastAsia="Times New Roman" w:hAnsi="Verdana" w:cs="Times New Roman"/>
          <w:b/>
          <w:sz w:val="20"/>
          <w:szCs w:val="20"/>
          <w:lang w:eastAsia="pl-PL"/>
        </w:rPr>
        <w:t>7</w:t>
      </w:r>
    </w:p>
    <w:p w14:paraId="5B4462FF" w14:textId="77777777" w:rsidR="0099573B" w:rsidRPr="00466D0B" w:rsidRDefault="00C25014" w:rsidP="0099573B">
      <w:pPr>
        <w:spacing w:after="0" w:line="240" w:lineRule="auto"/>
        <w:jc w:val="center"/>
        <w:rPr>
          <w:rFonts w:ascii="Verdana" w:eastAsia="Times New Roman" w:hAnsi="Verdana" w:cs="Times New Roman"/>
          <w:bCs/>
          <w:sz w:val="20"/>
          <w:szCs w:val="20"/>
          <w:lang w:eastAsia="pl-PL"/>
        </w:rPr>
      </w:pPr>
      <w:r w:rsidRPr="00466D0B">
        <w:rPr>
          <w:rFonts w:ascii="Verdana" w:eastAsia="Times New Roman" w:hAnsi="Verdana" w:cs="Times New Roman"/>
          <w:b/>
          <w:bCs/>
          <w:sz w:val="20"/>
          <w:szCs w:val="20"/>
          <w:lang w:eastAsia="pl-PL"/>
        </w:rPr>
        <w:t>Obowiązki Stron</w:t>
      </w:r>
    </w:p>
    <w:p w14:paraId="6996AD52" w14:textId="77777777" w:rsidR="00C25014" w:rsidRPr="00466D0B" w:rsidRDefault="00C25014" w:rsidP="00D71386">
      <w:pPr>
        <w:pStyle w:val="Akapitzlist"/>
        <w:numPr>
          <w:ilvl w:val="0"/>
          <w:numId w:val="17"/>
        </w:numPr>
        <w:spacing w:after="0" w:line="240" w:lineRule="auto"/>
        <w:ind w:left="426" w:hanging="426"/>
        <w:rPr>
          <w:rFonts w:ascii="Verdana" w:eastAsia="Times New Roman" w:hAnsi="Verdana" w:cs="Times New Roman"/>
          <w:b/>
          <w:bCs/>
          <w:sz w:val="20"/>
          <w:szCs w:val="20"/>
          <w:lang w:eastAsia="pl-PL"/>
        </w:rPr>
      </w:pPr>
      <w:r w:rsidRPr="00466D0B">
        <w:rPr>
          <w:rFonts w:ascii="Verdana" w:eastAsia="Times New Roman" w:hAnsi="Verdana" w:cs="Times New Roman"/>
          <w:sz w:val="20"/>
          <w:szCs w:val="20"/>
          <w:lang w:eastAsia="pl-PL"/>
        </w:rPr>
        <w:t xml:space="preserve">Do obowiązków Wykonawcy należy w szczególności: </w:t>
      </w:r>
    </w:p>
    <w:p w14:paraId="54841714" w14:textId="77777777" w:rsidR="00C25014" w:rsidRPr="00EE4D4D" w:rsidRDefault="00FE03DD" w:rsidP="00B30943">
      <w:pPr>
        <w:pStyle w:val="Akapitzlist"/>
        <w:numPr>
          <w:ilvl w:val="1"/>
          <w:numId w:val="17"/>
        </w:numPr>
        <w:spacing w:after="0" w:line="240" w:lineRule="auto"/>
        <w:ind w:left="851" w:right="23" w:hanging="422"/>
        <w:jc w:val="both"/>
        <w:rPr>
          <w:rFonts w:ascii="Verdana" w:eastAsia="Times New Roman" w:hAnsi="Verdana" w:cs="Times New Roman"/>
          <w:sz w:val="20"/>
          <w:szCs w:val="24"/>
          <w:lang w:eastAsia="pl-PL"/>
        </w:rPr>
      </w:pPr>
      <w:r w:rsidRPr="00EE4D4D">
        <w:rPr>
          <w:rFonts w:ascii="Verdana" w:eastAsia="Times New Roman" w:hAnsi="Verdana" w:cs="Times New Roman"/>
          <w:sz w:val="20"/>
          <w:szCs w:val="20"/>
          <w:lang w:eastAsia="pl-PL"/>
        </w:rPr>
        <w:t>W</w:t>
      </w:r>
      <w:r w:rsidR="009B477B" w:rsidRPr="00EE4D4D">
        <w:rPr>
          <w:rFonts w:ascii="Verdana" w:eastAsia="Times New Roman" w:hAnsi="Verdana" w:cs="Times New Roman"/>
          <w:sz w:val="20"/>
          <w:szCs w:val="20"/>
          <w:lang w:eastAsia="pl-PL"/>
        </w:rPr>
        <w:t>ykonanie</w:t>
      </w:r>
      <w:r w:rsidR="00C25014" w:rsidRPr="00EE4D4D">
        <w:rPr>
          <w:rFonts w:ascii="Verdana" w:eastAsia="Times New Roman" w:hAnsi="Verdana" w:cs="Times New Roman"/>
          <w:sz w:val="20"/>
          <w:szCs w:val="20"/>
          <w:lang w:eastAsia="pl-PL"/>
        </w:rPr>
        <w:t xml:space="preserve"> </w:t>
      </w:r>
      <w:r w:rsidR="00995E44" w:rsidRPr="00EE4D4D">
        <w:rPr>
          <w:rFonts w:ascii="Verdana" w:eastAsia="Times New Roman" w:hAnsi="Verdana" w:cs="Times New Roman"/>
          <w:sz w:val="20"/>
          <w:szCs w:val="20"/>
          <w:lang w:eastAsia="pl-PL"/>
        </w:rPr>
        <w:t>Przedmiotu u</w:t>
      </w:r>
      <w:r w:rsidR="00C25014" w:rsidRPr="00EE4D4D">
        <w:rPr>
          <w:rFonts w:ascii="Verdana" w:eastAsia="Times New Roman" w:hAnsi="Verdana" w:cs="Times New Roman"/>
          <w:sz w:val="20"/>
          <w:szCs w:val="20"/>
          <w:lang w:eastAsia="pl-PL"/>
        </w:rPr>
        <w:t xml:space="preserve">mowy, zgodnie z postanowieniami niniejszej Umowy, dokumentami i wymogami zawartymi w § 1 ust. </w:t>
      </w:r>
      <w:r w:rsidR="00EE4D4D" w:rsidRPr="00EE4D4D">
        <w:rPr>
          <w:rFonts w:ascii="Verdana" w:eastAsia="Times New Roman" w:hAnsi="Verdana" w:cs="Times New Roman"/>
          <w:sz w:val="20"/>
          <w:szCs w:val="20"/>
          <w:lang w:eastAsia="pl-PL"/>
        </w:rPr>
        <w:t>2</w:t>
      </w:r>
      <w:r w:rsidR="00501673" w:rsidRPr="00EE4D4D">
        <w:rPr>
          <w:rFonts w:ascii="Verdana" w:eastAsia="Times New Roman" w:hAnsi="Verdana" w:cs="Times New Roman"/>
          <w:sz w:val="20"/>
          <w:szCs w:val="20"/>
          <w:lang w:eastAsia="pl-PL"/>
        </w:rPr>
        <w:t xml:space="preserve"> i </w:t>
      </w:r>
      <w:r w:rsidR="00EE4D4D" w:rsidRPr="00EE4D4D">
        <w:rPr>
          <w:rFonts w:ascii="Verdana" w:eastAsia="Times New Roman" w:hAnsi="Verdana" w:cs="Times New Roman"/>
          <w:sz w:val="20"/>
          <w:szCs w:val="20"/>
          <w:lang w:eastAsia="pl-PL"/>
        </w:rPr>
        <w:t>3</w:t>
      </w:r>
      <w:r w:rsidR="00B30943">
        <w:rPr>
          <w:rFonts w:ascii="Verdana" w:eastAsia="Times New Roman" w:hAnsi="Verdana" w:cs="Times New Roman"/>
          <w:sz w:val="20"/>
          <w:szCs w:val="24"/>
          <w:lang w:eastAsia="pl-PL"/>
        </w:rPr>
        <w:t>;</w:t>
      </w:r>
    </w:p>
    <w:p w14:paraId="6A763081" w14:textId="77777777" w:rsidR="00C25014" w:rsidRPr="00EE4D4D" w:rsidRDefault="00FE03DD" w:rsidP="00B30943">
      <w:pPr>
        <w:pStyle w:val="Akapitzlist"/>
        <w:numPr>
          <w:ilvl w:val="1"/>
          <w:numId w:val="17"/>
        </w:numPr>
        <w:spacing w:after="0" w:line="240" w:lineRule="auto"/>
        <w:ind w:left="851" w:right="23" w:hanging="422"/>
        <w:jc w:val="both"/>
        <w:rPr>
          <w:rFonts w:ascii="Verdana" w:eastAsia="Times New Roman" w:hAnsi="Verdana" w:cs="Times New Roman"/>
          <w:sz w:val="20"/>
          <w:szCs w:val="20"/>
          <w:lang w:eastAsia="pl-PL"/>
        </w:rPr>
      </w:pPr>
      <w:r w:rsidRPr="00EE4D4D">
        <w:rPr>
          <w:rFonts w:ascii="Verdana" w:eastAsia="Times New Roman" w:hAnsi="Verdana" w:cs="Times New Roman"/>
          <w:sz w:val="20"/>
          <w:szCs w:val="20"/>
          <w:lang w:eastAsia="pl-PL"/>
        </w:rPr>
        <w:t>D</w:t>
      </w:r>
      <w:r w:rsidR="00C25014" w:rsidRPr="00EE4D4D">
        <w:rPr>
          <w:rFonts w:ascii="Verdana" w:eastAsia="Times New Roman" w:hAnsi="Verdana" w:cs="Times New Roman"/>
          <w:sz w:val="20"/>
          <w:szCs w:val="20"/>
          <w:lang w:eastAsia="pl-PL"/>
        </w:rPr>
        <w:t>ysponowanie odpowiednią iloś</w:t>
      </w:r>
      <w:r w:rsidR="00470DA0" w:rsidRPr="00EE4D4D">
        <w:rPr>
          <w:rFonts w:ascii="Verdana" w:eastAsia="Times New Roman" w:hAnsi="Verdana" w:cs="Times New Roman"/>
          <w:sz w:val="20"/>
          <w:szCs w:val="20"/>
          <w:lang w:eastAsia="pl-PL"/>
        </w:rPr>
        <w:t>cią</w:t>
      </w:r>
      <w:r w:rsidR="00B30943">
        <w:rPr>
          <w:rFonts w:ascii="Verdana" w:eastAsia="Times New Roman" w:hAnsi="Verdana" w:cs="Times New Roman"/>
          <w:sz w:val="20"/>
          <w:szCs w:val="20"/>
          <w:lang w:eastAsia="pl-PL"/>
        </w:rPr>
        <w:t xml:space="preserve"> wykwalifikowanego personelu;</w:t>
      </w:r>
    </w:p>
    <w:p w14:paraId="532FC7B0" w14:textId="77777777" w:rsidR="00057678" w:rsidRPr="00EE4D4D" w:rsidRDefault="00FE03DD" w:rsidP="00B30943">
      <w:pPr>
        <w:pStyle w:val="Akapitzlist"/>
        <w:numPr>
          <w:ilvl w:val="0"/>
          <w:numId w:val="26"/>
        </w:numPr>
        <w:spacing w:after="0" w:line="240" w:lineRule="auto"/>
        <w:ind w:left="851" w:right="23" w:hanging="422"/>
        <w:jc w:val="both"/>
        <w:rPr>
          <w:rFonts w:ascii="Verdana" w:eastAsia="Times New Roman" w:hAnsi="Verdana" w:cs="Times New Roman"/>
          <w:color w:val="000000"/>
          <w:sz w:val="20"/>
          <w:szCs w:val="20"/>
          <w:lang w:eastAsia="pl-PL"/>
        </w:rPr>
      </w:pPr>
      <w:r w:rsidRPr="00EE4D4D">
        <w:rPr>
          <w:rFonts w:ascii="Verdana" w:eastAsia="Times New Roman" w:hAnsi="Verdana" w:cs="Times New Roman"/>
          <w:color w:val="000000"/>
          <w:sz w:val="20"/>
          <w:szCs w:val="20"/>
          <w:lang w:eastAsia="pl-PL"/>
        </w:rPr>
        <w:t>D</w:t>
      </w:r>
      <w:r w:rsidR="00C25014" w:rsidRPr="00EE4D4D">
        <w:rPr>
          <w:rFonts w:ascii="Verdana" w:eastAsia="Times New Roman" w:hAnsi="Verdana" w:cs="Times New Roman"/>
          <w:color w:val="000000"/>
          <w:sz w:val="20"/>
          <w:szCs w:val="20"/>
          <w:lang w:eastAsia="pl-PL"/>
        </w:rPr>
        <w:t xml:space="preserve">ysponowanie i używanie odpowiedniej ilości sprzętu, niezbędnego do prawidłowej realizacji </w:t>
      </w:r>
      <w:r w:rsidR="00CF53FB" w:rsidRPr="00EE4D4D">
        <w:rPr>
          <w:rFonts w:ascii="Verdana" w:eastAsia="Times New Roman" w:hAnsi="Verdana" w:cs="Times New Roman"/>
          <w:color w:val="000000"/>
          <w:sz w:val="20"/>
          <w:szCs w:val="20"/>
          <w:lang w:eastAsia="pl-PL"/>
        </w:rPr>
        <w:t>Przedmiotu Umowy</w:t>
      </w:r>
      <w:r w:rsidR="00B30943">
        <w:rPr>
          <w:rFonts w:ascii="Verdana" w:eastAsia="Times New Roman" w:hAnsi="Verdana" w:cs="Times New Roman"/>
          <w:color w:val="000000"/>
          <w:sz w:val="20"/>
          <w:szCs w:val="20"/>
          <w:lang w:eastAsia="pl-PL"/>
        </w:rPr>
        <w:t>;</w:t>
      </w:r>
    </w:p>
    <w:p w14:paraId="6B0C8A52" w14:textId="77777777" w:rsidR="00C25014" w:rsidRPr="00466D0B" w:rsidRDefault="00FE03DD" w:rsidP="00B30943">
      <w:pPr>
        <w:numPr>
          <w:ilvl w:val="0"/>
          <w:numId w:val="26"/>
        </w:numPr>
        <w:spacing w:after="0" w:line="240" w:lineRule="auto"/>
        <w:ind w:left="851" w:right="23" w:hanging="422"/>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U</w:t>
      </w:r>
      <w:r w:rsidR="00C25014" w:rsidRPr="00466D0B">
        <w:rPr>
          <w:rFonts w:ascii="Verdana" w:eastAsia="Times New Roman" w:hAnsi="Verdana" w:cs="Times New Roman"/>
          <w:sz w:val="20"/>
          <w:szCs w:val="20"/>
          <w:lang w:eastAsia="pl-PL"/>
        </w:rPr>
        <w:t>zyskanie wszelkich ważnych zezwoleń i decyzji, niezbęd</w:t>
      </w:r>
      <w:r w:rsidR="00995E44" w:rsidRPr="00466D0B">
        <w:rPr>
          <w:rFonts w:ascii="Verdana" w:eastAsia="Times New Roman" w:hAnsi="Verdana" w:cs="Times New Roman"/>
          <w:sz w:val="20"/>
          <w:szCs w:val="20"/>
          <w:lang w:eastAsia="pl-PL"/>
        </w:rPr>
        <w:t>nych dla realizacji Przedmiotu u</w:t>
      </w:r>
      <w:r w:rsidR="00C25014" w:rsidRPr="00466D0B">
        <w:rPr>
          <w:rFonts w:ascii="Verdana" w:eastAsia="Times New Roman" w:hAnsi="Verdana" w:cs="Times New Roman"/>
          <w:sz w:val="20"/>
          <w:szCs w:val="20"/>
          <w:lang w:eastAsia="pl-PL"/>
        </w:rPr>
        <w:t>mowy, jeżeli ustawy nak</w:t>
      </w:r>
      <w:r w:rsidR="00470DA0" w:rsidRPr="00466D0B">
        <w:rPr>
          <w:rFonts w:ascii="Verdana" w:eastAsia="Times New Roman" w:hAnsi="Verdana" w:cs="Times New Roman"/>
          <w:sz w:val="20"/>
          <w:szCs w:val="20"/>
          <w:lang w:eastAsia="pl-PL"/>
        </w:rPr>
        <w:t>ładają</w:t>
      </w:r>
      <w:r w:rsidR="00B30943">
        <w:rPr>
          <w:rFonts w:ascii="Verdana" w:eastAsia="Times New Roman" w:hAnsi="Verdana" w:cs="Times New Roman"/>
          <w:sz w:val="20"/>
          <w:szCs w:val="20"/>
          <w:lang w:eastAsia="pl-PL"/>
        </w:rPr>
        <w:t xml:space="preserve"> obowiązek ich posiadania;</w:t>
      </w:r>
    </w:p>
    <w:p w14:paraId="5B234E65" w14:textId="77777777" w:rsidR="00C25014" w:rsidRPr="00466D0B" w:rsidRDefault="00FE03DD" w:rsidP="00B30943">
      <w:pPr>
        <w:numPr>
          <w:ilvl w:val="0"/>
          <w:numId w:val="26"/>
        </w:numPr>
        <w:tabs>
          <w:tab w:val="num" w:pos="1776"/>
        </w:tabs>
        <w:spacing w:after="0" w:line="240" w:lineRule="auto"/>
        <w:ind w:left="851" w:right="23" w:hanging="422"/>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D</w:t>
      </w:r>
      <w:r w:rsidR="00C25014" w:rsidRPr="00466D0B">
        <w:rPr>
          <w:rFonts w:ascii="Verdana" w:eastAsia="Times New Roman" w:hAnsi="Verdana" w:cs="Times New Roman"/>
          <w:sz w:val="20"/>
          <w:szCs w:val="20"/>
          <w:lang w:eastAsia="pl-PL"/>
        </w:rPr>
        <w:t xml:space="preserve">okonanie, we własnym zakresie, </w:t>
      </w:r>
      <w:r w:rsidR="00F35C5C">
        <w:rPr>
          <w:rFonts w:ascii="Verdana" w:eastAsia="Times New Roman" w:hAnsi="Verdana" w:cs="Times New Roman"/>
          <w:sz w:val="20"/>
          <w:szCs w:val="20"/>
          <w:lang w:eastAsia="pl-PL"/>
        </w:rPr>
        <w:t xml:space="preserve">wszelkich niezbędnych zgłoszeń </w:t>
      </w:r>
      <w:r w:rsidR="00C25014" w:rsidRPr="00466D0B">
        <w:rPr>
          <w:rFonts w:ascii="Verdana" w:eastAsia="Times New Roman" w:hAnsi="Verdana" w:cs="Times New Roman"/>
          <w:sz w:val="20"/>
          <w:szCs w:val="20"/>
          <w:lang w:eastAsia="pl-PL"/>
        </w:rPr>
        <w:t>i uzgodnień, związanych z realizacją</w:t>
      </w:r>
      <w:r w:rsidR="00134CDF" w:rsidRPr="00466D0B">
        <w:rPr>
          <w:rFonts w:ascii="Verdana" w:eastAsia="Times New Roman" w:hAnsi="Verdana" w:cs="Times New Roman"/>
          <w:sz w:val="20"/>
          <w:szCs w:val="20"/>
          <w:lang w:eastAsia="pl-PL"/>
        </w:rPr>
        <w:t xml:space="preserve"> Przedmiotu Umowy</w:t>
      </w:r>
      <w:r w:rsidR="00C25014" w:rsidRPr="00466D0B">
        <w:rPr>
          <w:rFonts w:ascii="Verdana" w:eastAsia="Times New Roman" w:hAnsi="Verdana" w:cs="Times New Roman"/>
          <w:sz w:val="20"/>
          <w:szCs w:val="20"/>
          <w:lang w:eastAsia="pl-PL"/>
        </w:rPr>
        <w:t>, do odpowiednich s</w:t>
      </w:r>
      <w:r w:rsidR="00470DA0" w:rsidRPr="00466D0B">
        <w:rPr>
          <w:rFonts w:ascii="Verdana" w:eastAsia="Times New Roman" w:hAnsi="Verdana" w:cs="Times New Roman"/>
          <w:sz w:val="20"/>
          <w:szCs w:val="20"/>
          <w:lang w:eastAsia="pl-PL"/>
        </w:rPr>
        <w:t>ł</w:t>
      </w:r>
      <w:r w:rsidR="00B30943">
        <w:rPr>
          <w:rFonts w:ascii="Verdana" w:eastAsia="Times New Roman" w:hAnsi="Verdana" w:cs="Times New Roman"/>
          <w:sz w:val="20"/>
          <w:szCs w:val="20"/>
          <w:lang w:eastAsia="pl-PL"/>
        </w:rPr>
        <w:t>użb i organów administracyjnych;</w:t>
      </w:r>
    </w:p>
    <w:p w14:paraId="74835407" w14:textId="77777777" w:rsidR="00470DA0" w:rsidRPr="00466D0B" w:rsidRDefault="00FE03DD" w:rsidP="00B30943">
      <w:pPr>
        <w:numPr>
          <w:ilvl w:val="0"/>
          <w:numId w:val="26"/>
        </w:numPr>
        <w:spacing w:after="0" w:line="240" w:lineRule="auto"/>
        <w:ind w:left="851" w:right="23" w:hanging="422"/>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4"/>
          <w:lang w:eastAsia="pl-PL"/>
        </w:rPr>
        <w:t>Przedłożenie</w:t>
      </w:r>
      <w:r w:rsidR="00AE5AFB" w:rsidRPr="00466D0B">
        <w:rPr>
          <w:rFonts w:ascii="Verdana" w:eastAsia="Times New Roman" w:hAnsi="Verdana" w:cs="Times New Roman"/>
          <w:sz w:val="20"/>
          <w:szCs w:val="24"/>
          <w:lang w:eastAsia="pl-PL"/>
        </w:rPr>
        <w:t xml:space="preserve"> wszystkich niezbędnych dokumentów potrzebnych do dokonania odbioru Przedmiotu Umowy </w:t>
      </w:r>
      <w:r w:rsidR="009D31B3" w:rsidRPr="00466D0B">
        <w:rPr>
          <w:rFonts w:ascii="Verdana" w:eastAsia="Times New Roman" w:hAnsi="Verdana" w:cs="Times New Roman"/>
          <w:sz w:val="20"/>
          <w:szCs w:val="24"/>
          <w:lang w:eastAsia="pl-PL"/>
        </w:rPr>
        <w:t>tj</w:t>
      </w:r>
      <w:r w:rsidR="00F02925">
        <w:rPr>
          <w:rFonts w:ascii="Verdana" w:eastAsia="Times New Roman" w:hAnsi="Verdana" w:cs="Times New Roman"/>
          <w:sz w:val="20"/>
          <w:szCs w:val="24"/>
          <w:lang w:eastAsia="pl-PL"/>
        </w:rPr>
        <w:t>.</w:t>
      </w:r>
      <w:r w:rsidR="009D31B3" w:rsidRPr="00466D0B">
        <w:rPr>
          <w:rFonts w:ascii="Verdana" w:eastAsia="Times New Roman" w:hAnsi="Verdana" w:cs="Times New Roman"/>
          <w:sz w:val="20"/>
          <w:szCs w:val="24"/>
          <w:lang w:eastAsia="pl-PL"/>
        </w:rPr>
        <w:t>:</w:t>
      </w:r>
    </w:p>
    <w:p w14:paraId="6D3B7A7D" w14:textId="77777777" w:rsidR="004D5857" w:rsidRPr="00466D0B" w:rsidRDefault="009D31B3" w:rsidP="00B30943">
      <w:pPr>
        <w:numPr>
          <w:ilvl w:val="1"/>
          <w:numId w:val="26"/>
        </w:numPr>
        <w:spacing w:after="0" w:line="240" w:lineRule="auto"/>
        <w:ind w:left="1276"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Deklaracja zgodności CE stwierdzająca zgodność wyrobu z wymaganiami wł</w:t>
      </w:r>
      <w:r w:rsidR="00B30943">
        <w:rPr>
          <w:rFonts w:ascii="Verdana" w:eastAsia="Times New Roman" w:hAnsi="Verdana" w:cs="Times New Roman"/>
          <w:sz w:val="20"/>
          <w:szCs w:val="20"/>
          <w:lang w:eastAsia="pl-PL"/>
        </w:rPr>
        <w:t>aściwych branżowych dyrektyw UE,</w:t>
      </w:r>
    </w:p>
    <w:p w14:paraId="1DD7079F" w14:textId="77777777" w:rsidR="004D5857" w:rsidRPr="00466D0B" w:rsidRDefault="009D31B3" w:rsidP="00B30943">
      <w:pPr>
        <w:numPr>
          <w:ilvl w:val="1"/>
          <w:numId w:val="26"/>
        </w:numPr>
        <w:spacing w:after="0" w:line="240" w:lineRule="auto"/>
        <w:ind w:left="1276"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Aktualny certyfikat/zaświadczenie o autoryzacji wystawiony przez producenta urządzeń na Wykonawcę, potwierdzający kwa</w:t>
      </w:r>
      <w:r w:rsidR="00B30943">
        <w:rPr>
          <w:rFonts w:ascii="Verdana" w:eastAsia="Times New Roman" w:hAnsi="Verdana" w:cs="Times New Roman"/>
          <w:sz w:val="20"/>
          <w:szCs w:val="20"/>
          <w:lang w:eastAsia="pl-PL"/>
        </w:rPr>
        <w:t>lifikację, potencjał techniczny,</w:t>
      </w:r>
    </w:p>
    <w:p w14:paraId="5D4C1C20" w14:textId="77777777" w:rsidR="004D5857" w:rsidRPr="00466D0B" w:rsidRDefault="00FE03DD" w:rsidP="00B30943">
      <w:pPr>
        <w:numPr>
          <w:ilvl w:val="1"/>
          <w:numId w:val="26"/>
        </w:numPr>
        <w:spacing w:after="0" w:line="240" w:lineRule="auto"/>
        <w:ind w:left="1276"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Karty katalogowe ofertowanego urządzenia</w:t>
      </w:r>
      <w:r w:rsidR="004D5857" w:rsidRPr="00466D0B">
        <w:rPr>
          <w:rFonts w:ascii="Verdana" w:eastAsia="Times New Roman" w:hAnsi="Verdana" w:cs="Times New Roman"/>
          <w:sz w:val="20"/>
          <w:szCs w:val="20"/>
          <w:lang w:eastAsia="pl-PL"/>
        </w:rPr>
        <w:t xml:space="preserve"> w języku polskim, potwierdzające minimalne param</w:t>
      </w:r>
      <w:r w:rsidRPr="00466D0B">
        <w:rPr>
          <w:rFonts w:ascii="Verdana" w:eastAsia="Times New Roman" w:hAnsi="Verdana" w:cs="Times New Roman"/>
          <w:sz w:val="20"/>
          <w:szCs w:val="20"/>
          <w:lang w:eastAsia="pl-PL"/>
        </w:rPr>
        <w:t>etry techniczne wymagane przez Z</w:t>
      </w:r>
      <w:r w:rsidR="004D5857" w:rsidRPr="00466D0B">
        <w:rPr>
          <w:rFonts w:ascii="Verdana" w:eastAsia="Times New Roman" w:hAnsi="Verdana" w:cs="Times New Roman"/>
          <w:sz w:val="20"/>
          <w:szCs w:val="20"/>
          <w:lang w:eastAsia="pl-PL"/>
        </w:rPr>
        <w:t>amawiającego</w:t>
      </w:r>
      <w:r w:rsidR="00B30943">
        <w:rPr>
          <w:rFonts w:ascii="Verdana" w:eastAsia="Times New Roman" w:hAnsi="Verdana" w:cs="Times New Roman"/>
          <w:sz w:val="20"/>
          <w:szCs w:val="20"/>
          <w:lang w:eastAsia="pl-PL"/>
        </w:rPr>
        <w:t>;</w:t>
      </w:r>
    </w:p>
    <w:p w14:paraId="4BDFEEC3" w14:textId="77777777" w:rsidR="009D31B3" w:rsidRPr="00466D0B" w:rsidRDefault="00FE03DD" w:rsidP="00B30943">
      <w:pPr>
        <w:numPr>
          <w:ilvl w:val="0"/>
          <w:numId w:val="26"/>
        </w:numPr>
        <w:tabs>
          <w:tab w:val="clear" w:pos="1495"/>
        </w:tabs>
        <w:spacing w:after="0" w:line="240" w:lineRule="auto"/>
        <w:ind w:left="851"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P</w:t>
      </w:r>
      <w:r w:rsidR="00C25014" w:rsidRPr="00466D0B">
        <w:rPr>
          <w:rFonts w:ascii="Verdana" w:eastAsia="Times New Roman" w:hAnsi="Verdana" w:cs="Times New Roman"/>
          <w:sz w:val="20"/>
          <w:szCs w:val="20"/>
          <w:lang w:eastAsia="pl-PL"/>
        </w:rPr>
        <w:t>rzestrzeganie za</w:t>
      </w:r>
      <w:r w:rsidR="00B30943">
        <w:rPr>
          <w:rFonts w:ascii="Verdana" w:eastAsia="Times New Roman" w:hAnsi="Verdana" w:cs="Times New Roman"/>
          <w:sz w:val="20"/>
          <w:szCs w:val="20"/>
          <w:lang w:eastAsia="pl-PL"/>
        </w:rPr>
        <w:t>sad bezpieczeństwa, BHP, p.poż;</w:t>
      </w:r>
    </w:p>
    <w:p w14:paraId="68D78155" w14:textId="77777777" w:rsidR="009D31B3" w:rsidRPr="00466D0B" w:rsidRDefault="00FE03DD" w:rsidP="00B30943">
      <w:pPr>
        <w:numPr>
          <w:ilvl w:val="0"/>
          <w:numId w:val="26"/>
        </w:numPr>
        <w:tabs>
          <w:tab w:val="clear" w:pos="1495"/>
        </w:tabs>
        <w:spacing w:after="0" w:line="240" w:lineRule="auto"/>
        <w:ind w:left="851"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P</w:t>
      </w:r>
      <w:r w:rsidR="00CF53FB" w:rsidRPr="00466D0B">
        <w:rPr>
          <w:rFonts w:ascii="Verdana" w:eastAsia="Times New Roman" w:hAnsi="Verdana" w:cs="Times New Roman"/>
          <w:sz w:val="20"/>
          <w:szCs w:val="20"/>
          <w:lang w:eastAsia="pl-PL"/>
        </w:rPr>
        <w:t>rzestrzeganie</w:t>
      </w:r>
      <w:r w:rsidR="00CF53FB" w:rsidRPr="00466D0B">
        <w:rPr>
          <w:rFonts w:ascii="Verdana" w:eastAsia="Calibri" w:hAnsi="Verdana" w:cs="Times New Roman"/>
          <w:bCs/>
          <w:sz w:val="20"/>
          <w:szCs w:val="20"/>
          <w:lang w:eastAsia="pl-PL"/>
        </w:rPr>
        <w:t xml:space="preserve"> obowiązujących przepisów prawa, a w szczególności</w:t>
      </w:r>
      <w:r w:rsidR="00CF53FB" w:rsidRPr="00466D0B">
        <w:rPr>
          <w:rFonts w:ascii="Verdana" w:eastAsia="Calibri" w:hAnsi="Verdana" w:cs="Times New Roman"/>
          <w:sz w:val="20"/>
          <w:szCs w:val="20"/>
          <w:lang w:eastAsia="pl-PL"/>
        </w:rPr>
        <w:t xml:space="preserve"> w zakresie eksploatacji i konserwacji obiektów i urządzeń</w:t>
      </w:r>
      <w:r w:rsidR="00B30943">
        <w:rPr>
          <w:rFonts w:ascii="Verdana" w:eastAsia="Calibri" w:hAnsi="Verdana" w:cs="Times New Roman"/>
          <w:sz w:val="20"/>
          <w:szCs w:val="20"/>
          <w:lang w:eastAsia="pl-PL"/>
        </w:rPr>
        <w:t>;</w:t>
      </w:r>
    </w:p>
    <w:p w14:paraId="2E89998F" w14:textId="77777777" w:rsidR="009D31B3" w:rsidRPr="00466D0B" w:rsidRDefault="00FE03DD" w:rsidP="00B30943">
      <w:pPr>
        <w:numPr>
          <w:ilvl w:val="0"/>
          <w:numId w:val="26"/>
        </w:numPr>
        <w:tabs>
          <w:tab w:val="clear" w:pos="1495"/>
        </w:tabs>
        <w:spacing w:after="0" w:line="240" w:lineRule="auto"/>
        <w:ind w:left="851"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4"/>
          <w:lang w:eastAsia="pl-PL"/>
        </w:rPr>
        <w:t>P</w:t>
      </w:r>
      <w:r w:rsidR="00C25014" w:rsidRPr="00466D0B">
        <w:rPr>
          <w:rFonts w:ascii="Verdana" w:eastAsia="Times New Roman" w:hAnsi="Verdana" w:cs="Times New Roman"/>
          <w:sz w:val="20"/>
          <w:szCs w:val="24"/>
          <w:lang w:eastAsia="pl-PL"/>
        </w:rPr>
        <w:t>orządkowanie na bieżąc</w:t>
      </w:r>
      <w:r w:rsidR="00B30943">
        <w:rPr>
          <w:rFonts w:ascii="Verdana" w:eastAsia="Times New Roman" w:hAnsi="Verdana" w:cs="Times New Roman"/>
          <w:sz w:val="20"/>
          <w:szCs w:val="24"/>
          <w:lang w:eastAsia="pl-PL"/>
        </w:rPr>
        <w:t>o terenu po wykonanych pracach;</w:t>
      </w:r>
    </w:p>
    <w:p w14:paraId="6FD4CA34" w14:textId="77777777" w:rsidR="009D31B3" w:rsidRPr="00466D0B" w:rsidRDefault="00FE03DD" w:rsidP="00B30943">
      <w:pPr>
        <w:numPr>
          <w:ilvl w:val="0"/>
          <w:numId w:val="26"/>
        </w:numPr>
        <w:tabs>
          <w:tab w:val="clear" w:pos="1495"/>
        </w:tabs>
        <w:spacing w:after="0" w:line="240" w:lineRule="auto"/>
        <w:ind w:left="851"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color w:val="000000"/>
          <w:sz w:val="20"/>
          <w:szCs w:val="20"/>
          <w:lang w:eastAsia="pl-PL"/>
        </w:rPr>
        <w:t>P</w:t>
      </w:r>
      <w:r w:rsidR="00C25014" w:rsidRPr="00466D0B">
        <w:rPr>
          <w:rFonts w:ascii="Verdana" w:eastAsia="Times New Roman" w:hAnsi="Verdana" w:cs="Times New Roman"/>
          <w:sz w:val="20"/>
          <w:szCs w:val="20"/>
          <w:lang w:eastAsia="pl-PL"/>
        </w:rPr>
        <w:t>onoszenie pełnej odpowiedzialności za</w:t>
      </w:r>
      <w:r w:rsidR="00C25014" w:rsidRPr="00466D0B">
        <w:rPr>
          <w:rFonts w:ascii="Verdana" w:eastAsia="Times New Roman" w:hAnsi="Verdana" w:cs="Times New Roman"/>
          <w:color w:val="FF0000"/>
          <w:sz w:val="20"/>
          <w:szCs w:val="20"/>
          <w:lang w:eastAsia="pl-PL"/>
        </w:rPr>
        <w:t xml:space="preserve"> </w:t>
      </w:r>
      <w:r w:rsidR="00C25014" w:rsidRPr="00466D0B">
        <w:rPr>
          <w:rFonts w:ascii="Verdana" w:eastAsia="Times New Roman" w:hAnsi="Verdana" w:cs="Times New Roman"/>
          <w:sz w:val="20"/>
          <w:szCs w:val="20"/>
          <w:lang w:eastAsia="pl-PL"/>
        </w:rPr>
        <w:t xml:space="preserve">bezpieczeństwo podejmowanych </w:t>
      </w:r>
      <w:r w:rsidR="00995E44" w:rsidRPr="00466D0B">
        <w:rPr>
          <w:rFonts w:ascii="Verdana" w:eastAsia="Times New Roman" w:hAnsi="Verdana" w:cs="Times New Roman"/>
          <w:sz w:val="20"/>
          <w:szCs w:val="20"/>
          <w:lang w:eastAsia="pl-PL"/>
        </w:rPr>
        <w:t>przez Wykonawcę działań</w:t>
      </w:r>
      <w:r w:rsidR="00C25014" w:rsidRPr="00466D0B">
        <w:rPr>
          <w:rFonts w:ascii="Verdana" w:eastAsia="Times New Roman" w:hAnsi="Verdana" w:cs="Times New Roman"/>
          <w:sz w:val="20"/>
          <w:szCs w:val="20"/>
          <w:lang w:eastAsia="pl-PL"/>
        </w:rPr>
        <w:t xml:space="preserve">, a także za wypadki i szkody wyrządzone przez osoby trzecie, którymi Wykonawca się posługuje lub za które </w:t>
      </w:r>
      <w:r w:rsidR="00B30943">
        <w:rPr>
          <w:rFonts w:ascii="Verdana" w:eastAsia="Times New Roman" w:hAnsi="Verdana" w:cs="Times New Roman"/>
          <w:sz w:val="20"/>
          <w:szCs w:val="20"/>
          <w:lang w:eastAsia="pl-PL"/>
        </w:rPr>
        <w:t>ponosi odpowiedzialność;</w:t>
      </w:r>
    </w:p>
    <w:p w14:paraId="515E2320" w14:textId="77777777" w:rsidR="009D31B3" w:rsidRPr="00466D0B" w:rsidRDefault="00FE03DD" w:rsidP="00B30943">
      <w:pPr>
        <w:numPr>
          <w:ilvl w:val="0"/>
          <w:numId w:val="26"/>
        </w:numPr>
        <w:tabs>
          <w:tab w:val="clear" w:pos="1495"/>
        </w:tabs>
        <w:spacing w:after="0" w:line="240" w:lineRule="auto"/>
        <w:ind w:left="851"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color w:val="000000"/>
          <w:sz w:val="20"/>
          <w:szCs w:val="20"/>
          <w:lang w:eastAsia="pl-PL"/>
        </w:rPr>
        <w:t>P</w:t>
      </w:r>
      <w:r w:rsidR="00C25014" w:rsidRPr="00466D0B">
        <w:rPr>
          <w:rFonts w:ascii="Verdana" w:eastAsia="Times New Roman" w:hAnsi="Verdana" w:cs="Times New Roman"/>
          <w:sz w:val="20"/>
          <w:szCs w:val="20"/>
          <w:lang w:eastAsia="pl-PL"/>
        </w:rPr>
        <w:t>onoszenie odpowiedzialności za wszelkie szkody będące następstwem niewykonania lub nienależytego wykonania Przedmiotu umowy, które to szkody Wykonawca zobowiązuj</w:t>
      </w:r>
      <w:r w:rsidR="00B30943">
        <w:rPr>
          <w:rFonts w:ascii="Verdana" w:eastAsia="Times New Roman" w:hAnsi="Verdana" w:cs="Times New Roman"/>
          <w:sz w:val="20"/>
          <w:szCs w:val="20"/>
          <w:lang w:eastAsia="pl-PL"/>
        </w:rPr>
        <w:t>e się pokryć w pełnej wysokości;</w:t>
      </w:r>
    </w:p>
    <w:p w14:paraId="237674BE" w14:textId="77777777" w:rsidR="009D31B3" w:rsidRPr="00466D0B" w:rsidRDefault="00FE03DD" w:rsidP="00B30943">
      <w:pPr>
        <w:numPr>
          <w:ilvl w:val="0"/>
          <w:numId w:val="26"/>
        </w:numPr>
        <w:tabs>
          <w:tab w:val="clear" w:pos="1495"/>
        </w:tabs>
        <w:spacing w:after="0" w:line="240" w:lineRule="auto"/>
        <w:ind w:left="851"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color w:val="000000"/>
          <w:sz w:val="20"/>
          <w:szCs w:val="20"/>
          <w:lang w:eastAsia="pl-PL"/>
        </w:rPr>
        <w:t>N</w:t>
      </w:r>
      <w:r w:rsidR="00C25014" w:rsidRPr="00466D0B">
        <w:rPr>
          <w:rFonts w:ascii="Verdana" w:eastAsia="Times New Roman" w:hAnsi="Verdana" w:cs="Times New Roman"/>
          <w:sz w:val="20"/>
          <w:szCs w:val="20"/>
          <w:lang w:eastAsia="pl-PL"/>
        </w:rPr>
        <w:t>iezwłoczne informowanie Zamawiającego telefonicznie lub faksem</w:t>
      </w:r>
      <w:r w:rsidR="00B30943">
        <w:rPr>
          <w:rFonts w:ascii="Verdana" w:eastAsia="Times New Roman" w:hAnsi="Verdana" w:cs="Times New Roman"/>
          <w:spacing w:val="2"/>
          <w:position w:val="2"/>
          <w:sz w:val="20"/>
          <w:szCs w:val="20"/>
          <w:lang w:eastAsia="pl-PL"/>
        </w:rPr>
        <w:t xml:space="preserve"> </w:t>
      </w:r>
      <w:r w:rsidR="00C25014" w:rsidRPr="00466D0B">
        <w:rPr>
          <w:rFonts w:ascii="Verdana" w:eastAsia="Times New Roman" w:hAnsi="Verdana" w:cs="Times New Roman"/>
          <w:sz w:val="20"/>
          <w:szCs w:val="20"/>
          <w:lang w:eastAsia="pl-PL"/>
        </w:rPr>
        <w:t>o zais</w:t>
      </w:r>
      <w:r w:rsidR="00995E44" w:rsidRPr="00466D0B">
        <w:rPr>
          <w:rFonts w:ascii="Verdana" w:eastAsia="Times New Roman" w:hAnsi="Verdana" w:cs="Times New Roman"/>
          <w:sz w:val="20"/>
          <w:szCs w:val="20"/>
          <w:lang w:eastAsia="pl-PL"/>
        </w:rPr>
        <w:t>tniałych na terenie Przedmiotu u</w:t>
      </w:r>
      <w:r w:rsidR="00C25014" w:rsidRPr="00466D0B">
        <w:rPr>
          <w:rFonts w:ascii="Verdana" w:eastAsia="Times New Roman" w:hAnsi="Verdana" w:cs="Times New Roman"/>
          <w:sz w:val="20"/>
          <w:szCs w:val="20"/>
          <w:lang w:eastAsia="pl-PL"/>
        </w:rPr>
        <w:t xml:space="preserve">mowy wypadkach, </w:t>
      </w:r>
      <w:r w:rsidR="00C25014" w:rsidRPr="00466D0B">
        <w:rPr>
          <w:rFonts w:ascii="Verdana" w:eastAsia="Times New Roman" w:hAnsi="Verdana" w:cs="Times New Roman"/>
          <w:spacing w:val="2"/>
          <w:position w:val="2"/>
          <w:sz w:val="20"/>
          <w:szCs w:val="20"/>
          <w:lang w:eastAsia="pl-PL"/>
        </w:rPr>
        <w:t>problemach lub okolicznościach mogących wpłynąć na jakość i</w:t>
      </w:r>
      <w:r w:rsidR="00995E44" w:rsidRPr="00466D0B">
        <w:rPr>
          <w:rFonts w:ascii="Verdana" w:eastAsia="Times New Roman" w:hAnsi="Verdana" w:cs="Times New Roman"/>
          <w:spacing w:val="2"/>
          <w:position w:val="2"/>
          <w:sz w:val="20"/>
          <w:szCs w:val="20"/>
          <w:lang w:eastAsia="pl-PL"/>
        </w:rPr>
        <w:t xml:space="preserve"> sposób wykonywania Przedmiotu u</w:t>
      </w:r>
      <w:r w:rsidR="00C25014" w:rsidRPr="00466D0B">
        <w:rPr>
          <w:rFonts w:ascii="Verdana" w:eastAsia="Times New Roman" w:hAnsi="Verdana" w:cs="Times New Roman"/>
          <w:spacing w:val="2"/>
          <w:position w:val="2"/>
          <w:sz w:val="20"/>
          <w:szCs w:val="20"/>
          <w:lang w:eastAsia="pl-PL"/>
        </w:rPr>
        <w:t>mowy, lub jakichkolwiek innych, mających istotne znaczenie dla realizacji Przedmio</w:t>
      </w:r>
      <w:r w:rsidR="00B30943">
        <w:rPr>
          <w:rFonts w:ascii="Verdana" w:eastAsia="Times New Roman" w:hAnsi="Verdana" w:cs="Times New Roman"/>
          <w:spacing w:val="2"/>
          <w:position w:val="2"/>
          <w:sz w:val="20"/>
          <w:szCs w:val="20"/>
          <w:lang w:eastAsia="pl-PL"/>
        </w:rPr>
        <w:t>tu Umowy;</w:t>
      </w:r>
    </w:p>
    <w:p w14:paraId="12696901" w14:textId="77777777" w:rsidR="005E483D" w:rsidRPr="0068015E" w:rsidRDefault="00FE03DD" w:rsidP="00B30943">
      <w:pPr>
        <w:numPr>
          <w:ilvl w:val="0"/>
          <w:numId w:val="26"/>
        </w:numPr>
        <w:tabs>
          <w:tab w:val="clear" w:pos="1495"/>
        </w:tabs>
        <w:spacing w:after="0" w:line="240" w:lineRule="auto"/>
        <w:ind w:left="851" w:right="23" w:hanging="425"/>
        <w:jc w:val="both"/>
        <w:rPr>
          <w:rFonts w:ascii="Verdana" w:eastAsia="Times New Roman" w:hAnsi="Verdana" w:cs="Times New Roman"/>
          <w:sz w:val="20"/>
          <w:szCs w:val="20"/>
          <w:lang w:eastAsia="pl-PL"/>
        </w:rPr>
      </w:pPr>
      <w:r w:rsidRPr="00466D0B">
        <w:rPr>
          <w:rFonts w:ascii="Verdana" w:eastAsia="Times New Roman" w:hAnsi="Verdana" w:cs="Times New Roman"/>
          <w:color w:val="000000"/>
          <w:sz w:val="20"/>
          <w:szCs w:val="20"/>
          <w:lang w:eastAsia="pl-PL"/>
        </w:rPr>
        <w:t>U</w:t>
      </w:r>
      <w:r w:rsidR="00C25014" w:rsidRPr="00466D0B">
        <w:rPr>
          <w:rFonts w:ascii="Verdana" w:eastAsia="Times New Roman" w:hAnsi="Verdana" w:cs="Arial"/>
          <w:sz w:val="20"/>
          <w:szCs w:val="20"/>
          <w:lang w:eastAsia="pl-PL"/>
        </w:rPr>
        <w:t>sunięcie na własny kos</w:t>
      </w:r>
      <w:r w:rsidR="00995E44" w:rsidRPr="00466D0B">
        <w:rPr>
          <w:rFonts w:ascii="Verdana" w:eastAsia="Times New Roman" w:hAnsi="Verdana" w:cs="Arial"/>
          <w:sz w:val="20"/>
          <w:szCs w:val="20"/>
          <w:lang w:eastAsia="pl-PL"/>
        </w:rPr>
        <w:t>zt wszelkich wad w Przedmiocie u</w:t>
      </w:r>
      <w:r w:rsidR="00C25014" w:rsidRPr="00466D0B">
        <w:rPr>
          <w:rFonts w:ascii="Verdana" w:eastAsia="Times New Roman" w:hAnsi="Verdana" w:cs="Arial"/>
          <w:sz w:val="20"/>
          <w:szCs w:val="20"/>
          <w:lang w:eastAsia="pl-PL"/>
        </w:rPr>
        <w:t xml:space="preserve">mowy, </w:t>
      </w:r>
      <w:r w:rsidR="00B30943">
        <w:rPr>
          <w:rFonts w:ascii="Verdana" w:eastAsia="Times New Roman" w:hAnsi="Verdana" w:cs="Arial"/>
          <w:sz w:val="20"/>
          <w:szCs w:val="20"/>
          <w:lang w:eastAsia="pl-PL"/>
        </w:rPr>
        <w:t>stwierdzonych podczas odbiorów;</w:t>
      </w:r>
    </w:p>
    <w:p w14:paraId="70EE05E1" w14:textId="77777777" w:rsidR="0068015E" w:rsidRPr="00466D0B" w:rsidRDefault="0068015E" w:rsidP="00B30943">
      <w:pPr>
        <w:numPr>
          <w:ilvl w:val="0"/>
          <w:numId w:val="26"/>
        </w:numPr>
        <w:tabs>
          <w:tab w:val="clear" w:pos="1495"/>
        </w:tabs>
        <w:spacing w:after="0" w:line="240" w:lineRule="auto"/>
        <w:ind w:left="851" w:right="23" w:hanging="425"/>
        <w:jc w:val="both"/>
        <w:rPr>
          <w:rFonts w:ascii="Verdana" w:eastAsia="Times New Roman" w:hAnsi="Verdana" w:cs="Times New Roman"/>
          <w:sz w:val="20"/>
          <w:szCs w:val="20"/>
          <w:lang w:eastAsia="pl-PL"/>
        </w:rPr>
      </w:pPr>
      <w:r>
        <w:rPr>
          <w:rFonts w:ascii="Verdana" w:eastAsia="Times New Roman" w:hAnsi="Verdana" w:cs="Times New Roman"/>
          <w:color w:val="000000"/>
          <w:sz w:val="20"/>
          <w:szCs w:val="20"/>
          <w:lang w:eastAsia="pl-PL"/>
        </w:rPr>
        <w:t>Wykonanie odpowiednich napraw Przedmiotu Umowy na własny koszt, w okresie gwarancji/rękojmi.</w:t>
      </w:r>
    </w:p>
    <w:p w14:paraId="7664839E" w14:textId="77777777" w:rsidR="00C25014" w:rsidRPr="00466D0B" w:rsidRDefault="00C25014" w:rsidP="00D71386">
      <w:pPr>
        <w:pStyle w:val="Akapitzlist"/>
        <w:numPr>
          <w:ilvl w:val="0"/>
          <w:numId w:val="17"/>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Zamawiający jest zobowiązany w szczególności do:</w:t>
      </w:r>
    </w:p>
    <w:p w14:paraId="091A4069" w14:textId="77777777" w:rsidR="008845F0" w:rsidRPr="00466D0B" w:rsidRDefault="00FE03DD" w:rsidP="00B30943">
      <w:pPr>
        <w:pStyle w:val="Akapitzlist"/>
        <w:numPr>
          <w:ilvl w:val="0"/>
          <w:numId w:val="24"/>
        </w:numPr>
        <w:spacing w:after="0" w:line="240" w:lineRule="auto"/>
        <w:ind w:left="851" w:hanging="425"/>
        <w:jc w:val="both"/>
        <w:rPr>
          <w:rFonts w:ascii="Verdana" w:eastAsia="Times New Roman" w:hAnsi="Verdana" w:cs="Times New Roman"/>
          <w:sz w:val="20"/>
          <w:szCs w:val="20"/>
          <w:lang w:eastAsia="pl-PL"/>
        </w:rPr>
      </w:pPr>
      <w:r w:rsidRPr="00466D0B">
        <w:rPr>
          <w:rFonts w:ascii="Verdana" w:eastAsia="Times New Roman" w:hAnsi="Verdana" w:cs="Times New Roman"/>
          <w:bCs/>
          <w:sz w:val="20"/>
          <w:szCs w:val="20"/>
          <w:lang w:eastAsia="pl-PL"/>
        </w:rPr>
        <w:t>B</w:t>
      </w:r>
      <w:r w:rsidR="00C25014" w:rsidRPr="00466D0B">
        <w:rPr>
          <w:rFonts w:ascii="Verdana" w:eastAsia="Times New Roman" w:hAnsi="Verdana" w:cs="Times New Roman"/>
          <w:bCs/>
          <w:sz w:val="20"/>
          <w:szCs w:val="20"/>
          <w:lang w:eastAsia="pl-PL"/>
        </w:rPr>
        <w:t xml:space="preserve">ieżącej </w:t>
      </w:r>
      <w:r w:rsidR="00C25014" w:rsidRPr="00466D0B">
        <w:rPr>
          <w:rFonts w:ascii="Verdana" w:eastAsia="Times New Roman" w:hAnsi="Verdana" w:cs="Times New Roman"/>
          <w:sz w:val="20"/>
          <w:szCs w:val="20"/>
          <w:lang w:eastAsia="pl-PL"/>
        </w:rPr>
        <w:t>kontroli w zakresie prawidł</w:t>
      </w:r>
      <w:r w:rsidR="00F35C5C">
        <w:rPr>
          <w:rFonts w:ascii="Verdana" w:eastAsia="Times New Roman" w:hAnsi="Verdana" w:cs="Times New Roman"/>
          <w:sz w:val="20"/>
          <w:szCs w:val="20"/>
          <w:lang w:eastAsia="pl-PL"/>
        </w:rPr>
        <w:t xml:space="preserve">owości realizowanego Przedmiotu </w:t>
      </w:r>
      <w:r w:rsidR="00C25014" w:rsidRPr="00466D0B">
        <w:rPr>
          <w:rFonts w:ascii="Verdana" w:eastAsia="Times New Roman" w:hAnsi="Verdana" w:cs="Times New Roman"/>
          <w:sz w:val="20"/>
          <w:szCs w:val="20"/>
          <w:lang w:eastAsia="pl-PL"/>
        </w:rPr>
        <w:t>Umowy;</w:t>
      </w:r>
    </w:p>
    <w:p w14:paraId="4F25A0EF" w14:textId="77777777" w:rsidR="008845F0" w:rsidRPr="00466D0B" w:rsidRDefault="00FE03DD" w:rsidP="00B30943">
      <w:pPr>
        <w:pStyle w:val="Akapitzlist"/>
        <w:numPr>
          <w:ilvl w:val="0"/>
          <w:numId w:val="24"/>
        </w:numPr>
        <w:spacing w:after="0" w:line="240" w:lineRule="auto"/>
        <w:ind w:left="851"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D</w:t>
      </w:r>
      <w:r w:rsidR="00C25014" w:rsidRPr="00466D0B">
        <w:rPr>
          <w:rFonts w:ascii="Verdana" w:eastAsia="Times New Roman" w:hAnsi="Verdana" w:cs="Times New Roman"/>
          <w:sz w:val="20"/>
          <w:szCs w:val="20"/>
          <w:lang w:eastAsia="pl-PL"/>
        </w:rPr>
        <w:t>o</w:t>
      </w:r>
      <w:r w:rsidR="008845F0" w:rsidRPr="00466D0B">
        <w:rPr>
          <w:rFonts w:ascii="Verdana" w:eastAsia="Times New Roman" w:hAnsi="Verdana" w:cs="Times New Roman"/>
          <w:bCs/>
          <w:sz w:val="20"/>
          <w:szCs w:val="20"/>
          <w:lang w:eastAsia="pl-PL"/>
        </w:rPr>
        <w:t>konania</w:t>
      </w:r>
      <w:r w:rsidR="00C25014" w:rsidRPr="00466D0B">
        <w:rPr>
          <w:rFonts w:ascii="Verdana" w:eastAsia="Times New Roman" w:hAnsi="Verdana" w:cs="Times New Roman"/>
          <w:bCs/>
          <w:sz w:val="20"/>
          <w:szCs w:val="20"/>
          <w:lang w:eastAsia="pl-PL"/>
        </w:rPr>
        <w:t xml:space="preserve"> odbioru/ów Przedmiotu Umowy;</w:t>
      </w:r>
    </w:p>
    <w:p w14:paraId="719BD1C7" w14:textId="77777777" w:rsidR="00C25014" w:rsidRPr="00466D0B" w:rsidRDefault="00FE03DD" w:rsidP="00B30943">
      <w:pPr>
        <w:pStyle w:val="Akapitzlist"/>
        <w:numPr>
          <w:ilvl w:val="0"/>
          <w:numId w:val="24"/>
        </w:numPr>
        <w:spacing w:after="0" w:line="240" w:lineRule="auto"/>
        <w:ind w:left="851"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lastRenderedPageBreak/>
        <w:t>T</w:t>
      </w:r>
      <w:r w:rsidR="00C25014" w:rsidRPr="00466D0B">
        <w:rPr>
          <w:rFonts w:ascii="Verdana" w:eastAsia="Times New Roman" w:hAnsi="Verdana" w:cs="Times New Roman"/>
          <w:color w:val="000000"/>
          <w:sz w:val="20"/>
          <w:szCs w:val="20"/>
          <w:lang w:eastAsia="pl-PL"/>
        </w:rPr>
        <w:t xml:space="preserve">erminowej zapłaty wynagrodzenia Wykonawcy, zgodnie z </w:t>
      </w:r>
      <w:r w:rsidR="00C25014" w:rsidRPr="00466D0B">
        <w:rPr>
          <w:rFonts w:ascii="Verdana" w:eastAsia="Times New Roman" w:hAnsi="Verdana" w:cs="Times New Roman"/>
          <w:bCs/>
          <w:sz w:val="20"/>
          <w:szCs w:val="20"/>
          <w:lang w:eastAsia="pl-PL"/>
        </w:rPr>
        <w:t xml:space="preserve">§ </w:t>
      </w:r>
      <w:r w:rsidR="00A07478">
        <w:rPr>
          <w:rFonts w:ascii="Verdana" w:eastAsia="Times New Roman" w:hAnsi="Verdana" w:cs="Times New Roman"/>
          <w:bCs/>
          <w:sz w:val="20"/>
          <w:szCs w:val="20"/>
          <w:lang w:eastAsia="pl-PL"/>
        </w:rPr>
        <w:t>4</w:t>
      </w:r>
      <w:r w:rsidR="00C25014" w:rsidRPr="00466D0B">
        <w:rPr>
          <w:rFonts w:ascii="Verdana" w:eastAsia="Times New Roman" w:hAnsi="Verdana" w:cs="Times New Roman"/>
          <w:bCs/>
          <w:sz w:val="20"/>
          <w:szCs w:val="20"/>
          <w:lang w:eastAsia="pl-PL"/>
        </w:rPr>
        <w:t xml:space="preserve"> ust.</w:t>
      </w:r>
      <w:r w:rsidR="008845F0" w:rsidRPr="00466D0B">
        <w:rPr>
          <w:rFonts w:ascii="Verdana" w:eastAsia="Times New Roman" w:hAnsi="Verdana" w:cs="Times New Roman"/>
          <w:bCs/>
          <w:sz w:val="20"/>
          <w:szCs w:val="20"/>
          <w:lang w:eastAsia="pl-PL"/>
        </w:rPr>
        <w:t xml:space="preserve"> </w:t>
      </w:r>
      <w:r w:rsidR="00501673">
        <w:rPr>
          <w:rFonts w:ascii="Verdana" w:eastAsia="Times New Roman" w:hAnsi="Verdana" w:cs="Times New Roman"/>
          <w:bCs/>
          <w:sz w:val="20"/>
          <w:szCs w:val="20"/>
          <w:lang w:eastAsia="pl-PL"/>
        </w:rPr>
        <w:t>5 i 6</w:t>
      </w:r>
      <w:r w:rsidR="00C25014" w:rsidRPr="00466D0B">
        <w:rPr>
          <w:rFonts w:ascii="Verdana" w:eastAsia="Times New Roman" w:hAnsi="Verdana" w:cs="Times New Roman"/>
          <w:bCs/>
          <w:sz w:val="20"/>
          <w:szCs w:val="20"/>
          <w:lang w:eastAsia="pl-PL"/>
        </w:rPr>
        <w:t>.</w:t>
      </w:r>
    </w:p>
    <w:p w14:paraId="01CBC126" w14:textId="77777777" w:rsidR="00B30943" w:rsidRDefault="00B30943" w:rsidP="00BD5A84">
      <w:pPr>
        <w:spacing w:after="0" w:line="240" w:lineRule="auto"/>
        <w:rPr>
          <w:rFonts w:ascii="Verdana" w:eastAsia="Times New Roman" w:hAnsi="Verdana" w:cs="Times New Roman"/>
          <w:sz w:val="20"/>
          <w:szCs w:val="20"/>
          <w:lang w:eastAsia="pl-PL"/>
        </w:rPr>
      </w:pPr>
    </w:p>
    <w:p w14:paraId="00BD7A0B" w14:textId="77777777" w:rsidR="00BD5A84" w:rsidRPr="00BD5A84" w:rsidRDefault="00BD5A84" w:rsidP="00BD5A84">
      <w:pPr>
        <w:spacing w:after="0" w:line="240" w:lineRule="auto"/>
        <w:rPr>
          <w:rFonts w:ascii="Verdana" w:eastAsia="Times New Roman" w:hAnsi="Verdana" w:cs="Times New Roman"/>
          <w:sz w:val="20"/>
          <w:szCs w:val="20"/>
          <w:lang w:eastAsia="pl-PL"/>
        </w:rPr>
      </w:pPr>
    </w:p>
    <w:p w14:paraId="7FFFA40D" w14:textId="77777777" w:rsidR="00C25014" w:rsidRPr="00466D0B" w:rsidRDefault="00C25014" w:rsidP="00C25014">
      <w:pPr>
        <w:spacing w:after="0" w:line="240" w:lineRule="auto"/>
        <w:ind w:right="23"/>
        <w:jc w:val="center"/>
        <w:outlineLvl w:val="0"/>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xml:space="preserve">§ </w:t>
      </w:r>
      <w:r w:rsidR="00A07478">
        <w:rPr>
          <w:rFonts w:ascii="Verdana" w:eastAsia="Times New Roman" w:hAnsi="Verdana" w:cs="Times New Roman"/>
          <w:b/>
          <w:sz w:val="20"/>
          <w:szCs w:val="20"/>
          <w:lang w:eastAsia="pl-PL"/>
        </w:rPr>
        <w:t>8</w:t>
      </w:r>
    </w:p>
    <w:p w14:paraId="0D45966F" w14:textId="77777777" w:rsidR="00C25014" w:rsidRPr="00466D0B" w:rsidRDefault="00C25014" w:rsidP="00C25014">
      <w:pPr>
        <w:spacing w:after="0" w:line="240" w:lineRule="auto"/>
        <w:ind w:right="23"/>
        <w:jc w:val="center"/>
        <w:outlineLvl w:val="0"/>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Przedstawiciele Stron</w:t>
      </w:r>
    </w:p>
    <w:p w14:paraId="41A8CF9B" w14:textId="77777777" w:rsidR="00BD23C6" w:rsidRDefault="00C25014" w:rsidP="00D71386">
      <w:pPr>
        <w:pStyle w:val="Akapitzlist"/>
        <w:numPr>
          <w:ilvl w:val="0"/>
          <w:numId w:val="18"/>
        </w:numPr>
        <w:spacing w:after="0" w:line="240" w:lineRule="auto"/>
        <w:ind w:left="426" w:right="23" w:hanging="426"/>
        <w:jc w:val="both"/>
        <w:outlineLvl w:val="0"/>
        <w:rPr>
          <w:rFonts w:ascii="Verdana" w:eastAsia="Times New Roman" w:hAnsi="Verdana" w:cs="Times New Roman"/>
          <w:spacing w:val="2"/>
          <w:position w:val="2"/>
          <w:sz w:val="20"/>
          <w:szCs w:val="20"/>
          <w:lang w:eastAsia="pl-PL"/>
        </w:rPr>
      </w:pPr>
      <w:r w:rsidRPr="00466D0B">
        <w:rPr>
          <w:rFonts w:ascii="Verdana" w:eastAsia="Times New Roman" w:hAnsi="Verdana" w:cs="Times New Roman"/>
          <w:spacing w:val="2"/>
          <w:position w:val="2"/>
          <w:sz w:val="20"/>
          <w:szCs w:val="20"/>
          <w:lang w:eastAsia="pl-PL"/>
        </w:rPr>
        <w:t>Fu</w:t>
      </w:r>
      <w:r w:rsidR="00E840B9" w:rsidRPr="00466D0B">
        <w:rPr>
          <w:rFonts w:ascii="Verdana" w:eastAsia="Times New Roman" w:hAnsi="Verdana" w:cs="Times New Roman"/>
          <w:spacing w:val="2"/>
          <w:position w:val="2"/>
          <w:sz w:val="20"/>
          <w:szCs w:val="20"/>
          <w:lang w:eastAsia="pl-PL"/>
        </w:rPr>
        <w:t>nkcję koordynatora z ramienia Wykonawcy będzie</w:t>
      </w:r>
      <w:r w:rsidRPr="00466D0B">
        <w:rPr>
          <w:rFonts w:ascii="Verdana" w:eastAsia="Times New Roman" w:hAnsi="Verdana" w:cs="Times New Roman"/>
          <w:spacing w:val="2"/>
          <w:position w:val="2"/>
          <w:sz w:val="20"/>
          <w:szCs w:val="20"/>
          <w:lang w:eastAsia="pl-PL"/>
        </w:rPr>
        <w:t xml:space="preserve"> pełnić:</w:t>
      </w:r>
    </w:p>
    <w:p w14:paraId="04313864" w14:textId="77777777" w:rsidR="00BD23C6" w:rsidRDefault="00B30943" w:rsidP="00BD23C6">
      <w:pPr>
        <w:pStyle w:val="Akapitzlist"/>
        <w:spacing w:after="0" w:line="240" w:lineRule="auto"/>
        <w:ind w:left="426" w:right="23"/>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pacing w:val="2"/>
          <w:position w:val="2"/>
          <w:sz w:val="20"/>
          <w:szCs w:val="20"/>
          <w:lang w:eastAsia="pl-PL"/>
        </w:rPr>
        <w:t>…………………………………………………………………………………</w:t>
      </w:r>
      <w:r w:rsidR="00BD23C6">
        <w:rPr>
          <w:rFonts w:ascii="Verdana" w:eastAsia="Times New Roman" w:hAnsi="Verdana" w:cs="Times New Roman"/>
          <w:spacing w:val="2"/>
          <w:position w:val="2"/>
          <w:sz w:val="20"/>
          <w:szCs w:val="20"/>
          <w:lang w:eastAsia="pl-PL"/>
        </w:rPr>
        <w:t>,</w:t>
      </w:r>
    </w:p>
    <w:p w14:paraId="6F4D07F3" w14:textId="77777777" w:rsidR="00F75BB8" w:rsidRPr="00466D0B" w:rsidRDefault="00C25014" w:rsidP="00BD23C6">
      <w:pPr>
        <w:pStyle w:val="Akapitzlist"/>
        <w:spacing w:after="0" w:line="240" w:lineRule="auto"/>
        <w:ind w:left="426" w:right="23"/>
        <w:jc w:val="both"/>
        <w:outlineLvl w:val="0"/>
        <w:rPr>
          <w:rFonts w:ascii="Verdana" w:eastAsia="Times New Roman" w:hAnsi="Verdana" w:cs="Times New Roman"/>
          <w:spacing w:val="2"/>
          <w:position w:val="2"/>
          <w:sz w:val="20"/>
          <w:szCs w:val="20"/>
          <w:lang w:eastAsia="pl-PL"/>
        </w:rPr>
      </w:pPr>
      <w:r w:rsidRPr="00466D0B">
        <w:rPr>
          <w:rFonts w:ascii="Verdana" w:eastAsia="Times New Roman" w:hAnsi="Verdana" w:cs="Times New Roman"/>
          <w:spacing w:val="2"/>
          <w:position w:val="2"/>
          <w:sz w:val="20"/>
          <w:szCs w:val="20"/>
          <w:lang w:eastAsia="pl-PL"/>
        </w:rPr>
        <w:t>tel.:</w:t>
      </w:r>
      <w:r w:rsidR="00B30943">
        <w:rPr>
          <w:rFonts w:ascii="Verdana" w:eastAsia="Times New Roman" w:hAnsi="Verdana" w:cs="Times New Roman"/>
          <w:spacing w:val="2"/>
          <w:position w:val="2"/>
          <w:sz w:val="20"/>
          <w:szCs w:val="20"/>
          <w:lang w:eastAsia="pl-PL"/>
        </w:rPr>
        <w:t xml:space="preserve"> ……………………………………………</w:t>
      </w:r>
      <w:r w:rsidR="00BD23C6">
        <w:rPr>
          <w:rFonts w:ascii="Verdana" w:eastAsia="Times New Roman" w:hAnsi="Verdana" w:cs="Times New Roman"/>
          <w:spacing w:val="2"/>
          <w:position w:val="2"/>
          <w:sz w:val="20"/>
          <w:szCs w:val="20"/>
          <w:lang w:eastAsia="pl-PL"/>
        </w:rPr>
        <w:t xml:space="preserve">, </w:t>
      </w:r>
      <w:r w:rsidRPr="00466D0B">
        <w:rPr>
          <w:rFonts w:ascii="Verdana" w:eastAsia="Times New Roman" w:hAnsi="Verdana" w:cs="Times New Roman"/>
          <w:spacing w:val="2"/>
          <w:position w:val="2"/>
          <w:sz w:val="20"/>
          <w:szCs w:val="20"/>
          <w:lang w:eastAsia="pl-PL"/>
        </w:rPr>
        <w:t>e</w:t>
      </w:r>
      <w:r w:rsidR="00E840B9" w:rsidRPr="00466D0B">
        <w:rPr>
          <w:rFonts w:ascii="Verdana" w:eastAsia="Times New Roman" w:hAnsi="Verdana" w:cs="Times New Roman"/>
          <w:spacing w:val="2"/>
          <w:position w:val="2"/>
          <w:sz w:val="20"/>
          <w:szCs w:val="20"/>
          <w:lang w:eastAsia="pl-PL"/>
        </w:rPr>
        <w:t>-</w:t>
      </w:r>
      <w:r w:rsidRPr="00466D0B">
        <w:rPr>
          <w:rFonts w:ascii="Verdana" w:eastAsia="Times New Roman" w:hAnsi="Verdana" w:cs="Times New Roman"/>
          <w:spacing w:val="2"/>
          <w:position w:val="2"/>
          <w:sz w:val="20"/>
          <w:szCs w:val="20"/>
          <w:lang w:eastAsia="pl-PL"/>
        </w:rPr>
        <w:t>mail:</w:t>
      </w:r>
      <w:r w:rsidR="00DC6967" w:rsidRPr="00466D0B">
        <w:rPr>
          <w:rFonts w:ascii="Verdana" w:eastAsia="Times New Roman" w:hAnsi="Verdana" w:cs="Times New Roman"/>
          <w:spacing w:val="2"/>
          <w:position w:val="2"/>
          <w:sz w:val="20"/>
          <w:szCs w:val="20"/>
          <w:lang w:eastAsia="pl-PL"/>
        </w:rPr>
        <w:t xml:space="preserve"> </w:t>
      </w:r>
      <w:r w:rsidR="00B30943">
        <w:rPr>
          <w:rFonts w:ascii="Verdana" w:eastAsia="Times New Roman" w:hAnsi="Verdana" w:cs="Times New Roman"/>
          <w:spacing w:val="2"/>
          <w:position w:val="2"/>
          <w:sz w:val="20"/>
          <w:szCs w:val="20"/>
          <w:lang w:eastAsia="pl-PL"/>
        </w:rPr>
        <w:t>………………………………………………</w:t>
      </w:r>
      <w:r w:rsidR="004E27BF">
        <w:rPr>
          <w:rFonts w:ascii="Verdana" w:eastAsia="Times New Roman" w:hAnsi="Verdana" w:cs="Times New Roman"/>
          <w:spacing w:val="2"/>
          <w:position w:val="2"/>
          <w:sz w:val="20"/>
          <w:szCs w:val="20"/>
          <w:lang w:eastAsia="pl-PL"/>
        </w:rPr>
        <w:t>…</w:t>
      </w:r>
      <w:r w:rsidR="004E3D73" w:rsidRPr="00466D0B">
        <w:rPr>
          <w:rFonts w:ascii="Verdana" w:eastAsia="Times New Roman" w:hAnsi="Verdana" w:cs="Times New Roman"/>
          <w:spacing w:val="2"/>
          <w:position w:val="2"/>
          <w:sz w:val="20"/>
          <w:szCs w:val="20"/>
          <w:lang w:eastAsia="pl-PL"/>
        </w:rPr>
        <w:t xml:space="preserve"> </w:t>
      </w:r>
      <w:r w:rsidR="00DC6967" w:rsidRPr="00466D0B">
        <w:rPr>
          <w:rFonts w:ascii="Verdana" w:eastAsia="Times New Roman" w:hAnsi="Verdana" w:cs="Times New Roman"/>
          <w:spacing w:val="2"/>
          <w:position w:val="2"/>
          <w:sz w:val="20"/>
          <w:szCs w:val="20"/>
          <w:lang w:eastAsia="pl-PL"/>
        </w:rPr>
        <w:t xml:space="preserve">– jako </w:t>
      </w:r>
      <w:r w:rsidRPr="00466D0B">
        <w:rPr>
          <w:rFonts w:ascii="Verdana" w:eastAsia="Times New Roman" w:hAnsi="Verdana" w:cs="Times New Roman"/>
          <w:spacing w:val="2"/>
          <w:position w:val="2"/>
          <w:sz w:val="20"/>
          <w:szCs w:val="20"/>
          <w:lang w:eastAsia="pl-PL"/>
        </w:rPr>
        <w:t>Przedstawiciel Wykonawcy.</w:t>
      </w:r>
    </w:p>
    <w:p w14:paraId="7936FB3F" w14:textId="77777777" w:rsidR="00F75BB8" w:rsidRPr="00466D0B" w:rsidRDefault="00C25014" w:rsidP="00D71386">
      <w:pPr>
        <w:pStyle w:val="Akapitzlist"/>
        <w:numPr>
          <w:ilvl w:val="0"/>
          <w:numId w:val="18"/>
        </w:numPr>
        <w:spacing w:after="0" w:line="240" w:lineRule="auto"/>
        <w:ind w:left="426" w:right="23" w:hanging="426"/>
        <w:jc w:val="both"/>
        <w:outlineLvl w:val="0"/>
        <w:rPr>
          <w:rFonts w:ascii="Verdana" w:eastAsia="Times New Roman" w:hAnsi="Verdana" w:cs="Times New Roman"/>
          <w:spacing w:val="2"/>
          <w:position w:val="2"/>
          <w:sz w:val="20"/>
          <w:szCs w:val="20"/>
          <w:lang w:eastAsia="pl-PL"/>
        </w:rPr>
      </w:pPr>
      <w:r w:rsidRPr="00466D0B">
        <w:rPr>
          <w:rFonts w:ascii="Verdana" w:eastAsia="Times New Roman" w:hAnsi="Verdana" w:cs="Times New Roman"/>
          <w:spacing w:val="2"/>
          <w:position w:val="2"/>
          <w:sz w:val="20"/>
          <w:szCs w:val="20"/>
          <w:lang w:eastAsia="pl-PL"/>
        </w:rPr>
        <w:t>Zmiana os</w:t>
      </w:r>
      <w:r w:rsidR="00E840B9" w:rsidRPr="00466D0B">
        <w:rPr>
          <w:rFonts w:ascii="Verdana" w:eastAsia="Times New Roman" w:hAnsi="Verdana" w:cs="Times New Roman"/>
          <w:spacing w:val="2"/>
          <w:position w:val="2"/>
          <w:sz w:val="20"/>
          <w:szCs w:val="20"/>
          <w:lang w:eastAsia="pl-PL"/>
        </w:rPr>
        <w:t>oby</w:t>
      </w:r>
      <w:r w:rsidRPr="00466D0B">
        <w:rPr>
          <w:rFonts w:ascii="Verdana" w:eastAsia="Times New Roman" w:hAnsi="Verdana" w:cs="Times New Roman"/>
          <w:spacing w:val="2"/>
          <w:position w:val="2"/>
          <w:sz w:val="20"/>
          <w:szCs w:val="20"/>
          <w:lang w:eastAsia="pl-PL"/>
        </w:rPr>
        <w:t>, o któr</w:t>
      </w:r>
      <w:r w:rsidR="00E840B9" w:rsidRPr="00466D0B">
        <w:rPr>
          <w:rFonts w:ascii="Verdana" w:eastAsia="Times New Roman" w:hAnsi="Verdana" w:cs="Times New Roman"/>
          <w:spacing w:val="2"/>
          <w:position w:val="2"/>
          <w:sz w:val="20"/>
          <w:szCs w:val="20"/>
          <w:lang w:eastAsia="pl-PL"/>
        </w:rPr>
        <w:t>ej</w:t>
      </w:r>
      <w:r w:rsidRPr="00466D0B">
        <w:rPr>
          <w:rFonts w:ascii="Verdana" w:eastAsia="Times New Roman" w:hAnsi="Verdana" w:cs="Times New Roman"/>
          <w:spacing w:val="2"/>
          <w:position w:val="2"/>
          <w:sz w:val="20"/>
          <w:szCs w:val="20"/>
          <w:lang w:eastAsia="pl-PL"/>
        </w:rPr>
        <w:t xml:space="preserve"> mowa w ust. 1, w trakcie realizacji Umowy, musi być zaakceptowana przez Zamawiającego. Powyższa zmiana nie wymaga zawierania aneksu do umowy.</w:t>
      </w:r>
    </w:p>
    <w:p w14:paraId="4D519766" w14:textId="77777777" w:rsidR="00BD23C6" w:rsidRPr="00BD23C6" w:rsidRDefault="00C25014" w:rsidP="00D71386">
      <w:pPr>
        <w:pStyle w:val="Akapitzlist"/>
        <w:numPr>
          <w:ilvl w:val="0"/>
          <w:numId w:val="18"/>
        </w:numPr>
        <w:spacing w:after="0" w:line="240" w:lineRule="auto"/>
        <w:ind w:left="426" w:right="23" w:hanging="426"/>
        <w:jc w:val="both"/>
        <w:outlineLvl w:val="0"/>
        <w:rPr>
          <w:rFonts w:ascii="Verdana" w:eastAsia="Times New Roman" w:hAnsi="Verdana" w:cs="Times New Roman"/>
          <w:spacing w:val="2"/>
          <w:position w:val="2"/>
          <w:sz w:val="20"/>
          <w:szCs w:val="20"/>
          <w:lang w:eastAsia="pl-PL"/>
        </w:rPr>
      </w:pPr>
      <w:r w:rsidRPr="00466D0B">
        <w:rPr>
          <w:rFonts w:ascii="Verdana" w:eastAsia="Times New Roman" w:hAnsi="Verdana" w:cs="Times New Roman"/>
          <w:spacing w:val="2"/>
          <w:position w:val="2"/>
          <w:sz w:val="20"/>
          <w:szCs w:val="20"/>
          <w:lang w:eastAsia="pl-PL"/>
        </w:rPr>
        <w:t xml:space="preserve">Zamawiający </w:t>
      </w:r>
      <w:r w:rsidRPr="00466D0B">
        <w:rPr>
          <w:rFonts w:ascii="Verdana" w:eastAsia="Times New Roman" w:hAnsi="Verdana" w:cs="Times New Roman"/>
          <w:sz w:val="20"/>
          <w:szCs w:val="24"/>
          <w:lang w:eastAsia="pl-PL"/>
        </w:rPr>
        <w:t xml:space="preserve">będzie sprawował nadzór i kontrolę nad przebiegiem wykonania Przedmiotu Umowy przez Wykonawcę. Osobą wyznaczoną do kontaktów </w:t>
      </w:r>
      <w:r w:rsidRPr="00466D0B">
        <w:rPr>
          <w:rFonts w:ascii="Verdana" w:eastAsia="Times New Roman" w:hAnsi="Verdana" w:cs="Times New Roman"/>
          <w:sz w:val="20"/>
          <w:szCs w:val="24"/>
          <w:lang w:eastAsia="pl-PL"/>
        </w:rPr>
        <w:br/>
        <w:t>z Wykonawcą ze strony Zamawiającego jest:</w:t>
      </w:r>
    </w:p>
    <w:p w14:paraId="4E29F31A" w14:textId="77777777" w:rsidR="00C25014" w:rsidRPr="00466D0B" w:rsidRDefault="00B30943" w:rsidP="00BD23C6">
      <w:pPr>
        <w:pStyle w:val="Akapitzlist"/>
        <w:spacing w:after="0" w:line="240" w:lineRule="auto"/>
        <w:ind w:left="426" w:right="23"/>
        <w:jc w:val="both"/>
        <w:outlineLvl w:val="0"/>
        <w:rPr>
          <w:rFonts w:ascii="Verdana" w:eastAsia="Times New Roman" w:hAnsi="Verdana" w:cs="Times New Roman"/>
          <w:spacing w:val="2"/>
          <w:position w:val="2"/>
          <w:sz w:val="20"/>
          <w:szCs w:val="20"/>
          <w:lang w:eastAsia="pl-PL"/>
        </w:rPr>
      </w:pPr>
      <w:r>
        <w:rPr>
          <w:rFonts w:ascii="Verdana" w:eastAsia="Times New Roman" w:hAnsi="Verdana" w:cs="Times New Roman"/>
          <w:sz w:val="20"/>
          <w:szCs w:val="24"/>
          <w:lang w:eastAsia="pl-PL"/>
        </w:rPr>
        <w:t>…………………………………………………………………………………</w:t>
      </w:r>
      <w:r w:rsidR="00C25014" w:rsidRPr="00466D0B">
        <w:rPr>
          <w:rFonts w:ascii="Verdana" w:eastAsia="Times New Roman" w:hAnsi="Verdana" w:cs="Times New Roman"/>
          <w:spacing w:val="2"/>
          <w:position w:val="2"/>
          <w:sz w:val="20"/>
          <w:szCs w:val="20"/>
          <w:lang w:eastAsia="pl-PL"/>
        </w:rPr>
        <w:t xml:space="preserve">, </w:t>
      </w:r>
    </w:p>
    <w:p w14:paraId="3A601E7D" w14:textId="77777777" w:rsidR="00E840B9" w:rsidRPr="00466D0B" w:rsidRDefault="00C25014" w:rsidP="00DC6967">
      <w:pPr>
        <w:spacing w:after="0" w:line="240" w:lineRule="auto"/>
        <w:ind w:left="426" w:right="23"/>
        <w:jc w:val="both"/>
        <w:outlineLvl w:val="0"/>
        <w:rPr>
          <w:rFonts w:ascii="Verdana" w:eastAsia="Times New Roman" w:hAnsi="Verdana" w:cs="Times New Roman"/>
          <w:spacing w:val="2"/>
          <w:position w:val="2"/>
          <w:sz w:val="20"/>
          <w:szCs w:val="20"/>
          <w:lang w:eastAsia="pl-PL"/>
        </w:rPr>
      </w:pPr>
      <w:r w:rsidRPr="00466D0B">
        <w:rPr>
          <w:rFonts w:ascii="Verdana" w:eastAsia="Times New Roman" w:hAnsi="Verdana" w:cs="Times New Roman"/>
          <w:spacing w:val="2"/>
          <w:position w:val="2"/>
          <w:sz w:val="20"/>
          <w:szCs w:val="20"/>
          <w:lang w:eastAsia="pl-PL"/>
        </w:rPr>
        <w:t>tel.:</w:t>
      </w:r>
      <w:r w:rsidR="00B30943">
        <w:rPr>
          <w:rFonts w:ascii="Verdana" w:eastAsia="Times New Roman" w:hAnsi="Verdana" w:cs="Times New Roman"/>
          <w:spacing w:val="2"/>
          <w:position w:val="2"/>
          <w:sz w:val="20"/>
          <w:szCs w:val="20"/>
          <w:lang w:eastAsia="pl-PL"/>
        </w:rPr>
        <w:t xml:space="preserve"> ………………………………………………</w:t>
      </w:r>
      <w:r w:rsidR="004E27BF">
        <w:rPr>
          <w:rFonts w:ascii="Verdana" w:eastAsia="Times New Roman" w:hAnsi="Verdana" w:cs="Times New Roman"/>
          <w:spacing w:val="2"/>
          <w:position w:val="2"/>
          <w:sz w:val="20"/>
          <w:szCs w:val="20"/>
          <w:lang w:eastAsia="pl-PL"/>
        </w:rPr>
        <w:t>…</w:t>
      </w:r>
      <w:r w:rsidR="00DC6967" w:rsidRPr="00466D0B">
        <w:rPr>
          <w:rFonts w:ascii="Verdana" w:eastAsia="Times New Roman" w:hAnsi="Verdana" w:cs="Times New Roman"/>
          <w:spacing w:val="2"/>
          <w:position w:val="2"/>
          <w:sz w:val="20"/>
          <w:szCs w:val="20"/>
          <w:lang w:eastAsia="pl-PL"/>
        </w:rPr>
        <w:t xml:space="preserve">, e-mail: </w:t>
      </w:r>
      <w:r w:rsidR="004E27BF">
        <w:rPr>
          <w:rFonts w:ascii="Verdana" w:eastAsia="Times New Roman" w:hAnsi="Verdana" w:cs="Times New Roman"/>
          <w:spacing w:val="2"/>
          <w:position w:val="2"/>
          <w:sz w:val="20"/>
          <w:szCs w:val="20"/>
          <w:lang w:eastAsia="pl-PL"/>
        </w:rPr>
        <w:t>………………………………………………</w:t>
      </w:r>
      <w:r w:rsidR="00DC6967" w:rsidRPr="00466D0B">
        <w:rPr>
          <w:rFonts w:ascii="Verdana" w:eastAsia="Times New Roman" w:hAnsi="Verdana" w:cs="Times New Roman"/>
          <w:spacing w:val="2"/>
          <w:position w:val="2"/>
          <w:sz w:val="20"/>
          <w:szCs w:val="20"/>
          <w:lang w:eastAsia="pl-PL"/>
        </w:rPr>
        <w:t xml:space="preserve"> </w:t>
      </w:r>
      <w:r w:rsidR="00E840B9" w:rsidRPr="00466D0B">
        <w:rPr>
          <w:rFonts w:ascii="Verdana" w:eastAsia="Times New Roman" w:hAnsi="Verdana" w:cs="Times New Roman"/>
          <w:spacing w:val="2"/>
          <w:position w:val="2"/>
          <w:sz w:val="20"/>
          <w:szCs w:val="20"/>
          <w:lang w:eastAsia="pl-PL"/>
        </w:rPr>
        <w:t xml:space="preserve">- </w:t>
      </w:r>
      <w:r w:rsidR="00E840B9" w:rsidRPr="00466D0B">
        <w:rPr>
          <w:rFonts w:ascii="Verdana" w:eastAsia="Times New Roman" w:hAnsi="Verdana" w:cs="Times New Roman"/>
          <w:sz w:val="20"/>
          <w:szCs w:val="20"/>
          <w:lang w:eastAsia="pl-PL"/>
        </w:rPr>
        <w:t>jako Przedstawiciel Zamawiającego.</w:t>
      </w:r>
    </w:p>
    <w:p w14:paraId="147E666C" w14:textId="77777777" w:rsidR="00C25014" w:rsidRPr="00466D0B" w:rsidRDefault="00C25014" w:rsidP="00D71386">
      <w:pPr>
        <w:pStyle w:val="Akapitzlist"/>
        <w:numPr>
          <w:ilvl w:val="0"/>
          <w:numId w:val="18"/>
        </w:numPr>
        <w:spacing w:after="0" w:line="240" w:lineRule="auto"/>
        <w:ind w:left="426" w:hanging="426"/>
        <w:jc w:val="both"/>
        <w:rPr>
          <w:rFonts w:ascii="Verdana" w:eastAsia="Times New Roman" w:hAnsi="Verdana" w:cs="Times New Roman"/>
          <w:spacing w:val="2"/>
          <w:position w:val="2"/>
          <w:sz w:val="20"/>
          <w:szCs w:val="20"/>
          <w:lang w:eastAsia="pl-PL"/>
        </w:rPr>
      </w:pPr>
      <w:r w:rsidRPr="00466D0B">
        <w:rPr>
          <w:rFonts w:ascii="Verdana" w:eastAsia="Times New Roman" w:hAnsi="Verdana" w:cs="Times New Roman"/>
          <w:sz w:val="20"/>
          <w:szCs w:val="20"/>
          <w:lang w:eastAsia="pl-PL"/>
        </w:rPr>
        <w:t>Zamawiający zastrzega sobie prawo z</w:t>
      </w:r>
      <w:r w:rsidR="00BD23C6">
        <w:rPr>
          <w:rFonts w:ascii="Verdana" w:eastAsia="Times New Roman" w:hAnsi="Verdana" w:cs="Times New Roman"/>
          <w:sz w:val="20"/>
          <w:szCs w:val="20"/>
          <w:lang w:eastAsia="pl-PL"/>
        </w:rPr>
        <w:t xml:space="preserve">miany osoby wskazanej w ust. 3. O </w:t>
      </w:r>
      <w:r w:rsidRPr="00466D0B">
        <w:rPr>
          <w:rFonts w:ascii="Verdana" w:eastAsia="Times New Roman" w:hAnsi="Verdana" w:cs="Times New Roman"/>
          <w:sz w:val="20"/>
          <w:szCs w:val="20"/>
          <w:lang w:eastAsia="pl-PL"/>
        </w:rPr>
        <w:t xml:space="preserve">dokonaniu zmiany Zamawiający powiadomi Wykonawcę w formie pisemnej, </w:t>
      </w:r>
      <w:r w:rsidR="00E840B9" w:rsidRPr="00466D0B">
        <w:rPr>
          <w:rFonts w:ascii="Verdana" w:eastAsia="Times New Roman" w:hAnsi="Verdana" w:cs="Times New Roman"/>
          <w:sz w:val="20"/>
          <w:szCs w:val="20"/>
          <w:lang w:eastAsia="pl-PL"/>
        </w:rPr>
        <w:t>przez faks lub e-mail</w:t>
      </w:r>
      <w:r w:rsidRPr="00466D0B">
        <w:rPr>
          <w:rFonts w:ascii="Verdana" w:eastAsia="Times New Roman" w:hAnsi="Verdana" w:cs="Times New Roman"/>
          <w:sz w:val="20"/>
          <w:szCs w:val="20"/>
          <w:lang w:eastAsia="pl-PL"/>
        </w:rPr>
        <w:t>.</w:t>
      </w:r>
      <w:r w:rsidRPr="00466D0B">
        <w:rPr>
          <w:rFonts w:ascii="Verdana" w:eastAsia="Times New Roman" w:hAnsi="Verdana" w:cs="Times New Roman"/>
          <w:spacing w:val="2"/>
          <w:position w:val="2"/>
          <w:sz w:val="20"/>
          <w:szCs w:val="20"/>
          <w:lang w:eastAsia="pl-PL"/>
        </w:rPr>
        <w:t xml:space="preserve"> Powyższa zmiana nie wymaga zawarcia aneksu do umowy.</w:t>
      </w:r>
    </w:p>
    <w:p w14:paraId="502BFBE0" w14:textId="77777777" w:rsidR="00C25014" w:rsidRDefault="00C25014" w:rsidP="00C25014">
      <w:pPr>
        <w:spacing w:after="0" w:line="240" w:lineRule="auto"/>
        <w:ind w:right="23"/>
        <w:jc w:val="center"/>
        <w:outlineLvl w:val="0"/>
        <w:rPr>
          <w:rFonts w:ascii="Verdana" w:eastAsia="Times New Roman" w:hAnsi="Verdana" w:cs="Times New Roman"/>
          <w:sz w:val="20"/>
          <w:szCs w:val="20"/>
          <w:lang w:eastAsia="pl-PL"/>
        </w:rPr>
      </w:pPr>
    </w:p>
    <w:p w14:paraId="426A9485" w14:textId="77777777" w:rsidR="00BD5A84" w:rsidRPr="00BD5A84" w:rsidRDefault="00BD5A84" w:rsidP="00C25014">
      <w:pPr>
        <w:spacing w:after="0" w:line="240" w:lineRule="auto"/>
        <w:ind w:right="23"/>
        <w:jc w:val="center"/>
        <w:outlineLvl w:val="0"/>
        <w:rPr>
          <w:rFonts w:ascii="Verdana" w:eastAsia="Times New Roman" w:hAnsi="Verdana" w:cs="Times New Roman"/>
          <w:sz w:val="20"/>
          <w:szCs w:val="20"/>
          <w:lang w:eastAsia="pl-PL"/>
        </w:rPr>
      </w:pPr>
    </w:p>
    <w:p w14:paraId="0DD08B7C" w14:textId="77777777" w:rsidR="00C25014" w:rsidRPr="00466D0B" w:rsidRDefault="00C25014" w:rsidP="00C25014">
      <w:pPr>
        <w:spacing w:after="0" w:line="300" w:lineRule="exact"/>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xml:space="preserve">§ </w:t>
      </w:r>
      <w:r w:rsidR="00A07478">
        <w:rPr>
          <w:rFonts w:ascii="Verdana" w:eastAsia="Times New Roman" w:hAnsi="Verdana" w:cs="Times New Roman"/>
          <w:b/>
          <w:sz w:val="20"/>
          <w:szCs w:val="20"/>
          <w:lang w:eastAsia="pl-PL"/>
        </w:rPr>
        <w:t>9</w:t>
      </w:r>
    </w:p>
    <w:p w14:paraId="1483CD5F" w14:textId="77777777" w:rsidR="00C25014" w:rsidRPr="00466D0B" w:rsidRDefault="00C25014" w:rsidP="00C25014">
      <w:pPr>
        <w:spacing w:after="0" w:line="300" w:lineRule="exact"/>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Ubezpieczeni</w:t>
      </w:r>
      <w:r w:rsidR="00642B2A">
        <w:rPr>
          <w:rFonts w:ascii="Verdana" w:eastAsia="Times New Roman" w:hAnsi="Verdana" w:cs="Times New Roman"/>
          <w:b/>
          <w:sz w:val="20"/>
          <w:szCs w:val="20"/>
          <w:lang w:eastAsia="pl-PL"/>
        </w:rPr>
        <w:t>e od odpowiedzialności cywilnej</w:t>
      </w:r>
    </w:p>
    <w:p w14:paraId="1F6A6744" w14:textId="77777777" w:rsidR="00F75BB8" w:rsidRPr="00466D0B" w:rsidRDefault="00C25014" w:rsidP="00D71386">
      <w:pPr>
        <w:pStyle w:val="Akapitzlist"/>
        <w:numPr>
          <w:ilvl w:val="0"/>
          <w:numId w:val="13"/>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Wykonawca zobowiązany jest do zawarcia na własny koszt odpowiednich umów</w:t>
      </w:r>
      <w:r w:rsidRPr="00466D0B">
        <w:rPr>
          <w:rFonts w:ascii="Verdana" w:eastAsia="Times New Roman" w:hAnsi="Verdana" w:cs="Times New Roman"/>
          <w:sz w:val="20"/>
          <w:szCs w:val="20"/>
          <w:lang w:eastAsia="pl-PL"/>
        </w:rPr>
        <w:br/>
        <w:t>ubezpieczenia z</w:t>
      </w:r>
      <w:r w:rsidR="00BD23C6">
        <w:rPr>
          <w:rFonts w:ascii="Verdana" w:eastAsia="Times New Roman" w:hAnsi="Verdana" w:cs="Times New Roman"/>
          <w:sz w:val="20"/>
          <w:szCs w:val="20"/>
          <w:lang w:eastAsia="pl-PL"/>
        </w:rPr>
        <w:t xml:space="preserve"> </w:t>
      </w:r>
      <w:r w:rsidRPr="00466D0B">
        <w:rPr>
          <w:rFonts w:ascii="Verdana" w:eastAsia="Times New Roman" w:hAnsi="Verdana" w:cs="Times New Roman"/>
          <w:sz w:val="20"/>
          <w:szCs w:val="20"/>
          <w:lang w:eastAsia="pl-PL"/>
        </w:rPr>
        <w:t>tytułu szkód, które mogą zai</w:t>
      </w:r>
      <w:r w:rsidR="00BD23C6">
        <w:rPr>
          <w:rFonts w:ascii="Verdana" w:eastAsia="Times New Roman" w:hAnsi="Verdana" w:cs="Times New Roman"/>
          <w:sz w:val="20"/>
          <w:szCs w:val="20"/>
          <w:lang w:eastAsia="pl-PL"/>
        </w:rPr>
        <w:t xml:space="preserve">stnieć w związku z określonymi </w:t>
      </w:r>
      <w:r w:rsidRPr="00466D0B">
        <w:rPr>
          <w:rFonts w:ascii="Verdana" w:eastAsia="Times New Roman" w:hAnsi="Verdana" w:cs="Times New Roman"/>
          <w:sz w:val="20"/>
          <w:szCs w:val="20"/>
          <w:lang w:eastAsia="pl-PL"/>
        </w:rPr>
        <w:t>zdarzeniami losowymi oraz od odpowiedzialności cywilnej</w:t>
      </w:r>
      <w:r w:rsidR="00995E44" w:rsidRPr="00466D0B">
        <w:rPr>
          <w:rFonts w:ascii="Verdana" w:eastAsia="Times New Roman" w:hAnsi="Verdana" w:cs="Times New Roman"/>
          <w:sz w:val="20"/>
          <w:szCs w:val="20"/>
          <w:lang w:eastAsia="pl-PL"/>
        </w:rPr>
        <w:t xml:space="preserve"> na czas realizacji Przedmiotu u</w:t>
      </w:r>
      <w:r w:rsidRPr="00466D0B">
        <w:rPr>
          <w:rFonts w:ascii="Verdana" w:eastAsia="Times New Roman" w:hAnsi="Verdana" w:cs="Times New Roman"/>
          <w:sz w:val="20"/>
          <w:szCs w:val="20"/>
          <w:lang w:eastAsia="pl-PL"/>
        </w:rPr>
        <w:t xml:space="preserve">mowy na kwotę nie mniejszą niż </w:t>
      </w:r>
      <w:r w:rsidR="00BD23C6">
        <w:rPr>
          <w:rFonts w:ascii="Verdana" w:eastAsia="Times New Roman" w:hAnsi="Verdana" w:cs="Times New Roman"/>
          <w:sz w:val="20"/>
          <w:szCs w:val="20"/>
          <w:lang w:eastAsia="pl-PL"/>
        </w:rPr>
        <w:t>równowartość</w:t>
      </w:r>
      <w:r w:rsidR="00E840B9" w:rsidRPr="00466D0B">
        <w:rPr>
          <w:rFonts w:ascii="Verdana" w:eastAsia="Times New Roman" w:hAnsi="Verdana" w:cs="Times New Roman"/>
          <w:bCs/>
          <w:sz w:val="20"/>
          <w:szCs w:val="20"/>
          <w:lang w:eastAsia="pl-PL"/>
        </w:rPr>
        <w:t xml:space="preserve"> wynagrodzeni</w:t>
      </w:r>
      <w:r w:rsidR="00E840B9" w:rsidRPr="00466D0B">
        <w:rPr>
          <w:rFonts w:ascii="Verdana" w:eastAsia="Times New Roman" w:hAnsi="Verdana" w:cs="Times New Roman"/>
          <w:sz w:val="20"/>
          <w:szCs w:val="20"/>
          <w:lang w:eastAsia="pl-PL"/>
        </w:rPr>
        <w:t>a brutto</w:t>
      </w:r>
      <w:r w:rsidR="00E840B9" w:rsidRPr="00466D0B">
        <w:rPr>
          <w:rFonts w:ascii="Verdana" w:eastAsia="Times New Roman" w:hAnsi="Verdana" w:cs="Times New Roman"/>
          <w:b/>
          <w:sz w:val="20"/>
          <w:szCs w:val="20"/>
          <w:lang w:eastAsia="pl-PL"/>
        </w:rPr>
        <w:t xml:space="preserve"> </w:t>
      </w:r>
      <w:r w:rsidR="00E840B9" w:rsidRPr="00466D0B">
        <w:rPr>
          <w:rFonts w:ascii="Verdana" w:eastAsia="Times New Roman" w:hAnsi="Verdana" w:cs="Times New Roman"/>
          <w:sz w:val="20"/>
          <w:szCs w:val="20"/>
          <w:lang w:eastAsia="pl-PL"/>
        </w:rPr>
        <w:t>za wykonanie Przedmiot</w:t>
      </w:r>
      <w:r w:rsidR="00995E44" w:rsidRPr="00466D0B">
        <w:rPr>
          <w:rFonts w:ascii="Verdana" w:eastAsia="Times New Roman" w:hAnsi="Verdana" w:cs="Times New Roman"/>
          <w:sz w:val="20"/>
          <w:szCs w:val="20"/>
          <w:lang w:eastAsia="pl-PL"/>
        </w:rPr>
        <w:t>u u</w:t>
      </w:r>
      <w:r w:rsidR="00E840B9" w:rsidRPr="00466D0B">
        <w:rPr>
          <w:rFonts w:ascii="Verdana" w:eastAsia="Times New Roman" w:hAnsi="Verdana" w:cs="Times New Roman"/>
          <w:sz w:val="20"/>
          <w:szCs w:val="20"/>
          <w:lang w:eastAsia="pl-PL"/>
        </w:rPr>
        <w:t>mowy, określonego w §</w:t>
      </w:r>
      <w:r w:rsidR="00501673">
        <w:rPr>
          <w:rFonts w:ascii="Verdana" w:eastAsia="Times New Roman" w:hAnsi="Verdana" w:cs="Times New Roman"/>
          <w:sz w:val="20"/>
          <w:szCs w:val="20"/>
          <w:lang w:eastAsia="pl-PL"/>
        </w:rPr>
        <w:t xml:space="preserve"> </w:t>
      </w:r>
      <w:r w:rsidR="00A07478">
        <w:rPr>
          <w:rFonts w:ascii="Verdana" w:eastAsia="Times New Roman" w:hAnsi="Verdana" w:cs="Times New Roman"/>
          <w:sz w:val="20"/>
          <w:szCs w:val="20"/>
          <w:lang w:eastAsia="pl-PL"/>
        </w:rPr>
        <w:t>4</w:t>
      </w:r>
      <w:r w:rsidR="00E840B9" w:rsidRPr="00466D0B">
        <w:rPr>
          <w:rFonts w:ascii="Verdana" w:eastAsia="Times New Roman" w:hAnsi="Verdana" w:cs="Times New Roman"/>
          <w:sz w:val="20"/>
          <w:szCs w:val="20"/>
          <w:lang w:eastAsia="pl-PL"/>
        </w:rPr>
        <w:t xml:space="preserve"> ust.1</w:t>
      </w:r>
      <w:r w:rsidR="00190A52" w:rsidRPr="00466D0B">
        <w:rPr>
          <w:rFonts w:ascii="Verdana" w:eastAsia="Times New Roman" w:hAnsi="Verdana" w:cs="Times New Roman"/>
          <w:sz w:val="20"/>
          <w:szCs w:val="20"/>
          <w:lang w:eastAsia="pl-PL"/>
        </w:rPr>
        <w:t>.</w:t>
      </w:r>
      <w:r w:rsidR="005A48CC" w:rsidRPr="00466D0B">
        <w:rPr>
          <w:rFonts w:ascii="Verdana" w:eastAsia="Times New Roman" w:hAnsi="Verdana" w:cs="Times New Roman"/>
          <w:sz w:val="20"/>
          <w:szCs w:val="20"/>
          <w:lang w:eastAsia="pl-PL"/>
        </w:rPr>
        <w:t xml:space="preserve"> </w:t>
      </w:r>
      <w:r w:rsidRPr="00466D0B">
        <w:rPr>
          <w:rFonts w:ascii="Verdana" w:eastAsia="Times New Roman" w:hAnsi="Verdana" w:cs="Times New Roman"/>
          <w:sz w:val="20"/>
          <w:szCs w:val="20"/>
          <w:lang w:eastAsia="pl-PL"/>
        </w:rPr>
        <w:t>Ubezpieczeniu podlega</w:t>
      </w:r>
      <w:r w:rsidR="00190A52" w:rsidRPr="00466D0B">
        <w:rPr>
          <w:rFonts w:ascii="Verdana" w:eastAsia="Times New Roman" w:hAnsi="Verdana" w:cs="Times New Roman"/>
          <w:sz w:val="20"/>
          <w:szCs w:val="20"/>
          <w:lang w:eastAsia="pl-PL"/>
        </w:rPr>
        <w:t xml:space="preserve"> w szczególności</w:t>
      </w:r>
      <w:r w:rsidRPr="00466D0B">
        <w:rPr>
          <w:rFonts w:ascii="Verdana" w:eastAsia="Times New Roman" w:hAnsi="Verdana" w:cs="Times New Roman"/>
          <w:sz w:val="20"/>
          <w:szCs w:val="20"/>
        </w:rPr>
        <w:t xml:space="preserve"> odpowiedzialność cywilna za szkody oraz następstwa nieszczęśliwych wypadków dotyczące pracowni</w:t>
      </w:r>
      <w:r w:rsidR="00190A52" w:rsidRPr="00466D0B">
        <w:rPr>
          <w:rFonts w:ascii="Verdana" w:eastAsia="Times New Roman" w:hAnsi="Verdana" w:cs="Times New Roman"/>
          <w:sz w:val="20"/>
          <w:szCs w:val="20"/>
        </w:rPr>
        <w:t xml:space="preserve">ków i osób trzecich, a powstałe </w:t>
      </w:r>
      <w:r w:rsidRPr="00466D0B">
        <w:rPr>
          <w:rFonts w:ascii="Verdana" w:eastAsia="Times New Roman" w:hAnsi="Verdana" w:cs="Times New Roman"/>
          <w:sz w:val="20"/>
          <w:szCs w:val="20"/>
        </w:rPr>
        <w:t>w</w:t>
      </w:r>
      <w:r w:rsidR="00190A52" w:rsidRPr="00466D0B">
        <w:rPr>
          <w:rFonts w:ascii="Verdana" w:eastAsia="Times New Roman" w:hAnsi="Verdana" w:cs="Times New Roman"/>
          <w:sz w:val="20"/>
          <w:szCs w:val="20"/>
        </w:rPr>
        <w:t xml:space="preserve"> </w:t>
      </w:r>
      <w:r w:rsidRPr="00466D0B">
        <w:rPr>
          <w:rFonts w:ascii="Verdana" w:eastAsia="Times New Roman" w:hAnsi="Verdana" w:cs="Times New Roman"/>
          <w:sz w:val="20"/>
          <w:szCs w:val="20"/>
        </w:rPr>
        <w:t>związku</w:t>
      </w:r>
      <w:r w:rsidR="0009205C" w:rsidRPr="00466D0B">
        <w:rPr>
          <w:rFonts w:ascii="Verdana" w:eastAsia="Times New Roman" w:hAnsi="Verdana" w:cs="Times New Roman"/>
          <w:sz w:val="20"/>
          <w:szCs w:val="20"/>
        </w:rPr>
        <w:t xml:space="preserve"> z realizowanym Przedmiotem Umowy</w:t>
      </w:r>
      <w:r w:rsidRPr="00466D0B">
        <w:rPr>
          <w:rFonts w:ascii="Verdana" w:eastAsia="Times New Roman" w:hAnsi="Verdana" w:cs="Times New Roman"/>
          <w:sz w:val="20"/>
          <w:szCs w:val="20"/>
        </w:rPr>
        <w:t xml:space="preserve">. </w:t>
      </w:r>
    </w:p>
    <w:p w14:paraId="5008668E" w14:textId="77777777" w:rsidR="00392AF6" w:rsidRPr="00466D0B" w:rsidRDefault="00C25014" w:rsidP="00D71386">
      <w:pPr>
        <w:pStyle w:val="Akapitzlist"/>
        <w:numPr>
          <w:ilvl w:val="0"/>
          <w:numId w:val="13"/>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pacing w:val="2"/>
          <w:position w:val="2"/>
          <w:sz w:val="20"/>
          <w:szCs w:val="20"/>
          <w:lang w:eastAsia="pl-PL"/>
        </w:rPr>
        <w:t xml:space="preserve">Wykonawca zobowiązany jest do przedłożenia </w:t>
      </w:r>
      <w:r w:rsidRPr="00466D0B">
        <w:rPr>
          <w:rFonts w:ascii="Verdana" w:eastAsia="Times New Roman" w:hAnsi="Verdana" w:cs="Times New Roman"/>
          <w:sz w:val="20"/>
          <w:szCs w:val="20"/>
          <w:lang w:eastAsia="pl-PL"/>
        </w:rPr>
        <w:t xml:space="preserve">umowy lub polisy ubezpieczenia, </w:t>
      </w:r>
      <w:r w:rsidR="00BD23C6">
        <w:rPr>
          <w:rFonts w:ascii="Verdana" w:eastAsia="Times New Roman" w:hAnsi="Verdana" w:cs="Times New Roman"/>
          <w:sz w:val="20"/>
          <w:szCs w:val="20"/>
          <w:lang w:eastAsia="pl-PL"/>
        </w:rPr>
        <w:br/>
      </w:r>
      <w:r w:rsidRPr="00466D0B">
        <w:rPr>
          <w:rFonts w:ascii="Verdana" w:eastAsia="Times New Roman" w:hAnsi="Verdana" w:cs="Times New Roman"/>
          <w:sz w:val="20"/>
          <w:szCs w:val="20"/>
          <w:lang w:eastAsia="pl-PL"/>
        </w:rPr>
        <w:t>w zakresie</w:t>
      </w:r>
      <w:r w:rsidR="00190A52" w:rsidRPr="00466D0B">
        <w:rPr>
          <w:rFonts w:ascii="Verdana" w:eastAsia="Times New Roman" w:hAnsi="Verdana" w:cs="Times New Roman"/>
          <w:sz w:val="20"/>
          <w:szCs w:val="20"/>
          <w:lang w:eastAsia="pl-PL"/>
        </w:rPr>
        <w:t>,</w:t>
      </w:r>
      <w:r w:rsidR="00BD23C6">
        <w:rPr>
          <w:rFonts w:ascii="Verdana" w:eastAsia="Times New Roman" w:hAnsi="Verdana" w:cs="Times New Roman"/>
          <w:sz w:val="20"/>
          <w:szCs w:val="20"/>
          <w:lang w:eastAsia="pl-PL"/>
        </w:rPr>
        <w:t xml:space="preserve"> o którym mowa w ust. </w:t>
      </w:r>
      <w:r w:rsidRPr="00466D0B">
        <w:rPr>
          <w:rFonts w:ascii="Verdana" w:eastAsia="Times New Roman" w:hAnsi="Verdana" w:cs="Times New Roman"/>
          <w:sz w:val="20"/>
          <w:szCs w:val="20"/>
          <w:lang w:eastAsia="pl-PL"/>
        </w:rPr>
        <w:t xml:space="preserve">1 oraz dowodu opłacenia składki ubezpieczeniowej </w:t>
      </w:r>
      <w:r w:rsidR="00BD23C6">
        <w:rPr>
          <w:rFonts w:ascii="Verdana" w:eastAsia="Times New Roman" w:hAnsi="Verdana" w:cs="Times New Roman"/>
          <w:sz w:val="20"/>
          <w:szCs w:val="20"/>
          <w:lang w:eastAsia="pl-PL"/>
        </w:rPr>
        <w:t>w terminie do 5 dni od dnia</w:t>
      </w:r>
      <w:r w:rsidR="00392AF6" w:rsidRPr="00466D0B">
        <w:rPr>
          <w:rFonts w:ascii="Verdana" w:eastAsia="Times New Roman" w:hAnsi="Verdana" w:cs="Times New Roman"/>
          <w:sz w:val="20"/>
          <w:szCs w:val="20"/>
          <w:lang w:eastAsia="pl-PL"/>
        </w:rPr>
        <w:t xml:space="preserve"> podpisania</w:t>
      </w:r>
      <w:r w:rsidRPr="00466D0B">
        <w:rPr>
          <w:rFonts w:ascii="Verdana" w:eastAsia="Times New Roman" w:hAnsi="Verdana" w:cs="Times New Roman"/>
          <w:sz w:val="20"/>
          <w:szCs w:val="20"/>
          <w:lang w:eastAsia="pl-PL"/>
        </w:rPr>
        <w:t xml:space="preserve"> Umowy. W przypadku, gdy umowy lub polisy ubezpiecz</w:t>
      </w:r>
      <w:r w:rsidR="00F75BB8" w:rsidRPr="00466D0B">
        <w:rPr>
          <w:rFonts w:ascii="Verdana" w:eastAsia="Times New Roman" w:hAnsi="Verdana" w:cs="Times New Roman"/>
          <w:sz w:val="20"/>
          <w:szCs w:val="20"/>
          <w:lang w:eastAsia="pl-PL"/>
        </w:rPr>
        <w:t xml:space="preserve">enia, o których mowa wyżej będą </w:t>
      </w:r>
      <w:r w:rsidRPr="00466D0B">
        <w:rPr>
          <w:rFonts w:ascii="Verdana" w:eastAsia="Times New Roman" w:hAnsi="Verdana" w:cs="Times New Roman"/>
          <w:sz w:val="20"/>
          <w:szCs w:val="20"/>
          <w:lang w:eastAsia="pl-PL"/>
        </w:rPr>
        <w:t>zawarte na okres krótszy n</w:t>
      </w:r>
      <w:r w:rsidR="00F75BB8" w:rsidRPr="00466D0B">
        <w:rPr>
          <w:rFonts w:ascii="Verdana" w:eastAsia="Times New Roman" w:hAnsi="Verdana" w:cs="Times New Roman"/>
          <w:sz w:val="20"/>
          <w:szCs w:val="20"/>
          <w:lang w:eastAsia="pl-PL"/>
        </w:rPr>
        <w:t xml:space="preserve">iż okres realizacji Przedmiotu </w:t>
      </w:r>
      <w:r w:rsidR="006724C7" w:rsidRPr="00466D0B">
        <w:rPr>
          <w:rFonts w:ascii="Verdana" w:eastAsia="Times New Roman" w:hAnsi="Verdana" w:cs="Times New Roman"/>
          <w:sz w:val="20"/>
          <w:szCs w:val="20"/>
          <w:lang w:eastAsia="pl-PL"/>
        </w:rPr>
        <w:t>u</w:t>
      </w:r>
      <w:r w:rsidRPr="00466D0B">
        <w:rPr>
          <w:rFonts w:ascii="Verdana" w:eastAsia="Times New Roman" w:hAnsi="Verdana" w:cs="Times New Roman"/>
          <w:sz w:val="20"/>
          <w:szCs w:val="20"/>
          <w:lang w:eastAsia="pl-PL"/>
        </w:rPr>
        <w:t>mow</w:t>
      </w:r>
      <w:r w:rsidR="00F75BB8" w:rsidRPr="00466D0B">
        <w:rPr>
          <w:rFonts w:ascii="Verdana" w:eastAsia="Times New Roman" w:hAnsi="Verdana" w:cs="Times New Roman"/>
          <w:sz w:val="20"/>
          <w:szCs w:val="20"/>
          <w:lang w:eastAsia="pl-PL"/>
        </w:rPr>
        <w:t xml:space="preserve">y, Wykonawca </w:t>
      </w:r>
      <w:r w:rsidRPr="00466D0B">
        <w:rPr>
          <w:rFonts w:ascii="Verdana" w:eastAsia="Times New Roman" w:hAnsi="Verdana" w:cs="Times New Roman"/>
          <w:sz w:val="20"/>
          <w:szCs w:val="20"/>
          <w:lang w:eastAsia="pl-PL"/>
        </w:rPr>
        <w:t>zobowią</w:t>
      </w:r>
      <w:r w:rsidR="00F75BB8" w:rsidRPr="00466D0B">
        <w:rPr>
          <w:rFonts w:ascii="Verdana" w:eastAsia="Times New Roman" w:hAnsi="Verdana" w:cs="Times New Roman"/>
          <w:sz w:val="20"/>
          <w:szCs w:val="20"/>
          <w:lang w:eastAsia="pl-PL"/>
        </w:rPr>
        <w:t xml:space="preserve">zuje się każdorazowo w terminie </w:t>
      </w:r>
      <w:r w:rsidRPr="00466D0B">
        <w:rPr>
          <w:rFonts w:ascii="Verdana" w:eastAsia="Times New Roman" w:hAnsi="Verdana" w:cs="Times New Roman"/>
          <w:sz w:val="20"/>
          <w:szCs w:val="20"/>
          <w:lang w:eastAsia="pl-PL"/>
        </w:rPr>
        <w:t xml:space="preserve">do 7 </w:t>
      </w:r>
      <w:r w:rsidR="00F75BB8" w:rsidRPr="00466D0B">
        <w:rPr>
          <w:rFonts w:ascii="Verdana" w:eastAsia="Times New Roman" w:hAnsi="Verdana" w:cs="Times New Roman"/>
          <w:sz w:val="20"/>
          <w:szCs w:val="20"/>
          <w:lang w:eastAsia="pl-PL"/>
        </w:rPr>
        <w:t xml:space="preserve">dni przed upływem ich ważności, </w:t>
      </w:r>
      <w:r w:rsidRPr="00466D0B">
        <w:rPr>
          <w:rFonts w:ascii="Verdana" w:eastAsia="Times New Roman" w:hAnsi="Verdana" w:cs="Times New Roman"/>
          <w:sz w:val="20"/>
          <w:szCs w:val="20"/>
          <w:lang w:eastAsia="pl-PL"/>
        </w:rPr>
        <w:t>dos</w:t>
      </w:r>
      <w:r w:rsidR="00F75BB8" w:rsidRPr="00466D0B">
        <w:rPr>
          <w:rFonts w:ascii="Verdana" w:eastAsia="Times New Roman" w:hAnsi="Verdana" w:cs="Times New Roman"/>
          <w:sz w:val="20"/>
          <w:szCs w:val="20"/>
          <w:lang w:eastAsia="pl-PL"/>
        </w:rPr>
        <w:t xml:space="preserve">tarczyć Zamawiającemu odnowioną </w:t>
      </w:r>
      <w:r w:rsidRPr="00466D0B">
        <w:rPr>
          <w:rFonts w:ascii="Verdana" w:eastAsia="Times New Roman" w:hAnsi="Verdana" w:cs="Times New Roman"/>
          <w:sz w:val="20"/>
          <w:szCs w:val="20"/>
          <w:lang w:eastAsia="pl-PL"/>
        </w:rPr>
        <w:t>polisę/u</w:t>
      </w:r>
      <w:r w:rsidR="00F75BB8" w:rsidRPr="00466D0B">
        <w:rPr>
          <w:rFonts w:ascii="Verdana" w:eastAsia="Times New Roman" w:hAnsi="Verdana" w:cs="Times New Roman"/>
          <w:sz w:val="20"/>
          <w:szCs w:val="20"/>
          <w:lang w:eastAsia="pl-PL"/>
        </w:rPr>
        <w:t xml:space="preserve">mowę ubezpieczenia na pozostały </w:t>
      </w:r>
      <w:r w:rsidRPr="00466D0B">
        <w:rPr>
          <w:rFonts w:ascii="Verdana" w:eastAsia="Times New Roman" w:hAnsi="Verdana" w:cs="Times New Roman"/>
          <w:sz w:val="20"/>
          <w:szCs w:val="20"/>
          <w:lang w:eastAsia="pl-PL"/>
        </w:rPr>
        <w:t>okres obowiązywania Umow</w:t>
      </w:r>
      <w:r w:rsidR="00BD23C6">
        <w:rPr>
          <w:rFonts w:ascii="Verdana" w:eastAsia="Times New Roman" w:hAnsi="Verdana" w:cs="Times New Roman"/>
          <w:sz w:val="20"/>
          <w:szCs w:val="20"/>
          <w:lang w:eastAsia="pl-PL"/>
        </w:rPr>
        <w:t>y oraz dowód opłacenia składki.</w:t>
      </w:r>
    </w:p>
    <w:p w14:paraId="6D534108" w14:textId="77777777" w:rsidR="00C25014" w:rsidRPr="00466D0B" w:rsidRDefault="00C25014" w:rsidP="00D71386">
      <w:pPr>
        <w:pStyle w:val="Akapitzlist"/>
        <w:numPr>
          <w:ilvl w:val="0"/>
          <w:numId w:val="13"/>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Wykonawca będzie odpowiedzialny za wszelkie szkody poniesion</w:t>
      </w:r>
      <w:r w:rsidR="00861C00">
        <w:rPr>
          <w:rFonts w:ascii="Verdana" w:eastAsia="Times New Roman" w:hAnsi="Verdana" w:cs="Times New Roman"/>
          <w:sz w:val="20"/>
          <w:szCs w:val="20"/>
          <w:lang w:eastAsia="pl-PL"/>
        </w:rPr>
        <w:t xml:space="preserve">e przez Zamawiającego z powodu </w:t>
      </w:r>
      <w:r w:rsidRPr="00466D0B">
        <w:rPr>
          <w:rFonts w:ascii="Verdana" w:eastAsia="Times New Roman" w:hAnsi="Verdana" w:cs="Times New Roman"/>
          <w:sz w:val="20"/>
          <w:szCs w:val="20"/>
          <w:lang w:eastAsia="pl-PL"/>
        </w:rPr>
        <w:t>niewykonan</w:t>
      </w:r>
      <w:r w:rsidR="006724C7" w:rsidRPr="00466D0B">
        <w:rPr>
          <w:rFonts w:ascii="Verdana" w:eastAsia="Times New Roman" w:hAnsi="Verdana" w:cs="Times New Roman"/>
          <w:sz w:val="20"/>
          <w:szCs w:val="20"/>
          <w:lang w:eastAsia="pl-PL"/>
        </w:rPr>
        <w:t>ia lub nienależytego wykonania U</w:t>
      </w:r>
      <w:r w:rsidRPr="00466D0B">
        <w:rPr>
          <w:rFonts w:ascii="Verdana" w:eastAsia="Times New Roman" w:hAnsi="Verdana" w:cs="Times New Roman"/>
          <w:sz w:val="20"/>
          <w:szCs w:val="20"/>
          <w:lang w:eastAsia="pl-PL"/>
        </w:rPr>
        <w:t>mowy przez Wykonawcę</w:t>
      </w:r>
      <w:r w:rsidR="00190A52" w:rsidRPr="00466D0B">
        <w:rPr>
          <w:rFonts w:ascii="Verdana" w:eastAsia="Times New Roman" w:hAnsi="Verdana" w:cs="Times New Roman"/>
          <w:sz w:val="20"/>
          <w:szCs w:val="20"/>
          <w:lang w:eastAsia="pl-PL"/>
        </w:rPr>
        <w:t>, chyba</w:t>
      </w:r>
      <w:r w:rsidRPr="00466D0B">
        <w:rPr>
          <w:rFonts w:ascii="Verdana" w:eastAsia="Times New Roman" w:hAnsi="Verdana" w:cs="Times New Roman"/>
          <w:sz w:val="20"/>
          <w:szCs w:val="20"/>
          <w:lang w:eastAsia="pl-PL"/>
        </w:rPr>
        <w:t xml:space="preserve"> że niewykon</w:t>
      </w:r>
      <w:r w:rsidR="006724C7" w:rsidRPr="00466D0B">
        <w:rPr>
          <w:rFonts w:ascii="Verdana" w:eastAsia="Times New Roman" w:hAnsi="Verdana" w:cs="Times New Roman"/>
          <w:sz w:val="20"/>
          <w:szCs w:val="20"/>
          <w:lang w:eastAsia="pl-PL"/>
        </w:rPr>
        <w:t>anie lub nienależyte wykonanie U</w:t>
      </w:r>
      <w:r w:rsidRPr="00466D0B">
        <w:rPr>
          <w:rFonts w:ascii="Verdana" w:eastAsia="Times New Roman" w:hAnsi="Verdana" w:cs="Times New Roman"/>
          <w:sz w:val="20"/>
          <w:szCs w:val="20"/>
          <w:lang w:eastAsia="pl-PL"/>
        </w:rPr>
        <w:t xml:space="preserve">mowy będzie następstwem </w:t>
      </w:r>
      <w:r w:rsidR="00392AF6" w:rsidRPr="00466D0B">
        <w:rPr>
          <w:rFonts w:ascii="Verdana" w:eastAsia="Times New Roman" w:hAnsi="Verdana" w:cs="Times New Roman"/>
          <w:sz w:val="20"/>
          <w:szCs w:val="20"/>
          <w:lang w:eastAsia="pl-PL"/>
        </w:rPr>
        <w:t>działania siły wyższej uniemożliwiają</w:t>
      </w:r>
      <w:r w:rsidR="00DA639C">
        <w:rPr>
          <w:rFonts w:ascii="Verdana" w:eastAsia="Times New Roman" w:hAnsi="Verdana" w:cs="Times New Roman"/>
          <w:sz w:val="20"/>
          <w:szCs w:val="20"/>
          <w:lang w:eastAsia="pl-PL"/>
        </w:rPr>
        <w:t xml:space="preserve">cej wykonanie przedmiotu umowy </w:t>
      </w:r>
      <w:r w:rsidR="00392AF6" w:rsidRPr="00466D0B">
        <w:rPr>
          <w:rFonts w:ascii="Verdana" w:eastAsia="Times New Roman" w:hAnsi="Verdana" w:cs="Times New Roman"/>
          <w:sz w:val="20"/>
          <w:szCs w:val="20"/>
          <w:lang w:eastAsia="pl-PL"/>
        </w:rPr>
        <w:t xml:space="preserve">zgodnie </w:t>
      </w:r>
      <w:r w:rsidR="00DA639C">
        <w:rPr>
          <w:rFonts w:ascii="Verdana" w:eastAsia="Times New Roman" w:hAnsi="Verdana" w:cs="Times New Roman"/>
          <w:sz w:val="20"/>
          <w:szCs w:val="20"/>
          <w:lang w:eastAsia="pl-PL"/>
        </w:rPr>
        <w:t>z Umową.</w:t>
      </w:r>
    </w:p>
    <w:p w14:paraId="2DF2BBE1" w14:textId="77777777" w:rsidR="00AE5AFB" w:rsidRPr="00BD5A84" w:rsidRDefault="00AE5AFB" w:rsidP="00DC6967">
      <w:pPr>
        <w:spacing w:after="0" w:line="240" w:lineRule="auto"/>
        <w:rPr>
          <w:rFonts w:ascii="Verdana" w:eastAsia="Times New Roman" w:hAnsi="Verdana" w:cs="Times New Roman"/>
          <w:sz w:val="20"/>
          <w:szCs w:val="20"/>
          <w:lang w:eastAsia="pl-PL"/>
        </w:rPr>
      </w:pPr>
    </w:p>
    <w:p w14:paraId="541E76D6" w14:textId="77777777" w:rsidR="00BD5A84" w:rsidRPr="00BD5A84" w:rsidRDefault="00BD5A84" w:rsidP="00DC6967">
      <w:pPr>
        <w:spacing w:after="0" w:line="240" w:lineRule="auto"/>
        <w:rPr>
          <w:rFonts w:ascii="Verdana" w:eastAsia="Times New Roman" w:hAnsi="Verdana" w:cs="Times New Roman"/>
          <w:sz w:val="20"/>
          <w:szCs w:val="20"/>
          <w:lang w:eastAsia="pl-PL"/>
        </w:rPr>
      </w:pPr>
    </w:p>
    <w:p w14:paraId="2FC1D040" w14:textId="77777777" w:rsidR="00C25014" w:rsidRPr="00466D0B" w:rsidRDefault="00C25014" w:rsidP="00C25014">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xml:space="preserve">§ </w:t>
      </w:r>
      <w:r w:rsidR="00A07478">
        <w:rPr>
          <w:rFonts w:ascii="Verdana" w:eastAsia="Times New Roman" w:hAnsi="Verdana" w:cs="Times New Roman"/>
          <w:b/>
          <w:sz w:val="20"/>
          <w:szCs w:val="20"/>
          <w:lang w:eastAsia="pl-PL"/>
        </w:rPr>
        <w:t>10</w:t>
      </w:r>
    </w:p>
    <w:p w14:paraId="395EFF4B" w14:textId="77777777" w:rsidR="00C25014" w:rsidRPr="00466D0B" w:rsidRDefault="00642B2A" w:rsidP="00C2501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Rozwiązanie Umowy</w:t>
      </w:r>
    </w:p>
    <w:p w14:paraId="0C74A422" w14:textId="77777777" w:rsidR="00C25014" w:rsidRPr="00466D0B" w:rsidRDefault="00C25014" w:rsidP="00D71386">
      <w:pPr>
        <w:pStyle w:val="Akapitzlist"/>
        <w:numPr>
          <w:ilvl w:val="0"/>
          <w:numId w:val="19"/>
        </w:numPr>
        <w:tabs>
          <w:tab w:val="left" w:pos="360"/>
          <w:tab w:val="left" w:pos="426"/>
        </w:tabs>
        <w:suppressAutoHyphens/>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Zamawiający uprawniony jest do rozwiązania Umowy, jeżeli:</w:t>
      </w:r>
    </w:p>
    <w:p w14:paraId="71C9758E" w14:textId="77777777" w:rsidR="008B724F" w:rsidRPr="00466D0B" w:rsidRDefault="00C25014" w:rsidP="00861C00">
      <w:pPr>
        <w:numPr>
          <w:ilvl w:val="0"/>
          <w:numId w:val="2"/>
        </w:numPr>
        <w:tabs>
          <w:tab w:val="clear" w:pos="1413"/>
        </w:tabs>
        <w:spacing w:after="0" w:line="240" w:lineRule="auto"/>
        <w:ind w:left="851"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Wykonawca realizuje Przedmiot umowy niezgodnie z postanowie</w:t>
      </w:r>
      <w:r w:rsidR="008B724F" w:rsidRPr="00466D0B">
        <w:rPr>
          <w:rFonts w:ascii="Verdana" w:eastAsia="Times New Roman" w:hAnsi="Verdana" w:cs="Times New Roman"/>
          <w:sz w:val="20"/>
          <w:szCs w:val="20"/>
          <w:lang w:eastAsia="pl-PL"/>
        </w:rPr>
        <w:t xml:space="preserve">niami niniejszej Umowy </w:t>
      </w:r>
      <w:r w:rsidRPr="00466D0B">
        <w:rPr>
          <w:rFonts w:ascii="Verdana" w:eastAsia="Times New Roman" w:hAnsi="Verdana" w:cs="Times New Roman"/>
          <w:sz w:val="20"/>
          <w:szCs w:val="20"/>
          <w:lang w:eastAsia="pl-PL"/>
        </w:rPr>
        <w:t>lub wskazaniami Zamawiającego</w:t>
      </w:r>
      <w:r w:rsidR="008B724F" w:rsidRPr="00466D0B">
        <w:rPr>
          <w:rFonts w:ascii="Verdana" w:eastAsia="Times New Roman" w:hAnsi="Verdana" w:cs="Times New Roman"/>
          <w:sz w:val="20"/>
          <w:szCs w:val="20"/>
          <w:lang w:eastAsia="pl-PL"/>
        </w:rPr>
        <w:t xml:space="preserve">, pomimo pisemnego wezwania do usunięcia naruszeń i </w:t>
      </w:r>
      <w:r w:rsidR="00DA639C">
        <w:rPr>
          <w:rFonts w:ascii="Verdana" w:eastAsia="Times New Roman" w:hAnsi="Verdana" w:cs="Times New Roman"/>
          <w:sz w:val="20"/>
          <w:szCs w:val="20"/>
          <w:lang w:eastAsia="pl-PL"/>
        </w:rPr>
        <w:t xml:space="preserve">upływu wyznaczonego w tym celu </w:t>
      </w:r>
      <w:r w:rsidR="008B724F" w:rsidRPr="00466D0B">
        <w:rPr>
          <w:rFonts w:ascii="Verdana" w:eastAsia="Times New Roman" w:hAnsi="Verdana" w:cs="Times New Roman"/>
          <w:sz w:val="20"/>
          <w:szCs w:val="20"/>
          <w:lang w:eastAsia="pl-PL"/>
        </w:rPr>
        <w:t>terminu</w:t>
      </w:r>
      <w:r w:rsidR="00DA639C">
        <w:rPr>
          <w:rFonts w:ascii="Verdana" w:eastAsia="Times New Roman" w:hAnsi="Verdana" w:cs="Times New Roman"/>
          <w:sz w:val="20"/>
          <w:szCs w:val="20"/>
          <w:lang w:eastAsia="pl-PL"/>
        </w:rPr>
        <w:t>;</w:t>
      </w:r>
    </w:p>
    <w:p w14:paraId="58AFB42F" w14:textId="77777777" w:rsidR="00C25014" w:rsidRPr="00466D0B" w:rsidRDefault="00C25014" w:rsidP="00861C00">
      <w:pPr>
        <w:numPr>
          <w:ilvl w:val="0"/>
          <w:numId w:val="2"/>
        </w:numPr>
        <w:tabs>
          <w:tab w:val="clear" w:pos="1413"/>
        </w:tabs>
        <w:spacing w:after="0" w:line="240" w:lineRule="auto"/>
        <w:ind w:left="851"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Wykonawca nie rozpoczął realizacji Przedmiotu umowy pomimo p</w:t>
      </w:r>
      <w:r w:rsidR="00DA639C">
        <w:rPr>
          <w:rFonts w:ascii="Verdana" w:eastAsia="Times New Roman" w:hAnsi="Verdana" w:cs="Times New Roman"/>
          <w:sz w:val="20"/>
          <w:szCs w:val="20"/>
          <w:lang w:eastAsia="pl-PL"/>
        </w:rPr>
        <w:t>isemnego wezwania Zamawiającego;</w:t>
      </w:r>
    </w:p>
    <w:p w14:paraId="67A0429E" w14:textId="77777777" w:rsidR="00C25014" w:rsidRPr="00466D0B" w:rsidRDefault="00C25014" w:rsidP="00861C00">
      <w:pPr>
        <w:numPr>
          <w:ilvl w:val="0"/>
          <w:numId w:val="2"/>
        </w:numPr>
        <w:tabs>
          <w:tab w:val="clear" w:pos="1413"/>
        </w:tabs>
        <w:spacing w:after="0" w:line="240" w:lineRule="auto"/>
        <w:ind w:left="851"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lastRenderedPageBreak/>
        <w:t xml:space="preserve">Wykonawca przerwał realizację Przedmiotu Umowy </w:t>
      </w:r>
      <w:r w:rsidRPr="00466D0B">
        <w:rPr>
          <w:rFonts w:ascii="Verdana" w:eastAsia="Times New Roman" w:hAnsi="Verdana" w:cs="Times New Roman"/>
          <w:spacing w:val="2"/>
          <w:position w:val="2"/>
          <w:sz w:val="20"/>
          <w:szCs w:val="20"/>
          <w:lang w:eastAsia="pl-PL"/>
        </w:rPr>
        <w:t>z przyczyn leżących po stronie Wykonawcy</w:t>
      </w:r>
      <w:r w:rsidRPr="00466D0B">
        <w:rPr>
          <w:rFonts w:ascii="Verdana" w:eastAsia="Times New Roman" w:hAnsi="Verdana" w:cs="Times New Roman"/>
          <w:sz w:val="20"/>
          <w:szCs w:val="20"/>
          <w:lang w:eastAsia="pl-PL"/>
        </w:rPr>
        <w:t xml:space="preserve"> i przerwa ta trwa dłużej niż </w:t>
      </w:r>
      <w:r w:rsidR="00DA639C">
        <w:rPr>
          <w:rFonts w:ascii="Verdana" w:eastAsia="Times New Roman" w:hAnsi="Verdana" w:cs="Times New Roman"/>
          <w:sz w:val="20"/>
          <w:szCs w:val="20"/>
          <w:lang w:eastAsia="pl-PL"/>
        </w:rPr>
        <w:t>5 dni;</w:t>
      </w:r>
    </w:p>
    <w:p w14:paraId="0A28958C" w14:textId="77777777" w:rsidR="00C25014" w:rsidRPr="00466D0B" w:rsidRDefault="00C25014" w:rsidP="00861C00">
      <w:pPr>
        <w:spacing w:after="0" w:line="240" w:lineRule="auto"/>
        <w:ind w:left="851"/>
        <w:jc w:val="both"/>
        <w:outlineLvl w:val="0"/>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Za przyczyny nie leżące po stronie Wykonawcy nie mogą być uznane zdarzenia, które były w sposób obiektywny do przewidzenia bądź których Wykonawca miał lub mógł mieć świadomość mając na uwadze zawodowy charakter swojej działalności.</w:t>
      </w:r>
    </w:p>
    <w:p w14:paraId="51FDCFC9" w14:textId="77777777" w:rsidR="00C25014" w:rsidRDefault="00C25014" w:rsidP="00D71386">
      <w:pPr>
        <w:pStyle w:val="Akapitzlist"/>
        <w:numPr>
          <w:ilvl w:val="0"/>
          <w:numId w:val="19"/>
        </w:numPr>
        <w:tabs>
          <w:tab w:val="num" w:pos="426"/>
        </w:tabs>
        <w:spacing w:after="0" w:line="240" w:lineRule="auto"/>
        <w:ind w:left="426" w:right="23" w:hanging="426"/>
        <w:jc w:val="both"/>
        <w:rPr>
          <w:rFonts w:ascii="Verdana" w:eastAsia="Times New Roman" w:hAnsi="Verdana" w:cs="Times New Roman"/>
          <w:sz w:val="20"/>
          <w:szCs w:val="20"/>
          <w:lang w:eastAsia="pl-PL"/>
        </w:rPr>
      </w:pPr>
      <w:r w:rsidRPr="00466D0B">
        <w:rPr>
          <w:rFonts w:ascii="Verdana" w:eastAsia="Times New Roman" w:hAnsi="Verdana" w:cs="Times New Roman"/>
          <w:color w:val="000000"/>
          <w:sz w:val="20"/>
          <w:szCs w:val="20"/>
          <w:lang w:eastAsia="pl-PL"/>
        </w:rPr>
        <w:t>Rozwiązanie umowy, o któr</w:t>
      </w:r>
      <w:r w:rsidR="008B724F" w:rsidRPr="00466D0B">
        <w:rPr>
          <w:rFonts w:ascii="Verdana" w:eastAsia="Times New Roman" w:hAnsi="Verdana" w:cs="Times New Roman"/>
          <w:color w:val="000000"/>
          <w:sz w:val="20"/>
          <w:szCs w:val="20"/>
          <w:lang w:eastAsia="pl-PL"/>
        </w:rPr>
        <w:t>ym mowa w ust. 1 może nastąpić bez za</w:t>
      </w:r>
      <w:r w:rsidRPr="00466D0B">
        <w:rPr>
          <w:rFonts w:ascii="Verdana" w:eastAsia="Times New Roman" w:hAnsi="Verdana" w:cs="Times New Roman"/>
          <w:color w:val="000000"/>
          <w:sz w:val="20"/>
          <w:szCs w:val="20"/>
          <w:lang w:eastAsia="pl-PL"/>
        </w:rPr>
        <w:t>chowani</w:t>
      </w:r>
      <w:r w:rsidR="008B724F" w:rsidRPr="00466D0B">
        <w:rPr>
          <w:rFonts w:ascii="Verdana" w:eastAsia="Times New Roman" w:hAnsi="Verdana" w:cs="Times New Roman"/>
          <w:color w:val="000000"/>
          <w:sz w:val="20"/>
          <w:szCs w:val="20"/>
          <w:lang w:eastAsia="pl-PL"/>
        </w:rPr>
        <w:t>a</w:t>
      </w:r>
      <w:r w:rsidR="00F75BB8" w:rsidRPr="00466D0B">
        <w:rPr>
          <w:rFonts w:ascii="Verdana" w:eastAsia="Times New Roman" w:hAnsi="Verdana" w:cs="Times New Roman"/>
          <w:color w:val="000000"/>
          <w:sz w:val="20"/>
          <w:szCs w:val="20"/>
          <w:lang w:eastAsia="pl-PL"/>
        </w:rPr>
        <w:t xml:space="preserve"> okresu </w:t>
      </w:r>
      <w:r w:rsidRPr="00466D0B">
        <w:rPr>
          <w:rFonts w:ascii="Verdana" w:eastAsia="Times New Roman" w:hAnsi="Verdana" w:cs="Times New Roman"/>
          <w:color w:val="000000"/>
          <w:sz w:val="20"/>
          <w:szCs w:val="20"/>
          <w:lang w:eastAsia="pl-PL"/>
        </w:rPr>
        <w:t>wypowiedzenia, w formie pisemnej pod rygorem nieważności i</w:t>
      </w:r>
      <w:r w:rsidRPr="00466D0B">
        <w:rPr>
          <w:rFonts w:ascii="Verdana" w:eastAsia="Times New Roman" w:hAnsi="Verdana" w:cs="Times New Roman"/>
          <w:sz w:val="20"/>
          <w:szCs w:val="20"/>
          <w:lang w:eastAsia="pl-PL"/>
        </w:rPr>
        <w:t xml:space="preserve"> powinno zawierać uzasadnienie.</w:t>
      </w:r>
    </w:p>
    <w:p w14:paraId="11192724" w14:textId="77777777" w:rsidR="00BD5A84" w:rsidRDefault="00BD5A84" w:rsidP="00BD5A84">
      <w:pPr>
        <w:tabs>
          <w:tab w:val="num" w:pos="426"/>
        </w:tabs>
        <w:spacing w:after="0" w:line="240" w:lineRule="auto"/>
        <w:ind w:right="23"/>
        <w:jc w:val="both"/>
        <w:rPr>
          <w:rFonts w:ascii="Verdana" w:eastAsia="Times New Roman" w:hAnsi="Verdana" w:cs="Times New Roman"/>
          <w:sz w:val="20"/>
          <w:szCs w:val="20"/>
          <w:lang w:eastAsia="pl-PL"/>
        </w:rPr>
      </w:pPr>
    </w:p>
    <w:p w14:paraId="0CFF50BF" w14:textId="77777777" w:rsidR="00BD5A84" w:rsidRDefault="00BD5A84" w:rsidP="00BD5A84">
      <w:pPr>
        <w:tabs>
          <w:tab w:val="num" w:pos="426"/>
        </w:tabs>
        <w:spacing w:after="0" w:line="240" w:lineRule="auto"/>
        <w:ind w:right="23"/>
        <w:jc w:val="both"/>
        <w:rPr>
          <w:rFonts w:ascii="Verdana" w:eastAsia="Times New Roman" w:hAnsi="Verdana" w:cs="Times New Roman"/>
          <w:sz w:val="20"/>
          <w:szCs w:val="20"/>
          <w:lang w:eastAsia="pl-PL"/>
        </w:rPr>
      </w:pPr>
    </w:p>
    <w:p w14:paraId="39C9597F" w14:textId="77777777" w:rsidR="00BD5A84" w:rsidRDefault="00BD5A84" w:rsidP="00BD5A84">
      <w:pPr>
        <w:spacing w:after="0" w:line="240" w:lineRule="auto"/>
        <w:jc w:val="center"/>
        <w:rPr>
          <w:rFonts w:ascii="Verdana" w:eastAsia="Times New Roman" w:hAnsi="Verdana"/>
          <w:b/>
          <w:sz w:val="20"/>
          <w:szCs w:val="20"/>
          <w:lang w:eastAsia="pl-PL"/>
        </w:rPr>
      </w:pPr>
      <w:r w:rsidRPr="00775095">
        <w:rPr>
          <w:rFonts w:ascii="Verdana" w:eastAsia="Times New Roman" w:hAnsi="Verdana"/>
          <w:b/>
          <w:sz w:val="20"/>
          <w:szCs w:val="20"/>
          <w:lang w:eastAsia="pl-PL"/>
        </w:rPr>
        <w:t>§ 1</w:t>
      </w:r>
      <w:r>
        <w:rPr>
          <w:rFonts w:ascii="Verdana" w:eastAsia="Times New Roman" w:hAnsi="Verdana"/>
          <w:b/>
          <w:sz w:val="20"/>
          <w:szCs w:val="20"/>
          <w:lang w:eastAsia="pl-PL"/>
        </w:rPr>
        <w:t>1</w:t>
      </w:r>
    </w:p>
    <w:p w14:paraId="7C7B3A1F" w14:textId="77777777" w:rsidR="00BD5A84" w:rsidRDefault="00BD5A84" w:rsidP="00BD5A84">
      <w:pPr>
        <w:spacing w:after="0" w:line="240" w:lineRule="auto"/>
        <w:jc w:val="center"/>
        <w:rPr>
          <w:rFonts w:ascii="Verdana" w:eastAsia="Times New Roman" w:hAnsi="Verdana"/>
          <w:b/>
          <w:sz w:val="20"/>
          <w:szCs w:val="20"/>
          <w:lang w:eastAsia="pl-PL"/>
        </w:rPr>
      </w:pPr>
      <w:r>
        <w:rPr>
          <w:rFonts w:ascii="Verdana" w:eastAsia="Times New Roman" w:hAnsi="Verdana"/>
          <w:b/>
          <w:sz w:val="20"/>
          <w:szCs w:val="20"/>
          <w:lang w:eastAsia="pl-PL"/>
        </w:rPr>
        <w:t>Podwykonawcy</w:t>
      </w:r>
    </w:p>
    <w:p w14:paraId="1E71A110" w14:textId="77777777" w:rsidR="00BD5A84" w:rsidRPr="00775095" w:rsidRDefault="00BD5A84" w:rsidP="00BD5A84">
      <w:pPr>
        <w:numPr>
          <w:ilvl w:val="0"/>
          <w:numId w:val="10"/>
        </w:numPr>
        <w:tabs>
          <w:tab w:val="clear" w:pos="720"/>
        </w:tabs>
        <w:spacing w:after="0" w:line="240" w:lineRule="auto"/>
        <w:ind w:left="426" w:hanging="426"/>
        <w:jc w:val="both"/>
        <w:rPr>
          <w:rFonts w:ascii="Verdana" w:eastAsia="Times New Roman" w:hAnsi="Verdana"/>
          <w:i/>
          <w:iCs/>
          <w:sz w:val="20"/>
          <w:szCs w:val="20"/>
        </w:rPr>
      </w:pPr>
      <w:r w:rsidRPr="00775095">
        <w:rPr>
          <w:rFonts w:ascii="Verdana" w:eastAsia="Times New Roman" w:hAnsi="Verdana"/>
          <w:sz w:val="20"/>
          <w:szCs w:val="20"/>
        </w:rPr>
        <w:t>Wykonawca może zlecić wykonanie części zakresu Przedmiotu umowy Podwykonawcom jeżeli określił to w złożonej ofercie. Zakres Przedmiotu umowy wykonywany przy udziale Podwykonawców wynikać musi z treści Formularza ofertowego Wykonawcy.</w:t>
      </w:r>
    </w:p>
    <w:p w14:paraId="083CA893" w14:textId="77777777" w:rsidR="00BD5A84" w:rsidRPr="00775095" w:rsidRDefault="00BD5A84" w:rsidP="00BD5A84">
      <w:pPr>
        <w:numPr>
          <w:ilvl w:val="0"/>
          <w:numId w:val="10"/>
        </w:numPr>
        <w:tabs>
          <w:tab w:val="clear" w:pos="720"/>
        </w:tabs>
        <w:spacing w:after="0" w:line="240" w:lineRule="auto"/>
        <w:ind w:left="426" w:hanging="426"/>
        <w:jc w:val="both"/>
        <w:rPr>
          <w:rFonts w:ascii="Verdana" w:eastAsia="Times New Roman" w:hAnsi="Verdana"/>
          <w:sz w:val="20"/>
          <w:szCs w:val="20"/>
        </w:rPr>
      </w:pPr>
      <w:r w:rsidRPr="00775095">
        <w:rPr>
          <w:rFonts w:ascii="Verdana" w:eastAsia="Times New Roman" w:hAnsi="Verdana"/>
          <w:sz w:val="20"/>
          <w:szCs w:val="20"/>
        </w:rPr>
        <w:t>Wykonawca jest zobowiązany do koordynacji prac rea</w:t>
      </w:r>
      <w:r>
        <w:rPr>
          <w:rFonts w:ascii="Verdana" w:eastAsia="Times New Roman" w:hAnsi="Verdana"/>
          <w:sz w:val="20"/>
          <w:szCs w:val="20"/>
        </w:rPr>
        <w:t>lizowanych przez Podwykonawców.</w:t>
      </w:r>
    </w:p>
    <w:p w14:paraId="1A1BC700" w14:textId="2689A0A3" w:rsidR="00BD5A84" w:rsidRPr="00775095" w:rsidRDefault="00BD5A84" w:rsidP="00BD5A84">
      <w:pPr>
        <w:numPr>
          <w:ilvl w:val="0"/>
          <w:numId w:val="10"/>
        </w:numPr>
        <w:tabs>
          <w:tab w:val="clear" w:pos="720"/>
        </w:tabs>
        <w:spacing w:after="0" w:line="240" w:lineRule="auto"/>
        <w:ind w:left="426" w:hanging="426"/>
        <w:jc w:val="both"/>
        <w:rPr>
          <w:rFonts w:ascii="Verdana" w:eastAsia="Times New Roman" w:hAnsi="Verdana"/>
          <w:sz w:val="20"/>
          <w:szCs w:val="20"/>
          <w:lang w:eastAsia="pl-PL"/>
        </w:rPr>
      </w:pPr>
      <w:r w:rsidRPr="00775095">
        <w:rPr>
          <w:rFonts w:ascii="Verdana" w:eastAsia="Times New Roman" w:hAnsi="Verdana"/>
          <w:sz w:val="20"/>
          <w:szCs w:val="20"/>
          <w:lang w:eastAsia="pl-PL"/>
        </w:rPr>
        <w:t xml:space="preserve">W przypadku powierzenia Podwykonawcy przez </w:t>
      </w:r>
      <w:r>
        <w:rPr>
          <w:rFonts w:ascii="Verdana" w:eastAsia="Times New Roman" w:hAnsi="Verdana"/>
          <w:sz w:val="20"/>
          <w:szCs w:val="20"/>
          <w:lang w:eastAsia="pl-PL"/>
        </w:rPr>
        <w:t xml:space="preserve">Wykonawcę realizacji Przedmiotu </w:t>
      </w:r>
      <w:r w:rsidRPr="00775095">
        <w:rPr>
          <w:rFonts w:ascii="Verdana" w:eastAsia="Times New Roman" w:hAnsi="Verdana"/>
          <w:sz w:val="20"/>
          <w:szCs w:val="20"/>
          <w:lang w:eastAsia="pl-PL"/>
        </w:rPr>
        <w:t xml:space="preserve">Umowy, Wykonawca jest zobowiązany we własnym zakresie do terminowego regulowania wszelkich zobowiązań wobec Podwykonawców, w związku z realizacją Umowy. Nieterminowe regulowanie wymagalnych zobowiązań wobec Podwykonawców stanowi nienależyte wykonywanie Umowy w rozumieniu </w:t>
      </w:r>
      <w:r>
        <w:rPr>
          <w:rFonts w:ascii="Verdana" w:eastAsia="Times New Roman" w:hAnsi="Verdana"/>
          <w:sz w:val="20"/>
          <w:szCs w:val="20"/>
          <w:lang w:eastAsia="pl-PL"/>
        </w:rPr>
        <w:br/>
      </w:r>
      <w:r w:rsidRPr="00775095">
        <w:rPr>
          <w:rFonts w:ascii="Verdana" w:eastAsia="Times New Roman" w:hAnsi="Verdana"/>
          <w:sz w:val="20"/>
          <w:szCs w:val="20"/>
          <w:lang w:eastAsia="pl-PL"/>
        </w:rPr>
        <w:t xml:space="preserve">§ </w:t>
      </w:r>
      <w:r w:rsidR="00F94224">
        <w:rPr>
          <w:rFonts w:ascii="Verdana" w:eastAsia="Times New Roman" w:hAnsi="Verdana"/>
          <w:sz w:val="20"/>
          <w:szCs w:val="20"/>
          <w:lang w:eastAsia="pl-PL"/>
        </w:rPr>
        <w:t>10</w:t>
      </w:r>
      <w:r w:rsidRPr="00775095">
        <w:rPr>
          <w:rFonts w:ascii="Verdana" w:eastAsia="Times New Roman" w:hAnsi="Verdana"/>
          <w:sz w:val="20"/>
          <w:szCs w:val="20"/>
          <w:lang w:eastAsia="pl-PL"/>
        </w:rPr>
        <w:t xml:space="preserve"> ust</w:t>
      </w:r>
      <w:r>
        <w:rPr>
          <w:rFonts w:ascii="Verdana" w:eastAsia="Times New Roman" w:hAnsi="Verdana"/>
          <w:sz w:val="20"/>
          <w:szCs w:val="20"/>
          <w:lang w:eastAsia="pl-PL"/>
        </w:rPr>
        <w:t>.</w:t>
      </w:r>
      <w:r w:rsidR="00F94224">
        <w:rPr>
          <w:rFonts w:ascii="Verdana" w:eastAsia="Times New Roman" w:hAnsi="Verdana"/>
          <w:sz w:val="20"/>
          <w:szCs w:val="20"/>
          <w:lang w:eastAsia="pl-PL"/>
        </w:rPr>
        <w:t xml:space="preserve"> 1</w:t>
      </w:r>
      <w:r w:rsidRPr="00775095">
        <w:rPr>
          <w:rFonts w:ascii="Verdana" w:eastAsia="Times New Roman" w:hAnsi="Verdana"/>
          <w:sz w:val="20"/>
          <w:szCs w:val="20"/>
          <w:lang w:eastAsia="pl-PL"/>
        </w:rPr>
        <w:t xml:space="preserve"> pkt 1) oraz § </w:t>
      </w:r>
      <w:r w:rsidR="00F94224">
        <w:rPr>
          <w:rFonts w:ascii="Verdana" w:eastAsia="Times New Roman" w:hAnsi="Verdana"/>
          <w:sz w:val="20"/>
          <w:szCs w:val="20"/>
          <w:lang w:eastAsia="pl-PL"/>
        </w:rPr>
        <w:t>13</w:t>
      </w:r>
      <w:r w:rsidRPr="00775095">
        <w:rPr>
          <w:rFonts w:ascii="Verdana" w:eastAsia="Times New Roman" w:hAnsi="Verdana"/>
          <w:sz w:val="20"/>
          <w:szCs w:val="20"/>
          <w:lang w:eastAsia="pl-PL"/>
        </w:rPr>
        <w:t xml:space="preserve"> ust 1 pkt </w:t>
      </w:r>
      <w:r w:rsidR="00F94224">
        <w:rPr>
          <w:rFonts w:ascii="Verdana" w:eastAsia="Times New Roman" w:hAnsi="Verdana"/>
          <w:sz w:val="20"/>
          <w:szCs w:val="20"/>
          <w:lang w:eastAsia="pl-PL"/>
        </w:rPr>
        <w:t>6</w:t>
      </w:r>
      <w:r w:rsidRPr="00775095">
        <w:rPr>
          <w:rFonts w:ascii="Verdana" w:eastAsia="Times New Roman" w:hAnsi="Verdana"/>
          <w:sz w:val="20"/>
          <w:szCs w:val="20"/>
          <w:lang w:eastAsia="pl-PL"/>
        </w:rPr>
        <w:t>).</w:t>
      </w:r>
    </w:p>
    <w:p w14:paraId="36AE1C4C" w14:textId="77777777" w:rsidR="00BD5A84" w:rsidRPr="00775095" w:rsidRDefault="00BD5A84" w:rsidP="00BD5A84">
      <w:pPr>
        <w:numPr>
          <w:ilvl w:val="0"/>
          <w:numId w:val="10"/>
        </w:numPr>
        <w:tabs>
          <w:tab w:val="clear" w:pos="720"/>
        </w:tabs>
        <w:spacing w:after="0" w:line="240" w:lineRule="auto"/>
        <w:ind w:left="426" w:hanging="426"/>
        <w:jc w:val="both"/>
        <w:rPr>
          <w:rFonts w:ascii="Verdana" w:eastAsia="Times New Roman" w:hAnsi="Verdana"/>
          <w:sz w:val="20"/>
          <w:szCs w:val="20"/>
          <w:lang w:eastAsia="pl-PL"/>
        </w:rPr>
      </w:pPr>
      <w:r w:rsidRPr="00775095">
        <w:rPr>
          <w:rFonts w:ascii="Verdana" w:eastAsia="Times New Roman" w:hAnsi="Verdana"/>
          <w:sz w:val="20"/>
          <w:szCs w:val="20"/>
          <w:lang w:eastAsia="pl-PL"/>
        </w:rPr>
        <w:t>Wykonawca odpowiada za działania i zaniechania Podwykonawców, jak za własne działania i zaniechania.</w:t>
      </w:r>
    </w:p>
    <w:p w14:paraId="50806C85" w14:textId="77777777" w:rsidR="00BD5A84" w:rsidRDefault="00BD5A84" w:rsidP="00BD5A84">
      <w:pPr>
        <w:numPr>
          <w:ilvl w:val="0"/>
          <w:numId w:val="10"/>
        </w:numPr>
        <w:tabs>
          <w:tab w:val="clear" w:pos="720"/>
        </w:tabs>
        <w:spacing w:after="0" w:line="240" w:lineRule="auto"/>
        <w:ind w:left="426" w:hanging="426"/>
        <w:jc w:val="both"/>
        <w:rPr>
          <w:rFonts w:ascii="Verdana" w:eastAsia="Times New Roman" w:hAnsi="Verdana"/>
          <w:sz w:val="20"/>
          <w:szCs w:val="20"/>
          <w:lang w:eastAsia="pl-PL"/>
        </w:rPr>
      </w:pPr>
      <w:r w:rsidRPr="00775095">
        <w:rPr>
          <w:rFonts w:ascii="Verdana" w:eastAsia="Times New Roman" w:hAnsi="Verdana"/>
          <w:sz w:val="20"/>
          <w:szCs w:val="20"/>
          <w:lang w:eastAsia="pl-PL"/>
        </w:rPr>
        <w:t xml:space="preserve">Powierzenie Podwykonawcy zakresu prac innego niż wskazany w ust. 1 musi być uzasadnione przez Wykonawcę na piśmie i uprzednio zaakceptowane przez </w:t>
      </w:r>
      <w:r w:rsidRPr="008405D0">
        <w:rPr>
          <w:rFonts w:ascii="Verdana" w:eastAsia="Times New Roman" w:hAnsi="Verdana"/>
          <w:sz w:val="20"/>
          <w:szCs w:val="20"/>
          <w:lang w:eastAsia="pl-PL"/>
        </w:rPr>
        <w:t>Przedstawiciela</w:t>
      </w:r>
      <w:r w:rsidRPr="00E335CC">
        <w:rPr>
          <w:rFonts w:ascii="Verdana" w:eastAsia="Times New Roman" w:hAnsi="Verdana"/>
          <w:sz w:val="20"/>
          <w:szCs w:val="20"/>
          <w:lang w:eastAsia="pl-PL"/>
        </w:rPr>
        <w:t xml:space="preserve"> Zamawiającego. Powyższa zmiana nie wymaga aneksu do Umowy.</w:t>
      </w:r>
    </w:p>
    <w:p w14:paraId="69D00D25" w14:textId="77777777" w:rsidR="00BD5A84" w:rsidRPr="008405D0" w:rsidRDefault="00BD5A84" w:rsidP="00BD5A84">
      <w:pPr>
        <w:numPr>
          <w:ilvl w:val="0"/>
          <w:numId w:val="10"/>
        </w:numPr>
        <w:tabs>
          <w:tab w:val="clear" w:pos="720"/>
        </w:tabs>
        <w:spacing w:after="0"/>
        <w:ind w:left="426" w:hanging="426"/>
        <w:jc w:val="both"/>
        <w:rPr>
          <w:rFonts w:ascii="Verdana" w:eastAsia="Times New Roman" w:hAnsi="Verdana"/>
          <w:sz w:val="20"/>
          <w:szCs w:val="20"/>
          <w:lang w:eastAsia="pl-PL"/>
        </w:rPr>
      </w:pPr>
      <w:r w:rsidRPr="008405D0">
        <w:rPr>
          <w:rFonts w:ascii="Verdana" w:eastAsia="Times New Roman" w:hAnsi="Verdana"/>
          <w:sz w:val="20"/>
          <w:szCs w:val="20"/>
          <w:lang w:eastAsia="pl-PL"/>
        </w:rPr>
        <w:t>Jakakolwiek przerwa w realizacji Prze</w:t>
      </w:r>
      <w:r>
        <w:rPr>
          <w:rFonts w:ascii="Verdana" w:eastAsia="Times New Roman" w:hAnsi="Verdana"/>
          <w:sz w:val="20"/>
          <w:szCs w:val="20"/>
          <w:lang w:eastAsia="pl-PL"/>
        </w:rPr>
        <w:t xml:space="preserve">dmiotu umowy wynikająca z braku </w:t>
      </w:r>
      <w:r w:rsidRPr="008405D0">
        <w:rPr>
          <w:rFonts w:ascii="Verdana" w:eastAsia="Times New Roman" w:hAnsi="Verdana"/>
          <w:sz w:val="20"/>
          <w:szCs w:val="20"/>
          <w:lang w:eastAsia="pl-PL"/>
        </w:rPr>
        <w:t>Podwykonawcy będzie traktowana, jako przerwa wynikła z przyczyn zależnych od Wykonawcy.</w:t>
      </w:r>
    </w:p>
    <w:p w14:paraId="6D9534AE" w14:textId="77777777" w:rsidR="00BD5A84" w:rsidRPr="00BD5A84" w:rsidRDefault="00BD5A84" w:rsidP="00BD5A84">
      <w:pPr>
        <w:tabs>
          <w:tab w:val="num" w:pos="426"/>
        </w:tabs>
        <w:spacing w:after="0" w:line="240" w:lineRule="auto"/>
        <w:ind w:right="23"/>
        <w:jc w:val="both"/>
        <w:rPr>
          <w:rFonts w:ascii="Verdana" w:eastAsia="Times New Roman" w:hAnsi="Verdana" w:cs="Times New Roman"/>
          <w:sz w:val="20"/>
          <w:szCs w:val="20"/>
          <w:lang w:eastAsia="pl-PL"/>
        </w:rPr>
      </w:pPr>
    </w:p>
    <w:p w14:paraId="1012FB2A" w14:textId="77777777" w:rsidR="004E3D73" w:rsidRPr="00BD5A84" w:rsidRDefault="004E3D73" w:rsidP="00C25014">
      <w:pPr>
        <w:spacing w:after="0" w:line="240" w:lineRule="auto"/>
        <w:jc w:val="center"/>
        <w:rPr>
          <w:rFonts w:ascii="Verdana" w:eastAsia="Times New Roman" w:hAnsi="Verdana" w:cs="Times New Roman"/>
          <w:sz w:val="20"/>
          <w:szCs w:val="20"/>
          <w:lang w:eastAsia="pl-PL"/>
        </w:rPr>
      </w:pPr>
    </w:p>
    <w:p w14:paraId="433A28CA" w14:textId="77777777" w:rsidR="00C25014" w:rsidRPr="00466D0B" w:rsidRDefault="00C25014" w:rsidP="00C25014">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1</w:t>
      </w:r>
      <w:r w:rsidR="00BD5A84">
        <w:rPr>
          <w:rFonts w:ascii="Verdana" w:eastAsia="Times New Roman" w:hAnsi="Verdana" w:cs="Times New Roman"/>
          <w:b/>
          <w:sz w:val="20"/>
          <w:szCs w:val="20"/>
          <w:lang w:eastAsia="pl-PL"/>
        </w:rPr>
        <w:t>2</w:t>
      </w:r>
    </w:p>
    <w:p w14:paraId="293B9F82" w14:textId="77777777" w:rsidR="00C25014" w:rsidRPr="00466D0B" w:rsidRDefault="00C25014" w:rsidP="00C25014">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Gwarancja i rękojmia</w:t>
      </w:r>
    </w:p>
    <w:p w14:paraId="6F62F4B2" w14:textId="77777777" w:rsidR="00C25014" w:rsidRPr="00466D0B" w:rsidRDefault="00C25014" w:rsidP="00322C2F">
      <w:pPr>
        <w:numPr>
          <w:ilvl w:val="0"/>
          <w:numId w:val="4"/>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 xml:space="preserve">Wykonawca udziela Zamawiającemu gwarancji na </w:t>
      </w:r>
      <w:r w:rsidR="00572103">
        <w:rPr>
          <w:rFonts w:ascii="Verdana" w:eastAsia="Times New Roman" w:hAnsi="Verdana" w:cs="Times New Roman"/>
          <w:sz w:val="20"/>
          <w:szCs w:val="20"/>
          <w:lang w:eastAsia="pl-PL"/>
        </w:rPr>
        <w:t>Usługi</w:t>
      </w:r>
      <w:r w:rsidR="0068015E">
        <w:rPr>
          <w:rFonts w:ascii="Verdana" w:eastAsia="Times New Roman" w:hAnsi="Verdana" w:cs="Times New Roman"/>
          <w:sz w:val="20"/>
          <w:szCs w:val="20"/>
          <w:lang w:eastAsia="pl-PL"/>
        </w:rPr>
        <w:t xml:space="preserve"> wykonane w ramach </w:t>
      </w:r>
      <w:r w:rsidRPr="00466D0B">
        <w:rPr>
          <w:rFonts w:ascii="Verdana" w:eastAsia="Times New Roman" w:hAnsi="Verdana" w:cs="Times New Roman"/>
          <w:sz w:val="20"/>
          <w:szCs w:val="20"/>
          <w:lang w:eastAsia="pl-PL"/>
        </w:rPr>
        <w:t>Przedmiot</w:t>
      </w:r>
      <w:r w:rsidR="0068015E">
        <w:rPr>
          <w:rFonts w:ascii="Verdana" w:eastAsia="Times New Roman" w:hAnsi="Verdana" w:cs="Times New Roman"/>
          <w:sz w:val="20"/>
          <w:szCs w:val="20"/>
          <w:lang w:eastAsia="pl-PL"/>
        </w:rPr>
        <w:t>u</w:t>
      </w:r>
      <w:r w:rsidRPr="00466D0B">
        <w:rPr>
          <w:rFonts w:ascii="Verdana" w:eastAsia="Times New Roman" w:hAnsi="Verdana" w:cs="Times New Roman"/>
          <w:sz w:val="20"/>
          <w:szCs w:val="20"/>
          <w:lang w:eastAsia="pl-PL"/>
        </w:rPr>
        <w:t xml:space="preserve"> Umowy na okres </w:t>
      </w:r>
      <w:r w:rsidR="0068015E">
        <w:rPr>
          <w:rFonts w:ascii="Verdana" w:eastAsia="Times New Roman" w:hAnsi="Verdana" w:cs="Times New Roman"/>
          <w:sz w:val="20"/>
          <w:szCs w:val="20"/>
          <w:lang w:eastAsia="pl-PL"/>
        </w:rPr>
        <w:t>12</w:t>
      </w:r>
      <w:r w:rsidR="0009205C" w:rsidRPr="00466D0B">
        <w:rPr>
          <w:rFonts w:ascii="Verdana" w:eastAsia="Times New Roman" w:hAnsi="Verdana" w:cs="Times New Roman"/>
          <w:sz w:val="20"/>
          <w:szCs w:val="20"/>
          <w:lang w:eastAsia="pl-PL"/>
        </w:rPr>
        <w:t xml:space="preserve"> </w:t>
      </w:r>
      <w:r w:rsidRPr="00466D0B">
        <w:rPr>
          <w:rFonts w:ascii="Verdana" w:eastAsia="Times New Roman" w:hAnsi="Verdana" w:cs="Times New Roman"/>
          <w:sz w:val="20"/>
          <w:szCs w:val="20"/>
          <w:lang w:eastAsia="pl-PL"/>
        </w:rPr>
        <w:t xml:space="preserve">miesięcy. </w:t>
      </w:r>
      <w:r w:rsidR="00CB77F4">
        <w:rPr>
          <w:rFonts w:ascii="Verdana" w:eastAsia="Times New Roman" w:hAnsi="Verdana" w:cs="font212"/>
          <w:sz w:val="20"/>
          <w:szCs w:val="20"/>
          <w:lang w:eastAsia="pl-PL"/>
        </w:rPr>
        <w:t>Jeżeli producent podzespołów</w:t>
      </w:r>
      <w:r w:rsidRPr="00466D0B">
        <w:rPr>
          <w:rFonts w:ascii="Verdana" w:eastAsia="Times New Roman" w:hAnsi="Verdana" w:cs="font212"/>
          <w:sz w:val="20"/>
          <w:szCs w:val="20"/>
          <w:lang w:eastAsia="pl-PL"/>
        </w:rPr>
        <w:t xml:space="preserve"> zastosowanych przy wykonaniu Przedmiotu umowy, udziela gwarancji na dłuższy okres, okres gwarancji wskazany w zdaniu 1. zostaje odpowiednio wydłużony. Warunki niniejszej gwarancji odpowiadają warunkom określonym przez producentów ww. rzeczy. Wykonawca zobowiązany jest  przekazać Zamawiającemu odpowiednie dokumenty gwarancyjne producentów, do czasu odbioru odpowiedniej części wykonanego Przedmiotu umowy.</w:t>
      </w:r>
    </w:p>
    <w:p w14:paraId="425252E4" w14:textId="77777777" w:rsidR="00C25014" w:rsidRPr="00466D0B" w:rsidRDefault="00C25014" w:rsidP="00F05268">
      <w:pPr>
        <w:numPr>
          <w:ilvl w:val="0"/>
          <w:numId w:val="4"/>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Zamawiający może dochodzić roszczeń z tytułu gwarancji, rękojm</w:t>
      </w:r>
      <w:r w:rsidR="00EF5242">
        <w:rPr>
          <w:rFonts w:ascii="Verdana" w:eastAsia="Times New Roman" w:hAnsi="Verdana" w:cs="Times New Roman"/>
          <w:sz w:val="20"/>
          <w:szCs w:val="20"/>
          <w:lang w:eastAsia="pl-PL"/>
        </w:rPr>
        <w:t xml:space="preserve">i także po okresie określonym w </w:t>
      </w:r>
      <w:r w:rsidRPr="00466D0B">
        <w:rPr>
          <w:rFonts w:ascii="Verdana" w:eastAsia="Times New Roman" w:hAnsi="Verdana" w:cs="Times New Roman"/>
          <w:sz w:val="20"/>
          <w:szCs w:val="20"/>
          <w:lang w:eastAsia="pl-PL"/>
        </w:rPr>
        <w:t>ust. 1, jeżeli zgłosił wadę przed upływem tego okresu.</w:t>
      </w:r>
    </w:p>
    <w:p w14:paraId="6B42C2FA" w14:textId="77777777" w:rsidR="009F5DC4" w:rsidRPr="00466D0B" w:rsidRDefault="00C25014" w:rsidP="00F05268">
      <w:pPr>
        <w:numPr>
          <w:ilvl w:val="0"/>
          <w:numId w:val="4"/>
        </w:numPr>
        <w:tabs>
          <w:tab w:val="left" w:pos="426"/>
        </w:tabs>
        <w:spacing w:after="0" w:line="240" w:lineRule="auto"/>
        <w:ind w:left="426" w:hanging="426"/>
        <w:jc w:val="both"/>
        <w:rPr>
          <w:rFonts w:ascii="Verdana" w:eastAsia="Times New Roman" w:hAnsi="Verdana" w:cs="Times New Roman"/>
          <w:sz w:val="20"/>
          <w:szCs w:val="24"/>
          <w:lang w:eastAsia="pl-PL"/>
        </w:rPr>
      </w:pPr>
      <w:r w:rsidRPr="00466D0B">
        <w:rPr>
          <w:rFonts w:ascii="Verdana" w:eastAsia="Times New Roman" w:hAnsi="Verdana" w:cs="Times New Roman"/>
          <w:sz w:val="20"/>
          <w:szCs w:val="24"/>
          <w:lang w:eastAsia="pl-PL"/>
        </w:rPr>
        <w:t xml:space="preserve">Wykonawca zobowiązany jest do przystąpienia do usunięcia zgłoszonej przez Zamawiającego wady niezwłocznie, </w:t>
      </w:r>
      <w:r w:rsidR="00107BDD" w:rsidRPr="00466D0B">
        <w:rPr>
          <w:rFonts w:ascii="Verdana" w:eastAsia="Times New Roman" w:hAnsi="Verdana" w:cs="Times New Roman"/>
          <w:sz w:val="20"/>
          <w:szCs w:val="24"/>
          <w:lang w:eastAsia="pl-PL"/>
        </w:rPr>
        <w:t>ale nie później n</w:t>
      </w:r>
      <w:r w:rsidR="00EF5242">
        <w:rPr>
          <w:rFonts w:ascii="Verdana" w:eastAsia="Times New Roman" w:hAnsi="Verdana" w:cs="Times New Roman"/>
          <w:sz w:val="20"/>
          <w:szCs w:val="24"/>
          <w:lang w:eastAsia="pl-PL"/>
        </w:rPr>
        <w:t>iż w terminie 3</w:t>
      </w:r>
      <w:r w:rsidRPr="00466D0B">
        <w:rPr>
          <w:rFonts w:ascii="Verdana" w:eastAsia="Times New Roman" w:hAnsi="Verdana" w:cs="Times New Roman"/>
          <w:sz w:val="20"/>
          <w:szCs w:val="24"/>
          <w:lang w:eastAsia="pl-PL"/>
        </w:rPr>
        <w:t xml:space="preserve"> dni</w:t>
      </w:r>
      <w:r w:rsidR="00107BDD" w:rsidRPr="00466D0B">
        <w:rPr>
          <w:rFonts w:ascii="Verdana" w:eastAsia="Times New Roman" w:hAnsi="Verdana" w:cs="Times New Roman"/>
          <w:sz w:val="20"/>
          <w:szCs w:val="24"/>
          <w:lang w:eastAsia="pl-PL"/>
        </w:rPr>
        <w:t xml:space="preserve"> robocz</w:t>
      </w:r>
      <w:r w:rsidR="00EF5242">
        <w:rPr>
          <w:rFonts w:ascii="Verdana" w:eastAsia="Times New Roman" w:hAnsi="Verdana" w:cs="Times New Roman"/>
          <w:sz w:val="20"/>
          <w:szCs w:val="24"/>
          <w:lang w:eastAsia="pl-PL"/>
        </w:rPr>
        <w:t>ych</w:t>
      </w:r>
      <w:r w:rsidRPr="00466D0B">
        <w:rPr>
          <w:rFonts w:ascii="Verdana" w:eastAsia="Times New Roman" w:hAnsi="Verdana" w:cs="Times New Roman"/>
          <w:sz w:val="20"/>
          <w:szCs w:val="24"/>
          <w:lang w:eastAsia="pl-PL"/>
        </w:rPr>
        <w:t xml:space="preserve"> od dnia przyjęcia zgłoszenia, chyba, że Strony ustalą inn</w:t>
      </w:r>
      <w:r w:rsidR="00107BDD" w:rsidRPr="00466D0B">
        <w:rPr>
          <w:rFonts w:ascii="Verdana" w:eastAsia="Times New Roman" w:hAnsi="Verdana" w:cs="Times New Roman"/>
          <w:sz w:val="20"/>
          <w:szCs w:val="24"/>
          <w:lang w:eastAsia="pl-PL"/>
        </w:rPr>
        <w:t xml:space="preserve">y termin oraz do jej usunięcia </w:t>
      </w:r>
      <w:r w:rsidR="00EF5242">
        <w:rPr>
          <w:rFonts w:ascii="Verdana" w:eastAsia="Times New Roman" w:hAnsi="Verdana" w:cs="Times New Roman"/>
          <w:sz w:val="20"/>
          <w:szCs w:val="24"/>
          <w:lang w:eastAsia="pl-PL"/>
        </w:rPr>
        <w:br/>
      </w:r>
      <w:r w:rsidRPr="00466D0B">
        <w:rPr>
          <w:rFonts w:ascii="Verdana" w:eastAsia="Times New Roman" w:hAnsi="Verdana" w:cs="Times New Roman"/>
          <w:sz w:val="20"/>
          <w:szCs w:val="24"/>
          <w:lang w:eastAsia="pl-PL"/>
        </w:rPr>
        <w:t xml:space="preserve">w terminie wyznaczonym przez Zamawiającego. </w:t>
      </w:r>
    </w:p>
    <w:p w14:paraId="7B3EDBF7" w14:textId="77777777" w:rsidR="009F5DC4" w:rsidRPr="00466D0B" w:rsidRDefault="00C25014" w:rsidP="00F05268">
      <w:pPr>
        <w:numPr>
          <w:ilvl w:val="0"/>
          <w:numId w:val="4"/>
        </w:numPr>
        <w:tabs>
          <w:tab w:val="left" w:pos="426"/>
        </w:tabs>
        <w:spacing w:after="0" w:line="240" w:lineRule="auto"/>
        <w:ind w:left="426" w:hanging="426"/>
        <w:jc w:val="both"/>
        <w:rPr>
          <w:rFonts w:ascii="Verdana" w:eastAsia="Times New Roman" w:hAnsi="Verdana" w:cs="Times New Roman"/>
          <w:sz w:val="20"/>
          <w:szCs w:val="24"/>
          <w:lang w:eastAsia="pl-PL"/>
        </w:rPr>
      </w:pPr>
      <w:r w:rsidRPr="00466D0B">
        <w:rPr>
          <w:rFonts w:ascii="Verdana" w:eastAsia="Times New Roman" w:hAnsi="Verdana" w:cs="Times New Roman"/>
          <w:sz w:val="20"/>
          <w:szCs w:val="24"/>
          <w:lang w:eastAsia="pl-PL"/>
        </w:rPr>
        <w:t>Jeżeli Wykonawca nie przystąpi do usunięcia wady w term</w:t>
      </w:r>
      <w:r w:rsidR="009F5DC4" w:rsidRPr="00466D0B">
        <w:rPr>
          <w:rFonts w:ascii="Verdana" w:eastAsia="Times New Roman" w:hAnsi="Verdana" w:cs="Times New Roman"/>
          <w:sz w:val="20"/>
          <w:szCs w:val="24"/>
          <w:lang w:eastAsia="pl-PL"/>
        </w:rPr>
        <w:t>inie o którym mowa w ust.</w:t>
      </w:r>
      <w:r w:rsidRPr="00466D0B">
        <w:rPr>
          <w:rFonts w:ascii="Verdana" w:eastAsia="Times New Roman" w:hAnsi="Verdana" w:cs="Times New Roman"/>
          <w:sz w:val="20"/>
          <w:szCs w:val="24"/>
          <w:lang w:eastAsia="pl-PL"/>
        </w:rPr>
        <w:t>3, to Zamawiający może zlecić jej usunięcie osobie t</w:t>
      </w:r>
      <w:r w:rsidR="009F5DC4" w:rsidRPr="00466D0B">
        <w:rPr>
          <w:rFonts w:ascii="Verdana" w:eastAsia="Times New Roman" w:hAnsi="Verdana" w:cs="Times New Roman"/>
          <w:sz w:val="20"/>
          <w:szCs w:val="24"/>
          <w:lang w:eastAsia="pl-PL"/>
        </w:rPr>
        <w:t xml:space="preserve">rzeciej na koszt i ryzyko </w:t>
      </w:r>
      <w:r w:rsidRPr="00466D0B">
        <w:rPr>
          <w:rFonts w:ascii="Verdana" w:eastAsia="Times New Roman" w:hAnsi="Verdana" w:cs="Times New Roman"/>
          <w:sz w:val="20"/>
          <w:szCs w:val="24"/>
          <w:lang w:eastAsia="pl-PL"/>
        </w:rPr>
        <w:t>Wykonawcy bez konieczności uzyskiwania zgody sąd</w:t>
      </w:r>
      <w:r w:rsidR="009F5DC4" w:rsidRPr="00466D0B">
        <w:rPr>
          <w:rFonts w:ascii="Verdana" w:eastAsia="Times New Roman" w:hAnsi="Verdana" w:cs="Times New Roman"/>
          <w:sz w:val="20"/>
          <w:szCs w:val="24"/>
          <w:lang w:eastAsia="pl-PL"/>
        </w:rPr>
        <w:t xml:space="preserve">u, na co Wykonawca wyraża </w:t>
      </w:r>
      <w:r w:rsidRPr="00466D0B">
        <w:rPr>
          <w:rFonts w:ascii="Verdana" w:eastAsia="Times New Roman" w:hAnsi="Verdana" w:cs="Times New Roman"/>
          <w:sz w:val="20"/>
          <w:szCs w:val="24"/>
          <w:lang w:eastAsia="pl-PL"/>
        </w:rPr>
        <w:t>zgodę.</w:t>
      </w:r>
    </w:p>
    <w:p w14:paraId="35898958" w14:textId="77777777" w:rsidR="009F5DC4" w:rsidRPr="00466D0B" w:rsidRDefault="00C25014" w:rsidP="00F05268">
      <w:pPr>
        <w:numPr>
          <w:ilvl w:val="0"/>
          <w:numId w:val="4"/>
        </w:numPr>
        <w:tabs>
          <w:tab w:val="left" w:pos="426"/>
        </w:tabs>
        <w:spacing w:after="0" w:line="240" w:lineRule="auto"/>
        <w:ind w:left="426" w:hanging="426"/>
        <w:jc w:val="both"/>
        <w:rPr>
          <w:rFonts w:ascii="Verdana" w:eastAsia="Times New Roman" w:hAnsi="Verdana" w:cs="Times New Roman"/>
          <w:sz w:val="20"/>
          <w:szCs w:val="24"/>
          <w:lang w:eastAsia="pl-PL"/>
        </w:rPr>
      </w:pPr>
      <w:r w:rsidRPr="00466D0B">
        <w:rPr>
          <w:rFonts w:ascii="Verdana" w:eastAsia="Times New Roman" w:hAnsi="Verdana" w:cs="Times New Roman"/>
          <w:sz w:val="20"/>
          <w:szCs w:val="20"/>
          <w:lang w:eastAsia="pl-PL"/>
        </w:rPr>
        <w:t>Strony zgodnie oświadczają, iż niniejsza Umowa sta</w:t>
      </w:r>
      <w:r w:rsidR="009F5DC4" w:rsidRPr="00466D0B">
        <w:rPr>
          <w:rFonts w:ascii="Verdana" w:eastAsia="Times New Roman" w:hAnsi="Verdana" w:cs="Times New Roman"/>
          <w:sz w:val="20"/>
          <w:szCs w:val="20"/>
          <w:lang w:eastAsia="pl-PL"/>
        </w:rPr>
        <w:t xml:space="preserve">nowi dokument gwarancyjny </w:t>
      </w:r>
      <w:r w:rsidR="00EF5242">
        <w:rPr>
          <w:rFonts w:ascii="Verdana" w:eastAsia="Times New Roman" w:hAnsi="Verdana" w:cs="Times New Roman"/>
          <w:sz w:val="20"/>
          <w:szCs w:val="20"/>
          <w:lang w:eastAsia="pl-PL"/>
        </w:rPr>
        <w:br/>
      </w:r>
      <w:r w:rsidRPr="00466D0B">
        <w:rPr>
          <w:rFonts w:ascii="Verdana" w:eastAsia="Times New Roman" w:hAnsi="Verdana" w:cs="Times New Roman"/>
          <w:sz w:val="20"/>
          <w:szCs w:val="20"/>
          <w:lang w:eastAsia="pl-PL"/>
        </w:rPr>
        <w:t>w rozumieniu art. 577 § 1 k.c.</w:t>
      </w:r>
    </w:p>
    <w:p w14:paraId="7866BD1F" w14:textId="77777777" w:rsidR="009F5DC4" w:rsidRPr="00466D0B" w:rsidRDefault="00EF5242" w:rsidP="00F05268">
      <w:pPr>
        <w:numPr>
          <w:ilvl w:val="0"/>
          <w:numId w:val="4"/>
        </w:numPr>
        <w:tabs>
          <w:tab w:val="left" w:pos="426"/>
        </w:tabs>
        <w:spacing w:after="0" w:line="240" w:lineRule="auto"/>
        <w:ind w:left="426" w:hanging="426"/>
        <w:jc w:val="both"/>
        <w:rPr>
          <w:rFonts w:ascii="Verdana" w:eastAsia="Times New Roman" w:hAnsi="Verdana" w:cs="Times New Roman"/>
          <w:sz w:val="20"/>
          <w:szCs w:val="24"/>
          <w:lang w:eastAsia="pl-PL"/>
        </w:rPr>
      </w:pPr>
      <w:r>
        <w:rPr>
          <w:rFonts w:ascii="Verdana" w:eastAsia="Times New Roman" w:hAnsi="Verdana" w:cs="Times New Roman"/>
          <w:sz w:val="20"/>
          <w:szCs w:val="20"/>
          <w:lang w:eastAsia="pl-PL"/>
        </w:rPr>
        <w:lastRenderedPageBreak/>
        <w:t xml:space="preserve">Wykonawca </w:t>
      </w:r>
      <w:r w:rsidR="00C25014" w:rsidRPr="00466D0B">
        <w:rPr>
          <w:rFonts w:ascii="Verdana" w:eastAsia="Times New Roman" w:hAnsi="Verdana" w:cs="Times New Roman"/>
          <w:sz w:val="20"/>
          <w:szCs w:val="20"/>
          <w:lang w:eastAsia="pl-PL"/>
        </w:rPr>
        <w:t>w ramach gwarancj</w:t>
      </w:r>
      <w:r w:rsidR="00134CDF" w:rsidRPr="00466D0B">
        <w:rPr>
          <w:rFonts w:ascii="Verdana" w:eastAsia="Times New Roman" w:hAnsi="Verdana" w:cs="Times New Roman"/>
          <w:sz w:val="20"/>
          <w:szCs w:val="20"/>
          <w:lang w:eastAsia="pl-PL"/>
        </w:rPr>
        <w:t>i zobowiązuje się do bezpłatnej wymiany lub naprawy usterek/wad</w:t>
      </w:r>
      <w:r w:rsidR="0068015E">
        <w:rPr>
          <w:rFonts w:ascii="Verdana" w:eastAsia="Times New Roman" w:hAnsi="Verdana" w:cs="Times New Roman"/>
          <w:sz w:val="20"/>
          <w:szCs w:val="20"/>
          <w:lang w:eastAsia="pl-PL"/>
        </w:rPr>
        <w:t xml:space="preserve"> </w:t>
      </w:r>
      <w:r w:rsidR="00F02925">
        <w:rPr>
          <w:rFonts w:ascii="Verdana" w:eastAsia="Times New Roman" w:hAnsi="Verdana" w:cs="Times New Roman"/>
          <w:sz w:val="20"/>
          <w:szCs w:val="20"/>
          <w:lang w:eastAsia="pl-PL"/>
        </w:rPr>
        <w:t>stwierdzonych pod</w:t>
      </w:r>
      <w:r w:rsidR="0068015E">
        <w:rPr>
          <w:rFonts w:ascii="Verdana" w:eastAsia="Times New Roman" w:hAnsi="Verdana" w:cs="Times New Roman"/>
          <w:sz w:val="20"/>
          <w:szCs w:val="20"/>
          <w:lang w:eastAsia="pl-PL"/>
        </w:rPr>
        <w:t>cza</w:t>
      </w:r>
      <w:r w:rsidR="00F02925">
        <w:rPr>
          <w:rFonts w:ascii="Verdana" w:eastAsia="Times New Roman" w:hAnsi="Verdana" w:cs="Times New Roman"/>
          <w:sz w:val="20"/>
          <w:szCs w:val="20"/>
          <w:lang w:eastAsia="pl-PL"/>
        </w:rPr>
        <w:t>s przeglądu gwaran</w:t>
      </w:r>
      <w:r w:rsidR="0068015E">
        <w:rPr>
          <w:rFonts w:ascii="Verdana" w:eastAsia="Times New Roman" w:hAnsi="Verdana" w:cs="Times New Roman"/>
          <w:sz w:val="20"/>
          <w:szCs w:val="20"/>
          <w:lang w:eastAsia="pl-PL"/>
        </w:rPr>
        <w:t>c</w:t>
      </w:r>
      <w:r w:rsidR="00F02925">
        <w:rPr>
          <w:rFonts w:ascii="Verdana" w:eastAsia="Times New Roman" w:hAnsi="Verdana" w:cs="Times New Roman"/>
          <w:sz w:val="20"/>
          <w:szCs w:val="20"/>
          <w:lang w:eastAsia="pl-PL"/>
        </w:rPr>
        <w:t>y</w:t>
      </w:r>
      <w:r w:rsidR="0068015E">
        <w:rPr>
          <w:rFonts w:ascii="Verdana" w:eastAsia="Times New Roman" w:hAnsi="Verdana" w:cs="Times New Roman"/>
          <w:sz w:val="20"/>
          <w:szCs w:val="20"/>
          <w:lang w:eastAsia="pl-PL"/>
        </w:rPr>
        <w:t>jnego</w:t>
      </w:r>
      <w:r w:rsidR="00F02925">
        <w:rPr>
          <w:rFonts w:ascii="Verdana" w:eastAsia="Times New Roman" w:hAnsi="Verdana" w:cs="Times New Roman"/>
          <w:sz w:val="20"/>
          <w:szCs w:val="20"/>
          <w:lang w:eastAsia="pl-PL"/>
        </w:rPr>
        <w:t>, przeglądu wykonywanych prac.</w:t>
      </w:r>
    </w:p>
    <w:p w14:paraId="18724B65" w14:textId="392A73B8" w:rsidR="009F52C3" w:rsidRPr="00466D0B" w:rsidRDefault="00C25014" w:rsidP="00F05268">
      <w:pPr>
        <w:numPr>
          <w:ilvl w:val="0"/>
          <w:numId w:val="4"/>
        </w:numPr>
        <w:tabs>
          <w:tab w:val="left" w:pos="426"/>
        </w:tabs>
        <w:spacing w:after="0" w:line="240" w:lineRule="auto"/>
        <w:ind w:left="426" w:hanging="426"/>
        <w:jc w:val="both"/>
        <w:rPr>
          <w:rFonts w:ascii="Verdana" w:eastAsia="Times New Roman" w:hAnsi="Verdana" w:cs="Times New Roman"/>
          <w:sz w:val="20"/>
          <w:szCs w:val="24"/>
          <w:lang w:eastAsia="pl-PL"/>
        </w:rPr>
      </w:pPr>
      <w:r w:rsidRPr="00466D0B">
        <w:rPr>
          <w:rFonts w:ascii="Verdana" w:eastAsia="Times New Roman" w:hAnsi="Verdana" w:cs="Times New Roman"/>
          <w:iCs/>
          <w:sz w:val="20"/>
          <w:szCs w:val="24"/>
          <w:lang w:eastAsia="pl-PL"/>
        </w:rPr>
        <w:t>Okres r</w:t>
      </w:r>
      <w:r w:rsidR="009F52C3" w:rsidRPr="00466D0B">
        <w:rPr>
          <w:rFonts w:ascii="Verdana" w:eastAsia="Times New Roman" w:hAnsi="Verdana" w:cs="Times New Roman"/>
          <w:iCs/>
          <w:sz w:val="20"/>
          <w:szCs w:val="24"/>
          <w:lang w:eastAsia="pl-PL"/>
        </w:rPr>
        <w:t>ękojmi na Przedmiot u</w:t>
      </w:r>
      <w:r w:rsidRPr="00466D0B">
        <w:rPr>
          <w:rFonts w:ascii="Verdana" w:eastAsia="Times New Roman" w:hAnsi="Verdana" w:cs="Times New Roman"/>
          <w:iCs/>
          <w:sz w:val="20"/>
          <w:szCs w:val="24"/>
          <w:lang w:eastAsia="pl-PL"/>
        </w:rPr>
        <w:t xml:space="preserve">mowy </w:t>
      </w:r>
      <w:r w:rsidR="009F52C3" w:rsidRPr="00466D0B">
        <w:rPr>
          <w:rFonts w:ascii="Verdana" w:eastAsia="Times New Roman" w:hAnsi="Verdana" w:cs="Times New Roman"/>
          <w:iCs/>
          <w:sz w:val="20"/>
          <w:szCs w:val="24"/>
          <w:lang w:eastAsia="pl-PL"/>
        </w:rPr>
        <w:t>równy jest terminowi wskazanemu w ust.</w:t>
      </w:r>
      <w:r w:rsidR="005B471E">
        <w:rPr>
          <w:rFonts w:ascii="Verdana" w:eastAsia="Times New Roman" w:hAnsi="Verdana" w:cs="Times New Roman"/>
          <w:iCs/>
          <w:sz w:val="20"/>
          <w:szCs w:val="24"/>
          <w:lang w:eastAsia="pl-PL"/>
        </w:rPr>
        <w:t xml:space="preserve"> </w:t>
      </w:r>
      <w:r w:rsidR="009F52C3" w:rsidRPr="00466D0B">
        <w:rPr>
          <w:rFonts w:ascii="Verdana" w:eastAsia="Times New Roman" w:hAnsi="Verdana" w:cs="Times New Roman"/>
          <w:iCs/>
          <w:sz w:val="20"/>
          <w:szCs w:val="24"/>
          <w:lang w:eastAsia="pl-PL"/>
        </w:rPr>
        <w:t>1.</w:t>
      </w:r>
      <w:r w:rsidRPr="00466D0B">
        <w:rPr>
          <w:rFonts w:ascii="Verdana" w:eastAsia="Times New Roman" w:hAnsi="Verdana" w:cs="Times New Roman"/>
          <w:iCs/>
          <w:sz w:val="20"/>
          <w:szCs w:val="24"/>
          <w:lang w:eastAsia="pl-PL"/>
        </w:rPr>
        <w:t xml:space="preserve"> </w:t>
      </w:r>
      <w:r w:rsidRPr="00466D0B">
        <w:rPr>
          <w:rFonts w:ascii="Verdana" w:eastAsia="Times New Roman" w:hAnsi="Verdana" w:cs="Times New Roman"/>
          <w:sz w:val="20"/>
          <w:szCs w:val="24"/>
          <w:lang w:eastAsia="pl-PL"/>
        </w:rPr>
        <w:t>Ust.</w:t>
      </w:r>
      <w:r w:rsidR="005B471E">
        <w:rPr>
          <w:rFonts w:ascii="Verdana" w:eastAsia="Times New Roman" w:hAnsi="Verdana" w:cs="Times New Roman"/>
          <w:sz w:val="20"/>
          <w:szCs w:val="24"/>
          <w:lang w:eastAsia="pl-PL"/>
        </w:rPr>
        <w:t xml:space="preserve"> </w:t>
      </w:r>
      <w:r w:rsidRPr="00466D0B">
        <w:rPr>
          <w:rFonts w:ascii="Verdana" w:eastAsia="Times New Roman" w:hAnsi="Verdana" w:cs="Times New Roman"/>
          <w:sz w:val="20"/>
          <w:szCs w:val="24"/>
          <w:lang w:eastAsia="pl-PL"/>
        </w:rPr>
        <w:t>3</w:t>
      </w:r>
      <w:r w:rsidR="00EF5242">
        <w:rPr>
          <w:rFonts w:ascii="Verdana" w:eastAsia="Times New Roman" w:hAnsi="Verdana" w:cs="Times New Roman"/>
          <w:sz w:val="20"/>
          <w:szCs w:val="24"/>
          <w:lang w:eastAsia="pl-PL"/>
        </w:rPr>
        <w:t xml:space="preserve"> </w:t>
      </w:r>
      <w:r w:rsidRPr="00466D0B">
        <w:rPr>
          <w:rFonts w:ascii="Verdana" w:eastAsia="Times New Roman" w:hAnsi="Verdana" w:cs="Times New Roman"/>
          <w:sz w:val="20"/>
          <w:szCs w:val="24"/>
          <w:lang w:eastAsia="pl-PL"/>
        </w:rPr>
        <w:t>i</w:t>
      </w:r>
      <w:r w:rsidR="009F52C3" w:rsidRPr="00466D0B">
        <w:rPr>
          <w:rFonts w:ascii="Verdana" w:eastAsia="Times New Roman" w:hAnsi="Verdana" w:cs="Times New Roman"/>
          <w:sz w:val="20"/>
          <w:szCs w:val="24"/>
          <w:lang w:eastAsia="pl-PL"/>
        </w:rPr>
        <w:t xml:space="preserve"> </w:t>
      </w:r>
      <w:r w:rsidRPr="00466D0B">
        <w:rPr>
          <w:rFonts w:ascii="Verdana" w:eastAsia="Times New Roman" w:hAnsi="Verdana" w:cs="Times New Roman"/>
          <w:sz w:val="20"/>
          <w:szCs w:val="24"/>
          <w:lang w:eastAsia="pl-PL"/>
        </w:rPr>
        <w:t>4</w:t>
      </w:r>
      <w:r w:rsidR="009F52C3" w:rsidRPr="00466D0B">
        <w:rPr>
          <w:rFonts w:ascii="Verdana" w:eastAsia="Times New Roman" w:hAnsi="Verdana" w:cs="Times New Roman"/>
          <w:sz w:val="20"/>
          <w:szCs w:val="24"/>
          <w:lang w:eastAsia="pl-PL"/>
        </w:rPr>
        <w:t xml:space="preserve"> </w:t>
      </w:r>
      <w:r w:rsidRPr="00466D0B">
        <w:rPr>
          <w:rFonts w:ascii="Verdana" w:eastAsia="Times New Roman" w:hAnsi="Verdana" w:cs="Times New Roman"/>
          <w:sz w:val="20"/>
          <w:szCs w:val="24"/>
          <w:lang w:eastAsia="pl-PL"/>
        </w:rPr>
        <w:t>stosuje</w:t>
      </w:r>
      <w:r w:rsidR="009F52C3" w:rsidRPr="00466D0B">
        <w:rPr>
          <w:rFonts w:ascii="Verdana" w:eastAsia="Times New Roman" w:hAnsi="Verdana" w:cs="Times New Roman"/>
          <w:sz w:val="20"/>
          <w:szCs w:val="24"/>
          <w:lang w:eastAsia="pl-PL"/>
        </w:rPr>
        <w:t xml:space="preserve"> </w:t>
      </w:r>
      <w:r w:rsidRPr="00466D0B">
        <w:rPr>
          <w:rFonts w:ascii="Verdana" w:eastAsia="Times New Roman" w:hAnsi="Verdana" w:cs="Times New Roman"/>
          <w:sz w:val="20"/>
          <w:szCs w:val="24"/>
          <w:lang w:eastAsia="pl-PL"/>
        </w:rPr>
        <w:t>się</w:t>
      </w:r>
      <w:r w:rsidR="009F52C3" w:rsidRPr="00466D0B">
        <w:rPr>
          <w:rFonts w:ascii="Verdana" w:eastAsia="Times New Roman" w:hAnsi="Verdana" w:cs="Times New Roman"/>
          <w:sz w:val="20"/>
          <w:szCs w:val="24"/>
          <w:lang w:eastAsia="pl-PL"/>
        </w:rPr>
        <w:t xml:space="preserve"> </w:t>
      </w:r>
      <w:r w:rsidRPr="00466D0B">
        <w:rPr>
          <w:rFonts w:ascii="Verdana" w:eastAsia="Times New Roman" w:hAnsi="Verdana" w:cs="Times New Roman"/>
          <w:sz w:val="20"/>
          <w:szCs w:val="24"/>
          <w:lang w:eastAsia="pl-PL"/>
        </w:rPr>
        <w:t>odpowiednio.</w:t>
      </w:r>
    </w:p>
    <w:p w14:paraId="73C3225A" w14:textId="77777777" w:rsidR="00C25014" w:rsidRPr="00466D0B" w:rsidRDefault="00C25014" w:rsidP="00D71386">
      <w:pPr>
        <w:numPr>
          <w:ilvl w:val="0"/>
          <w:numId w:val="7"/>
        </w:numPr>
        <w:spacing w:after="0" w:line="240" w:lineRule="auto"/>
        <w:ind w:left="426" w:hanging="426"/>
        <w:contextualSpacing/>
        <w:jc w:val="both"/>
        <w:rPr>
          <w:rFonts w:ascii="Verdana" w:eastAsia="Times New Roman" w:hAnsi="Verdana" w:cs="Times New Roman"/>
          <w:sz w:val="20"/>
        </w:rPr>
      </w:pPr>
      <w:r w:rsidRPr="00466D0B">
        <w:rPr>
          <w:rFonts w:ascii="Verdana" w:eastAsia="Times New Roman" w:hAnsi="Verdana" w:cs="Times New Roman"/>
          <w:sz w:val="20"/>
        </w:rPr>
        <w:t xml:space="preserve">Bieg okresu gwarancji oraz rękojmi rozpoczyna się w </w:t>
      </w:r>
      <w:r w:rsidR="00EF5242">
        <w:rPr>
          <w:rFonts w:ascii="Verdana" w:eastAsia="Times New Roman" w:hAnsi="Verdana" w:cs="Times New Roman"/>
          <w:sz w:val="20"/>
        </w:rPr>
        <w:t xml:space="preserve">dniu następnym, licząc od daty </w:t>
      </w:r>
      <w:r w:rsidRPr="00466D0B">
        <w:rPr>
          <w:rFonts w:ascii="Verdana" w:eastAsia="Times New Roman" w:hAnsi="Verdana" w:cs="Times New Roman"/>
          <w:sz w:val="20"/>
        </w:rPr>
        <w:t xml:space="preserve">odbioru </w:t>
      </w:r>
      <w:r w:rsidR="00572103">
        <w:rPr>
          <w:rFonts w:ascii="Verdana" w:eastAsia="Times New Roman" w:hAnsi="Verdana" w:cs="Times New Roman"/>
          <w:sz w:val="20"/>
        </w:rPr>
        <w:t>danej Usługi</w:t>
      </w:r>
      <w:r w:rsidR="006D3EF5" w:rsidRPr="00466D0B">
        <w:rPr>
          <w:rFonts w:ascii="Verdana" w:eastAsia="Times New Roman" w:hAnsi="Verdana" w:cs="Times New Roman"/>
          <w:sz w:val="20"/>
        </w:rPr>
        <w:t>, z zastrzeżeniem ust. 9.</w:t>
      </w:r>
    </w:p>
    <w:p w14:paraId="2009CD89" w14:textId="77777777" w:rsidR="00C25014" w:rsidRPr="00EF5242" w:rsidRDefault="00C25014" w:rsidP="00EF5242">
      <w:pPr>
        <w:pStyle w:val="Akapitzlist"/>
        <w:numPr>
          <w:ilvl w:val="0"/>
          <w:numId w:val="7"/>
        </w:numPr>
        <w:spacing w:after="0" w:line="240" w:lineRule="auto"/>
        <w:ind w:left="426" w:hanging="426"/>
        <w:jc w:val="both"/>
        <w:rPr>
          <w:rFonts w:ascii="Verdana" w:eastAsia="Times New Roman" w:hAnsi="Verdana" w:cs="Times New Roman"/>
          <w:sz w:val="20"/>
          <w:szCs w:val="20"/>
          <w:lang w:eastAsia="pl-PL"/>
        </w:rPr>
      </w:pPr>
      <w:r w:rsidRPr="00EF5242">
        <w:rPr>
          <w:rFonts w:ascii="Verdana" w:eastAsia="Times New Roman" w:hAnsi="Verdana" w:cs="Times New Roman"/>
          <w:sz w:val="20"/>
          <w:szCs w:val="20"/>
          <w:lang w:eastAsia="pl-PL"/>
        </w:rPr>
        <w:t xml:space="preserve">Bieg okresu gwarancji i rękojmi rozpoczyna się, jak określono w ust. </w:t>
      </w:r>
      <w:r w:rsidR="006D3EF5" w:rsidRPr="00EF5242">
        <w:rPr>
          <w:rFonts w:ascii="Verdana" w:eastAsia="Times New Roman" w:hAnsi="Verdana" w:cs="Times New Roman"/>
          <w:sz w:val="20"/>
          <w:szCs w:val="20"/>
          <w:lang w:eastAsia="pl-PL"/>
        </w:rPr>
        <w:t>8</w:t>
      </w:r>
      <w:r w:rsidRPr="00EF5242">
        <w:rPr>
          <w:rFonts w:ascii="Verdana" w:eastAsia="Times New Roman" w:hAnsi="Verdana" w:cs="Times New Roman"/>
          <w:sz w:val="20"/>
          <w:szCs w:val="20"/>
          <w:lang w:eastAsia="pl-PL"/>
        </w:rPr>
        <w:t>, a także:</w:t>
      </w:r>
    </w:p>
    <w:p w14:paraId="331EB78B" w14:textId="77777777" w:rsidR="00C25014" w:rsidRPr="00466D0B" w:rsidRDefault="00A45D82" w:rsidP="00861C00">
      <w:pPr>
        <w:spacing w:after="0" w:line="240" w:lineRule="auto"/>
        <w:ind w:left="851"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1)</w:t>
      </w:r>
      <w:r w:rsidRPr="00466D0B">
        <w:rPr>
          <w:rFonts w:ascii="Verdana" w:eastAsia="Times New Roman" w:hAnsi="Verdana" w:cs="Times New Roman"/>
          <w:sz w:val="20"/>
          <w:szCs w:val="20"/>
          <w:lang w:eastAsia="pl-PL"/>
        </w:rPr>
        <w:tab/>
        <w:t>W</w:t>
      </w:r>
      <w:r w:rsidR="00C25014" w:rsidRPr="00466D0B">
        <w:rPr>
          <w:rFonts w:ascii="Verdana" w:eastAsia="Times New Roman" w:hAnsi="Verdana" w:cs="Times New Roman"/>
          <w:sz w:val="20"/>
          <w:szCs w:val="20"/>
          <w:lang w:eastAsia="pl-PL"/>
        </w:rPr>
        <w:t xml:space="preserve"> dniu następnym licząc od daty potwierdzenia usunięcia wad stwierdzonych przy odb</w:t>
      </w:r>
      <w:r w:rsidR="00EF5242">
        <w:rPr>
          <w:rFonts w:ascii="Verdana" w:eastAsia="Times New Roman" w:hAnsi="Verdana" w:cs="Times New Roman"/>
          <w:sz w:val="20"/>
          <w:szCs w:val="20"/>
          <w:lang w:eastAsia="pl-PL"/>
        </w:rPr>
        <w:t>iorze Przedmiotu umowy;</w:t>
      </w:r>
    </w:p>
    <w:p w14:paraId="3C7420DE" w14:textId="77777777" w:rsidR="00C25014" w:rsidRPr="00466D0B" w:rsidRDefault="00EF5242" w:rsidP="00861C00">
      <w:pPr>
        <w:spacing w:after="0" w:line="240" w:lineRule="auto"/>
        <w:ind w:left="851" w:hanging="425"/>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w:t>
      </w:r>
      <w:r>
        <w:rPr>
          <w:rFonts w:ascii="Verdana" w:eastAsia="Times New Roman" w:hAnsi="Verdana" w:cs="Times New Roman"/>
          <w:sz w:val="20"/>
          <w:szCs w:val="20"/>
          <w:lang w:eastAsia="pl-PL"/>
        </w:rPr>
        <w:tab/>
      </w:r>
      <w:r w:rsidR="00A45D82" w:rsidRPr="00466D0B">
        <w:rPr>
          <w:rFonts w:ascii="Verdana" w:eastAsia="Times New Roman" w:hAnsi="Verdana" w:cs="Times New Roman"/>
          <w:sz w:val="20"/>
          <w:szCs w:val="20"/>
          <w:lang w:eastAsia="pl-PL"/>
        </w:rPr>
        <w:t>D</w:t>
      </w:r>
      <w:r w:rsidR="00C25014" w:rsidRPr="00466D0B">
        <w:rPr>
          <w:rFonts w:ascii="Verdana" w:eastAsia="Times New Roman" w:hAnsi="Verdana" w:cs="Times New Roman"/>
          <w:sz w:val="20"/>
          <w:szCs w:val="20"/>
          <w:lang w:eastAsia="pl-PL"/>
        </w:rPr>
        <w:t>la wymienianych materiałów i</w:t>
      </w:r>
      <w:r>
        <w:rPr>
          <w:rFonts w:ascii="Verdana" w:eastAsia="Times New Roman" w:hAnsi="Verdana" w:cs="Times New Roman"/>
          <w:sz w:val="20"/>
          <w:szCs w:val="20"/>
          <w:lang w:eastAsia="pl-PL"/>
        </w:rPr>
        <w:t xml:space="preserve"> </w:t>
      </w:r>
      <w:r w:rsidR="00C25014" w:rsidRPr="00466D0B">
        <w:rPr>
          <w:rFonts w:ascii="Verdana" w:eastAsia="Times New Roman" w:hAnsi="Verdana" w:cs="Times New Roman"/>
          <w:sz w:val="20"/>
          <w:szCs w:val="20"/>
          <w:lang w:eastAsia="pl-PL"/>
        </w:rPr>
        <w:t>urządzeń z dniem ich wymiany.</w:t>
      </w:r>
    </w:p>
    <w:p w14:paraId="4E1DC887" w14:textId="77777777" w:rsidR="009F5DC4" w:rsidRPr="00466D0B" w:rsidRDefault="00C25014" w:rsidP="00D71386">
      <w:pPr>
        <w:pStyle w:val="Akapitzlist"/>
        <w:numPr>
          <w:ilvl w:val="0"/>
          <w:numId w:val="20"/>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Wykonawca nie może odmówić usunięcia wad ze względu na wysokość kosztów usunięcia wad.</w:t>
      </w:r>
    </w:p>
    <w:p w14:paraId="67A2C1C0" w14:textId="77777777" w:rsidR="00C25014" w:rsidRPr="00466D0B" w:rsidRDefault="00C25014" w:rsidP="00D71386">
      <w:pPr>
        <w:pStyle w:val="Akapitzlist"/>
        <w:numPr>
          <w:ilvl w:val="0"/>
          <w:numId w:val="20"/>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Z czynności odbioru pogwarancyjnego i odbioru przed upływem okresu rękojmi będzie spisany protokół zawierając</w:t>
      </w:r>
      <w:r w:rsidR="00EF5242">
        <w:rPr>
          <w:rFonts w:ascii="Verdana" w:eastAsia="Times New Roman" w:hAnsi="Verdana" w:cs="Times New Roman"/>
          <w:sz w:val="20"/>
          <w:szCs w:val="20"/>
          <w:lang w:eastAsia="pl-PL"/>
        </w:rPr>
        <w:t xml:space="preserve">y wszelkie ustalenia dokonane w </w:t>
      </w:r>
      <w:r w:rsidRPr="00466D0B">
        <w:rPr>
          <w:rFonts w:ascii="Verdana" w:eastAsia="Times New Roman" w:hAnsi="Verdana" w:cs="Times New Roman"/>
          <w:sz w:val="20"/>
          <w:szCs w:val="20"/>
          <w:lang w:eastAsia="pl-PL"/>
        </w:rPr>
        <w:t>toku ww. odbiorów oraz terminy wyznaczone na usunięcie stwierdzonych, w trakcie odbiorów, wad. Ustala się następujące terminy odbiorów</w:t>
      </w:r>
      <w:r w:rsidR="00EF5242">
        <w:rPr>
          <w:rFonts w:ascii="Verdana" w:eastAsia="Times New Roman" w:hAnsi="Verdana" w:cs="Times New Roman"/>
          <w:sz w:val="20"/>
          <w:szCs w:val="20"/>
          <w:lang w:eastAsia="pl-PL"/>
        </w:rPr>
        <w:t>:</w:t>
      </w:r>
    </w:p>
    <w:p w14:paraId="69EFD35D" w14:textId="77777777" w:rsidR="00C25014" w:rsidRPr="00466D0B" w:rsidRDefault="00A45D82" w:rsidP="00861C00">
      <w:pPr>
        <w:numPr>
          <w:ilvl w:val="0"/>
          <w:numId w:val="5"/>
        </w:numPr>
        <w:spacing w:after="0" w:line="240" w:lineRule="auto"/>
        <w:ind w:left="851"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O</w:t>
      </w:r>
      <w:r w:rsidR="00C25014" w:rsidRPr="00466D0B">
        <w:rPr>
          <w:rFonts w:ascii="Verdana" w:eastAsia="Times New Roman" w:hAnsi="Verdana" w:cs="Times New Roman"/>
          <w:sz w:val="20"/>
          <w:szCs w:val="20"/>
          <w:lang w:eastAsia="pl-PL"/>
        </w:rPr>
        <w:t>dbiór przed upływem okresu rękojmi Przedmiotu Umowy zostanie rozpoczęty na 21 d</w:t>
      </w:r>
      <w:r w:rsidR="00EF5242">
        <w:rPr>
          <w:rFonts w:ascii="Verdana" w:eastAsia="Times New Roman" w:hAnsi="Verdana" w:cs="Times New Roman"/>
          <w:sz w:val="20"/>
          <w:szCs w:val="20"/>
          <w:lang w:eastAsia="pl-PL"/>
        </w:rPr>
        <w:t>ni przed upływem okresu rękojmi;</w:t>
      </w:r>
    </w:p>
    <w:p w14:paraId="308C9737" w14:textId="77777777" w:rsidR="00C25014" w:rsidRPr="00466D0B" w:rsidRDefault="00A45D82" w:rsidP="00861C00">
      <w:pPr>
        <w:numPr>
          <w:ilvl w:val="0"/>
          <w:numId w:val="5"/>
        </w:numPr>
        <w:spacing w:after="0" w:line="240" w:lineRule="auto"/>
        <w:ind w:left="851" w:hanging="425"/>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O</w:t>
      </w:r>
      <w:r w:rsidR="00C25014" w:rsidRPr="00466D0B">
        <w:rPr>
          <w:rFonts w:ascii="Verdana" w:eastAsia="Times New Roman" w:hAnsi="Verdana" w:cs="Times New Roman"/>
          <w:sz w:val="20"/>
          <w:szCs w:val="20"/>
          <w:lang w:eastAsia="pl-PL"/>
        </w:rPr>
        <w:t>dbiór pogwarancyjny zostanie rozpoczęty na 21 dni przed upływem okresu gwarancyjnego.</w:t>
      </w:r>
    </w:p>
    <w:p w14:paraId="1C91D932" w14:textId="77777777" w:rsidR="00C25014" w:rsidRDefault="00C25014" w:rsidP="00C25014">
      <w:pPr>
        <w:spacing w:after="0" w:line="240" w:lineRule="auto"/>
        <w:jc w:val="both"/>
        <w:rPr>
          <w:rFonts w:ascii="Verdana" w:eastAsia="Times New Roman" w:hAnsi="Verdana" w:cs="Times New Roman"/>
          <w:sz w:val="20"/>
          <w:szCs w:val="20"/>
          <w:lang w:eastAsia="pl-PL"/>
        </w:rPr>
      </w:pPr>
    </w:p>
    <w:p w14:paraId="22462031" w14:textId="77777777" w:rsidR="00BD5A84" w:rsidRDefault="00BD5A84" w:rsidP="00C25014">
      <w:pPr>
        <w:spacing w:after="0" w:line="240" w:lineRule="auto"/>
        <w:jc w:val="both"/>
        <w:rPr>
          <w:rFonts w:ascii="Verdana" w:eastAsia="Times New Roman" w:hAnsi="Verdana" w:cs="Times New Roman"/>
          <w:sz w:val="20"/>
          <w:szCs w:val="20"/>
          <w:lang w:eastAsia="pl-PL"/>
        </w:rPr>
      </w:pPr>
    </w:p>
    <w:p w14:paraId="774DC726" w14:textId="77777777" w:rsidR="00C25014" w:rsidRPr="00466D0B" w:rsidRDefault="00C25014" w:rsidP="00C25014">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§1</w:t>
      </w:r>
      <w:r w:rsidR="00A07478">
        <w:rPr>
          <w:rFonts w:ascii="Verdana" w:eastAsia="Times New Roman" w:hAnsi="Verdana" w:cs="Times New Roman"/>
          <w:b/>
          <w:sz w:val="20"/>
          <w:szCs w:val="20"/>
          <w:lang w:eastAsia="pl-PL"/>
        </w:rPr>
        <w:t>3</w:t>
      </w:r>
    </w:p>
    <w:p w14:paraId="7DDDE45A" w14:textId="77777777" w:rsidR="00C25014" w:rsidRPr="00A07478" w:rsidRDefault="00642B2A" w:rsidP="00C2501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Kary Umowne</w:t>
      </w:r>
    </w:p>
    <w:p w14:paraId="448E5219" w14:textId="77777777" w:rsidR="00C25014" w:rsidRPr="00A07478" w:rsidRDefault="00C25014" w:rsidP="00C25014">
      <w:pPr>
        <w:numPr>
          <w:ilvl w:val="0"/>
          <w:numId w:val="1"/>
        </w:numPr>
        <w:spacing w:after="0" w:line="240" w:lineRule="auto"/>
        <w:ind w:left="360"/>
        <w:jc w:val="both"/>
        <w:rPr>
          <w:rFonts w:ascii="Verdana" w:eastAsia="Times New Roman" w:hAnsi="Verdana" w:cs="Times New Roman"/>
          <w:sz w:val="20"/>
          <w:szCs w:val="20"/>
          <w:lang w:eastAsia="pl-PL"/>
        </w:rPr>
      </w:pPr>
      <w:r w:rsidRPr="00A07478">
        <w:rPr>
          <w:rFonts w:ascii="Verdana" w:eastAsia="Times New Roman" w:hAnsi="Verdana" w:cs="Times New Roman"/>
          <w:sz w:val="20"/>
          <w:szCs w:val="20"/>
          <w:lang w:eastAsia="pl-PL"/>
        </w:rPr>
        <w:t xml:space="preserve">Wykonawca zapłaci Zamawiającemu kary umowne: </w:t>
      </w:r>
    </w:p>
    <w:p w14:paraId="22F0573C" w14:textId="77777777" w:rsidR="009F5DC4" w:rsidRPr="00A07478" w:rsidRDefault="00C25014" w:rsidP="004E1AE7">
      <w:pPr>
        <w:numPr>
          <w:ilvl w:val="0"/>
          <w:numId w:val="3"/>
        </w:numPr>
        <w:spacing w:after="0" w:line="240" w:lineRule="auto"/>
        <w:ind w:left="851" w:right="23" w:hanging="425"/>
        <w:jc w:val="both"/>
        <w:rPr>
          <w:rFonts w:ascii="Verdana" w:eastAsia="StarSymbol" w:hAnsi="Verdana" w:cs="Arial"/>
          <w:color w:val="000000" w:themeColor="text1"/>
          <w:sz w:val="20"/>
          <w:szCs w:val="20"/>
          <w:lang w:eastAsia="pl-PL"/>
        </w:rPr>
      </w:pPr>
      <w:r w:rsidRPr="00A07478">
        <w:rPr>
          <w:rFonts w:ascii="Verdana" w:eastAsia="StarSymbol" w:hAnsi="Verdana" w:cs="Arial"/>
          <w:color w:val="000000" w:themeColor="text1"/>
          <w:sz w:val="20"/>
          <w:szCs w:val="20"/>
          <w:lang w:eastAsia="pl-PL"/>
        </w:rPr>
        <w:t xml:space="preserve">w przypadku przekroczenia </w:t>
      </w:r>
      <w:r w:rsidR="00410F23" w:rsidRPr="00A07478">
        <w:rPr>
          <w:rFonts w:ascii="Verdana" w:eastAsia="StarSymbol" w:hAnsi="Verdana" w:cs="Arial"/>
          <w:color w:val="000000" w:themeColor="text1"/>
          <w:sz w:val="20"/>
          <w:szCs w:val="20"/>
          <w:lang w:eastAsia="pl-PL"/>
        </w:rPr>
        <w:t>czasu reakcji</w:t>
      </w:r>
      <w:r w:rsidR="004E1AE7">
        <w:rPr>
          <w:rFonts w:ascii="Verdana" w:eastAsia="StarSymbol" w:hAnsi="Verdana" w:cs="Arial"/>
          <w:color w:val="000000" w:themeColor="text1"/>
          <w:sz w:val="20"/>
          <w:szCs w:val="20"/>
          <w:lang w:eastAsia="pl-PL"/>
        </w:rPr>
        <w:t xml:space="preserve"> na zgłoszenia, o którym mowa w</w:t>
      </w:r>
      <w:r w:rsidRPr="00A07478">
        <w:rPr>
          <w:rFonts w:ascii="Verdana" w:eastAsia="StarSymbol" w:hAnsi="Verdana" w:cs="Arial"/>
          <w:color w:val="000000" w:themeColor="text1"/>
          <w:sz w:val="20"/>
          <w:szCs w:val="20"/>
          <w:lang w:eastAsia="pl-PL"/>
        </w:rPr>
        <w:t xml:space="preserve"> § </w:t>
      </w:r>
      <w:r w:rsidR="00410F23" w:rsidRPr="00A07478">
        <w:rPr>
          <w:rFonts w:ascii="Verdana" w:eastAsia="StarSymbol" w:hAnsi="Verdana" w:cs="Arial"/>
          <w:color w:val="000000" w:themeColor="text1"/>
          <w:sz w:val="20"/>
          <w:szCs w:val="20"/>
          <w:lang w:eastAsia="pl-PL"/>
        </w:rPr>
        <w:t>3</w:t>
      </w:r>
      <w:r w:rsidRPr="00A07478">
        <w:rPr>
          <w:rFonts w:ascii="Verdana" w:eastAsia="StarSymbol" w:hAnsi="Verdana" w:cs="Arial"/>
          <w:color w:val="000000" w:themeColor="text1"/>
          <w:sz w:val="20"/>
          <w:szCs w:val="20"/>
          <w:lang w:eastAsia="pl-PL"/>
        </w:rPr>
        <w:t xml:space="preserve"> ust. </w:t>
      </w:r>
      <w:r w:rsidR="00410F23" w:rsidRPr="00A07478">
        <w:rPr>
          <w:rFonts w:ascii="Verdana" w:eastAsia="StarSymbol" w:hAnsi="Verdana" w:cs="Arial"/>
          <w:color w:val="000000" w:themeColor="text1"/>
          <w:sz w:val="20"/>
          <w:szCs w:val="20"/>
          <w:lang w:eastAsia="pl-PL"/>
        </w:rPr>
        <w:t>2 lit. a-</w:t>
      </w:r>
      <w:r w:rsidR="004E1AE7">
        <w:rPr>
          <w:rFonts w:ascii="Verdana" w:eastAsia="StarSymbol" w:hAnsi="Verdana" w:cs="Arial"/>
          <w:color w:val="000000" w:themeColor="text1"/>
          <w:sz w:val="20"/>
          <w:szCs w:val="20"/>
          <w:lang w:eastAsia="pl-PL"/>
        </w:rPr>
        <w:t>c</w:t>
      </w:r>
      <w:r w:rsidR="00410F23" w:rsidRPr="00A07478">
        <w:rPr>
          <w:rFonts w:ascii="Verdana" w:eastAsia="StarSymbol" w:hAnsi="Verdana" w:cs="Arial"/>
          <w:color w:val="000000" w:themeColor="text1"/>
          <w:sz w:val="20"/>
          <w:szCs w:val="20"/>
          <w:lang w:eastAsia="pl-PL"/>
        </w:rPr>
        <w:t>, w wys</w:t>
      </w:r>
      <w:r w:rsidR="004E1AE7">
        <w:rPr>
          <w:rFonts w:ascii="Verdana" w:eastAsia="StarSymbol" w:hAnsi="Verdana" w:cs="Arial"/>
          <w:color w:val="000000" w:themeColor="text1"/>
          <w:sz w:val="20"/>
          <w:szCs w:val="20"/>
          <w:lang w:eastAsia="pl-PL"/>
        </w:rPr>
        <w:t>okości 0,2% wynagrodzenia brutto</w:t>
      </w:r>
      <w:r w:rsidR="00410F23" w:rsidRPr="00A07478">
        <w:rPr>
          <w:rFonts w:ascii="Verdana" w:eastAsia="StarSymbol" w:hAnsi="Verdana" w:cs="Arial"/>
          <w:color w:val="000000" w:themeColor="text1"/>
          <w:sz w:val="20"/>
          <w:szCs w:val="20"/>
          <w:lang w:eastAsia="pl-PL"/>
        </w:rPr>
        <w:t xml:space="preserve">, o którym mowa w </w:t>
      </w:r>
      <w:r w:rsidR="006D3EF5" w:rsidRPr="00A07478">
        <w:rPr>
          <w:rFonts w:ascii="Verdana" w:hAnsi="Verdana"/>
          <w:color w:val="000000" w:themeColor="text1"/>
          <w:sz w:val="20"/>
          <w:szCs w:val="20"/>
        </w:rPr>
        <w:t xml:space="preserve">§ </w:t>
      </w:r>
      <w:r w:rsidR="00410F23" w:rsidRPr="00A07478">
        <w:rPr>
          <w:rFonts w:ascii="Verdana" w:hAnsi="Verdana"/>
          <w:color w:val="000000" w:themeColor="text1"/>
          <w:sz w:val="20"/>
          <w:szCs w:val="20"/>
        </w:rPr>
        <w:t>4</w:t>
      </w:r>
      <w:r w:rsidR="006D3EF5" w:rsidRPr="00A07478">
        <w:rPr>
          <w:rFonts w:ascii="Verdana" w:hAnsi="Verdana"/>
          <w:color w:val="000000" w:themeColor="text1"/>
          <w:sz w:val="20"/>
          <w:szCs w:val="20"/>
        </w:rPr>
        <w:t xml:space="preserve"> ust. 1 </w:t>
      </w:r>
      <w:r w:rsidRPr="00A07478">
        <w:rPr>
          <w:rFonts w:ascii="Verdana" w:eastAsia="StarSymbol" w:hAnsi="Verdana" w:cs="Arial"/>
          <w:color w:val="000000" w:themeColor="text1"/>
          <w:sz w:val="20"/>
          <w:szCs w:val="20"/>
          <w:lang w:eastAsia="pl-PL"/>
        </w:rPr>
        <w:t>za każd</w:t>
      </w:r>
      <w:r w:rsidR="00410F23" w:rsidRPr="00A07478">
        <w:rPr>
          <w:rFonts w:ascii="Verdana" w:eastAsia="StarSymbol" w:hAnsi="Verdana" w:cs="Arial"/>
          <w:color w:val="000000" w:themeColor="text1"/>
          <w:sz w:val="20"/>
          <w:szCs w:val="20"/>
          <w:lang w:eastAsia="pl-PL"/>
        </w:rPr>
        <w:t xml:space="preserve">ą </w:t>
      </w:r>
      <w:r w:rsidR="004E1AE7">
        <w:rPr>
          <w:rFonts w:ascii="Verdana" w:eastAsia="StarSymbol" w:hAnsi="Verdana" w:cs="Arial"/>
          <w:color w:val="000000" w:themeColor="text1"/>
          <w:sz w:val="20"/>
          <w:szCs w:val="20"/>
          <w:lang w:eastAsia="pl-PL"/>
        </w:rPr>
        <w:t xml:space="preserve">rozpoczętą </w:t>
      </w:r>
      <w:r w:rsidR="00410F23" w:rsidRPr="00A07478">
        <w:rPr>
          <w:rFonts w:ascii="Verdana" w:eastAsia="StarSymbol" w:hAnsi="Verdana" w:cs="Arial"/>
          <w:color w:val="000000" w:themeColor="text1"/>
          <w:sz w:val="20"/>
          <w:szCs w:val="20"/>
          <w:lang w:eastAsia="pl-PL"/>
        </w:rPr>
        <w:t>godzinę</w:t>
      </w:r>
      <w:r w:rsidR="004E1AE7">
        <w:rPr>
          <w:rFonts w:ascii="Verdana" w:eastAsia="StarSymbol" w:hAnsi="Verdana" w:cs="Arial"/>
          <w:color w:val="000000" w:themeColor="text1"/>
          <w:sz w:val="20"/>
          <w:szCs w:val="20"/>
          <w:lang w:eastAsia="pl-PL"/>
        </w:rPr>
        <w:t xml:space="preserve"> </w:t>
      </w:r>
      <w:r w:rsidR="00621832">
        <w:rPr>
          <w:rFonts w:ascii="Verdana" w:eastAsia="StarSymbol" w:hAnsi="Verdana" w:cs="Arial"/>
          <w:color w:val="000000" w:themeColor="text1"/>
          <w:sz w:val="20"/>
          <w:szCs w:val="20"/>
          <w:lang w:eastAsia="pl-PL"/>
        </w:rPr>
        <w:t>zwłoki</w:t>
      </w:r>
      <w:r w:rsidRPr="00A07478">
        <w:rPr>
          <w:rFonts w:ascii="Verdana" w:eastAsia="StarSymbol" w:hAnsi="Verdana" w:cs="Arial"/>
          <w:color w:val="000000" w:themeColor="text1"/>
          <w:sz w:val="20"/>
          <w:szCs w:val="20"/>
          <w:lang w:eastAsia="pl-PL"/>
        </w:rPr>
        <w:t>;</w:t>
      </w:r>
    </w:p>
    <w:p w14:paraId="794F5D94" w14:textId="77777777" w:rsidR="009F5DC4" w:rsidRPr="00A07478" w:rsidRDefault="00C21D5C" w:rsidP="004E1AE7">
      <w:pPr>
        <w:numPr>
          <w:ilvl w:val="0"/>
          <w:numId w:val="3"/>
        </w:numPr>
        <w:spacing w:after="0" w:line="240" w:lineRule="auto"/>
        <w:ind w:left="851" w:right="23" w:hanging="425"/>
        <w:jc w:val="both"/>
        <w:rPr>
          <w:rFonts w:ascii="Verdana" w:eastAsia="StarSymbol" w:hAnsi="Verdana" w:cs="Arial"/>
          <w:color w:val="000000" w:themeColor="text1"/>
          <w:sz w:val="20"/>
          <w:szCs w:val="20"/>
          <w:lang w:eastAsia="pl-PL"/>
        </w:rPr>
      </w:pPr>
      <w:r w:rsidRPr="00A07478">
        <w:rPr>
          <w:rFonts w:ascii="Verdana" w:eastAsia="StarSymbol" w:hAnsi="Verdana" w:cs="Arial"/>
          <w:color w:val="000000" w:themeColor="text1"/>
          <w:sz w:val="20"/>
          <w:szCs w:val="20"/>
          <w:lang w:eastAsia="pl-PL"/>
        </w:rPr>
        <w:t xml:space="preserve">za </w:t>
      </w:r>
      <w:r w:rsidR="00621832">
        <w:rPr>
          <w:rFonts w:ascii="Verdana" w:eastAsia="StarSymbol" w:hAnsi="Verdana" w:cs="Arial"/>
          <w:color w:val="000000" w:themeColor="text1"/>
          <w:sz w:val="20"/>
          <w:szCs w:val="20"/>
          <w:lang w:eastAsia="pl-PL"/>
        </w:rPr>
        <w:t>zwłokę</w:t>
      </w:r>
      <w:r w:rsidR="00621832" w:rsidRPr="00A07478">
        <w:rPr>
          <w:rFonts w:ascii="Verdana" w:eastAsia="StarSymbol" w:hAnsi="Verdana" w:cs="Arial"/>
          <w:color w:val="000000" w:themeColor="text1"/>
          <w:sz w:val="20"/>
          <w:szCs w:val="20"/>
          <w:lang w:eastAsia="pl-PL"/>
        </w:rPr>
        <w:t xml:space="preserve"> </w:t>
      </w:r>
      <w:r w:rsidRPr="00A07478">
        <w:rPr>
          <w:rFonts w:ascii="Verdana" w:eastAsia="StarSymbol" w:hAnsi="Verdana" w:cs="Arial"/>
          <w:color w:val="000000" w:themeColor="text1"/>
          <w:sz w:val="20"/>
          <w:szCs w:val="20"/>
          <w:lang w:eastAsia="pl-PL"/>
        </w:rPr>
        <w:t xml:space="preserve">w usunięciu wad stwierdzonych przy odbiorze dokonanym zgodnie z </w:t>
      </w:r>
      <w:r w:rsidR="00A45D82" w:rsidRPr="00A07478">
        <w:rPr>
          <w:rFonts w:ascii="Verdana" w:eastAsia="StarSymbol" w:hAnsi="Verdana" w:cs="Arial"/>
          <w:color w:val="000000" w:themeColor="text1"/>
          <w:sz w:val="20"/>
          <w:szCs w:val="20"/>
          <w:lang w:eastAsia="pl-PL"/>
        </w:rPr>
        <w:t xml:space="preserve">§ </w:t>
      </w:r>
      <w:r w:rsidR="00A91BC2">
        <w:rPr>
          <w:rFonts w:ascii="Verdana" w:eastAsia="StarSymbol" w:hAnsi="Verdana" w:cs="Arial"/>
          <w:color w:val="000000" w:themeColor="text1"/>
          <w:sz w:val="20"/>
          <w:szCs w:val="20"/>
          <w:lang w:eastAsia="pl-PL"/>
        </w:rPr>
        <w:t>5 lub ujawnionych</w:t>
      </w:r>
      <w:r w:rsidRPr="00A07478">
        <w:rPr>
          <w:rFonts w:ascii="Verdana" w:eastAsia="StarSymbol" w:hAnsi="Verdana" w:cs="Arial"/>
          <w:color w:val="000000" w:themeColor="text1"/>
          <w:sz w:val="20"/>
          <w:szCs w:val="20"/>
          <w:lang w:eastAsia="pl-PL"/>
        </w:rPr>
        <w:t xml:space="preserve"> </w:t>
      </w:r>
      <w:r w:rsidR="009F52C3" w:rsidRPr="00A07478">
        <w:rPr>
          <w:rFonts w:ascii="Verdana" w:eastAsia="StarSymbol" w:hAnsi="Verdana" w:cs="Arial"/>
          <w:color w:val="000000" w:themeColor="text1"/>
          <w:sz w:val="20"/>
          <w:szCs w:val="20"/>
          <w:lang w:eastAsia="pl-PL"/>
        </w:rPr>
        <w:t xml:space="preserve"> </w:t>
      </w:r>
      <w:r w:rsidR="00C25014" w:rsidRPr="00A07478">
        <w:rPr>
          <w:rFonts w:ascii="Verdana" w:eastAsia="StarSymbol" w:hAnsi="Verdana" w:cs="Arial"/>
          <w:color w:val="000000" w:themeColor="text1"/>
          <w:sz w:val="20"/>
          <w:szCs w:val="20"/>
          <w:lang w:eastAsia="pl-PL"/>
        </w:rPr>
        <w:t xml:space="preserve">w okresie gwarancji/rękojmi - </w:t>
      </w:r>
      <w:r w:rsidR="00B42A41" w:rsidRPr="00A07478">
        <w:rPr>
          <w:rFonts w:ascii="Verdana" w:eastAsia="StarSymbol" w:hAnsi="Verdana" w:cs="Arial"/>
          <w:color w:val="000000" w:themeColor="text1"/>
          <w:sz w:val="20"/>
          <w:szCs w:val="20"/>
          <w:lang w:eastAsia="pl-PL"/>
        </w:rPr>
        <w:t xml:space="preserve">w wysokości </w:t>
      </w:r>
      <w:r w:rsidR="009F52C3" w:rsidRPr="00A07478">
        <w:rPr>
          <w:rFonts w:ascii="Verdana" w:hAnsi="Verdana"/>
          <w:color w:val="000000" w:themeColor="text1"/>
          <w:sz w:val="20"/>
          <w:szCs w:val="20"/>
        </w:rPr>
        <w:t>0,5</w:t>
      </w:r>
      <w:r w:rsidR="004E1AE7">
        <w:rPr>
          <w:rFonts w:ascii="Verdana" w:hAnsi="Verdana"/>
          <w:color w:val="000000" w:themeColor="text1"/>
          <w:sz w:val="20"/>
          <w:szCs w:val="20"/>
        </w:rPr>
        <w:t xml:space="preserve">% wynagrodzenia brutto, o </w:t>
      </w:r>
      <w:r w:rsidR="00B42A41" w:rsidRPr="00A07478">
        <w:rPr>
          <w:rFonts w:ascii="Verdana" w:hAnsi="Verdana"/>
          <w:color w:val="000000" w:themeColor="text1"/>
          <w:sz w:val="20"/>
          <w:szCs w:val="20"/>
        </w:rPr>
        <w:t xml:space="preserve">którym mowa w § </w:t>
      </w:r>
      <w:r w:rsidRPr="00A07478">
        <w:rPr>
          <w:rFonts w:ascii="Verdana" w:hAnsi="Verdana"/>
          <w:color w:val="000000" w:themeColor="text1"/>
          <w:sz w:val="20"/>
          <w:szCs w:val="20"/>
        </w:rPr>
        <w:t>4</w:t>
      </w:r>
      <w:r w:rsidR="00B42A41" w:rsidRPr="00A07478">
        <w:rPr>
          <w:rFonts w:ascii="Verdana" w:hAnsi="Verdana"/>
          <w:color w:val="000000" w:themeColor="text1"/>
          <w:sz w:val="20"/>
          <w:szCs w:val="20"/>
        </w:rPr>
        <w:t xml:space="preserve"> ust. 1</w:t>
      </w:r>
      <w:r w:rsidR="006A4017" w:rsidRPr="00A07478">
        <w:rPr>
          <w:rFonts w:ascii="Verdana" w:hAnsi="Verdana"/>
          <w:color w:val="000000" w:themeColor="text1"/>
          <w:sz w:val="20"/>
          <w:szCs w:val="20"/>
        </w:rPr>
        <w:t>,</w:t>
      </w:r>
      <w:r w:rsidR="00B42A41" w:rsidRPr="00A07478">
        <w:rPr>
          <w:rFonts w:ascii="Verdana" w:hAnsi="Verdana"/>
          <w:color w:val="000000" w:themeColor="text1"/>
          <w:sz w:val="20"/>
          <w:szCs w:val="20"/>
        </w:rPr>
        <w:t xml:space="preserve"> </w:t>
      </w:r>
      <w:r w:rsidR="004E1AE7">
        <w:rPr>
          <w:rFonts w:ascii="Verdana" w:eastAsia="StarSymbol" w:hAnsi="Verdana" w:cs="Arial"/>
          <w:color w:val="000000" w:themeColor="text1"/>
          <w:sz w:val="20"/>
          <w:szCs w:val="20"/>
          <w:lang w:eastAsia="pl-PL"/>
        </w:rPr>
        <w:t xml:space="preserve">za każdy dzień </w:t>
      </w:r>
      <w:r w:rsidR="00621832">
        <w:rPr>
          <w:rFonts w:ascii="Verdana" w:eastAsia="StarSymbol" w:hAnsi="Verdana" w:cs="Arial"/>
          <w:color w:val="000000" w:themeColor="text1"/>
          <w:sz w:val="20"/>
          <w:szCs w:val="20"/>
          <w:lang w:eastAsia="pl-PL"/>
        </w:rPr>
        <w:t>zwłoki</w:t>
      </w:r>
      <w:r w:rsidR="00B42A41" w:rsidRPr="00A07478">
        <w:rPr>
          <w:rFonts w:ascii="Verdana" w:eastAsia="StarSymbol" w:hAnsi="Verdana" w:cs="Arial"/>
          <w:color w:val="000000" w:themeColor="text1"/>
          <w:sz w:val="20"/>
          <w:szCs w:val="20"/>
          <w:lang w:eastAsia="pl-PL"/>
        </w:rPr>
        <w:t>;</w:t>
      </w:r>
    </w:p>
    <w:p w14:paraId="74C5ED39" w14:textId="77777777" w:rsidR="009F5DC4" w:rsidRPr="00A07478" w:rsidRDefault="00965B28" w:rsidP="004E1AE7">
      <w:pPr>
        <w:numPr>
          <w:ilvl w:val="0"/>
          <w:numId w:val="3"/>
        </w:numPr>
        <w:spacing w:after="0" w:line="240" w:lineRule="auto"/>
        <w:ind w:left="851" w:right="23" w:hanging="425"/>
        <w:jc w:val="both"/>
        <w:rPr>
          <w:rFonts w:ascii="Verdana" w:eastAsia="StarSymbol" w:hAnsi="Verdana" w:cs="Arial"/>
          <w:color w:val="000000" w:themeColor="text1"/>
          <w:sz w:val="20"/>
          <w:szCs w:val="20"/>
          <w:lang w:eastAsia="pl-PL"/>
        </w:rPr>
      </w:pPr>
      <w:r w:rsidRPr="00A07478">
        <w:rPr>
          <w:rFonts w:ascii="Verdana" w:eastAsia="Times New Roman" w:hAnsi="Verdana" w:cs="Times New Roman"/>
          <w:color w:val="000000" w:themeColor="text1"/>
          <w:sz w:val="20"/>
          <w:szCs w:val="20"/>
          <w:lang w:eastAsia="pl-PL"/>
        </w:rPr>
        <w:t xml:space="preserve">w przypadku </w:t>
      </w:r>
      <w:r w:rsidR="00C25014" w:rsidRPr="00A07478">
        <w:rPr>
          <w:rFonts w:ascii="Verdana" w:eastAsia="Times New Roman" w:hAnsi="Verdana" w:cs="Times New Roman"/>
          <w:color w:val="000000" w:themeColor="text1"/>
          <w:sz w:val="20"/>
          <w:szCs w:val="20"/>
          <w:lang w:eastAsia="pl-PL"/>
        </w:rPr>
        <w:t xml:space="preserve">nieprzedłożenia w wyznaczonym terminie, o którym mowa </w:t>
      </w:r>
      <w:r w:rsidR="004E1AE7">
        <w:rPr>
          <w:rFonts w:ascii="Verdana" w:eastAsia="Times New Roman" w:hAnsi="Verdana" w:cs="Times New Roman"/>
          <w:color w:val="000000" w:themeColor="text1"/>
          <w:sz w:val="20"/>
          <w:szCs w:val="20"/>
          <w:lang w:eastAsia="pl-PL"/>
        </w:rPr>
        <w:br/>
      </w:r>
      <w:r w:rsidR="00C25014" w:rsidRPr="00A07478">
        <w:rPr>
          <w:rFonts w:ascii="Verdana" w:eastAsia="Times New Roman" w:hAnsi="Verdana" w:cs="Times New Roman"/>
          <w:color w:val="000000" w:themeColor="text1"/>
          <w:sz w:val="20"/>
          <w:szCs w:val="20"/>
          <w:lang w:eastAsia="pl-PL"/>
        </w:rPr>
        <w:t xml:space="preserve">w § </w:t>
      </w:r>
      <w:r w:rsidR="00C21D5C" w:rsidRPr="00A07478">
        <w:rPr>
          <w:rFonts w:ascii="Verdana" w:eastAsia="Times New Roman" w:hAnsi="Verdana" w:cs="Times New Roman"/>
          <w:color w:val="000000" w:themeColor="text1"/>
          <w:sz w:val="20"/>
          <w:szCs w:val="20"/>
          <w:lang w:eastAsia="pl-PL"/>
        </w:rPr>
        <w:t>9</w:t>
      </w:r>
      <w:r w:rsidR="00C25014" w:rsidRPr="00A07478">
        <w:rPr>
          <w:rFonts w:ascii="Verdana" w:eastAsia="Times New Roman" w:hAnsi="Verdana" w:cs="Times New Roman"/>
          <w:color w:val="000000" w:themeColor="text1"/>
          <w:sz w:val="20"/>
          <w:szCs w:val="20"/>
          <w:lang w:eastAsia="pl-PL"/>
        </w:rPr>
        <w:t xml:space="preserve"> ust. 2 ważnej umowy ubezpieczenia wraz z dowodem opłacenia składki ubezpieczeniowej </w:t>
      </w:r>
      <w:r w:rsidR="00B42A41" w:rsidRPr="00A07478">
        <w:rPr>
          <w:rFonts w:ascii="Verdana" w:eastAsia="StarSymbol" w:hAnsi="Verdana" w:cs="Arial"/>
          <w:color w:val="000000" w:themeColor="text1"/>
          <w:sz w:val="20"/>
          <w:szCs w:val="20"/>
          <w:lang w:eastAsia="pl-PL"/>
        </w:rPr>
        <w:t xml:space="preserve">- w wysokości </w:t>
      </w:r>
      <w:r w:rsidR="009F52C3" w:rsidRPr="00A07478">
        <w:rPr>
          <w:rFonts w:ascii="Verdana" w:hAnsi="Verdana"/>
          <w:color w:val="000000" w:themeColor="text1"/>
          <w:sz w:val="20"/>
          <w:szCs w:val="20"/>
        </w:rPr>
        <w:t>0,5</w:t>
      </w:r>
      <w:r w:rsidR="004E1AE7">
        <w:rPr>
          <w:rFonts w:ascii="Verdana" w:hAnsi="Verdana"/>
          <w:color w:val="000000" w:themeColor="text1"/>
          <w:sz w:val="20"/>
          <w:szCs w:val="20"/>
        </w:rPr>
        <w:t xml:space="preserve">% wynagrodzenia brutto, o </w:t>
      </w:r>
      <w:r w:rsidR="00B42A41" w:rsidRPr="00A07478">
        <w:rPr>
          <w:rFonts w:ascii="Verdana" w:hAnsi="Verdana"/>
          <w:color w:val="000000" w:themeColor="text1"/>
          <w:sz w:val="20"/>
          <w:szCs w:val="20"/>
        </w:rPr>
        <w:t xml:space="preserve">którym mowa </w:t>
      </w:r>
      <w:r w:rsidR="004E1AE7">
        <w:rPr>
          <w:rFonts w:ascii="Verdana" w:hAnsi="Verdana"/>
          <w:color w:val="000000" w:themeColor="text1"/>
          <w:sz w:val="20"/>
          <w:szCs w:val="20"/>
        </w:rPr>
        <w:br/>
      </w:r>
      <w:r w:rsidR="00B42A41" w:rsidRPr="00A07478">
        <w:rPr>
          <w:rFonts w:ascii="Verdana" w:hAnsi="Verdana"/>
          <w:color w:val="000000" w:themeColor="text1"/>
          <w:sz w:val="20"/>
          <w:szCs w:val="20"/>
        </w:rPr>
        <w:t xml:space="preserve">w § </w:t>
      </w:r>
      <w:r w:rsidR="00C21D5C" w:rsidRPr="00A07478">
        <w:rPr>
          <w:rFonts w:ascii="Verdana" w:hAnsi="Verdana"/>
          <w:color w:val="000000" w:themeColor="text1"/>
          <w:sz w:val="20"/>
          <w:szCs w:val="20"/>
        </w:rPr>
        <w:t>4</w:t>
      </w:r>
      <w:r w:rsidR="00B42A41" w:rsidRPr="00A07478">
        <w:rPr>
          <w:rFonts w:ascii="Verdana" w:hAnsi="Verdana"/>
          <w:color w:val="000000" w:themeColor="text1"/>
          <w:sz w:val="20"/>
          <w:szCs w:val="20"/>
        </w:rPr>
        <w:t xml:space="preserve"> ust. 1 </w:t>
      </w:r>
      <w:r w:rsidR="004E1AE7">
        <w:rPr>
          <w:rFonts w:ascii="Verdana" w:eastAsia="StarSymbol" w:hAnsi="Verdana" w:cs="Arial"/>
          <w:color w:val="000000" w:themeColor="text1"/>
          <w:sz w:val="20"/>
          <w:szCs w:val="20"/>
          <w:lang w:eastAsia="pl-PL"/>
        </w:rPr>
        <w:t xml:space="preserve">za każdy dzień </w:t>
      </w:r>
      <w:r w:rsidR="00621832">
        <w:rPr>
          <w:rFonts w:ascii="Verdana" w:eastAsia="StarSymbol" w:hAnsi="Verdana" w:cs="Arial"/>
          <w:color w:val="000000" w:themeColor="text1"/>
          <w:sz w:val="20"/>
          <w:szCs w:val="20"/>
          <w:lang w:eastAsia="pl-PL"/>
        </w:rPr>
        <w:t>zwłoki</w:t>
      </w:r>
      <w:r w:rsidR="00B42A41" w:rsidRPr="00A07478">
        <w:rPr>
          <w:rFonts w:ascii="Verdana" w:eastAsia="StarSymbol" w:hAnsi="Verdana" w:cs="Arial"/>
          <w:color w:val="000000" w:themeColor="text1"/>
          <w:sz w:val="20"/>
          <w:szCs w:val="20"/>
          <w:lang w:eastAsia="pl-PL"/>
        </w:rPr>
        <w:t>;</w:t>
      </w:r>
    </w:p>
    <w:p w14:paraId="682AAAA7" w14:textId="77777777" w:rsidR="009F5DC4" w:rsidRPr="00A07478" w:rsidRDefault="00560EE2" w:rsidP="004E1AE7">
      <w:pPr>
        <w:numPr>
          <w:ilvl w:val="0"/>
          <w:numId w:val="3"/>
        </w:numPr>
        <w:spacing w:after="0" w:line="240" w:lineRule="auto"/>
        <w:ind w:left="851" w:right="23" w:hanging="425"/>
        <w:jc w:val="both"/>
        <w:rPr>
          <w:rFonts w:ascii="Verdana" w:eastAsia="StarSymbol" w:hAnsi="Verdana" w:cs="Arial"/>
          <w:color w:val="000000" w:themeColor="text1"/>
          <w:sz w:val="20"/>
          <w:szCs w:val="20"/>
          <w:lang w:eastAsia="pl-PL"/>
        </w:rPr>
      </w:pPr>
      <w:r w:rsidRPr="00A07478">
        <w:rPr>
          <w:rFonts w:ascii="Verdana" w:eastAsia="Times New Roman" w:hAnsi="Verdana" w:cs="Times New Roman"/>
          <w:color w:val="000000" w:themeColor="text1"/>
          <w:sz w:val="20"/>
          <w:szCs w:val="20"/>
          <w:lang w:eastAsia="pl-PL"/>
        </w:rPr>
        <w:t>w przypadku, gdy prace objęte Przedmiotem umowy będzie wykonywał podmiot inny niż Wykonawca lub Podwykonawca skierowany do wykonania pra</w:t>
      </w:r>
      <w:r w:rsidR="00AB0ACB" w:rsidRPr="00A07478">
        <w:rPr>
          <w:rFonts w:ascii="Verdana" w:eastAsia="Times New Roman" w:hAnsi="Verdana" w:cs="Times New Roman"/>
          <w:color w:val="000000" w:themeColor="text1"/>
          <w:sz w:val="20"/>
          <w:szCs w:val="20"/>
          <w:lang w:eastAsia="pl-PL"/>
        </w:rPr>
        <w:t xml:space="preserve">c zgodnie </w:t>
      </w:r>
      <w:r w:rsidR="004E1AE7">
        <w:rPr>
          <w:rFonts w:ascii="Verdana" w:eastAsia="Times New Roman" w:hAnsi="Verdana" w:cs="Times New Roman"/>
          <w:color w:val="000000" w:themeColor="text1"/>
          <w:sz w:val="20"/>
          <w:szCs w:val="20"/>
          <w:lang w:eastAsia="pl-PL"/>
        </w:rPr>
        <w:br/>
      </w:r>
      <w:r w:rsidR="009F52C3" w:rsidRPr="00A07478">
        <w:rPr>
          <w:rFonts w:ascii="Verdana" w:eastAsia="Times New Roman" w:hAnsi="Verdana" w:cs="Times New Roman"/>
          <w:color w:val="000000" w:themeColor="text1"/>
          <w:sz w:val="20"/>
          <w:szCs w:val="20"/>
          <w:lang w:eastAsia="pl-PL"/>
        </w:rPr>
        <w:t>z § 1</w:t>
      </w:r>
      <w:r w:rsidR="00C21D5C" w:rsidRPr="00A07478">
        <w:rPr>
          <w:rFonts w:ascii="Verdana" w:eastAsia="Times New Roman" w:hAnsi="Verdana" w:cs="Times New Roman"/>
          <w:color w:val="000000" w:themeColor="text1"/>
          <w:sz w:val="20"/>
          <w:szCs w:val="20"/>
          <w:lang w:eastAsia="pl-PL"/>
        </w:rPr>
        <w:t>1</w:t>
      </w:r>
      <w:r w:rsidR="009F52C3" w:rsidRPr="00A07478">
        <w:rPr>
          <w:rFonts w:ascii="Verdana" w:eastAsia="Times New Roman" w:hAnsi="Verdana" w:cs="Times New Roman"/>
          <w:color w:val="000000" w:themeColor="text1"/>
          <w:sz w:val="20"/>
          <w:szCs w:val="20"/>
          <w:lang w:eastAsia="pl-PL"/>
        </w:rPr>
        <w:t xml:space="preserve"> – w wysokości</w:t>
      </w:r>
      <w:r w:rsidRPr="00A07478">
        <w:rPr>
          <w:rFonts w:ascii="Verdana" w:eastAsia="Times New Roman" w:hAnsi="Verdana" w:cs="Times New Roman"/>
          <w:color w:val="000000" w:themeColor="text1"/>
          <w:sz w:val="20"/>
          <w:szCs w:val="20"/>
          <w:lang w:eastAsia="pl-PL"/>
        </w:rPr>
        <w:t xml:space="preserve"> </w:t>
      </w:r>
      <w:r w:rsidR="004E1AE7">
        <w:rPr>
          <w:rFonts w:ascii="Verdana" w:hAnsi="Verdana"/>
          <w:color w:val="000000" w:themeColor="text1"/>
          <w:sz w:val="20"/>
          <w:szCs w:val="20"/>
        </w:rPr>
        <w:t>5%</w:t>
      </w:r>
      <w:r w:rsidR="00A02048" w:rsidRPr="00A07478">
        <w:rPr>
          <w:rFonts w:ascii="Verdana" w:hAnsi="Verdana"/>
          <w:color w:val="000000" w:themeColor="text1"/>
          <w:sz w:val="20"/>
          <w:szCs w:val="20"/>
        </w:rPr>
        <w:t xml:space="preserve"> </w:t>
      </w:r>
      <w:r w:rsidR="004E1AE7">
        <w:rPr>
          <w:rFonts w:ascii="Verdana" w:hAnsi="Verdana"/>
          <w:color w:val="000000" w:themeColor="text1"/>
          <w:sz w:val="20"/>
          <w:szCs w:val="20"/>
        </w:rPr>
        <w:t>wynagrodzenia brutto</w:t>
      </w:r>
      <w:r w:rsidR="009F52C3" w:rsidRPr="00A07478">
        <w:rPr>
          <w:rFonts w:ascii="Verdana" w:hAnsi="Verdana"/>
          <w:color w:val="000000" w:themeColor="text1"/>
          <w:sz w:val="20"/>
          <w:szCs w:val="20"/>
        </w:rPr>
        <w:t>, o</w:t>
      </w:r>
      <w:r w:rsidR="004E1AE7">
        <w:rPr>
          <w:rFonts w:ascii="Verdana" w:hAnsi="Verdana"/>
          <w:color w:val="000000" w:themeColor="text1"/>
          <w:sz w:val="20"/>
          <w:szCs w:val="20"/>
        </w:rPr>
        <w:t xml:space="preserve"> </w:t>
      </w:r>
      <w:r w:rsidR="009F52C3" w:rsidRPr="00A07478">
        <w:rPr>
          <w:rFonts w:ascii="Verdana" w:hAnsi="Verdana"/>
          <w:color w:val="000000" w:themeColor="text1"/>
          <w:sz w:val="20"/>
          <w:szCs w:val="20"/>
        </w:rPr>
        <w:t xml:space="preserve">którym mowa w § </w:t>
      </w:r>
      <w:r w:rsidR="00C21D5C" w:rsidRPr="00A07478">
        <w:rPr>
          <w:rFonts w:ascii="Verdana" w:hAnsi="Verdana"/>
          <w:color w:val="000000" w:themeColor="text1"/>
          <w:sz w:val="20"/>
          <w:szCs w:val="20"/>
        </w:rPr>
        <w:t>4</w:t>
      </w:r>
      <w:r w:rsidR="009F52C3" w:rsidRPr="00A07478">
        <w:rPr>
          <w:rFonts w:ascii="Verdana" w:hAnsi="Verdana"/>
          <w:color w:val="000000" w:themeColor="text1"/>
          <w:sz w:val="20"/>
          <w:szCs w:val="20"/>
        </w:rPr>
        <w:t xml:space="preserve"> ust. 1 </w:t>
      </w:r>
      <w:r w:rsidR="009F52C3" w:rsidRPr="00A07478">
        <w:rPr>
          <w:rFonts w:ascii="Verdana" w:eastAsia="StarSymbol" w:hAnsi="Verdana" w:cs="Arial"/>
          <w:color w:val="000000" w:themeColor="text1"/>
          <w:sz w:val="20"/>
          <w:szCs w:val="20"/>
          <w:lang w:eastAsia="pl-PL"/>
        </w:rPr>
        <w:t>za każdy stwierdzony przypadek takiego naruszenia;</w:t>
      </w:r>
    </w:p>
    <w:p w14:paraId="47E1A7C0" w14:textId="77777777" w:rsidR="009F5DC4" w:rsidRPr="00A07478" w:rsidRDefault="00965B28" w:rsidP="004E1AE7">
      <w:pPr>
        <w:numPr>
          <w:ilvl w:val="0"/>
          <w:numId w:val="3"/>
        </w:numPr>
        <w:spacing w:after="0" w:line="240" w:lineRule="auto"/>
        <w:ind w:left="851" w:right="23" w:hanging="425"/>
        <w:jc w:val="both"/>
        <w:rPr>
          <w:rFonts w:ascii="Verdana" w:eastAsia="StarSymbol" w:hAnsi="Verdana" w:cs="Arial"/>
          <w:color w:val="000000" w:themeColor="text1"/>
          <w:sz w:val="20"/>
          <w:szCs w:val="20"/>
          <w:lang w:eastAsia="pl-PL"/>
        </w:rPr>
      </w:pPr>
      <w:r w:rsidRPr="00A07478">
        <w:rPr>
          <w:rFonts w:ascii="Verdana" w:eastAsia="Times New Roman" w:hAnsi="Verdana" w:cs="Times New Roman"/>
          <w:color w:val="000000" w:themeColor="text1"/>
          <w:sz w:val="20"/>
          <w:szCs w:val="20"/>
          <w:lang w:eastAsia="pl-PL"/>
        </w:rPr>
        <w:t xml:space="preserve">z tytułu </w:t>
      </w:r>
      <w:r w:rsidR="00B42A41" w:rsidRPr="00A07478">
        <w:rPr>
          <w:rFonts w:ascii="Verdana" w:eastAsia="Times New Roman" w:hAnsi="Verdana" w:cs="Times New Roman"/>
          <w:color w:val="000000" w:themeColor="text1"/>
          <w:sz w:val="20"/>
          <w:szCs w:val="20"/>
          <w:lang w:eastAsia="pl-PL"/>
        </w:rPr>
        <w:t xml:space="preserve">rozwiązania Umowy przez Zamawiającego z przyczyn dotyczących Wykonawcy - </w:t>
      </w:r>
      <w:r w:rsidR="00B42A41" w:rsidRPr="00A07478">
        <w:rPr>
          <w:rFonts w:ascii="Verdana" w:eastAsia="StarSymbol" w:hAnsi="Verdana" w:cs="Arial"/>
          <w:color w:val="000000" w:themeColor="text1"/>
          <w:sz w:val="20"/>
          <w:szCs w:val="20"/>
          <w:lang w:eastAsia="pl-PL"/>
        </w:rPr>
        <w:t xml:space="preserve">w wysokości </w:t>
      </w:r>
      <w:r w:rsidR="009F52C3" w:rsidRPr="00A07478">
        <w:rPr>
          <w:rFonts w:ascii="Verdana" w:hAnsi="Verdana"/>
          <w:color w:val="000000" w:themeColor="text1"/>
          <w:sz w:val="20"/>
          <w:szCs w:val="20"/>
        </w:rPr>
        <w:t>20</w:t>
      </w:r>
      <w:r w:rsidR="00B42A41" w:rsidRPr="00A07478">
        <w:rPr>
          <w:rFonts w:ascii="Verdana" w:hAnsi="Verdana"/>
          <w:color w:val="000000" w:themeColor="text1"/>
          <w:sz w:val="20"/>
          <w:szCs w:val="20"/>
        </w:rPr>
        <w:t xml:space="preserve">% </w:t>
      </w:r>
      <w:r w:rsidR="00A02048" w:rsidRPr="00A07478">
        <w:rPr>
          <w:rFonts w:ascii="Verdana" w:hAnsi="Verdana"/>
          <w:color w:val="000000" w:themeColor="text1"/>
          <w:sz w:val="20"/>
          <w:szCs w:val="20"/>
        </w:rPr>
        <w:t xml:space="preserve">łącznego </w:t>
      </w:r>
      <w:r w:rsidR="004E1AE7">
        <w:rPr>
          <w:rFonts w:ascii="Verdana" w:hAnsi="Verdana"/>
          <w:color w:val="000000" w:themeColor="text1"/>
          <w:sz w:val="20"/>
          <w:szCs w:val="20"/>
        </w:rPr>
        <w:t>wynagrodzenia brutto</w:t>
      </w:r>
      <w:r w:rsidR="00B42A41" w:rsidRPr="00A07478">
        <w:rPr>
          <w:rFonts w:ascii="Verdana" w:hAnsi="Verdana"/>
          <w:color w:val="000000" w:themeColor="text1"/>
          <w:sz w:val="20"/>
          <w:szCs w:val="20"/>
        </w:rPr>
        <w:t>, o</w:t>
      </w:r>
      <w:r w:rsidR="004E1AE7">
        <w:rPr>
          <w:rFonts w:ascii="Verdana" w:hAnsi="Verdana"/>
          <w:color w:val="000000" w:themeColor="text1"/>
          <w:sz w:val="20"/>
          <w:szCs w:val="20"/>
        </w:rPr>
        <w:t xml:space="preserve"> </w:t>
      </w:r>
      <w:r w:rsidR="00B42A41" w:rsidRPr="00A07478">
        <w:rPr>
          <w:rFonts w:ascii="Verdana" w:hAnsi="Verdana"/>
          <w:color w:val="000000" w:themeColor="text1"/>
          <w:sz w:val="20"/>
          <w:szCs w:val="20"/>
        </w:rPr>
        <w:t xml:space="preserve">którym mowa w § </w:t>
      </w:r>
      <w:r w:rsidR="00C21D5C" w:rsidRPr="00A07478">
        <w:rPr>
          <w:rFonts w:ascii="Verdana" w:hAnsi="Verdana"/>
          <w:color w:val="000000" w:themeColor="text1"/>
          <w:sz w:val="20"/>
          <w:szCs w:val="20"/>
        </w:rPr>
        <w:t>4</w:t>
      </w:r>
      <w:r w:rsidR="00B42A41" w:rsidRPr="00A07478">
        <w:rPr>
          <w:rFonts w:ascii="Verdana" w:hAnsi="Verdana"/>
          <w:color w:val="000000" w:themeColor="text1"/>
          <w:sz w:val="20"/>
          <w:szCs w:val="20"/>
        </w:rPr>
        <w:t xml:space="preserve"> ust. 1</w:t>
      </w:r>
      <w:r w:rsidR="00B42A41" w:rsidRPr="00A07478">
        <w:rPr>
          <w:rFonts w:ascii="Verdana" w:eastAsia="StarSymbol" w:hAnsi="Verdana" w:cs="Arial"/>
          <w:color w:val="000000" w:themeColor="text1"/>
          <w:sz w:val="20"/>
          <w:szCs w:val="20"/>
          <w:lang w:eastAsia="pl-PL"/>
        </w:rPr>
        <w:t>;</w:t>
      </w:r>
    </w:p>
    <w:p w14:paraId="36ED5DD9" w14:textId="77777777" w:rsidR="00C25014" w:rsidRPr="00A07478" w:rsidRDefault="00965B28" w:rsidP="004E1AE7">
      <w:pPr>
        <w:numPr>
          <w:ilvl w:val="0"/>
          <w:numId w:val="3"/>
        </w:numPr>
        <w:spacing w:after="0" w:line="240" w:lineRule="auto"/>
        <w:ind w:left="851" w:right="23" w:hanging="425"/>
        <w:jc w:val="both"/>
        <w:rPr>
          <w:rFonts w:ascii="Verdana" w:eastAsia="StarSymbol" w:hAnsi="Verdana" w:cs="Arial"/>
          <w:color w:val="000000" w:themeColor="text1"/>
          <w:sz w:val="20"/>
          <w:szCs w:val="20"/>
          <w:lang w:eastAsia="pl-PL"/>
        </w:rPr>
      </w:pPr>
      <w:r w:rsidRPr="00A07478">
        <w:rPr>
          <w:rFonts w:ascii="Verdana" w:eastAsia="Times New Roman" w:hAnsi="Verdana" w:cs="Times New Roman"/>
          <w:color w:val="000000" w:themeColor="text1"/>
          <w:sz w:val="20"/>
          <w:szCs w:val="20"/>
          <w:lang w:eastAsia="pl-PL"/>
        </w:rPr>
        <w:t xml:space="preserve">z tytułu </w:t>
      </w:r>
      <w:r w:rsidR="00C25014" w:rsidRPr="00A07478">
        <w:rPr>
          <w:rFonts w:ascii="Verdana" w:eastAsia="Times New Roman" w:hAnsi="Verdana" w:cs="Times New Roman"/>
          <w:color w:val="000000" w:themeColor="text1"/>
          <w:sz w:val="20"/>
          <w:szCs w:val="20"/>
          <w:lang w:eastAsia="pl-PL"/>
        </w:rPr>
        <w:t>naruszenia przez Wykonawcę i</w:t>
      </w:r>
      <w:r w:rsidR="00055865" w:rsidRPr="00A07478">
        <w:rPr>
          <w:rFonts w:ascii="Verdana" w:eastAsia="Times New Roman" w:hAnsi="Verdana" w:cs="Times New Roman"/>
          <w:color w:val="000000" w:themeColor="text1"/>
          <w:sz w:val="20"/>
          <w:szCs w:val="20"/>
          <w:lang w:eastAsia="pl-PL"/>
        </w:rPr>
        <w:t xml:space="preserve">nnych niż </w:t>
      </w:r>
      <w:r w:rsidR="00C25014" w:rsidRPr="00A07478">
        <w:rPr>
          <w:rFonts w:ascii="Verdana" w:eastAsia="Times New Roman" w:hAnsi="Verdana" w:cs="Times New Roman"/>
          <w:color w:val="000000" w:themeColor="text1"/>
          <w:sz w:val="20"/>
          <w:szCs w:val="20"/>
          <w:lang w:eastAsia="pl-PL"/>
        </w:rPr>
        <w:t>wskaza</w:t>
      </w:r>
      <w:r w:rsidR="009F52C3" w:rsidRPr="00A07478">
        <w:rPr>
          <w:rFonts w:ascii="Verdana" w:eastAsia="Times New Roman" w:hAnsi="Verdana" w:cs="Times New Roman"/>
          <w:color w:val="000000" w:themeColor="text1"/>
          <w:sz w:val="20"/>
          <w:szCs w:val="20"/>
          <w:lang w:eastAsia="pl-PL"/>
        </w:rPr>
        <w:t>ne w pkt 1)</w:t>
      </w:r>
      <w:r w:rsidR="004E1AE7">
        <w:rPr>
          <w:rFonts w:ascii="Verdana" w:eastAsia="Times New Roman" w:hAnsi="Verdana" w:cs="Times New Roman"/>
          <w:color w:val="000000" w:themeColor="text1"/>
          <w:sz w:val="20"/>
          <w:szCs w:val="20"/>
          <w:lang w:eastAsia="pl-PL"/>
        </w:rPr>
        <w:t xml:space="preserve"> </w:t>
      </w:r>
      <w:r w:rsidR="009F52C3" w:rsidRPr="00A07478">
        <w:rPr>
          <w:rFonts w:ascii="Verdana" w:eastAsia="Times New Roman" w:hAnsi="Verdana" w:cs="Times New Roman"/>
          <w:color w:val="000000" w:themeColor="text1"/>
          <w:sz w:val="20"/>
          <w:szCs w:val="20"/>
          <w:lang w:eastAsia="pl-PL"/>
        </w:rPr>
        <w:t xml:space="preserve">- </w:t>
      </w:r>
      <w:r w:rsidR="00C21D5C" w:rsidRPr="00A07478">
        <w:rPr>
          <w:rFonts w:ascii="Verdana" w:eastAsia="Times New Roman" w:hAnsi="Verdana" w:cs="Times New Roman"/>
          <w:color w:val="000000" w:themeColor="text1"/>
          <w:sz w:val="20"/>
          <w:szCs w:val="20"/>
          <w:lang w:eastAsia="pl-PL"/>
        </w:rPr>
        <w:t>5</w:t>
      </w:r>
      <w:r w:rsidR="00C25014" w:rsidRPr="00A07478">
        <w:rPr>
          <w:rFonts w:ascii="Verdana" w:eastAsia="Times New Roman" w:hAnsi="Verdana" w:cs="Times New Roman"/>
          <w:color w:val="000000" w:themeColor="text1"/>
          <w:sz w:val="20"/>
          <w:szCs w:val="20"/>
          <w:lang w:eastAsia="pl-PL"/>
        </w:rPr>
        <w:t xml:space="preserve">) </w:t>
      </w:r>
      <w:r w:rsidR="00055865" w:rsidRPr="00A07478">
        <w:rPr>
          <w:rFonts w:ascii="Verdana" w:eastAsia="Times New Roman" w:hAnsi="Verdana" w:cs="Times New Roman"/>
          <w:color w:val="000000" w:themeColor="text1"/>
          <w:sz w:val="20"/>
          <w:szCs w:val="20"/>
          <w:lang w:eastAsia="pl-PL"/>
        </w:rPr>
        <w:t xml:space="preserve">obowiązków umownych Wykonawcy </w:t>
      </w:r>
      <w:r w:rsidR="00C25014" w:rsidRPr="00A07478">
        <w:rPr>
          <w:rFonts w:ascii="Verdana" w:eastAsia="Times New Roman" w:hAnsi="Verdana" w:cs="Times New Roman"/>
          <w:color w:val="000000" w:themeColor="text1"/>
          <w:sz w:val="20"/>
          <w:szCs w:val="20"/>
          <w:lang w:eastAsia="pl-PL"/>
        </w:rPr>
        <w:t>-</w:t>
      </w:r>
      <w:r w:rsidR="00055865" w:rsidRPr="00A07478">
        <w:rPr>
          <w:rFonts w:ascii="Verdana" w:eastAsia="Times New Roman" w:hAnsi="Verdana" w:cs="Times New Roman"/>
          <w:color w:val="000000" w:themeColor="text1"/>
          <w:sz w:val="20"/>
          <w:szCs w:val="20"/>
          <w:lang w:eastAsia="pl-PL"/>
        </w:rPr>
        <w:t xml:space="preserve"> </w:t>
      </w:r>
      <w:r w:rsidR="00C25014" w:rsidRPr="00A07478">
        <w:rPr>
          <w:rFonts w:ascii="Verdana" w:eastAsia="Times New Roman" w:hAnsi="Verdana" w:cs="Times New Roman"/>
          <w:color w:val="000000" w:themeColor="text1"/>
          <w:sz w:val="20"/>
          <w:szCs w:val="20"/>
          <w:lang w:eastAsia="pl-PL"/>
        </w:rPr>
        <w:t>w</w:t>
      </w:r>
      <w:r w:rsidR="00055865" w:rsidRPr="00A07478">
        <w:rPr>
          <w:rFonts w:ascii="Verdana" w:eastAsia="Times New Roman" w:hAnsi="Verdana" w:cs="Times New Roman"/>
          <w:color w:val="000000" w:themeColor="text1"/>
          <w:sz w:val="20"/>
          <w:szCs w:val="20"/>
          <w:lang w:eastAsia="pl-PL"/>
        </w:rPr>
        <w:t xml:space="preserve"> </w:t>
      </w:r>
      <w:r w:rsidR="00C25014" w:rsidRPr="00A07478">
        <w:rPr>
          <w:rFonts w:ascii="Verdana" w:eastAsia="Times New Roman" w:hAnsi="Verdana" w:cs="Times New Roman"/>
          <w:color w:val="000000" w:themeColor="text1"/>
          <w:sz w:val="20"/>
          <w:szCs w:val="20"/>
          <w:lang w:eastAsia="pl-PL"/>
        </w:rPr>
        <w:t>wysokości</w:t>
      </w:r>
      <w:r w:rsidR="00055865" w:rsidRPr="00A07478">
        <w:rPr>
          <w:rFonts w:ascii="Verdana" w:eastAsia="StarSymbol" w:hAnsi="Verdana" w:cs="Arial"/>
          <w:color w:val="000000" w:themeColor="text1"/>
          <w:sz w:val="20"/>
          <w:szCs w:val="20"/>
          <w:lang w:eastAsia="pl-PL"/>
        </w:rPr>
        <w:t xml:space="preserve"> </w:t>
      </w:r>
      <w:r w:rsidR="00BA0DE4" w:rsidRPr="00A07478">
        <w:rPr>
          <w:rFonts w:ascii="Verdana" w:hAnsi="Verdana"/>
          <w:color w:val="000000" w:themeColor="text1"/>
          <w:sz w:val="20"/>
          <w:szCs w:val="20"/>
        </w:rPr>
        <w:t>2</w:t>
      </w:r>
      <w:r w:rsidR="004E1AE7">
        <w:rPr>
          <w:rFonts w:ascii="Verdana" w:hAnsi="Verdana"/>
          <w:color w:val="000000" w:themeColor="text1"/>
          <w:sz w:val="20"/>
          <w:szCs w:val="20"/>
        </w:rPr>
        <w:t>% wynagrodzenia brutto</w:t>
      </w:r>
      <w:r w:rsidR="00055865" w:rsidRPr="00A07478">
        <w:rPr>
          <w:rFonts w:ascii="Verdana" w:hAnsi="Verdana"/>
          <w:color w:val="000000" w:themeColor="text1"/>
          <w:sz w:val="20"/>
          <w:szCs w:val="20"/>
        </w:rPr>
        <w:t xml:space="preserve">, </w:t>
      </w:r>
      <w:r w:rsidR="004E1AE7">
        <w:rPr>
          <w:rFonts w:ascii="Verdana" w:hAnsi="Verdana"/>
          <w:color w:val="000000" w:themeColor="text1"/>
          <w:sz w:val="20"/>
          <w:szCs w:val="20"/>
        </w:rPr>
        <w:br/>
      </w:r>
      <w:r w:rsidR="00055865" w:rsidRPr="00A07478">
        <w:rPr>
          <w:rFonts w:ascii="Verdana" w:hAnsi="Verdana"/>
          <w:color w:val="000000" w:themeColor="text1"/>
          <w:sz w:val="20"/>
          <w:szCs w:val="20"/>
        </w:rPr>
        <w:t>o</w:t>
      </w:r>
      <w:r w:rsidR="004E1AE7">
        <w:rPr>
          <w:rFonts w:ascii="Verdana" w:hAnsi="Verdana"/>
          <w:color w:val="000000" w:themeColor="text1"/>
          <w:sz w:val="20"/>
          <w:szCs w:val="20"/>
        </w:rPr>
        <w:t xml:space="preserve"> </w:t>
      </w:r>
      <w:r w:rsidR="00055865" w:rsidRPr="00A07478">
        <w:rPr>
          <w:rFonts w:ascii="Verdana" w:hAnsi="Verdana"/>
          <w:color w:val="000000" w:themeColor="text1"/>
          <w:sz w:val="20"/>
          <w:szCs w:val="20"/>
        </w:rPr>
        <w:t xml:space="preserve">którym mowa w § </w:t>
      </w:r>
      <w:r w:rsidR="00C21D5C" w:rsidRPr="00A07478">
        <w:rPr>
          <w:rFonts w:ascii="Verdana" w:hAnsi="Verdana"/>
          <w:color w:val="000000" w:themeColor="text1"/>
          <w:sz w:val="20"/>
          <w:szCs w:val="20"/>
        </w:rPr>
        <w:t>4</w:t>
      </w:r>
      <w:r w:rsidR="00055865" w:rsidRPr="00A07478">
        <w:rPr>
          <w:rFonts w:ascii="Verdana" w:hAnsi="Verdana"/>
          <w:color w:val="000000" w:themeColor="text1"/>
          <w:sz w:val="20"/>
          <w:szCs w:val="20"/>
        </w:rPr>
        <w:t xml:space="preserve"> ust. 1 </w:t>
      </w:r>
      <w:r w:rsidR="00C25014" w:rsidRPr="00A07478">
        <w:rPr>
          <w:rFonts w:ascii="Verdana" w:eastAsia="Times New Roman" w:hAnsi="Verdana" w:cs="Verdana"/>
          <w:color w:val="000000" w:themeColor="text1"/>
          <w:sz w:val="20"/>
          <w:szCs w:val="20"/>
          <w:lang w:eastAsia="pl-PL"/>
        </w:rPr>
        <w:t>za k</w:t>
      </w:r>
      <w:r w:rsidR="00BA0DE4" w:rsidRPr="00A07478">
        <w:rPr>
          <w:rFonts w:ascii="Verdana" w:eastAsia="Times New Roman" w:hAnsi="Verdana" w:cs="Verdana"/>
          <w:color w:val="000000" w:themeColor="text1"/>
          <w:sz w:val="20"/>
          <w:szCs w:val="20"/>
          <w:lang w:eastAsia="pl-PL"/>
        </w:rPr>
        <w:t>ażdorazowe naruszenie warunków U</w:t>
      </w:r>
      <w:r w:rsidR="00C25014" w:rsidRPr="00A07478">
        <w:rPr>
          <w:rFonts w:ascii="Verdana" w:eastAsia="Times New Roman" w:hAnsi="Verdana" w:cs="Verdana"/>
          <w:color w:val="000000" w:themeColor="text1"/>
          <w:sz w:val="20"/>
          <w:szCs w:val="20"/>
          <w:lang w:eastAsia="pl-PL"/>
        </w:rPr>
        <w:t>mowy.</w:t>
      </w:r>
    </w:p>
    <w:p w14:paraId="4B36134A" w14:textId="77777777" w:rsidR="00590006" w:rsidRPr="00466D0B" w:rsidRDefault="00C25014" w:rsidP="00D71386">
      <w:pPr>
        <w:pStyle w:val="Akapitzlist"/>
        <w:numPr>
          <w:ilvl w:val="0"/>
          <w:numId w:val="21"/>
        </w:numPr>
        <w:spacing w:after="0" w:line="240" w:lineRule="auto"/>
        <w:ind w:left="426" w:right="23" w:hanging="426"/>
        <w:jc w:val="both"/>
        <w:rPr>
          <w:rFonts w:ascii="Verdana" w:eastAsia="StarSymbol" w:hAnsi="Verdana" w:cs="Arial"/>
          <w:sz w:val="20"/>
          <w:szCs w:val="20"/>
          <w:lang w:eastAsia="pl-PL"/>
        </w:rPr>
      </w:pPr>
      <w:r w:rsidRPr="00466D0B">
        <w:rPr>
          <w:rFonts w:ascii="Verdana" w:eastAsia="Times New Roman" w:hAnsi="Verdana" w:cs="Times New Roman"/>
          <w:sz w:val="20"/>
          <w:szCs w:val="20"/>
          <w:lang w:eastAsia="pl-PL"/>
        </w:rPr>
        <w:t xml:space="preserve">Zamawiający może potrącić kwotę kary z każdej </w:t>
      </w:r>
      <w:r w:rsidR="00560EE2" w:rsidRPr="00466D0B">
        <w:rPr>
          <w:rFonts w:ascii="Verdana" w:eastAsia="Times New Roman" w:hAnsi="Verdana" w:cs="Times New Roman"/>
          <w:sz w:val="20"/>
          <w:szCs w:val="20"/>
          <w:lang w:eastAsia="pl-PL"/>
        </w:rPr>
        <w:t>wierzytelności należnej</w:t>
      </w:r>
      <w:r w:rsidR="00590006" w:rsidRPr="00466D0B">
        <w:rPr>
          <w:rFonts w:ascii="Verdana" w:eastAsia="Times New Roman" w:hAnsi="Verdana" w:cs="Times New Roman"/>
          <w:sz w:val="20"/>
          <w:szCs w:val="20"/>
          <w:lang w:eastAsia="pl-PL"/>
        </w:rPr>
        <w:t xml:space="preserve"> </w:t>
      </w:r>
      <w:r w:rsidR="009F5DC4" w:rsidRPr="00466D0B">
        <w:rPr>
          <w:rFonts w:ascii="Verdana" w:eastAsia="Times New Roman" w:hAnsi="Verdana" w:cs="Times New Roman"/>
          <w:sz w:val="20"/>
          <w:szCs w:val="20"/>
          <w:lang w:eastAsia="pl-PL"/>
        </w:rPr>
        <w:t xml:space="preserve">Wykonawcy. </w:t>
      </w:r>
      <w:r w:rsidRPr="00466D0B">
        <w:rPr>
          <w:rFonts w:ascii="Verdana" w:eastAsia="Times New Roman" w:hAnsi="Verdana" w:cs="Times New Roman"/>
          <w:sz w:val="20"/>
          <w:szCs w:val="20"/>
          <w:lang w:eastAsia="pl-PL"/>
        </w:rPr>
        <w:t xml:space="preserve">Zapłata kary przez </w:t>
      </w:r>
      <w:r w:rsidR="004E1AE7">
        <w:rPr>
          <w:rFonts w:ascii="Verdana" w:eastAsia="Times New Roman" w:hAnsi="Verdana" w:cs="Times New Roman"/>
          <w:sz w:val="20"/>
          <w:szCs w:val="20"/>
          <w:lang w:eastAsia="pl-PL"/>
        </w:rPr>
        <w:t xml:space="preserve">Wykonawcę lub potrącenie przez </w:t>
      </w:r>
      <w:r w:rsidRPr="00466D0B">
        <w:rPr>
          <w:rFonts w:ascii="Verdana" w:eastAsia="Times New Roman" w:hAnsi="Verdana" w:cs="Times New Roman"/>
          <w:sz w:val="20"/>
          <w:szCs w:val="20"/>
          <w:lang w:eastAsia="pl-PL"/>
        </w:rPr>
        <w:t xml:space="preserve">Zamawiającego kwoty kary </w:t>
      </w:r>
      <w:r w:rsidR="004E1AE7">
        <w:rPr>
          <w:rFonts w:ascii="Verdana" w:eastAsia="Times New Roman" w:hAnsi="Verdana" w:cs="Times New Roman"/>
          <w:sz w:val="20"/>
          <w:szCs w:val="20"/>
          <w:lang w:eastAsia="pl-PL"/>
        </w:rPr>
        <w:br/>
      </w:r>
      <w:r w:rsidRPr="00466D0B">
        <w:rPr>
          <w:rFonts w:ascii="Verdana" w:eastAsia="Times New Roman" w:hAnsi="Verdana" w:cs="Times New Roman"/>
          <w:sz w:val="20"/>
          <w:szCs w:val="20"/>
          <w:lang w:eastAsia="pl-PL"/>
        </w:rPr>
        <w:t xml:space="preserve">z płatności należnej Wykonawcy nie zwalnia Wykonawcy z </w:t>
      </w:r>
      <w:r w:rsidR="00BA0DE4" w:rsidRPr="00466D0B">
        <w:rPr>
          <w:rFonts w:ascii="Verdana" w:eastAsia="Times New Roman" w:hAnsi="Verdana" w:cs="Times New Roman"/>
          <w:sz w:val="20"/>
          <w:szCs w:val="20"/>
          <w:lang w:eastAsia="pl-PL"/>
        </w:rPr>
        <w:t>obowiązku wykonania Przedmiotu u</w:t>
      </w:r>
      <w:r w:rsidRPr="00466D0B">
        <w:rPr>
          <w:rFonts w:ascii="Verdana" w:eastAsia="Times New Roman" w:hAnsi="Verdana" w:cs="Times New Roman"/>
          <w:sz w:val="20"/>
          <w:szCs w:val="20"/>
          <w:lang w:eastAsia="pl-PL"/>
        </w:rPr>
        <w:t>mowy lub jakichkolwiek innych zobowiązań wynikających z</w:t>
      </w:r>
      <w:r w:rsidR="004E1AE7">
        <w:rPr>
          <w:rFonts w:ascii="Verdana" w:eastAsia="Times New Roman" w:hAnsi="Verdana" w:cs="Times New Roman"/>
          <w:sz w:val="20"/>
          <w:szCs w:val="20"/>
          <w:lang w:eastAsia="pl-PL"/>
        </w:rPr>
        <w:t xml:space="preserve"> </w:t>
      </w:r>
      <w:r w:rsidRPr="00466D0B">
        <w:rPr>
          <w:rFonts w:ascii="Verdana" w:eastAsia="Times New Roman" w:hAnsi="Verdana" w:cs="Times New Roman"/>
          <w:sz w:val="20"/>
          <w:szCs w:val="20"/>
          <w:lang w:eastAsia="pl-PL"/>
        </w:rPr>
        <w:t>Umowy</w:t>
      </w:r>
      <w:r w:rsidR="00CB3C33" w:rsidRPr="00466D0B">
        <w:rPr>
          <w:rFonts w:ascii="Verdana" w:eastAsia="Times New Roman" w:hAnsi="Verdana" w:cs="Times New Roman"/>
          <w:sz w:val="20"/>
          <w:szCs w:val="20"/>
          <w:lang w:eastAsia="pl-PL"/>
        </w:rPr>
        <w:t>.</w:t>
      </w:r>
    </w:p>
    <w:p w14:paraId="748EE654" w14:textId="77777777" w:rsidR="00590006" w:rsidRPr="00466D0B" w:rsidRDefault="00C25014" w:rsidP="00D71386">
      <w:pPr>
        <w:pStyle w:val="Akapitzlist"/>
        <w:numPr>
          <w:ilvl w:val="0"/>
          <w:numId w:val="21"/>
        </w:numPr>
        <w:spacing w:after="0" w:line="240" w:lineRule="auto"/>
        <w:ind w:left="426" w:right="23" w:hanging="426"/>
        <w:jc w:val="both"/>
        <w:rPr>
          <w:rFonts w:ascii="Verdana" w:eastAsia="StarSymbol" w:hAnsi="Verdana" w:cs="Arial"/>
          <w:sz w:val="20"/>
          <w:szCs w:val="20"/>
          <w:lang w:eastAsia="pl-PL"/>
        </w:rPr>
      </w:pPr>
      <w:r w:rsidRPr="00466D0B">
        <w:rPr>
          <w:rFonts w:ascii="Verdana" w:eastAsia="Times New Roman" w:hAnsi="Verdana" w:cs="Times New Roman"/>
          <w:sz w:val="20"/>
          <w:szCs w:val="20"/>
          <w:lang w:eastAsia="pl-PL"/>
        </w:rPr>
        <w:t xml:space="preserve">Łączna kwota kar umownych naliczonych zgodnie z </w:t>
      </w:r>
      <w:r w:rsidR="00BA0DE4" w:rsidRPr="00466D0B">
        <w:rPr>
          <w:rFonts w:ascii="Verdana" w:eastAsia="Times New Roman" w:hAnsi="Verdana" w:cs="Times New Roman"/>
          <w:sz w:val="20"/>
          <w:szCs w:val="20"/>
          <w:lang w:eastAsia="pl-PL"/>
        </w:rPr>
        <w:t>ust.1 nie przekroczy wartości 30</w:t>
      </w:r>
      <w:r w:rsidR="004E1AE7">
        <w:rPr>
          <w:rFonts w:ascii="Verdana" w:eastAsia="Times New Roman" w:hAnsi="Verdana" w:cs="Times New Roman"/>
          <w:sz w:val="20"/>
          <w:szCs w:val="20"/>
          <w:lang w:eastAsia="pl-PL"/>
        </w:rPr>
        <w:t>% wynagrodzenia brutto</w:t>
      </w:r>
      <w:r w:rsidRPr="00466D0B">
        <w:rPr>
          <w:rFonts w:ascii="Verdana" w:eastAsia="Times New Roman" w:hAnsi="Verdana" w:cs="Times New Roman"/>
          <w:sz w:val="20"/>
          <w:szCs w:val="20"/>
          <w:lang w:eastAsia="pl-PL"/>
        </w:rPr>
        <w:t xml:space="preserve">, o którym mowa w § </w:t>
      </w:r>
      <w:r w:rsidR="00A07478">
        <w:rPr>
          <w:rFonts w:ascii="Verdana" w:eastAsia="Times New Roman" w:hAnsi="Verdana" w:cs="Times New Roman"/>
          <w:sz w:val="20"/>
          <w:szCs w:val="20"/>
          <w:lang w:eastAsia="pl-PL"/>
        </w:rPr>
        <w:t>4</w:t>
      </w:r>
      <w:r w:rsidRPr="00466D0B">
        <w:rPr>
          <w:rFonts w:ascii="Verdana" w:eastAsia="Times New Roman" w:hAnsi="Verdana" w:cs="Times New Roman"/>
          <w:sz w:val="20"/>
          <w:szCs w:val="20"/>
          <w:lang w:eastAsia="pl-PL"/>
        </w:rPr>
        <w:t xml:space="preserve"> ust. 1 Umowy.</w:t>
      </w:r>
    </w:p>
    <w:p w14:paraId="29272CA9" w14:textId="77777777" w:rsidR="00C25014" w:rsidRPr="00466D0B" w:rsidRDefault="00C25014" w:rsidP="00D71386">
      <w:pPr>
        <w:pStyle w:val="Akapitzlist"/>
        <w:numPr>
          <w:ilvl w:val="0"/>
          <w:numId w:val="21"/>
        </w:numPr>
        <w:spacing w:after="0" w:line="240" w:lineRule="auto"/>
        <w:ind w:left="426" w:right="23" w:hanging="426"/>
        <w:jc w:val="both"/>
        <w:rPr>
          <w:rFonts w:ascii="Verdana" w:eastAsia="StarSymbol" w:hAnsi="Verdana" w:cs="Arial"/>
          <w:sz w:val="20"/>
          <w:szCs w:val="20"/>
          <w:lang w:eastAsia="pl-PL"/>
        </w:rPr>
      </w:pPr>
      <w:r w:rsidRPr="00466D0B">
        <w:rPr>
          <w:rFonts w:ascii="Verdana" w:eastAsia="Times New Roman" w:hAnsi="Verdana" w:cs="Times New Roman"/>
          <w:sz w:val="20"/>
          <w:szCs w:val="20"/>
        </w:rPr>
        <w:t>Zamawiający zastrzega sobie prawo do dochodzenia odszkodowania uzupełniającego przenoszącego wysokość zastrzeżonych kar umownych do pełnej wysokości poniesionej szkody.</w:t>
      </w:r>
    </w:p>
    <w:p w14:paraId="5EE92AE1" w14:textId="77777777" w:rsidR="00BD5A84" w:rsidRDefault="00BD5A84">
      <w:pPr>
        <w:rPr>
          <w:rFonts w:ascii="Verdana" w:eastAsia="Times New Roman" w:hAnsi="Verdana" w:cs="Times New Roman"/>
          <w:b/>
          <w:sz w:val="20"/>
          <w:szCs w:val="20"/>
          <w:lang w:eastAsia="pl-PL"/>
        </w:rPr>
      </w:pPr>
      <w:bookmarkStart w:id="2" w:name="OLE_LINK2"/>
      <w:r>
        <w:rPr>
          <w:rFonts w:ascii="Verdana" w:eastAsia="Times New Roman" w:hAnsi="Verdana" w:cs="Times New Roman"/>
          <w:b/>
          <w:sz w:val="20"/>
          <w:szCs w:val="20"/>
          <w:lang w:eastAsia="pl-PL"/>
        </w:rPr>
        <w:br w:type="page"/>
      </w:r>
    </w:p>
    <w:p w14:paraId="321EF1A0" w14:textId="77777777" w:rsidR="00C25014" w:rsidRPr="00466D0B" w:rsidRDefault="00C25014" w:rsidP="00AB0ACB">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lastRenderedPageBreak/>
        <w:t>§ 1</w:t>
      </w:r>
      <w:r w:rsidR="00A07478">
        <w:rPr>
          <w:rFonts w:ascii="Verdana" w:eastAsia="Times New Roman" w:hAnsi="Verdana" w:cs="Times New Roman"/>
          <w:b/>
          <w:sz w:val="20"/>
          <w:szCs w:val="20"/>
          <w:lang w:eastAsia="pl-PL"/>
        </w:rPr>
        <w:t>4</w:t>
      </w:r>
    </w:p>
    <w:p w14:paraId="68285293" w14:textId="77777777" w:rsidR="00C25014" w:rsidRPr="00466D0B" w:rsidRDefault="00C25014" w:rsidP="00733684">
      <w:pPr>
        <w:autoSpaceDE w:val="0"/>
        <w:autoSpaceDN w:val="0"/>
        <w:adjustRightInd w:val="0"/>
        <w:spacing w:after="0" w:line="240" w:lineRule="auto"/>
        <w:ind w:right="72"/>
        <w:jc w:val="center"/>
        <w:rPr>
          <w:rFonts w:ascii="Verdana" w:eastAsia="Times New Roman" w:hAnsi="Verdana" w:cs="Verdana"/>
          <w:b/>
          <w:bCs/>
          <w:sz w:val="20"/>
          <w:szCs w:val="20"/>
          <w:lang w:eastAsia="pl-PL"/>
        </w:rPr>
      </w:pPr>
      <w:r w:rsidRPr="00466D0B">
        <w:rPr>
          <w:rFonts w:ascii="Verdana" w:eastAsia="Times New Roman" w:hAnsi="Verdana" w:cs="Verdana"/>
          <w:b/>
          <w:bCs/>
          <w:sz w:val="20"/>
          <w:szCs w:val="20"/>
          <w:lang w:eastAsia="pl-PL"/>
        </w:rPr>
        <w:t>Poufność</w:t>
      </w:r>
    </w:p>
    <w:p w14:paraId="6DF4CE3B" w14:textId="77777777" w:rsidR="00590006" w:rsidRPr="00466D0B" w:rsidRDefault="00C25014" w:rsidP="00D71386">
      <w:pPr>
        <w:pStyle w:val="Akapitzlist"/>
        <w:numPr>
          <w:ilvl w:val="0"/>
          <w:numId w:val="22"/>
        </w:numPr>
        <w:tabs>
          <w:tab w:val="left" w:pos="426"/>
        </w:tabs>
        <w:spacing w:after="0" w:line="240" w:lineRule="auto"/>
        <w:ind w:left="426" w:right="23"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 xml:space="preserve">Wykonawca zobowiązuje się do zachowania w tajemnicy wszelkich informacji, </w:t>
      </w:r>
      <w:r w:rsidRPr="00466D0B">
        <w:rPr>
          <w:rFonts w:ascii="Verdana" w:eastAsia="Times New Roman" w:hAnsi="Verdana" w:cs="Times New Roman"/>
          <w:sz w:val="20"/>
          <w:szCs w:val="20"/>
          <w:lang w:eastAsia="pl-PL"/>
        </w:rPr>
        <w:br/>
        <w:t>o których dowiedział się w zwi</w:t>
      </w:r>
      <w:r w:rsidR="00BA0DE4" w:rsidRPr="00466D0B">
        <w:rPr>
          <w:rFonts w:ascii="Verdana" w:eastAsia="Times New Roman" w:hAnsi="Verdana" w:cs="Times New Roman"/>
          <w:sz w:val="20"/>
          <w:szCs w:val="20"/>
          <w:lang w:eastAsia="pl-PL"/>
        </w:rPr>
        <w:t>ązku z wykonywaniem Przedmiotu u</w:t>
      </w:r>
      <w:r w:rsidRPr="00466D0B">
        <w:rPr>
          <w:rFonts w:ascii="Verdana" w:eastAsia="Times New Roman" w:hAnsi="Verdana" w:cs="Times New Roman"/>
          <w:sz w:val="20"/>
          <w:szCs w:val="20"/>
          <w:lang w:eastAsia="pl-PL"/>
        </w:rPr>
        <w:t>mowy.</w:t>
      </w:r>
      <w:r w:rsidRPr="00466D0B">
        <w:rPr>
          <w:rFonts w:ascii="Verdana" w:eastAsia="Times New Roman" w:hAnsi="Verdana" w:cs="Times New Roman"/>
          <w:sz w:val="20"/>
          <w:szCs w:val="20"/>
          <w:lang w:eastAsia="pl-PL"/>
        </w:rPr>
        <w:br/>
        <w:t xml:space="preserve">W szczególności, Wykonawca zobowiązuje się do zachowania w tajemnicy informacji, które nie </w:t>
      </w:r>
      <w:r w:rsidR="00055865" w:rsidRPr="00466D0B">
        <w:rPr>
          <w:rFonts w:ascii="Verdana" w:eastAsia="Times New Roman" w:hAnsi="Verdana" w:cs="Times New Roman"/>
          <w:sz w:val="20"/>
          <w:szCs w:val="20"/>
          <w:lang w:eastAsia="pl-PL"/>
        </w:rPr>
        <w:t>podlegają</w:t>
      </w:r>
      <w:r w:rsidRPr="00466D0B">
        <w:rPr>
          <w:rFonts w:ascii="Verdana" w:eastAsia="Times New Roman" w:hAnsi="Verdana" w:cs="Times New Roman"/>
          <w:sz w:val="20"/>
          <w:szCs w:val="20"/>
          <w:lang w:eastAsia="pl-PL"/>
        </w:rPr>
        <w:t xml:space="preserve"> podan</w:t>
      </w:r>
      <w:r w:rsidR="00055865" w:rsidRPr="00466D0B">
        <w:rPr>
          <w:rFonts w:ascii="Verdana" w:eastAsia="Times New Roman" w:hAnsi="Verdana" w:cs="Times New Roman"/>
          <w:sz w:val="20"/>
          <w:szCs w:val="20"/>
          <w:lang w:eastAsia="pl-PL"/>
        </w:rPr>
        <w:t>iu</w:t>
      </w:r>
      <w:r w:rsidRPr="00466D0B">
        <w:rPr>
          <w:rFonts w:ascii="Verdana" w:eastAsia="Times New Roman" w:hAnsi="Verdana" w:cs="Times New Roman"/>
          <w:sz w:val="20"/>
          <w:szCs w:val="20"/>
          <w:lang w:eastAsia="pl-PL"/>
        </w:rPr>
        <w:t xml:space="preserve"> do publicznej wiadomości, a które pośrednio lub bezpośrednio dotyczą Przedmiotu Umowy.</w:t>
      </w:r>
    </w:p>
    <w:p w14:paraId="63989ECC" w14:textId="77777777" w:rsidR="00590006" w:rsidRPr="00466D0B" w:rsidRDefault="00C25014" w:rsidP="00D71386">
      <w:pPr>
        <w:pStyle w:val="Akapitzlist"/>
        <w:numPr>
          <w:ilvl w:val="0"/>
          <w:numId w:val="22"/>
        </w:numPr>
        <w:tabs>
          <w:tab w:val="left" w:pos="426"/>
        </w:tabs>
        <w:spacing w:after="0" w:line="240" w:lineRule="auto"/>
        <w:ind w:left="426" w:right="23"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 xml:space="preserve">Wykonawca zobowiązuje się do zachowania w tajemnicy </w:t>
      </w:r>
      <w:r w:rsidR="00C972D3">
        <w:rPr>
          <w:rFonts w:ascii="Verdana" w:eastAsia="Times New Roman" w:hAnsi="Verdana" w:cs="Times New Roman"/>
          <w:sz w:val="20"/>
          <w:szCs w:val="20"/>
          <w:lang w:eastAsia="pl-PL"/>
        </w:rPr>
        <w:t xml:space="preserve">informacji, o których </w:t>
      </w:r>
      <w:r w:rsidRPr="00466D0B">
        <w:rPr>
          <w:rFonts w:ascii="Verdana" w:eastAsia="Times New Roman" w:hAnsi="Verdana" w:cs="Times New Roman"/>
          <w:sz w:val="20"/>
          <w:szCs w:val="20"/>
          <w:lang w:eastAsia="pl-PL"/>
        </w:rPr>
        <w:t>powziął wiadomość w związku lub przy</w:t>
      </w:r>
      <w:r w:rsidR="00BA0DE4" w:rsidRPr="00466D0B">
        <w:rPr>
          <w:rFonts w:ascii="Verdana" w:eastAsia="Times New Roman" w:hAnsi="Verdana" w:cs="Times New Roman"/>
          <w:sz w:val="20"/>
          <w:szCs w:val="20"/>
          <w:lang w:eastAsia="pl-PL"/>
        </w:rPr>
        <w:t xml:space="preserve"> okazji wykonywania Przedmiotu u</w:t>
      </w:r>
      <w:r w:rsidR="00C972D3">
        <w:rPr>
          <w:rFonts w:ascii="Verdana" w:eastAsia="Times New Roman" w:hAnsi="Verdana" w:cs="Times New Roman"/>
          <w:sz w:val="20"/>
          <w:szCs w:val="20"/>
          <w:lang w:eastAsia="pl-PL"/>
        </w:rPr>
        <w:t xml:space="preserve">mowy, </w:t>
      </w:r>
      <w:r w:rsidRPr="00466D0B">
        <w:rPr>
          <w:rFonts w:ascii="Verdana" w:eastAsia="Times New Roman" w:hAnsi="Verdana" w:cs="Times New Roman"/>
          <w:sz w:val="20"/>
          <w:szCs w:val="20"/>
          <w:lang w:eastAsia="pl-PL"/>
        </w:rPr>
        <w:t>a co do których Zamawiający nie podjął bezpośrednich działań mających na celu</w:t>
      </w:r>
      <w:r w:rsidR="00055865" w:rsidRPr="00466D0B">
        <w:rPr>
          <w:rFonts w:ascii="Verdana" w:eastAsia="Times New Roman" w:hAnsi="Verdana" w:cs="Times New Roman"/>
          <w:sz w:val="20"/>
          <w:szCs w:val="20"/>
          <w:lang w:eastAsia="pl-PL"/>
        </w:rPr>
        <w:t xml:space="preserve"> </w:t>
      </w:r>
      <w:r w:rsidRPr="00466D0B">
        <w:rPr>
          <w:rFonts w:ascii="Verdana" w:eastAsia="Times New Roman" w:hAnsi="Verdana" w:cs="Times New Roman"/>
          <w:sz w:val="20"/>
          <w:szCs w:val="20"/>
          <w:lang w:eastAsia="pl-PL"/>
        </w:rPr>
        <w:t>zacho</w:t>
      </w:r>
      <w:r w:rsidR="00C972D3">
        <w:rPr>
          <w:rFonts w:ascii="Verdana" w:eastAsia="Times New Roman" w:hAnsi="Verdana" w:cs="Times New Roman"/>
          <w:sz w:val="20"/>
          <w:szCs w:val="20"/>
          <w:lang w:eastAsia="pl-PL"/>
        </w:rPr>
        <w:t xml:space="preserve">wanie ich poufności, a których </w:t>
      </w:r>
      <w:r w:rsidRPr="00466D0B">
        <w:rPr>
          <w:rFonts w:ascii="Verdana" w:eastAsia="Times New Roman" w:hAnsi="Verdana" w:cs="Times New Roman"/>
          <w:sz w:val="20"/>
          <w:szCs w:val="20"/>
          <w:lang w:eastAsia="pl-PL"/>
        </w:rPr>
        <w:t>ujawnie</w:t>
      </w:r>
      <w:r w:rsidR="00C972D3">
        <w:rPr>
          <w:rFonts w:ascii="Verdana" w:eastAsia="Times New Roman" w:hAnsi="Verdana" w:cs="Times New Roman"/>
          <w:sz w:val="20"/>
          <w:szCs w:val="20"/>
          <w:lang w:eastAsia="pl-PL"/>
        </w:rPr>
        <w:t xml:space="preserve">nie może narazić Zamawiającego </w:t>
      </w:r>
      <w:r w:rsidRPr="00466D0B">
        <w:rPr>
          <w:rFonts w:ascii="Verdana" w:eastAsia="Times New Roman" w:hAnsi="Verdana" w:cs="Times New Roman"/>
          <w:sz w:val="20"/>
          <w:szCs w:val="20"/>
          <w:lang w:eastAsia="pl-PL"/>
        </w:rPr>
        <w:t>na szkodę.</w:t>
      </w:r>
    </w:p>
    <w:p w14:paraId="7110F191" w14:textId="77777777" w:rsidR="00590006" w:rsidRDefault="00C25014" w:rsidP="00D71386">
      <w:pPr>
        <w:pStyle w:val="Akapitzlist"/>
        <w:numPr>
          <w:ilvl w:val="0"/>
          <w:numId w:val="22"/>
        </w:numPr>
        <w:tabs>
          <w:tab w:val="left" w:pos="426"/>
        </w:tabs>
        <w:spacing w:after="0" w:line="240" w:lineRule="auto"/>
        <w:ind w:left="426" w:right="23"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Jakiekolwiek przekazywanie, ujawnianie czy wykorzystywanie przez Wykonawcę informacji dot</w:t>
      </w:r>
      <w:r w:rsidR="00BA0DE4" w:rsidRPr="00466D0B">
        <w:rPr>
          <w:rFonts w:ascii="Verdana" w:eastAsia="Times New Roman" w:hAnsi="Verdana" w:cs="Times New Roman"/>
          <w:sz w:val="20"/>
          <w:szCs w:val="20"/>
          <w:lang w:eastAsia="pl-PL"/>
        </w:rPr>
        <w:t>yczących realizacji Przedmiotu u</w:t>
      </w:r>
      <w:r w:rsidRPr="00466D0B">
        <w:rPr>
          <w:rFonts w:ascii="Verdana" w:eastAsia="Times New Roman" w:hAnsi="Verdana" w:cs="Times New Roman"/>
          <w:sz w:val="20"/>
          <w:szCs w:val="20"/>
          <w:lang w:eastAsia="pl-PL"/>
        </w:rPr>
        <w:t>mowy dopuszczalne jest jedynie na żądanie uprawnionych organów władzy publicznej w przypadkach określonych przepisami prawa lub wyłącznie za uprzednim pisemnym zezwoleniem Zamawiającego.</w:t>
      </w:r>
    </w:p>
    <w:p w14:paraId="32103260" w14:textId="77777777" w:rsidR="00C972D3" w:rsidRDefault="00C972D3" w:rsidP="00D71386">
      <w:pPr>
        <w:pStyle w:val="Akapitzlist"/>
        <w:numPr>
          <w:ilvl w:val="0"/>
          <w:numId w:val="22"/>
        </w:numPr>
        <w:tabs>
          <w:tab w:val="left" w:pos="426"/>
        </w:tabs>
        <w:spacing w:after="0" w:line="240" w:lineRule="auto"/>
        <w:ind w:left="426" w:right="23"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Po wykonaniu Przedmiotu umowy Wykonawca zobowiązany jest na wniosek Zamawiającego zwrócić wszelkie materiały włączając w to ich kopie, odpisy, które zostały mu dostarczone przez Zamawiającego w związku z wykonaniem Przedmiotu umowy oraz inne materiały jakie sporządził, zebrał, opracował w czasie wykonywania Przedmiotu umowy włącznie ze wszystkimi nośnikami, na których zostały utrwalone.</w:t>
      </w:r>
    </w:p>
    <w:p w14:paraId="32695987" w14:textId="77777777" w:rsidR="00C972D3" w:rsidRPr="00466D0B" w:rsidRDefault="00C972D3" w:rsidP="00D71386">
      <w:pPr>
        <w:pStyle w:val="Akapitzlist"/>
        <w:numPr>
          <w:ilvl w:val="0"/>
          <w:numId w:val="22"/>
        </w:numPr>
        <w:tabs>
          <w:tab w:val="left" w:pos="426"/>
        </w:tabs>
        <w:spacing w:after="0" w:line="240" w:lineRule="auto"/>
        <w:ind w:left="426" w:right="23" w:hanging="426"/>
        <w:jc w:val="both"/>
        <w:rPr>
          <w:rFonts w:ascii="Verdana" w:eastAsia="Times New Roman" w:hAnsi="Verdana" w:cs="Times New Roman"/>
          <w:sz w:val="20"/>
          <w:szCs w:val="20"/>
          <w:lang w:eastAsia="pl-PL"/>
        </w:rPr>
      </w:pPr>
      <w:r>
        <w:rPr>
          <w:rFonts w:ascii="Verdana" w:eastAsia="Times New Roman" w:hAnsi="Verdana" w:cs="Times New Roman"/>
          <w:sz w:val="20"/>
          <w:szCs w:val="20"/>
          <w:lang w:eastAsia="pl-PL"/>
        </w:rPr>
        <w:t>Wykonawca zobowiązuje się nie prowadzić jakiejkolwiek działalności zawodowej, naukowej lub gospodarczej przy wykorzystaniu informacji uzyskanych od Zamawiającego w związku z wykonaniem Przedmiotu umowy.</w:t>
      </w:r>
    </w:p>
    <w:p w14:paraId="0E9C62EB" w14:textId="77777777" w:rsidR="00C25014" w:rsidRPr="00466D0B" w:rsidRDefault="00C25014" w:rsidP="00D71386">
      <w:pPr>
        <w:pStyle w:val="Akapitzlist"/>
        <w:numPr>
          <w:ilvl w:val="0"/>
          <w:numId w:val="22"/>
        </w:numPr>
        <w:tabs>
          <w:tab w:val="left" w:pos="426"/>
        </w:tabs>
        <w:spacing w:after="0" w:line="240" w:lineRule="auto"/>
        <w:ind w:left="426" w:right="23"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Wykonawca ponosi wobec Zamawiającego odp</w:t>
      </w:r>
      <w:r w:rsidR="00BD5A84">
        <w:rPr>
          <w:rFonts w:ascii="Verdana" w:eastAsia="Times New Roman" w:hAnsi="Verdana" w:cs="Times New Roman"/>
          <w:sz w:val="20"/>
          <w:szCs w:val="20"/>
          <w:lang w:eastAsia="pl-PL"/>
        </w:rPr>
        <w:t xml:space="preserve">owiedzialność za przestrzeganie </w:t>
      </w:r>
      <w:r w:rsidRPr="00466D0B">
        <w:rPr>
          <w:rFonts w:ascii="Verdana" w:eastAsia="Times New Roman" w:hAnsi="Verdana" w:cs="Times New Roman"/>
          <w:sz w:val="20"/>
          <w:szCs w:val="20"/>
          <w:lang w:eastAsia="pl-PL"/>
        </w:rPr>
        <w:t>zobowiązań wskazanych w niniejszym paragrafie również przez Podwy</w:t>
      </w:r>
      <w:r w:rsidR="00055865" w:rsidRPr="00466D0B">
        <w:rPr>
          <w:rFonts w:ascii="Verdana" w:eastAsia="Times New Roman" w:hAnsi="Verdana" w:cs="Times New Roman"/>
          <w:sz w:val="20"/>
          <w:szCs w:val="20"/>
          <w:lang w:eastAsia="pl-PL"/>
        </w:rPr>
        <w:t>konawców.</w:t>
      </w:r>
    </w:p>
    <w:p w14:paraId="208B80CE" w14:textId="77777777" w:rsidR="0009205C" w:rsidRDefault="0009205C" w:rsidP="006965BE">
      <w:pPr>
        <w:spacing w:after="0" w:line="240" w:lineRule="auto"/>
        <w:jc w:val="both"/>
        <w:rPr>
          <w:rFonts w:ascii="Verdana" w:eastAsia="Times New Roman" w:hAnsi="Verdana" w:cs="Times New Roman"/>
          <w:sz w:val="20"/>
          <w:szCs w:val="20"/>
          <w:lang w:eastAsia="pl-PL"/>
        </w:rPr>
      </w:pPr>
    </w:p>
    <w:p w14:paraId="22D9117D" w14:textId="77777777" w:rsidR="00BD5A84" w:rsidRPr="00BD5A84" w:rsidRDefault="00BD5A84" w:rsidP="006965BE">
      <w:pPr>
        <w:spacing w:after="0" w:line="240" w:lineRule="auto"/>
        <w:jc w:val="both"/>
        <w:rPr>
          <w:rFonts w:ascii="Verdana" w:eastAsia="Times New Roman" w:hAnsi="Verdana" w:cs="Times New Roman"/>
          <w:sz w:val="20"/>
          <w:szCs w:val="20"/>
          <w:lang w:eastAsia="pl-PL"/>
        </w:rPr>
      </w:pPr>
    </w:p>
    <w:p w14:paraId="7C80BA27" w14:textId="77777777" w:rsidR="00C25014" w:rsidRPr="00466D0B" w:rsidRDefault="00C25014" w:rsidP="00C972D3">
      <w:pPr>
        <w:spacing w:after="0" w:line="240" w:lineRule="auto"/>
        <w:ind w:firstLine="4"/>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w:t>
      </w:r>
      <w:bookmarkEnd w:id="2"/>
      <w:r w:rsidR="00055865" w:rsidRPr="00466D0B">
        <w:rPr>
          <w:rFonts w:ascii="Verdana" w:eastAsia="Times New Roman" w:hAnsi="Verdana" w:cs="Times New Roman"/>
          <w:b/>
          <w:sz w:val="20"/>
          <w:szCs w:val="20"/>
          <w:lang w:eastAsia="pl-PL"/>
        </w:rPr>
        <w:t>1</w:t>
      </w:r>
      <w:r w:rsidR="00A07478">
        <w:rPr>
          <w:rFonts w:ascii="Verdana" w:eastAsia="Times New Roman" w:hAnsi="Verdana" w:cs="Times New Roman"/>
          <w:b/>
          <w:sz w:val="20"/>
          <w:szCs w:val="20"/>
          <w:lang w:eastAsia="pl-PL"/>
        </w:rPr>
        <w:t>5</w:t>
      </w:r>
    </w:p>
    <w:p w14:paraId="717270E3" w14:textId="77777777" w:rsidR="00C25014" w:rsidRPr="00466D0B" w:rsidRDefault="00C25014" w:rsidP="00C972D3">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Zmiany postanowień umowy</w:t>
      </w:r>
    </w:p>
    <w:p w14:paraId="4E61A515" w14:textId="77777777" w:rsidR="00506180" w:rsidRPr="00466D0B" w:rsidRDefault="00C25014" w:rsidP="00D71386">
      <w:pPr>
        <w:pStyle w:val="Akapitzlist"/>
        <w:numPr>
          <w:ilvl w:val="0"/>
          <w:numId w:val="9"/>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 xml:space="preserve">Strony przewidują możliwość dokonywania zmian </w:t>
      </w:r>
      <w:r w:rsidR="00C972D3">
        <w:rPr>
          <w:rFonts w:ascii="Verdana" w:eastAsia="Times New Roman" w:hAnsi="Verdana" w:cs="Times New Roman"/>
          <w:sz w:val="20"/>
          <w:szCs w:val="20"/>
          <w:lang w:eastAsia="pl-PL"/>
        </w:rPr>
        <w:t xml:space="preserve">w Umowie. Poza przypadkami </w:t>
      </w:r>
      <w:r w:rsidRPr="00466D0B">
        <w:rPr>
          <w:rFonts w:ascii="Verdana" w:eastAsia="Times New Roman" w:hAnsi="Verdana" w:cs="Times New Roman"/>
          <w:sz w:val="20"/>
          <w:szCs w:val="20"/>
          <w:lang w:eastAsia="pl-PL"/>
        </w:rPr>
        <w:t>określonymi w Umowie, zmiany Umowy będą mogły nastąpić w następujących przypadkach:</w:t>
      </w:r>
    </w:p>
    <w:p w14:paraId="1306F0C5" w14:textId="77777777" w:rsidR="00506180" w:rsidRPr="00466D0B" w:rsidRDefault="00CB3C33" w:rsidP="00BD5A84">
      <w:pPr>
        <w:pStyle w:val="Akapitzlist"/>
        <w:numPr>
          <w:ilvl w:val="1"/>
          <w:numId w:val="9"/>
        </w:numPr>
        <w:spacing w:after="0" w:line="240" w:lineRule="auto"/>
        <w:ind w:left="851"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Z</w:t>
      </w:r>
      <w:r w:rsidR="00C25014" w:rsidRPr="00466D0B">
        <w:rPr>
          <w:rFonts w:ascii="Verdana" w:eastAsia="Times New Roman" w:hAnsi="Verdana" w:cs="Times New Roman"/>
          <w:sz w:val="20"/>
          <w:szCs w:val="20"/>
          <w:lang w:eastAsia="pl-PL"/>
        </w:rPr>
        <w:t>miany powszechnie obowiązujących przepisów prawa w zakres</w:t>
      </w:r>
      <w:r w:rsidR="00BA0DE4" w:rsidRPr="00466D0B">
        <w:rPr>
          <w:rFonts w:ascii="Verdana" w:eastAsia="Times New Roman" w:hAnsi="Verdana" w:cs="Times New Roman"/>
          <w:sz w:val="20"/>
          <w:szCs w:val="20"/>
          <w:lang w:eastAsia="pl-PL"/>
        </w:rPr>
        <w:t>ie mającym wpływ na realizację P</w:t>
      </w:r>
      <w:r w:rsidR="00C25014" w:rsidRPr="00466D0B">
        <w:rPr>
          <w:rFonts w:ascii="Verdana" w:eastAsia="Times New Roman" w:hAnsi="Verdana" w:cs="Times New Roman"/>
          <w:sz w:val="20"/>
          <w:szCs w:val="20"/>
          <w:lang w:eastAsia="pl-PL"/>
        </w:rPr>
        <w:t xml:space="preserve">rzedmiotu </w:t>
      </w:r>
      <w:r w:rsidR="00BA0DE4" w:rsidRPr="00466D0B">
        <w:rPr>
          <w:rFonts w:ascii="Verdana" w:eastAsia="Times New Roman" w:hAnsi="Verdana" w:cs="Times New Roman"/>
          <w:sz w:val="20"/>
          <w:szCs w:val="20"/>
          <w:lang w:eastAsia="pl-PL"/>
        </w:rPr>
        <w:t>umowy</w:t>
      </w:r>
      <w:r w:rsidR="00C972D3">
        <w:rPr>
          <w:rFonts w:ascii="Verdana" w:eastAsia="Times New Roman" w:hAnsi="Verdana" w:cs="Times New Roman"/>
          <w:sz w:val="20"/>
          <w:szCs w:val="20"/>
          <w:lang w:eastAsia="pl-PL"/>
        </w:rPr>
        <w:t xml:space="preserve"> lub świadczenia Stron;</w:t>
      </w:r>
    </w:p>
    <w:p w14:paraId="0C4F7CC0" w14:textId="77777777" w:rsidR="00506180" w:rsidRPr="00466D0B" w:rsidRDefault="00CB3C33" w:rsidP="00BD5A84">
      <w:pPr>
        <w:pStyle w:val="Akapitzlist"/>
        <w:numPr>
          <w:ilvl w:val="1"/>
          <w:numId w:val="9"/>
        </w:numPr>
        <w:spacing w:after="0" w:line="240" w:lineRule="auto"/>
        <w:ind w:left="851"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P</w:t>
      </w:r>
      <w:r w:rsidR="00C25014" w:rsidRPr="00466D0B">
        <w:rPr>
          <w:rFonts w:ascii="Verdana" w:eastAsia="Times New Roman" w:hAnsi="Verdana" w:cs="Times New Roman"/>
          <w:sz w:val="20"/>
          <w:szCs w:val="20"/>
          <w:lang w:eastAsia="pl-PL"/>
        </w:rPr>
        <w:t>owstania rozbieżności lub niejasno</w:t>
      </w:r>
      <w:r w:rsidR="00C972D3">
        <w:rPr>
          <w:rFonts w:ascii="Verdana" w:eastAsia="Times New Roman" w:hAnsi="Verdana" w:cs="Times New Roman"/>
          <w:sz w:val="20"/>
          <w:szCs w:val="20"/>
          <w:lang w:eastAsia="pl-PL"/>
        </w:rPr>
        <w:t xml:space="preserve">ści w rozumieniu pojęć użytych </w:t>
      </w:r>
      <w:r w:rsidR="00C25014" w:rsidRPr="00466D0B">
        <w:rPr>
          <w:rFonts w:ascii="Verdana" w:eastAsia="Times New Roman" w:hAnsi="Verdana" w:cs="Times New Roman"/>
          <w:sz w:val="20"/>
          <w:szCs w:val="20"/>
          <w:lang w:eastAsia="pl-PL"/>
        </w:rPr>
        <w:t>w Umowie, których nie będzie można usunąć w inny sposób, a zmiana będzie umożliwiać usunięcie rozbi</w:t>
      </w:r>
      <w:r w:rsidR="00C972D3">
        <w:rPr>
          <w:rFonts w:ascii="Verdana" w:eastAsia="Times New Roman" w:hAnsi="Verdana" w:cs="Times New Roman"/>
          <w:sz w:val="20"/>
          <w:szCs w:val="20"/>
          <w:lang w:eastAsia="pl-PL"/>
        </w:rPr>
        <w:t xml:space="preserve">eżności i doprecyzowanie Umowy </w:t>
      </w:r>
      <w:r w:rsidR="00C25014" w:rsidRPr="00466D0B">
        <w:rPr>
          <w:rFonts w:ascii="Verdana" w:eastAsia="Times New Roman" w:hAnsi="Verdana" w:cs="Times New Roman"/>
          <w:sz w:val="20"/>
          <w:szCs w:val="20"/>
          <w:lang w:eastAsia="pl-PL"/>
        </w:rPr>
        <w:t>w celu jednoznacznej interpr</w:t>
      </w:r>
      <w:r w:rsidR="005D3B18">
        <w:rPr>
          <w:rFonts w:ascii="Verdana" w:eastAsia="Times New Roman" w:hAnsi="Verdana" w:cs="Times New Roman"/>
          <w:sz w:val="20"/>
          <w:szCs w:val="20"/>
          <w:lang w:eastAsia="pl-PL"/>
        </w:rPr>
        <w:t>etacji jej zapisów przez Strony;</w:t>
      </w:r>
    </w:p>
    <w:p w14:paraId="60719AA7" w14:textId="77777777" w:rsidR="00506180" w:rsidRPr="00466D0B" w:rsidRDefault="00CB3C33" w:rsidP="00BD5A84">
      <w:pPr>
        <w:pStyle w:val="Akapitzlist"/>
        <w:numPr>
          <w:ilvl w:val="1"/>
          <w:numId w:val="9"/>
        </w:numPr>
        <w:spacing w:after="0" w:line="240" w:lineRule="auto"/>
        <w:ind w:left="851"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O</w:t>
      </w:r>
      <w:r w:rsidR="00C25014" w:rsidRPr="00466D0B">
        <w:rPr>
          <w:rFonts w:ascii="Verdana" w:eastAsia="Times New Roman" w:hAnsi="Verdana" w:cs="Times New Roman"/>
          <w:sz w:val="20"/>
          <w:szCs w:val="20"/>
          <w:lang w:eastAsia="pl-PL"/>
        </w:rPr>
        <w:t>dmowy wydania przez organy administracji lub inne podmioty wymaganych decyzji, zezwoleń, uzgodnień z przyczyn</w:t>
      </w:r>
      <w:r w:rsidR="005D3B18">
        <w:rPr>
          <w:rFonts w:ascii="Verdana" w:eastAsia="Times New Roman" w:hAnsi="Verdana" w:cs="Times New Roman"/>
          <w:sz w:val="20"/>
          <w:szCs w:val="20"/>
          <w:lang w:eastAsia="pl-PL"/>
        </w:rPr>
        <w:t xml:space="preserve"> niezawinionych przez Wykonawcę;</w:t>
      </w:r>
    </w:p>
    <w:p w14:paraId="0146EEC2" w14:textId="77777777" w:rsidR="00506180" w:rsidRPr="00466D0B" w:rsidRDefault="00CB3C33" w:rsidP="00BD5A84">
      <w:pPr>
        <w:pStyle w:val="Akapitzlist"/>
        <w:numPr>
          <w:ilvl w:val="1"/>
          <w:numId w:val="9"/>
        </w:numPr>
        <w:spacing w:after="0" w:line="240" w:lineRule="auto"/>
        <w:ind w:left="851"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K</w:t>
      </w:r>
      <w:r w:rsidR="00C25014" w:rsidRPr="00466D0B">
        <w:rPr>
          <w:rFonts w:ascii="Verdana" w:eastAsia="Times New Roman" w:hAnsi="Verdana" w:cs="Times New Roman"/>
          <w:sz w:val="20"/>
          <w:szCs w:val="20"/>
          <w:lang w:eastAsia="pl-PL"/>
        </w:rPr>
        <w:t>oniecz</w:t>
      </w:r>
      <w:r w:rsidR="00BA0DE4" w:rsidRPr="00466D0B">
        <w:rPr>
          <w:rFonts w:ascii="Verdana" w:eastAsia="Times New Roman" w:hAnsi="Verdana" w:cs="Times New Roman"/>
          <w:sz w:val="20"/>
          <w:szCs w:val="20"/>
          <w:lang w:eastAsia="pl-PL"/>
        </w:rPr>
        <w:t>ności zrealizowania Przedmiotu u</w:t>
      </w:r>
      <w:r w:rsidR="00C25014" w:rsidRPr="00466D0B">
        <w:rPr>
          <w:rFonts w:ascii="Verdana" w:eastAsia="Times New Roman" w:hAnsi="Verdana" w:cs="Times New Roman"/>
          <w:sz w:val="20"/>
          <w:szCs w:val="20"/>
          <w:lang w:eastAsia="pl-PL"/>
        </w:rPr>
        <w:t xml:space="preserve">mowy przy zastosowaniu innych rozwiązań technicznych/technologicznych niż wskazane w dokumentach, </w:t>
      </w:r>
      <w:r w:rsidR="00BD5A84">
        <w:rPr>
          <w:rFonts w:ascii="Verdana" w:eastAsia="Times New Roman" w:hAnsi="Verdana" w:cs="Times New Roman"/>
          <w:sz w:val="20"/>
          <w:szCs w:val="20"/>
          <w:lang w:eastAsia="pl-PL"/>
        </w:rPr>
        <w:br/>
      </w:r>
      <w:r w:rsidR="005D3B18">
        <w:rPr>
          <w:rFonts w:ascii="Verdana" w:eastAsia="Times New Roman" w:hAnsi="Verdana" w:cs="Times New Roman"/>
          <w:sz w:val="20"/>
          <w:szCs w:val="20"/>
          <w:lang w:eastAsia="pl-PL"/>
        </w:rPr>
        <w:t xml:space="preserve">o których mowa </w:t>
      </w:r>
      <w:r w:rsidR="00C25014" w:rsidRPr="00466D0B">
        <w:rPr>
          <w:rFonts w:ascii="Verdana" w:eastAsia="Times New Roman" w:hAnsi="Verdana" w:cs="Times New Roman"/>
          <w:sz w:val="20"/>
          <w:szCs w:val="20"/>
          <w:lang w:eastAsia="pl-PL"/>
        </w:rPr>
        <w:t xml:space="preserve">w § 1 ust. 3 Umowy jeżeli jest to niezbędne do prawidłowego wykonania </w:t>
      </w:r>
      <w:r w:rsidR="005D3B18">
        <w:rPr>
          <w:rFonts w:ascii="Verdana" w:eastAsia="Times New Roman" w:hAnsi="Verdana" w:cs="Times New Roman"/>
          <w:sz w:val="20"/>
          <w:szCs w:val="20"/>
          <w:lang w:eastAsia="pl-PL"/>
        </w:rPr>
        <w:t>Przedmiotu Umowy;</w:t>
      </w:r>
    </w:p>
    <w:p w14:paraId="19424625" w14:textId="77777777" w:rsidR="00506180" w:rsidRPr="00466D0B" w:rsidRDefault="00CB3C33" w:rsidP="00BD5A84">
      <w:pPr>
        <w:pStyle w:val="Akapitzlist"/>
        <w:numPr>
          <w:ilvl w:val="1"/>
          <w:numId w:val="9"/>
        </w:numPr>
        <w:spacing w:after="0" w:line="240" w:lineRule="auto"/>
        <w:ind w:left="851"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W</w:t>
      </w:r>
      <w:r w:rsidR="00C25014" w:rsidRPr="00466D0B">
        <w:rPr>
          <w:rFonts w:ascii="Verdana" w:eastAsia="Times New Roman" w:hAnsi="Verdana" w:cs="Times New Roman"/>
          <w:sz w:val="20"/>
          <w:szCs w:val="20"/>
          <w:lang w:eastAsia="pl-PL"/>
        </w:rPr>
        <w:t>ystąpienia konieczności wprowadzen</w:t>
      </w:r>
      <w:r w:rsidR="00506180" w:rsidRPr="00466D0B">
        <w:rPr>
          <w:rFonts w:ascii="Verdana" w:eastAsia="Times New Roman" w:hAnsi="Verdana" w:cs="Times New Roman"/>
          <w:sz w:val="20"/>
          <w:szCs w:val="20"/>
          <w:lang w:eastAsia="pl-PL"/>
        </w:rPr>
        <w:t xml:space="preserve">ia zmian spowodowanych </w:t>
      </w:r>
      <w:r w:rsidR="00C25014" w:rsidRPr="00466D0B">
        <w:rPr>
          <w:rFonts w:ascii="Verdana" w:eastAsia="Times New Roman" w:hAnsi="Verdana" w:cs="Times New Roman"/>
          <w:sz w:val="20"/>
          <w:szCs w:val="20"/>
          <w:lang w:eastAsia="pl-PL"/>
        </w:rPr>
        <w:t>następującymi okolicznościami:</w:t>
      </w:r>
    </w:p>
    <w:p w14:paraId="1E89BFBA" w14:textId="77777777" w:rsidR="00506180" w:rsidRPr="00466D0B" w:rsidRDefault="00CB3C33" w:rsidP="00BD5A84">
      <w:pPr>
        <w:pStyle w:val="Akapitzlist"/>
        <w:numPr>
          <w:ilvl w:val="2"/>
          <w:numId w:val="9"/>
        </w:numPr>
        <w:spacing w:after="0" w:line="240" w:lineRule="auto"/>
        <w:ind w:left="1418" w:hanging="283"/>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Z</w:t>
      </w:r>
      <w:r w:rsidR="00C25014" w:rsidRPr="00466D0B">
        <w:rPr>
          <w:rFonts w:ascii="Verdana" w:eastAsia="Times New Roman" w:hAnsi="Verdana" w:cs="Times New Roman"/>
          <w:sz w:val="20"/>
          <w:szCs w:val="20"/>
          <w:lang w:eastAsia="pl-PL"/>
        </w:rPr>
        <w:t>aistnienia omyłki pisarskiej lub rachunkowej;</w:t>
      </w:r>
    </w:p>
    <w:p w14:paraId="258D1016" w14:textId="77777777" w:rsidR="005D3B18" w:rsidRDefault="00CB3C33" w:rsidP="00BD5A84">
      <w:pPr>
        <w:pStyle w:val="Akapitzlist"/>
        <w:numPr>
          <w:ilvl w:val="2"/>
          <w:numId w:val="9"/>
        </w:numPr>
        <w:spacing w:after="0" w:line="240" w:lineRule="auto"/>
        <w:ind w:left="1418" w:hanging="283"/>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D</w:t>
      </w:r>
      <w:r w:rsidR="00C25014" w:rsidRPr="00466D0B">
        <w:rPr>
          <w:rFonts w:ascii="Verdana" w:eastAsia="Times New Roman" w:hAnsi="Verdana" w:cs="Times New Roman"/>
          <w:sz w:val="20"/>
          <w:szCs w:val="20"/>
          <w:lang w:eastAsia="pl-PL"/>
        </w:rPr>
        <w:t>ziałania siły wyższej uniemożliwiają</w:t>
      </w:r>
      <w:r w:rsidR="00C972D3">
        <w:rPr>
          <w:rFonts w:ascii="Verdana" w:eastAsia="Times New Roman" w:hAnsi="Verdana" w:cs="Times New Roman"/>
          <w:sz w:val="20"/>
          <w:szCs w:val="20"/>
          <w:lang w:eastAsia="pl-PL"/>
        </w:rPr>
        <w:t xml:space="preserve">cej wykonanie przedmiotu umowy </w:t>
      </w:r>
      <w:r w:rsidR="005D3B18">
        <w:rPr>
          <w:rFonts w:ascii="Verdana" w:eastAsia="Times New Roman" w:hAnsi="Verdana" w:cs="Times New Roman"/>
          <w:sz w:val="20"/>
          <w:szCs w:val="20"/>
          <w:lang w:eastAsia="pl-PL"/>
        </w:rPr>
        <w:t>zgodnie z Umową.</w:t>
      </w:r>
    </w:p>
    <w:p w14:paraId="2FAEDF18" w14:textId="77777777" w:rsidR="00506180" w:rsidRPr="00466D0B" w:rsidRDefault="00C25014" w:rsidP="00BD5A84">
      <w:pPr>
        <w:pStyle w:val="Akapitzlist"/>
        <w:spacing w:after="0" w:line="240" w:lineRule="auto"/>
        <w:ind w:left="1418"/>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Za siłę wyższą na potrzeby niniejszej Umowy rozumieć należy zdarzenie zewnętrzne wobec łączącej Strony więzi prawnej, o charakterze niezależnym od Stron, którego nie można uniknąć ani któremu Strony nie mogły zapobiec przy zachowaniu należytej staranności i której nie można przypisać drugiej Stronie, np. powódź, pożar i inne klęski żywiołowe, zamieszki, strajki, ataki terrorystyczne, działania wojenne, nagłe załamania warunków atmosferycznych, nagłe przerwy w dostawie energii elektryczn</w:t>
      </w:r>
      <w:r w:rsidR="005D3B18">
        <w:rPr>
          <w:rFonts w:ascii="Verdana" w:eastAsia="Times New Roman" w:hAnsi="Verdana" w:cs="Times New Roman"/>
          <w:sz w:val="20"/>
          <w:szCs w:val="20"/>
          <w:lang w:eastAsia="pl-PL"/>
        </w:rPr>
        <w:t>ej, promieniowanie lub skażenia;</w:t>
      </w:r>
    </w:p>
    <w:p w14:paraId="62B1554D" w14:textId="77777777" w:rsidR="00C25014" w:rsidRPr="00466D0B" w:rsidRDefault="00CB3C33" w:rsidP="00BD5A84">
      <w:pPr>
        <w:pStyle w:val="Akapitzlist"/>
        <w:numPr>
          <w:ilvl w:val="2"/>
          <w:numId w:val="9"/>
        </w:numPr>
        <w:spacing w:after="0" w:line="240" w:lineRule="auto"/>
        <w:ind w:left="1418" w:hanging="283"/>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lastRenderedPageBreak/>
        <w:t>R</w:t>
      </w:r>
      <w:r w:rsidR="00C25014" w:rsidRPr="00466D0B">
        <w:rPr>
          <w:rFonts w:ascii="Verdana" w:eastAsia="Times New Roman" w:hAnsi="Verdana" w:cs="Times New Roman"/>
          <w:sz w:val="20"/>
          <w:szCs w:val="20"/>
          <w:lang w:eastAsia="pl-PL"/>
        </w:rPr>
        <w:t>ezygnacji przez Zamawiającego z realizacji c</w:t>
      </w:r>
      <w:r w:rsidR="005D3B18">
        <w:rPr>
          <w:rFonts w:ascii="Verdana" w:eastAsia="Times New Roman" w:hAnsi="Verdana" w:cs="Times New Roman"/>
          <w:sz w:val="20"/>
          <w:szCs w:val="20"/>
          <w:lang w:eastAsia="pl-PL"/>
        </w:rPr>
        <w:t>zęści zakresu Przedmiotu Umowy.</w:t>
      </w:r>
    </w:p>
    <w:p w14:paraId="4822484C" w14:textId="77777777" w:rsidR="00C25014" w:rsidRDefault="00C25014" w:rsidP="00D71386">
      <w:pPr>
        <w:pStyle w:val="Akapitzlist"/>
        <w:numPr>
          <w:ilvl w:val="0"/>
          <w:numId w:val="9"/>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 xml:space="preserve">Wszelkie zmiany niniejszej Umowy wymagają </w:t>
      </w:r>
      <w:r w:rsidR="00C972D3">
        <w:rPr>
          <w:rFonts w:ascii="Verdana" w:eastAsia="Times New Roman" w:hAnsi="Verdana" w:cs="Times New Roman"/>
          <w:sz w:val="20"/>
          <w:szCs w:val="20"/>
          <w:lang w:eastAsia="pl-PL"/>
        </w:rPr>
        <w:t xml:space="preserve">formy pisemnej w drodze aneksu </w:t>
      </w:r>
      <w:r w:rsidRPr="00466D0B">
        <w:rPr>
          <w:rFonts w:ascii="Verdana" w:eastAsia="Times New Roman" w:hAnsi="Verdana" w:cs="Times New Roman"/>
          <w:sz w:val="20"/>
          <w:szCs w:val="20"/>
          <w:lang w:eastAsia="pl-PL"/>
        </w:rPr>
        <w:t>pod rygorem nieważności, poza przypadkami w</w:t>
      </w:r>
      <w:r w:rsidR="00C972D3">
        <w:rPr>
          <w:rFonts w:ascii="Verdana" w:eastAsia="Times New Roman" w:hAnsi="Verdana" w:cs="Times New Roman"/>
          <w:sz w:val="20"/>
          <w:szCs w:val="20"/>
          <w:lang w:eastAsia="pl-PL"/>
        </w:rPr>
        <w:t xml:space="preserve">yraźnie w niej wskazanymi oraz </w:t>
      </w:r>
      <w:r w:rsidR="00C972D3">
        <w:rPr>
          <w:rFonts w:ascii="Verdana" w:eastAsia="Times New Roman" w:hAnsi="Verdana" w:cs="Times New Roman"/>
          <w:sz w:val="20"/>
          <w:szCs w:val="20"/>
          <w:lang w:eastAsia="pl-PL"/>
        </w:rPr>
        <w:br/>
      </w:r>
      <w:r w:rsidRPr="00466D0B">
        <w:rPr>
          <w:rFonts w:ascii="Verdana" w:eastAsia="Times New Roman" w:hAnsi="Verdana" w:cs="Times New Roman"/>
          <w:sz w:val="20"/>
          <w:szCs w:val="20"/>
          <w:lang w:eastAsia="pl-PL"/>
        </w:rPr>
        <w:t xml:space="preserve">z zastrzeżeniem, że każda ze Stron może jednostronnie dokonać zmiany w zakresie numerów telefonów/faksów, numeru rachunku bankowego i adresów wskazanych </w:t>
      </w:r>
      <w:r w:rsidRPr="00466D0B">
        <w:rPr>
          <w:rFonts w:ascii="Verdana" w:eastAsia="Times New Roman" w:hAnsi="Verdana" w:cs="Times New Roman"/>
          <w:sz w:val="20"/>
          <w:szCs w:val="20"/>
          <w:lang w:eastAsia="pl-PL"/>
        </w:rPr>
        <w:br/>
        <w:t xml:space="preserve">w niniejszej Umowie, zawiadamiając o tym pisemnie </w:t>
      </w:r>
      <w:r w:rsidR="00C972D3">
        <w:rPr>
          <w:rFonts w:ascii="Verdana" w:eastAsia="Times New Roman" w:hAnsi="Verdana" w:cs="Times New Roman"/>
          <w:sz w:val="20"/>
          <w:szCs w:val="20"/>
          <w:lang w:eastAsia="pl-PL"/>
        </w:rPr>
        <w:t>drugą Stronę niezwłocznie, nie później jednak niż w terminie 3</w:t>
      </w:r>
      <w:r w:rsidRPr="00466D0B">
        <w:rPr>
          <w:rFonts w:ascii="Verdana" w:eastAsia="Times New Roman" w:hAnsi="Verdana" w:cs="Times New Roman"/>
          <w:sz w:val="20"/>
          <w:szCs w:val="20"/>
          <w:lang w:eastAsia="pl-PL"/>
        </w:rPr>
        <w:t xml:space="preserve"> </w:t>
      </w:r>
      <w:r w:rsidR="005D3B18">
        <w:rPr>
          <w:rFonts w:ascii="Verdana" w:eastAsia="Times New Roman" w:hAnsi="Verdana" w:cs="Times New Roman"/>
          <w:sz w:val="20"/>
          <w:szCs w:val="20"/>
          <w:lang w:eastAsia="pl-PL"/>
        </w:rPr>
        <w:t>dni od chwili dokonania zmiany.</w:t>
      </w:r>
    </w:p>
    <w:p w14:paraId="663C5B2E" w14:textId="77777777" w:rsidR="00BD5A84" w:rsidRDefault="00BD5A84" w:rsidP="00BD5A84">
      <w:pPr>
        <w:spacing w:after="0" w:line="240" w:lineRule="auto"/>
        <w:jc w:val="both"/>
        <w:rPr>
          <w:rFonts w:ascii="Verdana" w:eastAsia="Times New Roman" w:hAnsi="Verdana" w:cs="Times New Roman"/>
          <w:sz w:val="20"/>
          <w:szCs w:val="20"/>
          <w:lang w:eastAsia="pl-PL"/>
        </w:rPr>
      </w:pPr>
    </w:p>
    <w:p w14:paraId="3482F02B" w14:textId="77777777" w:rsidR="00BD5A84" w:rsidRDefault="00BD5A84" w:rsidP="00BD5A84">
      <w:pPr>
        <w:spacing w:after="0" w:line="240" w:lineRule="auto"/>
        <w:jc w:val="both"/>
        <w:rPr>
          <w:rFonts w:ascii="Verdana" w:eastAsia="Times New Roman" w:hAnsi="Verdana" w:cs="Times New Roman"/>
          <w:sz w:val="20"/>
          <w:szCs w:val="20"/>
          <w:lang w:eastAsia="pl-PL"/>
        </w:rPr>
      </w:pPr>
    </w:p>
    <w:p w14:paraId="1E447026" w14:textId="77777777" w:rsidR="00C25014" w:rsidRPr="00466D0B" w:rsidRDefault="00D13FCF" w:rsidP="00C25014">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15</w:t>
      </w:r>
    </w:p>
    <w:p w14:paraId="428F2311" w14:textId="77777777" w:rsidR="00C25014" w:rsidRPr="00466D0B" w:rsidRDefault="00733684" w:rsidP="00C25014">
      <w:pPr>
        <w:spacing w:after="0" w:line="240" w:lineRule="auto"/>
        <w:jc w:val="center"/>
        <w:rPr>
          <w:rFonts w:ascii="Verdana" w:eastAsia="Times New Roman" w:hAnsi="Verdana" w:cs="Times New Roman"/>
          <w:b/>
          <w:sz w:val="20"/>
          <w:szCs w:val="20"/>
          <w:lang w:eastAsia="pl-PL"/>
        </w:rPr>
      </w:pPr>
      <w:r>
        <w:rPr>
          <w:rFonts w:ascii="Verdana" w:eastAsia="Times New Roman" w:hAnsi="Verdana" w:cs="Times New Roman"/>
          <w:b/>
          <w:sz w:val="20"/>
          <w:szCs w:val="20"/>
          <w:lang w:eastAsia="pl-PL"/>
        </w:rPr>
        <w:t>Cesja wierzytelności</w:t>
      </w:r>
    </w:p>
    <w:p w14:paraId="08412509" w14:textId="77777777" w:rsidR="00C25014" w:rsidRDefault="00C25014" w:rsidP="00CB3C33">
      <w:pPr>
        <w:spacing w:after="0" w:line="240" w:lineRule="auto"/>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Zakazuje się cesji wierzytelności wynikającej z niniejszej umowy bez zgody Zamawiającego wyrażonej na piśmie.</w:t>
      </w:r>
    </w:p>
    <w:p w14:paraId="46368649" w14:textId="77777777" w:rsidR="00BD5A84" w:rsidRDefault="00BD5A84" w:rsidP="00CB3C33">
      <w:pPr>
        <w:spacing w:after="0" w:line="240" w:lineRule="auto"/>
        <w:jc w:val="both"/>
        <w:rPr>
          <w:rFonts w:ascii="Verdana" w:eastAsia="Times New Roman" w:hAnsi="Verdana" w:cs="Times New Roman"/>
          <w:sz w:val="20"/>
          <w:szCs w:val="20"/>
          <w:lang w:eastAsia="pl-PL"/>
        </w:rPr>
      </w:pPr>
    </w:p>
    <w:p w14:paraId="34CA8B51" w14:textId="77777777" w:rsidR="00BD5A84" w:rsidRDefault="00BD5A84" w:rsidP="00CB3C33">
      <w:pPr>
        <w:spacing w:after="0" w:line="240" w:lineRule="auto"/>
        <w:jc w:val="both"/>
        <w:rPr>
          <w:rFonts w:ascii="Verdana" w:eastAsia="Times New Roman" w:hAnsi="Verdana" w:cs="Times New Roman"/>
          <w:sz w:val="20"/>
          <w:szCs w:val="20"/>
          <w:lang w:eastAsia="pl-PL"/>
        </w:rPr>
      </w:pPr>
    </w:p>
    <w:p w14:paraId="594F7260" w14:textId="77777777" w:rsidR="00BD5A84" w:rsidRDefault="00BD5A84" w:rsidP="00BD5A84">
      <w:pPr>
        <w:spacing w:after="0" w:line="240" w:lineRule="auto"/>
        <w:jc w:val="center"/>
        <w:rPr>
          <w:rFonts w:ascii="Verdana" w:eastAsia="Times New Roman" w:hAnsi="Verdana"/>
          <w:b/>
          <w:sz w:val="20"/>
          <w:szCs w:val="20"/>
          <w:lang w:eastAsia="pl-PL"/>
        </w:rPr>
      </w:pPr>
      <w:r w:rsidRPr="00775095">
        <w:rPr>
          <w:rFonts w:ascii="Verdana" w:eastAsia="Times New Roman" w:hAnsi="Verdana"/>
          <w:b/>
          <w:sz w:val="20"/>
          <w:szCs w:val="20"/>
          <w:lang w:eastAsia="pl-PL"/>
        </w:rPr>
        <w:t>§ 1</w:t>
      </w:r>
      <w:r>
        <w:rPr>
          <w:rFonts w:ascii="Verdana" w:eastAsia="Times New Roman" w:hAnsi="Verdana"/>
          <w:b/>
          <w:sz w:val="20"/>
          <w:szCs w:val="20"/>
          <w:lang w:eastAsia="pl-PL"/>
        </w:rPr>
        <w:t>5</w:t>
      </w:r>
    </w:p>
    <w:p w14:paraId="57E39F72" w14:textId="77777777" w:rsidR="00BD5A84" w:rsidRDefault="00BD5A84" w:rsidP="00BD5A84">
      <w:pPr>
        <w:spacing w:after="0" w:line="240" w:lineRule="auto"/>
        <w:jc w:val="center"/>
        <w:rPr>
          <w:rFonts w:ascii="Verdana" w:eastAsia="Times New Roman" w:hAnsi="Verdana"/>
          <w:b/>
          <w:sz w:val="20"/>
          <w:szCs w:val="20"/>
          <w:lang w:eastAsia="pl-PL"/>
        </w:rPr>
      </w:pPr>
      <w:r>
        <w:rPr>
          <w:rFonts w:ascii="Verdana" w:eastAsia="Times New Roman" w:hAnsi="Verdana"/>
          <w:b/>
          <w:sz w:val="20"/>
          <w:szCs w:val="20"/>
          <w:lang w:eastAsia="pl-PL"/>
        </w:rPr>
        <w:t>Dane osobowe</w:t>
      </w:r>
    </w:p>
    <w:p w14:paraId="5268B8B2" w14:textId="77777777" w:rsidR="00BD5A84" w:rsidRPr="000244BC" w:rsidRDefault="00BD5A84" w:rsidP="00BD5A84">
      <w:pPr>
        <w:numPr>
          <w:ilvl w:val="1"/>
          <w:numId w:val="38"/>
        </w:numPr>
        <w:spacing w:after="0" w:line="240" w:lineRule="auto"/>
        <w:ind w:left="426" w:hanging="426"/>
        <w:jc w:val="both"/>
        <w:rPr>
          <w:rFonts w:ascii="Verdana" w:eastAsia="Times New Roman" w:hAnsi="Verdana"/>
          <w:sz w:val="20"/>
          <w:szCs w:val="20"/>
          <w:lang w:eastAsia="pl-PL"/>
        </w:rPr>
      </w:pPr>
      <w:r w:rsidRPr="000244BC">
        <w:rPr>
          <w:rFonts w:ascii="Verdana" w:eastAsia="Times New Roman" w:hAnsi="Verdana"/>
          <w:sz w:val="20"/>
          <w:szCs w:val="20"/>
          <w:lang w:eastAsia="pl-PL"/>
        </w:rPr>
        <w:t>W związku z zawarciem i wykonywaniem niniejszej umowy każda ze stron będzie samodzielnie i niezależnie od drugiej strony odpowiadać za przetwarzanie danych osobowych zgodnie z przepisami Rozporządzenia Parlamentu Europejskiego i Rady (UE) 2016/679 z dnia 27 kwietnia 2016 r.</w:t>
      </w:r>
      <w:r>
        <w:rPr>
          <w:rFonts w:ascii="Verdana" w:eastAsia="Times New Roman" w:hAnsi="Verdana"/>
          <w:sz w:val="20"/>
          <w:szCs w:val="20"/>
          <w:lang w:eastAsia="pl-PL"/>
        </w:rPr>
        <w:t xml:space="preserve"> </w:t>
      </w:r>
      <w:r w:rsidRPr="000244BC">
        <w:rPr>
          <w:rFonts w:ascii="Verdana" w:eastAsia="Times New Roman" w:hAnsi="Verdana"/>
          <w:sz w:val="20"/>
          <w:szCs w:val="20"/>
          <w:lang w:eastAsia="pl-PL"/>
        </w:rPr>
        <w:t xml:space="preserve">w sprawie ochrony osób fizycznych </w:t>
      </w:r>
      <w:r>
        <w:rPr>
          <w:rFonts w:ascii="Verdana" w:eastAsia="Times New Roman" w:hAnsi="Verdana"/>
          <w:sz w:val="20"/>
          <w:szCs w:val="20"/>
          <w:lang w:eastAsia="pl-PL"/>
        </w:rPr>
        <w:br/>
      </w:r>
      <w:r w:rsidRPr="000244BC">
        <w:rPr>
          <w:rFonts w:ascii="Verdana" w:eastAsia="Times New Roman" w:hAnsi="Verdana"/>
          <w:sz w:val="20"/>
          <w:szCs w:val="20"/>
          <w:lang w:eastAsia="pl-PL"/>
        </w:rPr>
        <w:t>w związku z przetwarzaniem danych osobowych i w sprawie swobodnego przepływu takich danych oraz uchylenia dyrektywy 95/46/WE (dalej „RODO”).</w:t>
      </w:r>
    </w:p>
    <w:p w14:paraId="16826E2A" w14:textId="77777777" w:rsidR="00BD5A84" w:rsidRPr="000244BC" w:rsidRDefault="00BD5A84" w:rsidP="00BD5A84">
      <w:pPr>
        <w:numPr>
          <w:ilvl w:val="1"/>
          <w:numId w:val="38"/>
        </w:numPr>
        <w:spacing w:after="0" w:line="240" w:lineRule="auto"/>
        <w:ind w:left="426" w:hanging="426"/>
        <w:jc w:val="both"/>
        <w:rPr>
          <w:rFonts w:ascii="Verdana" w:eastAsia="Times New Roman" w:hAnsi="Verdana"/>
          <w:sz w:val="20"/>
          <w:szCs w:val="20"/>
          <w:lang w:eastAsia="pl-PL"/>
        </w:rPr>
      </w:pPr>
      <w:r w:rsidRPr="000244BC">
        <w:rPr>
          <w:rFonts w:ascii="Verdana" w:eastAsia="Times New Roman" w:hAnsi="Verdana"/>
          <w:sz w:val="20"/>
          <w:szCs w:val="20"/>
          <w:lang w:eastAsia="pl-PL"/>
        </w:rPr>
        <w:t xml:space="preserve">Administratorem danych osobowych po stronie Zamawiającego jest Generalny Dyrektor Dróg Krajowych i Autostrad. Administratorem danych osobowych po stronie Wykonawcy jest </w:t>
      </w:r>
      <w:r>
        <w:rPr>
          <w:rFonts w:ascii="Verdana" w:eastAsia="Times New Roman" w:hAnsi="Verdana"/>
          <w:sz w:val="20"/>
          <w:szCs w:val="20"/>
          <w:lang w:eastAsia="pl-PL"/>
        </w:rPr>
        <w:t>……………………………………………………………………………………………………………….</w:t>
      </w:r>
    </w:p>
    <w:p w14:paraId="24C91182" w14:textId="77777777" w:rsidR="00BD5A84" w:rsidRPr="000244BC" w:rsidRDefault="00BD5A84" w:rsidP="00BD5A84">
      <w:pPr>
        <w:numPr>
          <w:ilvl w:val="1"/>
          <w:numId w:val="38"/>
        </w:numPr>
        <w:spacing w:after="0" w:line="240" w:lineRule="auto"/>
        <w:ind w:left="426" w:hanging="426"/>
        <w:jc w:val="both"/>
        <w:rPr>
          <w:rFonts w:ascii="Verdana" w:eastAsia="Times New Roman" w:hAnsi="Verdana"/>
          <w:sz w:val="20"/>
          <w:szCs w:val="20"/>
          <w:lang w:eastAsia="pl-PL"/>
        </w:rPr>
      </w:pPr>
      <w:r w:rsidRPr="000244BC">
        <w:rPr>
          <w:rFonts w:ascii="Verdana" w:eastAsia="Times New Roman" w:hAnsi="Verdana"/>
          <w:sz w:val="20"/>
          <w:szCs w:val="20"/>
          <w:lang w:eastAsia="pl-PL"/>
        </w:rPr>
        <w:t xml:space="preserve">Wykonawca zobowiązuje się poinformować wszystkie osoby fizyczne związane </w:t>
      </w:r>
      <w:r>
        <w:rPr>
          <w:rFonts w:ascii="Verdana" w:eastAsia="Times New Roman" w:hAnsi="Verdana"/>
          <w:sz w:val="20"/>
          <w:szCs w:val="20"/>
          <w:lang w:eastAsia="pl-PL"/>
        </w:rPr>
        <w:br/>
      </w:r>
      <w:r w:rsidRPr="000244BC">
        <w:rPr>
          <w:rFonts w:ascii="Verdana" w:eastAsia="Times New Roman" w:hAnsi="Verdana"/>
          <w:sz w:val="20"/>
          <w:szCs w:val="20"/>
          <w:lang w:eastAsia="pl-PL"/>
        </w:rPr>
        <w:t>z realizacją niniejszej umowy (w tym osoby fizyczne prowadzące działalność gospodarczą), których dane osobowe w jakiejkolwiek formie będą udostępnione przez Wykonawcę Zamawiającemu lub które Wykonawca pozyska, jako podmiot przetwarzający działający w imieniu Zamawiającego, o fakcie rozpoczęcia przetwarzania tych danych osobowych przez Zamawiającego.</w:t>
      </w:r>
    </w:p>
    <w:p w14:paraId="50B1704F" w14:textId="77777777" w:rsidR="00BD5A84" w:rsidRPr="000244BC" w:rsidRDefault="00BD5A84" w:rsidP="00BD5A84">
      <w:pPr>
        <w:numPr>
          <w:ilvl w:val="1"/>
          <w:numId w:val="38"/>
        </w:numPr>
        <w:spacing w:after="0" w:line="240" w:lineRule="auto"/>
        <w:ind w:left="426" w:hanging="426"/>
        <w:jc w:val="both"/>
        <w:rPr>
          <w:rFonts w:ascii="Verdana" w:eastAsia="Times New Roman" w:hAnsi="Verdana"/>
          <w:sz w:val="20"/>
          <w:szCs w:val="20"/>
          <w:lang w:eastAsia="pl-PL"/>
        </w:rPr>
      </w:pPr>
      <w:r w:rsidRPr="000244BC">
        <w:rPr>
          <w:rFonts w:ascii="Verdana" w:eastAsia="Times New Roman" w:hAnsi="Verdana"/>
          <w:sz w:val="20"/>
          <w:szCs w:val="20"/>
          <w:lang w:eastAsia="pl-PL"/>
        </w:rPr>
        <w:t>Obowiązek, o którym mowa w ust. 3, zostanie wykonany poprzez przekazanie osobom, których dane osobowe przetwarza Zamawiający aktualnej klauzuli informacyjnej dostępnej na stronie internetowej:</w:t>
      </w:r>
    </w:p>
    <w:p w14:paraId="422E567F" w14:textId="77777777" w:rsidR="00BD5A84" w:rsidRPr="000244BC" w:rsidRDefault="00C0605A" w:rsidP="00BD5A84">
      <w:pPr>
        <w:spacing w:after="0" w:line="240" w:lineRule="auto"/>
        <w:ind w:left="426"/>
        <w:jc w:val="both"/>
        <w:rPr>
          <w:rFonts w:ascii="Verdana" w:eastAsia="Times New Roman" w:hAnsi="Verdana"/>
          <w:sz w:val="20"/>
          <w:szCs w:val="20"/>
          <w:lang w:eastAsia="pl-PL"/>
        </w:rPr>
      </w:pPr>
      <w:r w:rsidRPr="00C0605A">
        <w:rPr>
          <w:rFonts w:ascii="Verdana" w:eastAsia="Times New Roman" w:hAnsi="Verdana"/>
          <w:sz w:val="20"/>
          <w:szCs w:val="20"/>
          <w:lang w:eastAsia="pl-PL"/>
        </w:rPr>
        <w:t>https://www.gov.pl/web/gddkia/przetwarzanie-danych-osobowych-pracownikow-wykonawcow-i-podwykonawcow</w:t>
      </w:r>
      <w:r w:rsidR="00BD5A84" w:rsidRPr="000244BC">
        <w:rPr>
          <w:rFonts w:ascii="Verdana" w:eastAsia="Times New Roman" w:hAnsi="Verdana"/>
          <w:sz w:val="20"/>
          <w:szCs w:val="20"/>
          <w:lang w:eastAsia="pl-PL"/>
        </w:rPr>
        <w:t xml:space="preserve">, </w:t>
      </w:r>
    </w:p>
    <w:p w14:paraId="06B93123" w14:textId="77777777" w:rsidR="00BD5A84" w:rsidRPr="000244BC" w:rsidRDefault="00C0605A" w:rsidP="005639AD">
      <w:pPr>
        <w:spacing w:after="0" w:line="240" w:lineRule="auto"/>
        <w:ind w:left="426"/>
        <w:jc w:val="both"/>
        <w:rPr>
          <w:rFonts w:ascii="Verdana" w:eastAsia="Times New Roman" w:hAnsi="Verdana"/>
          <w:sz w:val="20"/>
          <w:szCs w:val="20"/>
          <w:lang w:eastAsia="pl-PL"/>
        </w:rPr>
      </w:pPr>
      <w:r>
        <w:rPr>
          <w:rFonts w:ascii="Verdana" w:eastAsia="Times New Roman" w:hAnsi="Verdana"/>
          <w:sz w:val="20"/>
          <w:szCs w:val="20"/>
          <w:lang w:eastAsia="pl-PL"/>
        </w:rPr>
        <w:t>o</w:t>
      </w:r>
      <w:r w:rsidR="00BD5A84" w:rsidRPr="000244BC">
        <w:rPr>
          <w:rFonts w:ascii="Verdana" w:eastAsia="Times New Roman" w:hAnsi="Verdana"/>
          <w:sz w:val="20"/>
          <w:szCs w:val="20"/>
          <w:lang w:eastAsia="pl-PL"/>
        </w:rPr>
        <w:t xml:space="preserve">raz przeprowadzenie wszelkich innych czynności niezbędnych do wykonania </w:t>
      </w:r>
      <w:r w:rsidR="00BD5A84">
        <w:rPr>
          <w:rFonts w:ascii="Verdana" w:eastAsia="Times New Roman" w:hAnsi="Verdana"/>
          <w:sz w:val="20"/>
          <w:szCs w:val="20"/>
          <w:lang w:eastAsia="pl-PL"/>
        </w:rPr>
        <w:br/>
      </w:r>
      <w:r w:rsidR="00BD5A84" w:rsidRPr="000244BC">
        <w:rPr>
          <w:rFonts w:ascii="Verdana" w:eastAsia="Times New Roman" w:hAnsi="Verdana"/>
          <w:sz w:val="20"/>
          <w:szCs w:val="20"/>
          <w:lang w:eastAsia="pl-PL"/>
        </w:rPr>
        <w:t>w imieniu Zamawiającego obowiązku informacyjnego określonego w RODO wobec tych osób. Zmiana przez Zamawiającego treści klauzuli informacyjnej dostępnej na ww. stronie internetowej nie wymaga zmiany Umowy.</w:t>
      </w:r>
    </w:p>
    <w:p w14:paraId="099ECDE1" w14:textId="77777777" w:rsidR="00BD5A84" w:rsidRPr="000244BC" w:rsidRDefault="00BD5A84" w:rsidP="00BD5A84">
      <w:pPr>
        <w:numPr>
          <w:ilvl w:val="1"/>
          <w:numId w:val="38"/>
        </w:numPr>
        <w:spacing w:after="0" w:line="240" w:lineRule="auto"/>
        <w:ind w:left="426" w:hanging="426"/>
        <w:jc w:val="both"/>
        <w:rPr>
          <w:rFonts w:ascii="Verdana" w:eastAsia="Times New Roman" w:hAnsi="Verdana"/>
          <w:sz w:val="20"/>
          <w:szCs w:val="20"/>
          <w:lang w:eastAsia="pl-PL"/>
        </w:rPr>
      </w:pPr>
      <w:r w:rsidRPr="000244BC">
        <w:rPr>
          <w:rFonts w:ascii="Verdana" w:eastAsia="Times New Roman" w:hAnsi="Verdana"/>
          <w:sz w:val="20"/>
          <w:szCs w:val="20"/>
          <w:lang w:eastAsia="pl-PL"/>
        </w:rPr>
        <w:t>Wykonawca ponosi wobec Zamawiającego pełną odpowiedzialność z tytułu niewykonania lub nienależytego wykonania obowiązków wskazanych powyżej.</w:t>
      </w:r>
    </w:p>
    <w:p w14:paraId="2C4CF320" w14:textId="77777777" w:rsidR="00BD5A84" w:rsidRPr="00466D0B" w:rsidRDefault="00BD5A84" w:rsidP="00CB3C33">
      <w:pPr>
        <w:spacing w:after="0" w:line="240" w:lineRule="auto"/>
        <w:jc w:val="both"/>
        <w:rPr>
          <w:rFonts w:ascii="Verdana" w:eastAsia="Times New Roman" w:hAnsi="Verdana" w:cs="Times New Roman"/>
          <w:sz w:val="20"/>
          <w:szCs w:val="20"/>
          <w:lang w:eastAsia="pl-PL"/>
        </w:rPr>
      </w:pPr>
    </w:p>
    <w:p w14:paraId="1F17E9EB" w14:textId="77777777" w:rsidR="00913D6C" w:rsidRPr="00BD5A84" w:rsidRDefault="00913D6C" w:rsidP="00C25014">
      <w:pPr>
        <w:spacing w:after="0" w:line="240" w:lineRule="auto"/>
        <w:jc w:val="center"/>
        <w:rPr>
          <w:rFonts w:ascii="Verdana" w:eastAsia="Times New Roman" w:hAnsi="Verdana" w:cs="Times New Roman"/>
          <w:sz w:val="20"/>
          <w:szCs w:val="20"/>
          <w:lang w:eastAsia="pl-PL"/>
        </w:rPr>
      </w:pPr>
    </w:p>
    <w:p w14:paraId="7375A74C" w14:textId="77777777" w:rsidR="00C25014" w:rsidRPr="00466D0B" w:rsidRDefault="00D13FCF" w:rsidP="00C25014">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 1</w:t>
      </w:r>
      <w:r w:rsidR="00A07478">
        <w:rPr>
          <w:rFonts w:ascii="Verdana" w:eastAsia="Times New Roman" w:hAnsi="Verdana" w:cs="Times New Roman"/>
          <w:b/>
          <w:sz w:val="20"/>
          <w:szCs w:val="20"/>
          <w:lang w:eastAsia="pl-PL"/>
        </w:rPr>
        <w:t>6</w:t>
      </w:r>
    </w:p>
    <w:p w14:paraId="03A00107" w14:textId="77777777" w:rsidR="00C25014" w:rsidRPr="00466D0B" w:rsidRDefault="00C25014" w:rsidP="00C25014">
      <w:pPr>
        <w:spacing w:after="0" w:line="240" w:lineRule="auto"/>
        <w:jc w:val="center"/>
        <w:rPr>
          <w:rFonts w:ascii="Verdana" w:eastAsia="Times New Roman" w:hAnsi="Verdana" w:cs="Times New Roman"/>
          <w:b/>
          <w:sz w:val="20"/>
          <w:szCs w:val="20"/>
          <w:lang w:eastAsia="pl-PL"/>
        </w:rPr>
      </w:pPr>
      <w:r w:rsidRPr="00466D0B">
        <w:rPr>
          <w:rFonts w:ascii="Verdana" w:eastAsia="Times New Roman" w:hAnsi="Verdana" w:cs="Times New Roman"/>
          <w:b/>
          <w:sz w:val="20"/>
          <w:szCs w:val="20"/>
          <w:lang w:eastAsia="pl-PL"/>
        </w:rPr>
        <w:t>Postanowienia końcowe</w:t>
      </w:r>
    </w:p>
    <w:p w14:paraId="2C542B1B" w14:textId="77777777" w:rsidR="00F66636" w:rsidRPr="00466D0B" w:rsidRDefault="00C25014" w:rsidP="00D71386">
      <w:pPr>
        <w:pStyle w:val="Akapitzlist"/>
        <w:numPr>
          <w:ilvl w:val="0"/>
          <w:numId w:val="23"/>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W sprawa</w:t>
      </w:r>
      <w:r w:rsidR="00BA0DE4" w:rsidRPr="00466D0B">
        <w:rPr>
          <w:rFonts w:ascii="Verdana" w:eastAsia="Times New Roman" w:hAnsi="Verdana" w:cs="Times New Roman"/>
          <w:sz w:val="20"/>
          <w:szCs w:val="20"/>
          <w:lang w:eastAsia="pl-PL"/>
        </w:rPr>
        <w:t>ch nie uregulowanych U</w:t>
      </w:r>
      <w:r w:rsidRPr="00466D0B">
        <w:rPr>
          <w:rFonts w:ascii="Verdana" w:eastAsia="Times New Roman" w:hAnsi="Verdana" w:cs="Times New Roman"/>
          <w:sz w:val="20"/>
          <w:szCs w:val="20"/>
          <w:lang w:eastAsia="pl-PL"/>
        </w:rPr>
        <w:t>mową stosuje się w szczególn</w:t>
      </w:r>
      <w:r w:rsidR="00D13FCF" w:rsidRPr="00466D0B">
        <w:rPr>
          <w:rFonts w:ascii="Verdana" w:eastAsia="Times New Roman" w:hAnsi="Verdana" w:cs="Times New Roman"/>
          <w:sz w:val="20"/>
          <w:szCs w:val="20"/>
          <w:lang w:eastAsia="pl-PL"/>
        </w:rPr>
        <w:t>ości przepisy Kodeksu cywilnego</w:t>
      </w:r>
      <w:r w:rsidRPr="00466D0B">
        <w:rPr>
          <w:rFonts w:ascii="Verdana" w:eastAsia="Times New Roman" w:hAnsi="Verdana" w:cs="Times New Roman"/>
          <w:sz w:val="20"/>
          <w:szCs w:val="20"/>
          <w:lang w:eastAsia="pl-PL"/>
        </w:rPr>
        <w:t>.</w:t>
      </w:r>
    </w:p>
    <w:p w14:paraId="3406822D" w14:textId="77777777" w:rsidR="00F66636" w:rsidRPr="00466D0B" w:rsidRDefault="00C25014" w:rsidP="00D71386">
      <w:pPr>
        <w:pStyle w:val="Akapitzlist"/>
        <w:numPr>
          <w:ilvl w:val="0"/>
          <w:numId w:val="23"/>
        </w:numPr>
        <w:spacing w:after="0" w:line="240" w:lineRule="auto"/>
        <w:ind w:left="426" w:hanging="426"/>
        <w:jc w:val="both"/>
        <w:rPr>
          <w:rFonts w:ascii="Verdana" w:eastAsia="Times New Roman" w:hAnsi="Verdana" w:cs="Times New Roman"/>
          <w:sz w:val="20"/>
          <w:szCs w:val="20"/>
          <w:lang w:eastAsia="pl-PL"/>
        </w:rPr>
      </w:pPr>
      <w:r w:rsidRPr="00466D0B">
        <w:rPr>
          <w:rFonts w:ascii="Verdana" w:eastAsia="Times New Roman" w:hAnsi="Verdana" w:cs="Times New Roman"/>
          <w:sz w:val="20"/>
          <w:szCs w:val="20"/>
          <w:lang w:eastAsia="pl-PL"/>
        </w:rPr>
        <w:t>Ewentualne spory powstałe w związku z realizacją niniejszej Umowy będą rozstrzygane przez właściwy rzeczowo sąd powszechny w Katowicach</w:t>
      </w:r>
    </w:p>
    <w:p w14:paraId="78BCCA3E" w14:textId="77777777" w:rsidR="00C25014" w:rsidRDefault="00BC74A0" w:rsidP="00F94224">
      <w:pPr>
        <w:pStyle w:val="Akapitzlist"/>
        <w:numPr>
          <w:ilvl w:val="0"/>
          <w:numId w:val="23"/>
        </w:numPr>
        <w:spacing w:after="0" w:line="240" w:lineRule="auto"/>
        <w:ind w:left="426" w:hanging="426"/>
        <w:jc w:val="both"/>
        <w:rPr>
          <w:rFonts w:ascii="Verdana" w:eastAsia="Times New Roman" w:hAnsi="Verdana" w:cs="Times New Roman"/>
          <w:sz w:val="20"/>
          <w:szCs w:val="20"/>
          <w:lang w:eastAsia="pl-PL"/>
        </w:rPr>
      </w:pPr>
      <w:r w:rsidRPr="00BC74A0">
        <w:t xml:space="preserve"> </w:t>
      </w:r>
      <w:r w:rsidRPr="00BC74A0">
        <w:rPr>
          <w:rFonts w:ascii="Verdana" w:eastAsia="Times New Roman" w:hAnsi="Verdana" w:cs="Times New Roman"/>
          <w:sz w:val="20"/>
          <w:szCs w:val="20"/>
          <w:lang w:eastAsia="pl-PL"/>
        </w:rPr>
        <w:t>Każda ze Stron może podpisać Umowę, według swojego wyboru, poprzez złożenie własnoręcznego podpisu na papierowym egzemplarzu obejmującym treść Umowy lub poprzez naniesienie kwalifikowanego podpisu elektronicznego na pliku cyfrowym w formacie pdf, obejmującym treść Umowy, niezależnie od formy podpisu drugiej Strony.</w:t>
      </w:r>
    </w:p>
    <w:p w14:paraId="7DA79AD0" w14:textId="77777777" w:rsidR="00BC74A0" w:rsidRDefault="00BC74A0" w:rsidP="00F94224">
      <w:pPr>
        <w:pStyle w:val="Akapitzlist"/>
        <w:numPr>
          <w:ilvl w:val="0"/>
          <w:numId w:val="23"/>
        </w:numPr>
        <w:spacing w:after="0" w:line="240" w:lineRule="auto"/>
        <w:ind w:left="426" w:hanging="426"/>
        <w:jc w:val="both"/>
        <w:rPr>
          <w:rFonts w:ascii="Verdana" w:eastAsia="Times New Roman" w:hAnsi="Verdana" w:cs="Times New Roman"/>
          <w:sz w:val="20"/>
          <w:szCs w:val="20"/>
          <w:lang w:eastAsia="pl-PL"/>
        </w:rPr>
      </w:pPr>
      <w:r w:rsidRPr="00BC74A0">
        <w:rPr>
          <w:rFonts w:ascii="Verdana" w:eastAsia="Times New Roman" w:hAnsi="Verdana" w:cs="Times New Roman"/>
          <w:sz w:val="20"/>
          <w:szCs w:val="20"/>
          <w:lang w:eastAsia="pl-PL"/>
        </w:rPr>
        <w:t>Datą zawarcia Umowy jest dzień jej podpisania przez ostatnią ze Stron.</w:t>
      </w:r>
    </w:p>
    <w:p w14:paraId="21EB2C27" w14:textId="77777777" w:rsidR="00BC74A0" w:rsidRDefault="00BC74A0" w:rsidP="00F94224">
      <w:pPr>
        <w:pStyle w:val="Akapitzlist"/>
        <w:numPr>
          <w:ilvl w:val="0"/>
          <w:numId w:val="23"/>
        </w:numPr>
        <w:spacing w:after="0" w:line="240" w:lineRule="auto"/>
        <w:ind w:left="426" w:hanging="426"/>
        <w:jc w:val="both"/>
        <w:rPr>
          <w:rFonts w:ascii="Verdana" w:eastAsia="Times New Roman" w:hAnsi="Verdana" w:cs="Times New Roman"/>
          <w:sz w:val="20"/>
          <w:szCs w:val="20"/>
          <w:lang w:eastAsia="pl-PL"/>
        </w:rPr>
      </w:pPr>
      <w:r w:rsidRPr="00BC74A0">
        <w:rPr>
          <w:rFonts w:ascii="Verdana" w:eastAsia="Times New Roman" w:hAnsi="Verdana" w:cs="Times New Roman"/>
          <w:sz w:val="20"/>
          <w:szCs w:val="20"/>
          <w:lang w:eastAsia="pl-PL"/>
        </w:rPr>
        <w:lastRenderedPageBreak/>
        <w:t>W przypadku, gdy Umowa zostanie podpisana w formie elektronicznej przez którąkolwiek ze Stron, podpisany w ten sposób plik cyfrowy obejmujący treść Umowy zostanie dostarczony drugiej Stronie pocztą elektroniczną (e-mail) lub za pośrednictwem platformy zakupowej.</w:t>
      </w:r>
    </w:p>
    <w:p w14:paraId="5609A11E" w14:textId="77777777" w:rsidR="00BC74A0" w:rsidRPr="00466D0B" w:rsidRDefault="00BC74A0" w:rsidP="00F94224">
      <w:pPr>
        <w:pStyle w:val="Akapitzlist"/>
        <w:numPr>
          <w:ilvl w:val="0"/>
          <w:numId w:val="23"/>
        </w:numPr>
        <w:spacing w:after="0" w:line="240" w:lineRule="auto"/>
        <w:ind w:left="426" w:hanging="426"/>
        <w:jc w:val="both"/>
        <w:rPr>
          <w:rFonts w:ascii="Verdana" w:eastAsia="Times New Roman" w:hAnsi="Verdana" w:cs="Times New Roman"/>
          <w:sz w:val="20"/>
          <w:szCs w:val="20"/>
          <w:lang w:eastAsia="pl-PL"/>
        </w:rPr>
      </w:pPr>
      <w:r w:rsidRPr="00BC74A0">
        <w:rPr>
          <w:rFonts w:ascii="Verdana" w:eastAsia="Times New Roman" w:hAnsi="Verdana" w:cs="Times New Roman"/>
          <w:sz w:val="20"/>
          <w:szCs w:val="20"/>
          <w:lang w:eastAsia="pl-PL"/>
        </w:rPr>
        <w:t>W przypadku, gdy Umowa zostanie podpisana w formie papierowej z podpisem własnoręcznym przez którąkolwiek ze Stron, Strona ta sporządzi Umowę wraz z załącznikami w trzech jednobrzmiących egzemplarzach i każdy z nich opatrzy podpisem oraz datą jego złożenia. Dwa egzemplarze będą przypadać Zamawiającemu, a jeden egzemplarz Wykonawcy.</w:t>
      </w:r>
    </w:p>
    <w:p w14:paraId="4A76EAA4" w14:textId="77777777" w:rsidR="00F66636" w:rsidRPr="00466D0B" w:rsidRDefault="00F66636" w:rsidP="00AB0ACB">
      <w:pPr>
        <w:tabs>
          <w:tab w:val="left" w:pos="9000"/>
        </w:tabs>
        <w:spacing w:after="0" w:line="240" w:lineRule="auto"/>
        <w:rPr>
          <w:rFonts w:ascii="Verdana" w:eastAsia="Times New Roman" w:hAnsi="Verdana" w:cs="Times New Roman"/>
          <w:b/>
          <w:iCs/>
          <w:sz w:val="20"/>
          <w:szCs w:val="20"/>
          <w:lang w:eastAsia="pl-PL"/>
        </w:rPr>
      </w:pPr>
    </w:p>
    <w:p w14:paraId="4F148140" w14:textId="77777777" w:rsidR="006965BE" w:rsidRDefault="006965BE" w:rsidP="00AB0ACB">
      <w:pPr>
        <w:tabs>
          <w:tab w:val="left" w:pos="9000"/>
        </w:tabs>
        <w:spacing w:after="0" w:line="240" w:lineRule="auto"/>
        <w:rPr>
          <w:rFonts w:ascii="Verdana" w:eastAsia="Times New Roman" w:hAnsi="Verdana" w:cs="Times New Roman"/>
          <w:b/>
          <w:iCs/>
          <w:sz w:val="20"/>
          <w:szCs w:val="20"/>
          <w:lang w:eastAsia="pl-PL"/>
        </w:rPr>
      </w:pPr>
    </w:p>
    <w:p w14:paraId="60AF4EC3" w14:textId="77777777" w:rsidR="00BD5A84" w:rsidRPr="00466D0B" w:rsidRDefault="00BD5A84" w:rsidP="00AB0ACB">
      <w:pPr>
        <w:tabs>
          <w:tab w:val="left" w:pos="9000"/>
        </w:tabs>
        <w:spacing w:after="0" w:line="240" w:lineRule="auto"/>
        <w:rPr>
          <w:rFonts w:ascii="Verdana" w:eastAsia="Times New Roman" w:hAnsi="Verdana" w:cs="Times New Roman"/>
          <w:b/>
          <w:iCs/>
          <w:sz w:val="20"/>
          <w:szCs w:val="20"/>
          <w:lang w:eastAsia="pl-PL"/>
        </w:rPr>
      </w:pPr>
    </w:p>
    <w:p w14:paraId="406D78DD" w14:textId="77777777" w:rsidR="006965BE" w:rsidRDefault="006965BE" w:rsidP="00AB0ACB">
      <w:pPr>
        <w:tabs>
          <w:tab w:val="left" w:pos="9000"/>
        </w:tabs>
        <w:spacing w:after="0" w:line="240" w:lineRule="auto"/>
        <w:rPr>
          <w:rFonts w:ascii="Verdana" w:eastAsia="Times New Roman" w:hAnsi="Verdana" w:cs="Times New Roman"/>
          <w:b/>
          <w:iCs/>
          <w:sz w:val="20"/>
          <w:szCs w:val="20"/>
          <w:lang w:eastAsia="pl-PL"/>
        </w:rPr>
      </w:pPr>
    </w:p>
    <w:p w14:paraId="42C290F3" w14:textId="77777777" w:rsidR="00BD5A84" w:rsidRDefault="00BD5A84" w:rsidP="00BD5A84">
      <w:pPr>
        <w:spacing w:after="0" w:line="240" w:lineRule="auto"/>
        <w:ind w:left="284" w:hanging="284"/>
        <w:rPr>
          <w:rFonts w:ascii="Verdana" w:eastAsia="Times New Roman" w:hAnsi="Verdana"/>
          <w:sz w:val="20"/>
          <w:szCs w:val="20"/>
          <w:lang w:eastAsia="pl-PL"/>
        </w:rPr>
      </w:pPr>
      <w:r>
        <w:rPr>
          <w:rFonts w:ascii="Verdana" w:eastAsia="Times New Roman" w:hAnsi="Verdana"/>
          <w:sz w:val="20"/>
          <w:szCs w:val="20"/>
          <w:lang w:eastAsia="pl-PL"/>
        </w:rPr>
        <w:t>Spis załączników</w:t>
      </w:r>
      <w:r w:rsidRPr="00891EB5">
        <w:rPr>
          <w:rFonts w:ascii="Verdana" w:eastAsia="Times New Roman" w:hAnsi="Verdana"/>
          <w:sz w:val="20"/>
          <w:szCs w:val="20"/>
          <w:lang w:eastAsia="pl-PL"/>
        </w:rPr>
        <w:t>:</w:t>
      </w:r>
    </w:p>
    <w:p w14:paraId="3D3F8BE0" w14:textId="77777777" w:rsidR="00BD5A84" w:rsidRDefault="00BD5A84" w:rsidP="00BD5A84">
      <w:pPr>
        <w:numPr>
          <w:ilvl w:val="0"/>
          <w:numId w:val="39"/>
        </w:numPr>
        <w:spacing w:after="0" w:line="240" w:lineRule="auto"/>
        <w:ind w:left="426"/>
        <w:rPr>
          <w:rFonts w:ascii="Verdana" w:eastAsia="Times New Roman" w:hAnsi="Verdana"/>
          <w:sz w:val="20"/>
          <w:szCs w:val="20"/>
          <w:lang w:eastAsia="pl-PL"/>
        </w:rPr>
      </w:pPr>
      <w:r>
        <w:rPr>
          <w:rFonts w:ascii="Verdana" w:eastAsia="Times New Roman" w:hAnsi="Verdana"/>
          <w:sz w:val="20"/>
          <w:szCs w:val="20"/>
          <w:lang w:eastAsia="pl-PL"/>
        </w:rPr>
        <w:t>Opis przedmiotu zamówienia</w:t>
      </w:r>
    </w:p>
    <w:p w14:paraId="49E5E2CC" w14:textId="77777777" w:rsidR="00BD5A84" w:rsidRDefault="00BD5A84" w:rsidP="00BD5A84">
      <w:pPr>
        <w:numPr>
          <w:ilvl w:val="0"/>
          <w:numId w:val="39"/>
        </w:numPr>
        <w:spacing w:after="0" w:line="240" w:lineRule="auto"/>
        <w:ind w:left="426"/>
        <w:rPr>
          <w:rFonts w:ascii="Verdana" w:eastAsia="Times New Roman" w:hAnsi="Verdana"/>
          <w:sz w:val="20"/>
          <w:szCs w:val="20"/>
          <w:lang w:eastAsia="pl-PL"/>
        </w:rPr>
      </w:pPr>
      <w:r>
        <w:rPr>
          <w:rFonts w:ascii="Verdana" w:eastAsia="Times New Roman" w:hAnsi="Verdana"/>
          <w:sz w:val="20"/>
          <w:szCs w:val="20"/>
          <w:lang w:eastAsia="pl-PL"/>
        </w:rPr>
        <w:t>Formularz ofertowy Wykonawcy</w:t>
      </w:r>
    </w:p>
    <w:p w14:paraId="133A7E75" w14:textId="77777777" w:rsidR="00BD5A84" w:rsidRDefault="00BD5A84" w:rsidP="00BD5A84">
      <w:pPr>
        <w:numPr>
          <w:ilvl w:val="0"/>
          <w:numId w:val="39"/>
        </w:numPr>
        <w:spacing w:after="0" w:line="240" w:lineRule="auto"/>
        <w:ind w:left="426"/>
        <w:rPr>
          <w:rFonts w:ascii="Verdana" w:eastAsia="Times New Roman" w:hAnsi="Verdana"/>
          <w:sz w:val="20"/>
          <w:szCs w:val="20"/>
          <w:lang w:eastAsia="pl-PL"/>
        </w:rPr>
      </w:pPr>
      <w:r w:rsidRPr="000752A6">
        <w:rPr>
          <w:rFonts w:ascii="Verdana" w:eastAsia="Times New Roman" w:hAnsi="Verdana"/>
          <w:sz w:val="20"/>
          <w:szCs w:val="20"/>
          <w:lang w:eastAsia="pl-PL"/>
        </w:rPr>
        <w:t>Ogłoszenie o zamówieniu wyłączonym spod stosowania przepisów ustawy – Prawo zamówień publicznych wraz załącznikami.</w:t>
      </w:r>
    </w:p>
    <w:p w14:paraId="461219E2" w14:textId="77777777" w:rsidR="00BD5A84" w:rsidRDefault="00BD5A84" w:rsidP="00BD5A84">
      <w:pPr>
        <w:spacing w:after="0" w:line="240" w:lineRule="auto"/>
        <w:rPr>
          <w:rFonts w:ascii="Verdana" w:eastAsia="Times New Roman" w:hAnsi="Verdana"/>
          <w:sz w:val="20"/>
          <w:szCs w:val="20"/>
          <w:lang w:eastAsia="pl-PL"/>
        </w:rPr>
      </w:pPr>
    </w:p>
    <w:p w14:paraId="3F77C29A" w14:textId="77777777" w:rsidR="00BD5A84" w:rsidRDefault="00BD5A84" w:rsidP="00BD5A84">
      <w:pPr>
        <w:spacing w:after="0" w:line="240" w:lineRule="auto"/>
        <w:rPr>
          <w:rFonts w:ascii="Verdana" w:eastAsia="Times New Roman" w:hAnsi="Verdana"/>
          <w:sz w:val="20"/>
          <w:szCs w:val="20"/>
          <w:lang w:eastAsia="pl-PL"/>
        </w:rPr>
      </w:pPr>
    </w:p>
    <w:p w14:paraId="70715D11" w14:textId="77777777" w:rsidR="00BD5A84" w:rsidRDefault="00BD5A84" w:rsidP="00BD5A84">
      <w:pPr>
        <w:spacing w:after="0" w:line="240" w:lineRule="auto"/>
        <w:rPr>
          <w:rFonts w:ascii="Verdana" w:eastAsia="Times New Roman" w:hAnsi="Verdana"/>
          <w:sz w:val="20"/>
          <w:szCs w:val="20"/>
          <w:lang w:eastAsia="pl-PL"/>
        </w:rPr>
      </w:pPr>
    </w:p>
    <w:p w14:paraId="480C4E2F" w14:textId="77777777" w:rsidR="00BD5A84" w:rsidRPr="00891EB5" w:rsidRDefault="00BD5A84" w:rsidP="00BD5A84">
      <w:pPr>
        <w:spacing w:after="0" w:line="240" w:lineRule="auto"/>
        <w:rPr>
          <w:rFonts w:ascii="Verdana" w:eastAsia="Times New Roman" w:hAnsi="Verdana"/>
          <w:sz w:val="20"/>
          <w:szCs w:val="20"/>
          <w:lang w:eastAsia="pl-PL"/>
        </w:rPr>
      </w:pPr>
    </w:p>
    <w:p w14:paraId="1B204867" w14:textId="77777777" w:rsidR="00BD5A84" w:rsidRPr="00775095" w:rsidRDefault="00BD5A84" w:rsidP="00BD5A84">
      <w:pPr>
        <w:spacing w:after="0" w:line="240" w:lineRule="auto"/>
        <w:ind w:left="284" w:hanging="284"/>
        <w:jc w:val="center"/>
        <w:rPr>
          <w:rFonts w:ascii="Verdana" w:eastAsia="Times New Roman" w:hAnsi="Verdana"/>
          <w:b/>
          <w:sz w:val="20"/>
          <w:szCs w:val="20"/>
          <w:lang w:eastAsia="pl-PL"/>
        </w:rPr>
      </w:pPr>
      <w:r w:rsidRPr="00775095">
        <w:rPr>
          <w:rFonts w:ascii="Verdana" w:eastAsia="Times New Roman" w:hAnsi="Verdana"/>
          <w:b/>
          <w:sz w:val="20"/>
          <w:szCs w:val="20"/>
          <w:lang w:eastAsia="pl-PL"/>
        </w:rPr>
        <w:t>PODPISY I PIECZĘCIE</w:t>
      </w:r>
    </w:p>
    <w:p w14:paraId="40865D67" w14:textId="77777777" w:rsidR="00BD5A84" w:rsidRPr="00775095" w:rsidRDefault="00BD5A84" w:rsidP="00BD5A84">
      <w:pPr>
        <w:spacing w:after="0" w:line="240" w:lineRule="auto"/>
        <w:ind w:left="284" w:hanging="284"/>
        <w:rPr>
          <w:rFonts w:ascii="Verdana" w:eastAsia="Times New Roman" w:hAnsi="Verdana"/>
          <w:b/>
          <w:sz w:val="20"/>
          <w:szCs w:val="20"/>
          <w:lang w:eastAsia="pl-P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38"/>
        <w:gridCol w:w="4533"/>
      </w:tblGrid>
      <w:tr w:rsidR="00BD5A84" w:rsidRPr="00775095" w14:paraId="2443245B" w14:textId="77777777" w:rsidTr="0039710F">
        <w:tc>
          <w:tcPr>
            <w:tcW w:w="4630" w:type="dxa"/>
            <w:tcBorders>
              <w:top w:val="nil"/>
              <w:left w:val="nil"/>
              <w:bottom w:val="nil"/>
              <w:right w:val="nil"/>
            </w:tcBorders>
          </w:tcPr>
          <w:p w14:paraId="7DBA04EB" w14:textId="77777777" w:rsidR="00BD5A84" w:rsidRDefault="00BD5A84" w:rsidP="0039710F">
            <w:pPr>
              <w:spacing w:after="0" w:line="240" w:lineRule="auto"/>
              <w:ind w:left="284" w:hanging="284"/>
              <w:jc w:val="center"/>
              <w:rPr>
                <w:rFonts w:ascii="Verdana" w:eastAsia="Times New Roman" w:hAnsi="Verdana"/>
                <w:b/>
                <w:sz w:val="20"/>
                <w:szCs w:val="20"/>
                <w:lang w:eastAsia="pl-PL"/>
              </w:rPr>
            </w:pPr>
            <w:r w:rsidRPr="00775095">
              <w:rPr>
                <w:rFonts w:ascii="Verdana" w:eastAsia="Times New Roman" w:hAnsi="Verdana"/>
                <w:b/>
                <w:sz w:val="20"/>
                <w:szCs w:val="20"/>
                <w:lang w:eastAsia="pl-PL"/>
              </w:rPr>
              <w:t>ZAMAWIAJĄCY:</w:t>
            </w:r>
          </w:p>
          <w:p w14:paraId="645B96AB" w14:textId="77777777" w:rsidR="00BD5A84" w:rsidRDefault="00BD5A84" w:rsidP="0039710F">
            <w:pPr>
              <w:spacing w:after="0" w:line="240" w:lineRule="auto"/>
              <w:ind w:left="284" w:hanging="284"/>
              <w:jc w:val="center"/>
              <w:rPr>
                <w:rFonts w:ascii="Verdana" w:eastAsia="Times New Roman" w:hAnsi="Verdana"/>
                <w:b/>
                <w:sz w:val="20"/>
                <w:szCs w:val="20"/>
                <w:lang w:eastAsia="pl-PL"/>
              </w:rPr>
            </w:pPr>
          </w:p>
          <w:p w14:paraId="28AFFC28" w14:textId="77777777" w:rsidR="00BD5A84" w:rsidRDefault="00BD5A84" w:rsidP="0039710F">
            <w:pPr>
              <w:spacing w:after="0" w:line="240" w:lineRule="auto"/>
              <w:ind w:left="284" w:hanging="284"/>
              <w:jc w:val="center"/>
              <w:rPr>
                <w:rFonts w:ascii="Verdana" w:eastAsia="Times New Roman" w:hAnsi="Verdana"/>
                <w:b/>
                <w:sz w:val="20"/>
                <w:szCs w:val="20"/>
                <w:lang w:eastAsia="pl-PL"/>
              </w:rPr>
            </w:pPr>
          </w:p>
          <w:p w14:paraId="026962CD" w14:textId="77777777" w:rsidR="00BD5A84" w:rsidRDefault="00BD5A84" w:rsidP="0039710F">
            <w:pPr>
              <w:spacing w:after="0" w:line="240" w:lineRule="auto"/>
              <w:ind w:left="284" w:hanging="284"/>
              <w:jc w:val="center"/>
              <w:rPr>
                <w:rFonts w:ascii="Verdana" w:eastAsia="Times New Roman" w:hAnsi="Verdana"/>
                <w:b/>
                <w:sz w:val="20"/>
                <w:szCs w:val="20"/>
                <w:lang w:eastAsia="pl-PL"/>
              </w:rPr>
            </w:pPr>
          </w:p>
          <w:p w14:paraId="200004E7" w14:textId="77777777" w:rsidR="00BD5A84" w:rsidRDefault="00BD5A84" w:rsidP="0039710F">
            <w:pPr>
              <w:spacing w:after="0" w:line="240" w:lineRule="auto"/>
              <w:ind w:left="284" w:hanging="284"/>
              <w:jc w:val="center"/>
              <w:rPr>
                <w:rFonts w:ascii="Verdana" w:eastAsia="Times New Roman" w:hAnsi="Verdana"/>
                <w:b/>
                <w:sz w:val="20"/>
                <w:szCs w:val="20"/>
                <w:lang w:eastAsia="pl-PL"/>
              </w:rPr>
            </w:pPr>
          </w:p>
          <w:p w14:paraId="3BC8CEC3" w14:textId="77777777" w:rsidR="00BD5A84" w:rsidRPr="00775095" w:rsidRDefault="00BD5A84" w:rsidP="0039710F">
            <w:pPr>
              <w:spacing w:after="0" w:line="240" w:lineRule="auto"/>
              <w:ind w:left="284" w:hanging="284"/>
              <w:jc w:val="center"/>
              <w:rPr>
                <w:rFonts w:ascii="Verdana" w:eastAsia="Times New Roman" w:hAnsi="Verdana"/>
                <w:b/>
                <w:sz w:val="20"/>
                <w:szCs w:val="20"/>
                <w:lang w:eastAsia="pl-PL"/>
              </w:rPr>
            </w:pPr>
          </w:p>
        </w:tc>
        <w:tc>
          <w:tcPr>
            <w:tcW w:w="4658" w:type="dxa"/>
            <w:tcBorders>
              <w:top w:val="nil"/>
              <w:left w:val="nil"/>
              <w:bottom w:val="nil"/>
              <w:right w:val="nil"/>
            </w:tcBorders>
          </w:tcPr>
          <w:p w14:paraId="21B0EC34" w14:textId="77777777" w:rsidR="00BD5A84" w:rsidRPr="00775095" w:rsidRDefault="00BD5A84" w:rsidP="0039710F">
            <w:pPr>
              <w:spacing w:after="0" w:line="240" w:lineRule="auto"/>
              <w:ind w:left="284" w:hanging="284"/>
              <w:jc w:val="center"/>
              <w:rPr>
                <w:rFonts w:ascii="Verdana" w:eastAsia="Times New Roman" w:hAnsi="Verdana"/>
                <w:b/>
                <w:sz w:val="20"/>
                <w:szCs w:val="20"/>
                <w:lang w:eastAsia="pl-PL"/>
              </w:rPr>
            </w:pPr>
            <w:r w:rsidRPr="00775095">
              <w:rPr>
                <w:rFonts w:ascii="Verdana" w:eastAsia="Times New Roman" w:hAnsi="Verdana"/>
                <w:b/>
                <w:sz w:val="20"/>
                <w:szCs w:val="20"/>
                <w:lang w:eastAsia="pl-PL"/>
              </w:rPr>
              <w:t>WYKONAWCA:</w:t>
            </w:r>
          </w:p>
          <w:p w14:paraId="1B6246CF" w14:textId="77777777" w:rsidR="00BD5A84" w:rsidRPr="00775095" w:rsidRDefault="00BD5A84" w:rsidP="0039710F">
            <w:pPr>
              <w:spacing w:after="0" w:line="240" w:lineRule="auto"/>
              <w:ind w:left="284" w:hanging="284"/>
              <w:jc w:val="center"/>
              <w:rPr>
                <w:rFonts w:ascii="Verdana" w:eastAsia="Times New Roman" w:hAnsi="Verdana"/>
                <w:b/>
                <w:sz w:val="20"/>
                <w:szCs w:val="20"/>
                <w:lang w:eastAsia="pl-PL"/>
              </w:rPr>
            </w:pPr>
          </w:p>
        </w:tc>
      </w:tr>
      <w:tr w:rsidR="00BD5A84" w:rsidRPr="00775095" w14:paraId="180D6EB2" w14:textId="77777777" w:rsidTr="0039710F">
        <w:tc>
          <w:tcPr>
            <w:tcW w:w="4630" w:type="dxa"/>
            <w:tcBorders>
              <w:top w:val="nil"/>
              <w:left w:val="nil"/>
              <w:bottom w:val="nil"/>
              <w:right w:val="nil"/>
            </w:tcBorders>
          </w:tcPr>
          <w:p w14:paraId="3ED67087" w14:textId="77777777" w:rsidR="00BD5A84" w:rsidRPr="00BD5A84" w:rsidRDefault="00BD5A84" w:rsidP="00BD5A84">
            <w:pPr>
              <w:numPr>
                <w:ilvl w:val="0"/>
                <w:numId w:val="40"/>
              </w:numPr>
              <w:spacing w:after="0" w:line="240" w:lineRule="auto"/>
              <w:ind w:left="0"/>
              <w:jc w:val="center"/>
              <w:rPr>
                <w:rFonts w:eastAsia="Times New Roman" w:cstheme="minorHAnsi"/>
                <w:b/>
                <w:sz w:val="20"/>
                <w:szCs w:val="20"/>
                <w:lang w:eastAsia="pl-PL"/>
              </w:rPr>
            </w:pPr>
            <w:r w:rsidRPr="00BD5A84">
              <w:rPr>
                <w:rFonts w:eastAsia="Times New Roman" w:cstheme="minorHAnsi"/>
                <w:sz w:val="20"/>
                <w:szCs w:val="20"/>
                <w:lang w:eastAsia="pl-PL"/>
              </w:rPr>
              <w:t>………………………………………………</w:t>
            </w:r>
            <w:r w:rsidR="00F71FAD">
              <w:rPr>
                <w:rFonts w:eastAsia="Times New Roman" w:cstheme="minorHAnsi"/>
                <w:sz w:val="20"/>
                <w:szCs w:val="20"/>
                <w:lang w:eastAsia="pl-PL"/>
              </w:rPr>
              <w:t>…</w:t>
            </w:r>
          </w:p>
        </w:tc>
        <w:tc>
          <w:tcPr>
            <w:tcW w:w="4658" w:type="dxa"/>
            <w:tcBorders>
              <w:top w:val="nil"/>
              <w:left w:val="nil"/>
              <w:bottom w:val="nil"/>
              <w:right w:val="nil"/>
            </w:tcBorders>
          </w:tcPr>
          <w:p w14:paraId="43A7D118" w14:textId="77777777" w:rsidR="00BD5A84" w:rsidRPr="00BD5A84" w:rsidRDefault="00BD5A84" w:rsidP="00BD5A84">
            <w:pPr>
              <w:numPr>
                <w:ilvl w:val="0"/>
                <w:numId w:val="41"/>
              </w:numPr>
              <w:spacing w:after="0" w:line="240" w:lineRule="auto"/>
              <w:jc w:val="center"/>
              <w:rPr>
                <w:rFonts w:eastAsia="Times New Roman" w:cstheme="minorHAnsi"/>
                <w:b/>
                <w:sz w:val="20"/>
                <w:szCs w:val="20"/>
                <w:lang w:eastAsia="pl-PL"/>
              </w:rPr>
            </w:pPr>
            <w:r w:rsidRPr="00BD5A84">
              <w:rPr>
                <w:rFonts w:eastAsia="Times New Roman" w:cstheme="minorHAnsi"/>
                <w:sz w:val="20"/>
                <w:szCs w:val="20"/>
                <w:lang w:eastAsia="pl-PL"/>
              </w:rPr>
              <w:t>………………………………………………</w:t>
            </w:r>
          </w:p>
        </w:tc>
      </w:tr>
      <w:tr w:rsidR="00BD5A84" w:rsidRPr="00775095" w14:paraId="5C64A311" w14:textId="77777777" w:rsidTr="0039710F">
        <w:tc>
          <w:tcPr>
            <w:tcW w:w="4630" w:type="dxa"/>
            <w:tcBorders>
              <w:top w:val="nil"/>
              <w:left w:val="nil"/>
              <w:bottom w:val="nil"/>
              <w:right w:val="nil"/>
            </w:tcBorders>
          </w:tcPr>
          <w:p w14:paraId="565C687F" w14:textId="77777777" w:rsidR="00BD5A84" w:rsidRPr="00775095" w:rsidRDefault="00BD5A84" w:rsidP="0039710F">
            <w:pPr>
              <w:spacing w:after="0" w:line="240" w:lineRule="auto"/>
              <w:ind w:left="284" w:hanging="284"/>
              <w:jc w:val="center"/>
              <w:rPr>
                <w:rFonts w:ascii="Verdana" w:eastAsia="Times New Roman" w:hAnsi="Verdana"/>
                <w:sz w:val="20"/>
                <w:szCs w:val="20"/>
                <w:lang w:eastAsia="pl-PL"/>
              </w:rPr>
            </w:pPr>
          </w:p>
          <w:p w14:paraId="3221B511" w14:textId="77777777" w:rsidR="00BD5A84" w:rsidRDefault="00BD5A84" w:rsidP="0039710F">
            <w:pPr>
              <w:spacing w:after="0" w:line="240" w:lineRule="auto"/>
              <w:ind w:left="284" w:hanging="284"/>
              <w:jc w:val="center"/>
              <w:rPr>
                <w:rFonts w:ascii="Verdana" w:eastAsia="Times New Roman" w:hAnsi="Verdana"/>
                <w:sz w:val="20"/>
                <w:szCs w:val="20"/>
                <w:lang w:eastAsia="pl-PL"/>
              </w:rPr>
            </w:pPr>
          </w:p>
          <w:p w14:paraId="522C1A5A" w14:textId="77777777" w:rsidR="00BD5A84" w:rsidRDefault="00BD5A84" w:rsidP="0039710F">
            <w:pPr>
              <w:spacing w:after="0" w:line="240" w:lineRule="auto"/>
              <w:ind w:left="284" w:hanging="284"/>
              <w:jc w:val="center"/>
              <w:rPr>
                <w:rFonts w:ascii="Verdana" w:eastAsia="Times New Roman" w:hAnsi="Verdana"/>
                <w:sz w:val="20"/>
                <w:szCs w:val="20"/>
                <w:lang w:eastAsia="pl-PL"/>
              </w:rPr>
            </w:pPr>
          </w:p>
          <w:p w14:paraId="00FBCBFC" w14:textId="77777777" w:rsidR="00BD5A84" w:rsidRPr="00775095" w:rsidRDefault="00BD5A84" w:rsidP="0039710F">
            <w:pPr>
              <w:spacing w:after="0" w:line="240" w:lineRule="auto"/>
              <w:ind w:left="284" w:hanging="284"/>
              <w:jc w:val="center"/>
              <w:rPr>
                <w:rFonts w:ascii="Verdana" w:eastAsia="Times New Roman" w:hAnsi="Verdana"/>
                <w:sz w:val="20"/>
                <w:szCs w:val="20"/>
                <w:lang w:eastAsia="pl-PL"/>
              </w:rPr>
            </w:pPr>
          </w:p>
          <w:p w14:paraId="56CD3B7E" w14:textId="77777777" w:rsidR="00BD5A84" w:rsidRPr="00775095" w:rsidRDefault="00BD5A84" w:rsidP="0039710F">
            <w:pPr>
              <w:spacing w:after="0" w:line="240" w:lineRule="auto"/>
              <w:ind w:left="284" w:hanging="284"/>
              <w:jc w:val="center"/>
              <w:rPr>
                <w:rFonts w:ascii="Verdana" w:eastAsia="Times New Roman" w:hAnsi="Verdana"/>
                <w:sz w:val="20"/>
                <w:szCs w:val="20"/>
                <w:lang w:eastAsia="pl-PL"/>
              </w:rPr>
            </w:pPr>
          </w:p>
        </w:tc>
        <w:tc>
          <w:tcPr>
            <w:tcW w:w="4658" w:type="dxa"/>
            <w:tcBorders>
              <w:top w:val="nil"/>
              <w:left w:val="nil"/>
              <w:bottom w:val="nil"/>
              <w:right w:val="nil"/>
            </w:tcBorders>
          </w:tcPr>
          <w:p w14:paraId="1A702C6A" w14:textId="77777777" w:rsidR="00BD5A84" w:rsidRPr="00775095" w:rsidRDefault="00BD5A84" w:rsidP="0039710F">
            <w:pPr>
              <w:spacing w:after="0" w:line="240" w:lineRule="auto"/>
              <w:ind w:left="284" w:hanging="284"/>
              <w:jc w:val="center"/>
              <w:rPr>
                <w:rFonts w:ascii="Verdana" w:eastAsia="Times New Roman" w:hAnsi="Verdana"/>
                <w:sz w:val="20"/>
                <w:szCs w:val="20"/>
                <w:lang w:eastAsia="pl-PL"/>
              </w:rPr>
            </w:pPr>
          </w:p>
        </w:tc>
      </w:tr>
      <w:tr w:rsidR="00BD5A84" w:rsidRPr="00775095" w14:paraId="48DC63C1" w14:textId="77777777" w:rsidTr="0039710F">
        <w:tc>
          <w:tcPr>
            <w:tcW w:w="4630" w:type="dxa"/>
            <w:tcBorders>
              <w:top w:val="nil"/>
              <w:left w:val="nil"/>
              <w:bottom w:val="nil"/>
              <w:right w:val="nil"/>
            </w:tcBorders>
          </w:tcPr>
          <w:p w14:paraId="1BD0A4BC" w14:textId="77777777" w:rsidR="00BD5A84" w:rsidRPr="00BD5A84" w:rsidRDefault="00BD5A84" w:rsidP="00BD5A84">
            <w:pPr>
              <w:numPr>
                <w:ilvl w:val="0"/>
                <w:numId w:val="40"/>
              </w:numPr>
              <w:spacing w:after="0" w:line="240" w:lineRule="auto"/>
              <w:ind w:left="888" w:hanging="284"/>
              <w:rPr>
                <w:rFonts w:eastAsia="Times New Roman" w:cstheme="minorHAnsi"/>
                <w:sz w:val="20"/>
                <w:szCs w:val="20"/>
                <w:lang w:eastAsia="pl-PL"/>
              </w:rPr>
            </w:pPr>
            <w:r w:rsidRPr="00BD5A84">
              <w:rPr>
                <w:rFonts w:eastAsia="Times New Roman" w:cstheme="minorHAnsi"/>
                <w:sz w:val="20"/>
                <w:szCs w:val="20"/>
                <w:lang w:eastAsia="pl-PL"/>
              </w:rPr>
              <w:t>………………………………………………</w:t>
            </w:r>
            <w:r w:rsidR="00F71FAD">
              <w:rPr>
                <w:rFonts w:eastAsia="Times New Roman" w:cstheme="minorHAnsi"/>
                <w:sz w:val="20"/>
                <w:szCs w:val="20"/>
                <w:lang w:eastAsia="pl-PL"/>
              </w:rPr>
              <w:t>…</w:t>
            </w:r>
          </w:p>
        </w:tc>
        <w:tc>
          <w:tcPr>
            <w:tcW w:w="4658" w:type="dxa"/>
            <w:tcBorders>
              <w:top w:val="nil"/>
              <w:left w:val="nil"/>
              <w:bottom w:val="nil"/>
              <w:right w:val="nil"/>
            </w:tcBorders>
          </w:tcPr>
          <w:p w14:paraId="2E4C86CE" w14:textId="77777777" w:rsidR="00BD5A84" w:rsidRPr="00BD5A84" w:rsidRDefault="00BD5A84" w:rsidP="00BD5A84">
            <w:pPr>
              <w:numPr>
                <w:ilvl w:val="0"/>
                <w:numId w:val="41"/>
              </w:numPr>
              <w:spacing w:after="0" w:line="240" w:lineRule="auto"/>
              <w:ind w:left="610"/>
              <w:jc w:val="center"/>
              <w:rPr>
                <w:rFonts w:eastAsia="Times New Roman" w:cstheme="minorHAnsi"/>
                <w:sz w:val="20"/>
                <w:szCs w:val="20"/>
                <w:lang w:eastAsia="pl-PL"/>
              </w:rPr>
            </w:pPr>
            <w:r w:rsidRPr="00BD5A84">
              <w:rPr>
                <w:rFonts w:eastAsia="Times New Roman" w:cstheme="minorHAnsi"/>
                <w:sz w:val="20"/>
                <w:szCs w:val="20"/>
                <w:lang w:eastAsia="pl-PL"/>
              </w:rPr>
              <w:t>………………………………………………</w:t>
            </w:r>
          </w:p>
        </w:tc>
      </w:tr>
    </w:tbl>
    <w:p w14:paraId="2EA92D13" w14:textId="315834D7" w:rsidR="008F3684" w:rsidDel="00D56E23" w:rsidRDefault="00C25014" w:rsidP="009366FD">
      <w:pPr>
        <w:spacing w:after="0" w:line="240" w:lineRule="auto"/>
        <w:rPr>
          <w:del w:id="3" w:author="Konieczna Dorota" w:date="2024-08-22T13:02:00Z"/>
          <w:rFonts w:ascii="Verdana" w:eastAsia="Times New Roman" w:hAnsi="Verdana" w:cs="Times New Roman"/>
          <w:sz w:val="20"/>
          <w:szCs w:val="20"/>
          <w:lang w:eastAsia="pl-PL"/>
        </w:rPr>
      </w:pPr>
      <w:r w:rsidRPr="00C25014">
        <w:rPr>
          <w:rFonts w:ascii="Verdana" w:eastAsia="Times New Roman" w:hAnsi="Verdana" w:cs="Times New Roman"/>
          <w:sz w:val="20"/>
          <w:szCs w:val="20"/>
          <w:lang w:eastAsia="pl-PL"/>
        </w:rPr>
        <w:t xml:space="preserve"> </w:t>
      </w:r>
    </w:p>
    <w:p w14:paraId="2B32ED9F" w14:textId="08E41C32" w:rsidR="00487F4F" w:rsidRDefault="00F94224" w:rsidP="00BD5A84">
      <w:pPr>
        <w:spacing w:after="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Sprawdzono pod względem formalnoprawnym</w:t>
      </w:r>
    </w:p>
    <w:p w14:paraId="321A6642" w14:textId="6F5D37A8" w:rsidR="00F94224" w:rsidRDefault="00F94224" w:rsidP="00BD5A84">
      <w:pPr>
        <w:spacing w:after="0" w:line="240" w:lineRule="auto"/>
        <w:rPr>
          <w:rFonts w:ascii="Verdana" w:eastAsia="Times New Roman" w:hAnsi="Verdana" w:cs="Times New Roman"/>
          <w:sz w:val="20"/>
          <w:szCs w:val="20"/>
          <w:lang w:eastAsia="pl-PL"/>
        </w:rPr>
      </w:pPr>
      <w:r>
        <w:rPr>
          <w:rFonts w:ascii="Verdana" w:eastAsia="Times New Roman" w:hAnsi="Verdana" w:cs="Times New Roman"/>
          <w:sz w:val="20"/>
          <w:szCs w:val="20"/>
          <w:lang w:eastAsia="pl-PL"/>
        </w:rPr>
        <w:t>27.08.2024 r., radca prawny Jarosław Frey</w:t>
      </w:r>
    </w:p>
    <w:sectPr w:rsidR="00F94224" w:rsidSect="00BD5A84">
      <w:footerReference w:type="even" r:id="rId8"/>
      <w:footerReference w:type="default" r:id="rId9"/>
      <w:pgSz w:w="11907" w:h="16840"/>
      <w:pgMar w:top="1134" w:right="1418" w:bottom="1134" w:left="1418" w:header="284" w:footer="1134"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C82216" w14:textId="77777777" w:rsidR="00E81A4D" w:rsidRDefault="00E81A4D">
      <w:pPr>
        <w:spacing w:after="0" w:line="240" w:lineRule="auto"/>
      </w:pPr>
      <w:r>
        <w:separator/>
      </w:r>
    </w:p>
  </w:endnote>
  <w:endnote w:type="continuationSeparator" w:id="0">
    <w:p w14:paraId="3F84C959" w14:textId="77777777" w:rsidR="00E81A4D" w:rsidRDefault="00E81A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MT">
    <w:panose1 w:val="00000000000000000000"/>
    <w:charset w:val="EE"/>
    <w:family w:val="auto"/>
    <w:notTrueType/>
    <w:pitch w:val="default"/>
    <w:sig w:usb0="00000005" w:usb1="00000000" w:usb2="00000000" w:usb3="00000000" w:csb0="00000002" w:csb1="00000000"/>
  </w:font>
  <w:font w:name="font212">
    <w:altName w:val="Times New Roman"/>
    <w:charset w:val="EE"/>
    <w:family w:val="auto"/>
    <w:pitch w:val="variable"/>
  </w:font>
  <w:font w:name="StarSymbol">
    <w:charset w:val="02"/>
    <w:family w:val="auto"/>
    <w:pitch w:val="default"/>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0BE3582" w14:textId="77777777" w:rsidR="00B30943" w:rsidRDefault="00B30943">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4C17AE1E" w14:textId="77777777" w:rsidR="00B30943" w:rsidRDefault="00B30943">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1DB421" w14:textId="35E0A512" w:rsidR="00B30943" w:rsidRDefault="00B30943">
    <w:pPr>
      <w:pStyle w:val="Stopka"/>
      <w:jc w:val="right"/>
      <w:rPr>
        <w:rFonts w:ascii="Verdana" w:hAnsi="Verdana"/>
        <w:i/>
        <w:sz w:val="16"/>
        <w:szCs w:val="18"/>
      </w:rPr>
    </w:pPr>
    <w:r>
      <w:rPr>
        <w:rFonts w:ascii="Verdana" w:hAnsi="Verdana"/>
        <w:i/>
        <w:sz w:val="16"/>
        <w:szCs w:val="18"/>
      </w:rPr>
      <w:t xml:space="preserve">Strona </w:t>
    </w:r>
    <w:r>
      <w:rPr>
        <w:rFonts w:ascii="Verdana" w:hAnsi="Verdana"/>
        <w:i/>
        <w:sz w:val="16"/>
        <w:szCs w:val="18"/>
      </w:rPr>
      <w:fldChar w:fldCharType="begin"/>
    </w:r>
    <w:r>
      <w:rPr>
        <w:rFonts w:ascii="Verdana" w:hAnsi="Verdana"/>
        <w:i/>
        <w:sz w:val="16"/>
        <w:szCs w:val="18"/>
      </w:rPr>
      <w:instrText xml:space="preserve"> PAGE </w:instrText>
    </w:r>
    <w:r>
      <w:rPr>
        <w:rFonts w:ascii="Verdana" w:hAnsi="Verdana"/>
        <w:i/>
        <w:sz w:val="16"/>
        <w:szCs w:val="18"/>
      </w:rPr>
      <w:fldChar w:fldCharType="separate"/>
    </w:r>
    <w:r w:rsidR="00051B2A">
      <w:rPr>
        <w:rFonts w:ascii="Verdana" w:hAnsi="Verdana"/>
        <w:i/>
        <w:noProof/>
        <w:sz w:val="16"/>
        <w:szCs w:val="18"/>
      </w:rPr>
      <w:t>10</w:t>
    </w:r>
    <w:r>
      <w:rPr>
        <w:rFonts w:ascii="Verdana" w:hAnsi="Verdana"/>
        <w:i/>
        <w:sz w:val="16"/>
        <w:szCs w:val="18"/>
      </w:rPr>
      <w:fldChar w:fldCharType="end"/>
    </w:r>
    <w:r>
      <w:rPr>
        <w:rFonts w:ascii="Verdana" w:hAnsi="Verdana"/>
        <w:i/>
        <w:sz w:val="16"/>
        <w:szCs w:val="18"/>
      </w:rPr>
      <w:t xml:space="preserve"> z </w:t>
    </w:r>
    <w:r>
      <w:rPr>
        <w:rFonts w:ascii="Verdana" w:hAnsi="Verdana"/>
        <w:i/>
        <w:sz w:val="16"/>
        <w:szCs w:val="18"/>
      </w:rPr>
      <w:fldChar w:fldCharType="begin"/>
    </w:r>
    <w:r>
      <w:rPr>
        <w:rFonts w:ascii="Verdana" w:hAnsi="Verdana"/>
        <w:i/>
        <w:sz w:val="16"/>
        <w:szCs w:val="18"/>
      </w:rPr>
      <w:instrText xml:space="preserve"> NUMPAGES </w:instrText>
    </w:r>
    <w:r>
      <w:rPr>
        <w:rFonts w:ascii="Verdana" w:hAnsi="Verdana"/>
        <w:i/>
        <w:sz w:val="16"/>
        <w:szCs w:val="18"/>
      </w:rPr>
      <w:fldChar w:fldCharType="separate"/>
    </w:r>
    <w:r w:rsidR="00051B2A">
      <w:rPr>
        <w:rFonts w:ascii="Verdana" w:hAnsi="Verdana"/>
        <w:i/>
        <w:noProof/>
        <w:sz w:val="16"/>
        <w:szCs w:val="18"/>
      </w:rPr>
      <w:t>10</w:t>
    </w:r>
    <w:r>
      <w:rPr>
        <w:rFonts w:ascii="Verdana" w:hAnsi="Verdana"/>
        <w:i/>
        <w:sz w:val="16"/>
        <w:szCs w:val="18"/>
      </w:rPr>
      <w:fldChar w:fldCharType="end"/>
    </w:r>
  </w:p>
  <w:p w14:paraId="5E940305" w14:textId="77777777" w:rsidR="00B30943" w:rsidRDefault="00B30943">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6AB95D" w14:textId="77777777" w:rsidR="00E81A4D" w:rsidRDefault="00E81A4D">
      <w:pPr>
        <w:spacing w:after="0" w:line="240" w:lineRule="auto"/>
      </w:pPr>
      <w:r>
        <w:separator/>
      </w:r>
    </w:p>
  </w:footnote>
  <w:footnote w:type="continuationSeparator" w:id="0">
    <w:p w14:paraId="65F0B37A" w14:textId="77777777" w:rsidR="00E81A4D" w:rsidRDefault="00E81A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BB45C9"/>
    <w:multiLevelType w:val="hybridMultilevel"/>
    <w:tmpl w:val="15EA01CA"/>
    <w:lvl w:ilvl="0" w:tplc="04150011">
      <w:start w:val="1"/>
      <w:numFmt w:val="decimal"/>
      <w:lvlText w:val="%1)"/>
      <w:lvlJc w:val="left"/>
      <w:pPr>
        <w:tabs>
          <w:tab w:val="num" w:pos="1413"/>
        </w:tabs>
        <w:ind w:left="1413" w:hanging="705"/>
      </w:p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 w15:restartNumberingAfterBreak="0">
    <w:nsid w:val="01234DD3"/>
    <w:multiLevelType w:val="hybridMultilevel"/>
    <w:tmpl w:val="92ECFF8C"/>
    <w:lvl w:ilvl="0" w:tplc="04150017">
      <w:start w:val="1"/>
      <w:numFmt w:val="lowerLetter"/>
      <w:lvlText w:val="%1)"/>
      <w:lvlJc w:val="left"/>
      <w:pPr>
        <w:tabs>
          <w:tab w:val="num" w:pos="1184"/>
        </w:tabs>
        <w:ind w:left="1184" w:hanging="360"/>
      </w:pPr>
      <w:rPr>
        <w:rFonts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 w15:restartNumberingAfterBreak="0">
    <w:nsid w:val="016E0BA3"/>
    <w:multiLevelType w:val="hybridMultilevel"/>
    <w:tmpl w:val="65E4507C"/>
    <w:lvl w:ilvl="0" w:tplc="DC762890">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1658E0"/>
    <w:multiLevelType w:val="hybridMultilevel"/>
    <w:tmpl w:val="BB3A4626"/>
    <w:lvl w:ilvl="0" w:tplc="04150011">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48F54A1"/>
    <w:multiLevelType w:val="multilevel"/>
    <w:tmpl w:val="E356E1AA"/>
    <w:lvl w:ilvl="0">
      <w:start w:val="1"/>
      <w:numFmt w:val="ordinal"/>
      <w:lvlText w:val="%1"/>
      <w:lvlJc w:val="left"/>
      <w:pPr>
        <w:ind w:left="720" w:hanging="360"/>
      </w:pPr>
      <w:rPr>
        <w:rFonts w:ascii="Verdana" w:eastAsia="Times New Roman" w:hAnsi="Verdana" w:cs="Times New Roman" w:hint="default"/>
      </w:rPr>
    </w:lvl>
    <w:lvl w:ilvl="1">
      <w:start w:val="1"/>
      <w:numFmt w:val="decimal"/>
      <w:lvlText w:val="%2.)"/>
      <w:lvlJc w:val="left"/>
      <w:pPr>
        <w:ind w:left="1440" w:hanging="360"/>
      </w:pPr>
      <w:rPr>
        <w:rFonts w:ascii="Verdana" w:eastAsia="Times New Roman" w:hAnsi="Verdana" w:cs="Times New Roman"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5F453B5"/>
    <w:multiLevelType w:val="hybridMultilevel"/>
    <w:tmpl w:val="D7A0A642"/>
    <w:lvl w:ilvl="0" w:tplc="C00AEF78">
      <w:start w:val="1"/>
      <w:numFmt w:val="decimal"/>
      <w:lvlText w:val="%1."/>
      <w:lvlJc w:val="left"/>
      <w:pPr>
        <w:tabs>
          <w:tab w:val="num" w:pos="720"/>
        </w:tabs>
        <w:ind w:left="720" w:hanging="360"/>
      </w:pPr>
      <w:rPr>
        <w:rFonts w:hint="default"/>
        <w:i w:val="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17181AA8"/>
    <w:multiLevelType w:val="hybridMultilevel"/>
    <w:tmpl w:val="182838EE"/>
    <w:lvl w:ilvl="0" w:tplc="687856E4">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9A33C2C"/>
    <w:multiLevelType w:val="hybridMultilevel"/>
    <w:tmpl w:val="2AD0F2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EB4168E"/>
    <w:multiLevelType w:val="hybridMultilevel"/>
    <w:tmpl w:val="137E23F6"/>
    <w:lvl w:ilvl="0" w:tplc="D638D8D6">
      <w:start w:val="1"/>
      <w:numFmt w:val="decimal"/>
      <w:lvlText w:val="%1."/>
      <w:lvlJc w:val="left"/>
      <w:pPr>
        <w:ind w:left="720" w:hanging="360"/>
      </w:pPr>
      <w:rPr>
        <w:b/>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8B2307"/>
    <w:multiLevelType w:val="hybridMultilevel"/>
    <w:tmpl w:val="E1AACD06"/>
    <w:lvl w:ilvl="0" w:tplc="29B2F02A">
      <w:start w:val="3"/>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3DA09BE"/>
    <w:multiLevelType w:val="hybridMultilevel"/>
    <w:tmpl w:val="E28469D0"/>
    <w:lvl w:ilvl="0" w:tplc="099CE08E">
      <w:start w:val="1"/>
      <w:numFmt w:val="decimal"/>
      <w:lvlText w:val="%1."/>
      <w:lvlJc w:val="left"/>
      <w:pPr>
        <w:tabs>
          <w:tab w:val="num" w:pos="1884"/>
        </w:tabs>
        <w:ind w:left="1884" w:hanging="34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E91859"/>
    <w:multiLevelType w:val="hybridMultilevel"/>
    <w:tmpl w:val="F1643192"/>
    <w:lvl w:ilvl="0" w:tplc="39B65942">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93C133B"/>
    <w:multiLevelType w:val="hybridMultilevel"/>
    <w:tmpl w:val="AE7C5B18"/>
    <w:lvl w:ilvl="0" w:tplc="410A89F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A7345D1"/>
    <w:multiLevelType w:val="hybridMultilevel"/>
    <w:tmpl w:val="20BC0C9C"/>
    <w:lvl w:ilvl="0" w:tplc="469C46A0">
      <w:start w:val="1"/>
      <w:numFmt w:val="decimal"/>
      <w:lvlText w:val="%1."/>
      <w:lvlJc w:val="left"/>
      <w:pPr>
        <w:ind w:left="720" w:hanging="360"/>
      </w:pPr>
      <w:rPr>
        <w:rFonts w:hint="default"/>
        <w:b w:val="0"/>
      </w:rPr>
    </w:lvl>
    <w:lvl w:ilvl="1" w:tplc="4712D8DC">
      <w:start w:val="1"/>
      <w:numFmt w:val="decimal"/>
      <w:lvlText w:val="%2)"/>
      <w:lvlJc w:val="left"/>
      <w:pPr>
        <w:ind w:left="1785" w:hanging="705"/>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CC302B8"/>
    <w:multiLevelType w:val="hybridMultilevel"/>
    <w:tmpl w:val="04F44E28"/>
    <w:lvl w:ilvl="0" w:tplc="EC483488">
      <w:start w:val="1"/>
      <w:numFmt w:val="decimal"/>
      <w:lvlText w:val="%1."/>
      <w:lvlJc w:val="left"/>
      <w:pPr>
        <w:ind w:left="786" w:hanging="360"/>
      </w:pPr>
      <w:rPr>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5" w15:restartNumberingAfterBreak="0">
    <w:nsid w:val="2D5B2E62"/>
    <w:multiLevelType w:val="hybridMultilevel"/>
    <w:tmpl w:val="AD6222AE"/>
    <w:lvl w:ilvl="0" w:tplc="D994B77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E384E7D"/>
    <w:multiLevelType w:val="hybridMultilevel"/>
    <w:tmpl w:val="695ECE9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02E1D27"/>
    <w:multiLevelType w:val="multilevel"/>
    <w:tmpl w:val="44C6F278"/>
    <w:lvl w:ilvl="0">
      <w:start w:val="1"/>
      <w:numFmt w:val="decimal"/>
      <w:lvlText w:val="%1)"/>
      <w:lvlJc w:val="left"/>
      <w:pPr>
        <w:ind w:left="360" w:hanging="360"/>
      </w:pPr>
      <w:rPr>
        <w:rFonts w:hint="default"/>
      </w:rPr>
    </w:lvl>
    <w:lvl w:ilvl="1">
      <w:start w:val="2"/>
      <w:numFmt w:val="decimal"/>
      <w:lvlText w:val="%1.%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5F114A3"/>
    <w:multiLevelType w:val="multilevel"/>
    <w:tmpl w:val="2ABCDAB6"/>
    <w:lvl w:ilvl="0">
      <w:start w:val="1"/>
      <w:numFmt w:val="ordinal"/>
      <w:lvlText w:val="%1"/>
      <w:lvlJc w:val="left"/>
      <w:pPr>
        <w:ind w:left="720" w:hanging="360"/>
      </w:pPr>
      <w:rPr>
        <w:rFonts w:ascii="Verdana" w:eastAsia="Times New Roman" w:hAnsi="Verdana" w:cs="Times New Roman" w:hint="default"/>
      </w:rPr>
    </w:lvl>
    <w:lvl w:ilvl="1">
      <w:start w:val="1"/>
      <w:numFmt w:val="decimal"/>
      <w:lvlText w:val="%2)"/>
      <w:lvlJc w:val="left"/>
      <w:pPr>
        <w:ind w:left="1440" w:hanging="360"/>
      </w:pPr>
      <w:rPr>
        <w:rFonts w:ascii="Verdana" w:eastAsia="Times New Roman" w:hAnsi="Verdana" w:cs="Times New Roman" w:hint="default"/>
      </w:rPr>
    </w:lvl>
    <w:lvl w:ilvl="2">
      <w:start w:val="1"/>
      <w:numFmt w:val="lowerLetter"/>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9" w15:restartNumberingAfterBreak="0">
    <w:nsid w:val="370325F1"/>
    <w:multiLevelType w:val="hybridMultilevel"/>
    <w:tmpl w:val="85267096"/>
    <w:lvl w:ilvl="0" w:tplc="1F4ABFD8">
      <w:start w:val="5"/>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B777636"/>
    <w:multiLevelType w:val="hybridMultilevel"/>
    <w:tmpl w:val="A934D64A"/>
    <w:lvl w:ilvl="0" w:tplc="763C598A">
      <w:start w:val="2"/>
      <w:numFmt w:val="decimal"/>
      <w:lvlText w:val="%1."/>
      <w:lvlJc w:val="left"/>
      <w:pPr>
        <w:ind w:left="1904"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ED070A0"/>
    <w:multiLevelType w:val="hybridMultilevel"/>
    <w:tmpl w:val="0F127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EFD3AA2"/>
    <w:multiLevelType w:val="hybridMultilevel"/>
    <w:tmpl w:val="6A548054"/>
    <w:lvl w:ilvl="0" w:tplc="04150001">
      <w:start w:val="1"/>
      <w:numFmt w:val="bullet"/>
      <w:lvlText w:val=""/>
      <w:lvlJc w:val="left"/>
      <w:pPr>
        <w:tabs>
          <w:tab w:val="num" w:pos="1184"/>
        </w:tabs>
        <w:ind w:left="1184" w:hanging="360"/>
      </w:pPr>
      <w:rPr>
        <w:rFonts w:ascii="Symbol" w:hAnsi="Symbol"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3" w15:restartNumberingAfterBreak="0">
    <w:nsid w:val="3EFF044E"/>
    <w:multiLevelType w:val="hybridMultilevel"/>
    <w:tmpl w:val="F2925E4E"/>
    <w:lvl w:ilvl="0" w:tplc="0415000F">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8653D5"/>
    <w:multiLevelType w:val="hybridMultilevel"/>
    <w:tmpl w:val="B4164E1C"/>
    <w:lvl w:ilvl="0" w:tplc="D994B776">
      <w:start w:val="1"/>
      <w:numFmt w:val="lowerLetter"/>
      <w:lvlText w:val="%1)"/>
      <w:lvlJc w:val="left"/>
      <w:pPr>
        <w:tabs>
          <w:tab w:val="num" w:pos="1184"/>
        </w:tabs>
        <w:ind w:left="1184" w:hanging="360"/>
      </w:pPr>
      <w:rPr>
        <w:rFonts w:hint="default"/>
        <w:sz w:val="20"/>
        <w:szCs w:val="20"/>
      </w:rPr>
    </w:lvl>
    <w:lvl w:ilvl="1" w:tplc="099CE08E">
      <w:start w:val="1"/>
      <w:numFmt w:val="decimal"/>
      <w:lvlText w:val="%2."/>
      <w:lvlJc w:val="left"/>
      <w:pPr>
        <w:tabs>
          <w:tab w:val="num" w:pos="1884"/>
        </w:tabs>
        <w:ind w:left="1884" w:hanging="340"/>
      </w:pPr>
      <w:rPr>
        <w:rFonts w:hint="default"/>
        <w:sz w:val="20"/>
        <w:szCs w:val="20"/>
      </w:rPr>
    </w:lvl>
    <w:lvl w:ilvl="2" w:tplc="0415001B" w:tentative="1">
      <w:start w:val="1"/>
      <w:numFmt w:val="lowerRoman"/>
      <w:lvlText w:val="%3."/>
      <w:lvlJc w:val="right"/>
      <w:pPr>
        <w:tabs>
          <w:tab w:val="num" w:pos="2624"/>
        </w:tabs>
        <w:ind w:left="2624" w:hanging="180"/>
      </w:pPr>
    </w:lvl>
    <w:lvl w:ilvl="3" w:tplc="0415000F" w:tentative="1">
      <w:start w:val="1"/>
      <w:numFmt w:val="decimal"/>
      <w:lvlText w:val="%4."/>
      <w:lvlJc w:val="left"/>
      <w:pPr>
        <w:tabs>
          <w:tab w:val="num" w:pos="3344"/>
        </w:tabs>
        <w:ind w:left="3344" w:hanging="360"/>
      </w:pPr>
    </w:lvl>
    <w:lvl w:ilvl="4" w:tplc="04150019" w:tentative="1">
      <w:start w:val="1"/>
      <w:numFmt w:val="lowerLetter"/>
      <w:lvlText w:val="%5."/>
      <w:lvlJc w:val="left"/>
      <w:pPr>
        <w:tabs>
          <w:tab w:val="num" w:pos="4064"/>
        </w:tabs>
        <w:ind w:left="4064" w:hanging="360"/>
      </w:pPr>
    </w:lvl>
    <w:lvl w:ilvl="5" w:tplc="0415001B" w:tentative="1">
      <w:start w:val="1"/>
      <w:numFmt w:val="lowerRoman"/>
      <w:lvlText w:val="%6."/>
      <w:lvlJc w:val="right"/>
      <w:pPr>
        <w:tabs>
          <w:tab w:val="num" w:pos="4784"/>
        </w:tabs>
        <w:ind w:left="4784" w:hanging="180"/>
      </w:pPr>
    </w:lvl>
    <w:lvl w:ilvl="6" w:tplc="0415000F" w:tentative="1">
      <w:start w:val="1"/>
      <w:numFmt w:val="decimal"/>
      <w:lvlText w:val="%7."/>
      <w:lvlJc w:val="left"/>
      <w:pPr>
        <w:tabs>
          <w:tab w:val="num" w:pos="5504"/>
        </w:tabs>
        <w:ind w:left="5504" w:hanging="360"/>
      </w:pPr>
    </w:lvl>
    <w:lvl w:ilvl="7" w:tplc="04150019" w:tentative="1">
      <w:start w:val="1"/>
      <w:numFmt w:val="lowerLetter"/>
      <w:lvlText w:val="%8."/>
      <w:lvlJc w:val="left"/>
      <w:pPr>
        <w:tabs>
          <w:tab w:val="num" w:pos="6224"/>
        </w:tabs>
        <w:ind w:left="6224" w:hanging="360"/>
      </w:pPr>
    </w:lvl>
    <w:lvl w:ilvl="8" w:tplc="0415001B" w:tentative="1">
      <w:start w:val="1"/>
      <w:numFmt w:val="lowerRoman"/>
      <w:lvlText w:val="%9."/>
      <w:lvlJc w:val="right"/>
      <w:pPr>
        <w:tabs>
          <w:tab w:val="num" w:pos="6944"/>
        </w:tabs>
        <w:ind w:left="6944" w:hanging="180"/>
      </w:pPr>
    </w:lvl>
  </w:abstractNum>
  <w:abstractNum w:abstractNumId="25" w15:restartNumberingAfterBreak="0">
    <w:nsid w:val="50A463E0"/>
    <w:multiLevelType w:val="hybridMultilevel"/>
    <w:tmpl w:val="E86C234E"/>
    <w:lvl w:ilvl="0" w:tplc="693A5B28">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5090374"/>
    <w:multiLevelType w:val="hybridMultilevel"/>
    <w:tmpl w:val="2D72C0D6"/>
    <w:lvl w:ilvl="0" w:tplc="15B4E54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83064D7"/>
    <w:multiLevelType w:val="hybridMultilevel"/>
    <w:tmpl w:val="B896C458"/>
    <w:lvl w:ilvl="0" w:tplc="9B082654">
      <w:start w:val="10"/>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62A06602"/>
    <w:multiLevelType w:val="hybridMultilevel"/>
    <w:tmpl w:val="753E5F28"/>
    <w:lvl w:ilvl="0" w:tplc="EE12E160">
      <w:start w:val="1"/>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5AF37A6"/>
    <w:multiLevelType w:val="hybridMultilevel"/>
    <w:tmpl w:val="D026D896"/>
    <w:lvl w:ilvl="0" w:tplc="880472F2">
      <w:start w:val="1"/>
      <w:numFmt w:val="decimal"/>
      <w:lvlText w:val="%1."/>
      <w:lvlJc w:val="left"/>
      <w:pPr>
        <w:ind w:left="720" w:hanging="360"/>
      </w:pPr>
      <w:rPr>
        <w:rFonts w:ascii="Verdana" w:hAnsi="Verdan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E978FC"/>
    <w:multiLevelType w:val="hybridMultilevel"/>
    <w:tmpl w:val="6FF44278"/>
    <w:lvl w:ilvl="0" w:tplc="04150017">
      <w:start w:val="1"/>
      <w:numFmt w:val="lowerLetter"/>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66441588"/>
    <w:multiLevelType w:val="hybridMultilevel"/>
    <w:tmpl w:val="F4E48680"/>
    <w:lvl w:ilvl="0" w:tplc="7E342B82">
      <w:start w:val="1"/>
      <w:numFmt w:val="decimal"/>
      <w:lvlText w:val="%1."/>
      <w:lvlJc w:val="left"/>
      <w:pPr>
        <w:ind w:left="720" w:hanging="360"/>
      </w:pPr>
      <w:rPr>
        <w:rFonts w:ascii="Verdana" w:hAnsi="Verdana"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7A15E92"/>
    <w:multiLevelType w:val="hybridMultilevel"/>
    <w:tmpl w:val="1988C882"/>
    <w:lvl w:ilvl="0" w:tplc="DA660DEE">
      <w:start w:val="3"/>
      <w:numFmt w:val="decimal"/>
      <w:lvlText w:val="%1)"/>
      <w:lvlJc w:val="left"/>
      <w:pPr>
        <w:tabs>
          <w:tab w:val="num" w:pos="1495"/>
        </w:tabs>
        <w:ind w:left="1495" w:hanging="360"/>
      </w:pPr>
      <w:rPr>
        <w:rFonts w:hint="default"/>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6E0F7CC4"/>
    <w:multiLevelType w:val="hybridMultilevel"/>
    <w:tmpl w:val="D0142A18"/>
    <w:lvl w:ilvl="0" w:tplc="D994B776">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71731E37"/>
    <w:multiLevelType w:val="hybridMultilevel"/>
    <w:tmpl w:val="6AB2A9D4"/>
    <w:lvl w:ilvl="0" w:tplc="A5EAA91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71CA3580"/>
    <w:multiLevelType w:val="hybridMultilevel"/>
    <w:tmpl w:val="AB06BAC2"/>
    <w:lvl w:ilvl="0" w:tplc="04150011">
      <w:start w:val="1"/>
      <w:numFmt w:val="decimal"/>
      <w:lvlText w:val="%1."/>
      <w:lvlJc w:val="left"/>
      <w:pPr>
        <w:tabs>
          <w:tab w:val="num" w:pos="720"/>
        </w:tabs>
        <w:ind w:left="720" w:hanging="360"/>
      </w:pPr>
      <w:rPr>
        <w:rFonts w:cs="Times New Roman"/>
      </w:rPr>
    </w:lvl>
    <w:lvl w:ilvl="1" w:tplc="04150019">
      <w:start w:val="1"/>
      <w:numFmt w:val="bullet"/>
      <w:lvlText w:val=""/>
      <w:lvlJc w:val="left"/>
      <w:pPr>
        <w:tabs>
          <w:tab w:val="num" w:pos="1440"/>
        </w:tabs>
        <w:ind w:left="1440" w:hanging="360"/>
      </w:pPr>
      <w:rPr>
        <w:rFonts w:ascii="Symbol" w:hAnsi="Symbol" w:hint="default"/>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36" w15:restartNumberingAfterBreak="0">
    <w:nsid w:val="72481721"/>
    <w:multiLevelType w:val="hybridMultilevel"/>
    <w:tmpl w:val="8A508F46"/>
    <w:lvl w:ilvl="0" w:tplc="DC7E6D18">
      <w:start w:val="1"/>
      <w:numFmt w:val="decimal"/>
      <w:lvlText w:val="%1)"/>
      <w:lvlJc w:val="left"/>
      <w:pPr>
        <w:ind w:left="1451" w:hanging="600"/>
      </w:pPr>
      <w:rPr>
        <w:rFonts w:hint="default"/>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7" w15:restartNumberingAfterBreak="0">
    <w:nsid w:val="73B078D7"/>
    <w:multiLevelType w:val="hybridMultilevel"/>
    <w:tmpl w:val="487892C8"/>
    <w:lvl w:ilvl="0" w:tplc="93EE8872">
      <w:start w:val="2"/>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400073A"/>
    <w:multiLevelType w:val="hybridMultilevel"/>
    <w:tmpl w:val="2AC8AC40"/>
    <w:lvl w:ilvl="0" w:tplc="830AB05A">
      <w:start w:val="1"/>
      <w:numFmt w:val="decimal"/>
      <w:lvlText w:val="%1)"/>
      <w:lvlJc w:val="left"/>
      <w:pPr>
        <w:ind w:left="786"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B6E0E0F"/>
    <w:multiLevelType w:val="hybridMultilevel"/>
    <w:tmpl w:val="0B868BE2"/>
    <w:lvl w:ilvl="0" w:tplc="499676D8">
      <w:start w:val="1"/>
      <w:numFmt w:val="bullet"/>
      <w:lvlText w:val=""/>
      <w:lvlJc w:val="right"/>
      <w:pPr>
        <w:ind w:left="1440" w:hanging="360"/>
      </w:pPr>
      <w:rPr>
        <w:rFonts w:ascii="Symbol" w:hAnsi="Symbol" w:hint="default"/>
      </w:rPr>
    </w:lvl>
    <w:lvl w:ilvl="1" w:tplc="A002DACA">
      <w:start w:val="1"/>
      <w:numFmt w:val="decimal"/>
      <w:lvlText w:val="%2."/>
      <w:lvlJc w:val="left"/>
      <w:pPr>
        <w:ind w:left="1800" w:firstLine="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0" w15:restartNumberingAfterBreak="0">
    <w:nsid w:val="7E845CC1"/>
    <w:multiLevelType w:val="hybridMultilevel"/>
    <w:tmpl w:val="3DC4F914"/>
    <w:lvl w:ilvl="0" w:tplc="099CE08E">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884100305">
    <w:abstractNumId w:val="3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071075841">
    <w:abstractNumId w:val="0"/>
  </w:num>
  <w:num w:numId="3" w16cid:durableId="528490918">
    <w:abstractNumId w:val="38"/>
  </w:num>
  <w:num w:numId="4" w16cid:durableId="1489247206">
    <w:abstractNumId w:val="21"/>
  </w:num>
  <w:num w:numId="5" w16cid:durableId="1737892339">
    <w:abstractNumId w:val="7"/>
  </w:num>
  <w:num w:numId="6" w16cid:durableId="843394036">
    <w:abstractNumId w:val="14"/>
  </w:num>
  <w:num w:numId="7" w16cid:durableId="955596218">
    <w:abstractNumId w:val="23"/>
  </w:num>
  <w:num w:numId="8" w16cid:durableId="2087990449">
    <w:abstractNumId w:val="29"/>
  </w:num>
  <w:num w:numId="9" w16cid:durableId="2062821360">
    <w:abstractNumId w:val="18"/>
  </w:num>
  <w:num w:numId="10" w16cid:durableId="198858283">
    <w:abstractNumId w:val="5"/>
  </w:num>
  <w:num w:numId="11" w16cid:durableId="1252617185">
    <w:abstractNumId w:val="22"/>
  </w:num>
  <w:num w:numId="12" w16cid:durableId="2098862932">
    <w:abstractNumId w:val="31"/>
  </w:num>
  <w:num w:numId="13" w16cid:durableId="1910727334">
    <w:abstractNumId w:val="34"/>
  </w:num>
  <w:num w:numId="14" w16cid:durableId="1970814704">
    <w:abstractNumId w:val="33"/>
  </w:num>
  <w:num w:numId="15" w16cid:durableId="1732315271">
    <w:abstractNumId w:val="11"/>
  </w:num>
  <w:num w:numId="16" w16cid:durableId="1555191554">
    <w:abstractNumId w:val="26"/>
  </w:num>
  <w:num w:numId="17" w16cid:durableId="2132623006">
    <w:abstractNumId w:val="13"/>
  </w:num>
  <w:num w:numId="18" w16cid:durableId="1356999689">
    <w:abstractNumId w:val="25"/>
  </w:num>
  <w:num w:numId="19" w16cid:durableId="1097169618">
    <w:abstractNumId w:val="12"/>
  </w:num>
  <w:num w:numId="20" w16cid:durableId="1876842968">
    <w:abstractNumId w:val="27"/>
  </w:num>
  <w:num w:numId="21" w16cid:durableId="177235469">
    <w:abstractNumId w:val="37"/>
  </w:num>
  <w:num w:numId="22" w16cid:durableId="1667128609">
    <w:abstractNumId w:val="28"/>
  </w:num>
  <w:num w:numId="23" w16cid:durableId="1606310314">
    <w:abstractNumId w:val="4"/>
  </w:num>
  <w:num w:numId="24" w16cid:durableId="1540314431">
    <w:abstractNumId w:val="36"/>
  </w:num>
  <w:num w:numId="25" w16cid:durableId="1396858365">
    <w:abstractNumId w:val="30"/>
  </w:num>
  <w:num w:numId="26" w16cid:durableId="1844201982">
    <w:abstractNumId w:val="32"/>
  </w:num>
  <w:num w:numId="27" w16cid:durableId="1753819717">
    <w:abstractNumId w:val="2"/>
  </w:num>
  <w:num w:numId="28" w16cid:durableId="303005587">
    <w:abstractNumId w:val="15"/>
  </w:num>
  <w:num w:numId="29" w16cid:durableId="272127281">
    <w:abstractNumId w:val="40"/>
  </w:num>
  <w:num w:numId="30" w16cid:durableId="1261403992">
    <w:abstractNumId w:val="10"/>
  </w:num>
  <w:num w:numId="31" w16cid:durableId="830097609">
    <w:abstractNumId w:val="24"/>
  </w:num>
  <w:num w:numId="32" w16cid:durableId="769205455">
    <w:abstractNumId w:val="19"/>
  </w:num>
  <w:num w:numId="33" w16cid:durableId="615598612">
    <w:abstractNumId w:val="20"/>
  </w:num>
  <w:num w:numId="34" w16cid:durableId="1313027714">
    <w:abstractNumId w:val="9"/>
  </w:num>
  <w:num w:numId="35" w16cid:durableId="1979482">
    <w:abstractNumId w:val="3"/>
  </w:num>
  <w:num w:numId="36" w16cid:durableId="55862684">
    <w:abstractNumId w:val="17"/>
  </w:num>
  <w:num w:numId="37" w16cid:durableId="100809993">
    <w:abstractNumId w:val="1"/>
  </w:num>
  <w:num w:numId="38" w16cid:durableId="1935283270">
    <w:abstractNumId w:val="39"/>
  </w:num>
  <w:num w:numId="39" w16cid:durableId="1166893957">
    <w:abstractNumId w:val="16"/>
  </w:num>
  <w:num w:numId="40" w16cid:durableId="1397780452">
    <w:abstractNumId w:val="8"/>
  </w:num>
  <w:num w:numId="41" w16cid:durableId="204290568">
    <w:abstractNumId w:val="6"/>
  </w:num>
  <w:numIdMacAtCleanup w:val="34"/>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Konieczna Dorota">
    <w15:presenceInfo w15:providerId="AD" w15:userId="S::dkonieczna@gddkia.gov.pl::72af0629-8f93-44ae-84c9-104718de6e0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25014"/>
    <w:rsid w:val="000207F0"/>
    <w:rsid w:val="000230D8"/>
    <w:rsid w:val="00030609"/>
    <w:rsid w:val="00035E41"/>
    <w:rsid w:val="000437EE"/>
    <w:rsid w:val="0004509A"/>
    <w:rsid w:val="00046EC8"/>
    <w:rsid w:val="000512FD"/>
    <w:rsid w:val="00051B2A"/>
    <w:rsid w:val="000557A6"/>
    <w:rsid w:val="00055865"/>
    <w:rsid w:val="00057678"/>
    <w:rsid w:val="00061132"/>
    <w:rsid w:val="0006334E"/>
    <w:rsid w:val="000675CC"/>
    <w:rsid w:val="000812EB"/>
    <w:rsid w:val="0009205C"/>
    <w:rsid w:val="00097D09"/>
    <w:rsid w:val="000B4020"/>
    <w:rsid w:val="000D00C9"/>
    <w:rsid w:val="000D0D59"/>
    <w:rsid w:val="000E1E1A"/>
    <w:rsid w:val="000E509F"/>
    <w:rsid w:val="000F4D82"/>
    <w:rsid w:val="000F56B9"/>
    <w:rsid w:val="00102CB9"/>
    <w:rsid w:val="00107BDD"/>
    <w:rsid w:val="00110151"/>
    <w:rsid w:val="00126EF3"/>
    <w:rsid w:val="001336EA"/>
    <w:rsid w:val="00134CDF"/>
    <w:rsid w:val="00137DDA"/>
    <w:rsid w:val="0016612D"/>
    <w:rsid w:val="00177A5A"/>
    <w:rsid w:val="00182376"/>
    <w:rsid w:val="00190A52"/>
    <w:rsid w:val="001A2A18"/>
    <w:rsid w:val="001A36CA"/>
    <w:rsid w:val="001B3DC8"/>
    <w:rsid w:val="001C47C7"/>
    <w:rsid w:val="001C6D1D"/>
    <w:rsid w:val="001D5A69"/>
    <w:rsid w:val="001E1FE5"/>
    <w:rsid w:val="00214B27"/>
    <w:rsid w:val="00225F43"/>
    <w:rsid w:val="00250E25"/>
    <w:rsid w:val="00253ADF"/>
    <w:rsid w:val="002668C9"/>
    <w:rsid w:val="0027627C"/>
    <w:rsid w:val="00290562"/>
    <w:rsid w:val="002B2D36"/>
    <w:rsid w:val="002C447D"/>
    <w:rsid w:val="002E1A4C"/>
    <w:rsid w:val="002E2CC5"/>
    <w:rsid w:val="002E3AAF"/>
    <w:rsid w:val="00301A27"/>
    <w:rsid w:val="00310331"/>
    <w:rsid w:val="00310F2B"/>
    <w:rsid w:val="00320799"/>
    <w:rsid w:val="00322C2F"/>
    <w:rsid w:val="00331935"/>
    <w:rsid w:val="00336A90"/>
    <w:rsid w:val="00351217"/>
    <w:rsid w:val="00351FAD"/>
    <w:rsid w:val="003526E6"/>
    <w:rsid w:val="003811A0"/>
    <w:rsid w:val="003824A4"/>
    <w:rsid w:val="00383F3F"/>
    <w:rsid w:val="00391C93"/>
    <w:rsid w:val="00392AF6"/>
    <w:rsid w:val="00394BE9"/>
    <w:rsid w:val="00394F34"/>
    <w:rsid w:val="003B5806"/>
    <w:rsid w:val="003C10A0"/>
    <w:rsid w:val="003E2730"/>
    <w:rsid w:val="003E3E05"/>
    <w:rsid w:val="003E5B6C"/>
    <w:rsid w:val="00410F23"/>
    <w:rsid w:val="00412E1C"/>
    <w:rsid w:val="00415F94"/>
    <w:rsid w:val="00441253"/>
    <w:rsid w:val="00466A4C"/>
    <w:rsid w:val="00466D0B"/>
    <w:rsid w:val="00470DA0"/>
    <w:rsid w:val="00470E58"/>
    <w:rsid w:val="00472D63"/>
    <w:rsid w:val="00487F4F"/>
    <w:rsid w:val="004909A6"/>
    <w:rsid w:val="004C0C25"/>
    <w:rsid w:val="004C1901"/>
    <w:rsid w:val="004D4CA3"/>
    <w:rsid w:val="004D5857"/>
    <w:rsid w:val="004E1AE7"/>
    <w:rsid w:val="004E27BF"/>
    <w:rsid w:val="004E3D73"/>
    <w:rsid w:val="004E4299"/>
    <w:rsid w:val="004E4B4E"/>
    <w:rsid w:val="004F4D52"/>
    <w:rsid w:val="00501673"/>
    <w:rsid w:val="00501A38"/>
    <w:rsid w:val="00506180"/>
    <w:rsid w:val="005177D2"/>
    <w:rsid w:val="00534389"/>
    <w:rsid w:val="00541CA4"/>
    <w:rsid w:val="00560EE2"/>
    <w:rsid w:val="005639AD"/>
    <w:rsid w:val="00572103"/>
    <w:rsid w:val="00590006"/>
    <w:rsid w:val="005A48CC"/>
    <w:rsid w:val="005A6CFA"/>
    <w:rsid w:val="005B0261"/>
    <w:rsid w:val="005B36A8"/>
    <w:rsid w:val="005B471E"/>
    <w:rsid w:val="005C51CA"/>
    <w:rsid w:val="005D27D3"/>
    <w:rsid w:val="005D3B18"/>
    <w:rsid w:val="005E3618"/>
    <w:rsid w:val="005E483D"/>
    <w:rsid w:val="005E4C47"/>
    <w:rsid w:val="005F1000"/>
    <w:rsid w:val="005F186C"/>
    <w:rsid w:val="005F4E51"/>
    <w:rsid w:val="00604518"/>
    <w:rsid w:val="00605F40"/>
    <w:rsid w:val="00616995"/>
    <w:rsid w:val="00621832"/>
    <w:rsid w:val="0063624C"/>
    <w:rsid w:val="00642B2A"/>
    <w:rsid w:val="006432E7"/>
    <w:rsid w:val="006432E8"/>
    <w:rsid w:val="00651A23"/>
    <w:rsid w:val="00654C16"/>
    <w:rsid w:val="00663141"/>
    <w:rsid w:val="006724C7"/>
    <w:rsid w:val="0068015E"/>
    <w:rsid w:val="00687D83"/>
    <w:rsid w:val="006965BE"/>
    <w:rsid w:val="00697C44"/>
    <w:rsid w:val="006A3782"/>
    <w:rsid w:val="006A4017"/>
    <w:rsid w:val="006B4A03"/>
    <w:rsid w:val="006B585A"/>
    <w:rsid w:val="006D1393"/>
    <w:rsid w:val="006D3EF5"/>
    <w:rsid w:val="006D7206"/>
    <w:rsid w:val="006F274B"/>
    <w:rsid w:val="006F72B8"/>
    <w:rsid w:val="00705284"/>
    <w:rsid w:val="00733684"/>
    <w:rsid w:val="00735AED"/>
    <w:rsid w:val="00747351"/>
    <w:rsid w:val="00747CA2"/>
    <w:rsid w:val="00781F86"/>
    <w:rsid w:val="00782820"/>
    <w:rsid w:val="007A2973"/>
    <w:rsid w:val="007A7F73"/>
    <w:rsid w:val="007B477B"/>
    <w:rsid w:val="007B60F3"/>
    <w:rsid w:val="007C27DC"/>
    <w:rsid w:val="007D0B77"/>
    <w:rsid w:val="007D4B71"/>
    <w:rsid w:val="007E0F0B"/>
    <w:rsid w:val="007E1DBA"/>
    <w:rsid w:val="007E4303"/>
    <w:rsid w:val="007E464D"/>
    <w:rsid w:val="007E48A9"/>
    <w:rsid w:val="007F247E"/>
    <w:rsid w:val="0082508F"/>
    <w:rsid w:val="00826F67"/>
    <w:rsid w:val="00840A46"/>
    <w:rsid w:val="00852826"/>
    <w:rsid w:val="00861C00"/>
    <w:rsid w:val="00871DFA"/>
    <w:rsid w:val="00874348"/>
    <w:rsid w:val="008845F0"/>
    <w:rsid w:val="00884C59"/>
    <w:rsid w:val="00892810"/>
    <w:rsid w:val="008A3B86"/>
    <w:rsid w:val="008B724F"/>
    <w:rsid w:val="008C1EEA"/>
    <w:rsid w:val="008C2257"/>
    <w:rsid w:val="008E35A2"/>
    <w:rsid w:val="008F3684"/>
    <w:rsid w:val="00903792"/>
    <w:rsid w:val="00913D6C"/>
    <w:rsid w:val="00930007"/>
    <w:rsid w:val="009366FD"/>
    <w:rsid w:val="00950CED"/>
    <w:rsid w:val="00965A7E"/>
    <w:rsid w:val="00965B28"/>
    <w:rsid w:val="009871E6"/>
    <w:rsid w:val="0099573B"/>
    <w:rsid w:val="00995E44"/>
    <w:rsid w:val="009A162B"/>
    <w:rsid w:val="009A6C64"/>
    <w:rsid w:val="009B477B"/>
    <w:rsid w:val="009D31B3"/>
    <w:rsid w:val="009E70B7"/>
    <w:rsid w:val="009F2649"/>
    <w:rsid w:val="009F4DD6"/>
    <w:rsid w:val="009F52C3"/>
    <w:rsid w:val="009F5DC4"/>
    <w:rsid w:val="00A02048"/>
    <w:rsid w:val="00A07478"/>
    <w:rsid w:val="00A077A9"/>
    <w:rsid w:val="00A132C5"/>
    <w:rsid w:val="00A30539"/>
    <w:rsid w:val="00A371C3"/>
    <w:rsid w:val="00A454CB"/>
    <w:rsid w:val="00A45D82"/>
    <w:rsid w:val="00A6601B"/>
    <w:rsid w:val="00A66E7A"/>
    <w:rsid w:val="00A768BB"/>
    <w:rsid w:val="00A908AC"/>
    <w:rsid w:val="00A910F7"/>
    <w:rsid w:val="00A91BC2"/>
    <w:rsid w:val="00AA0F40"/>
    <w:rsid w:val="00AA76F9"/>
    <w:rsid w:val="00AB0ACB"/>
    <w:rsid w:val="00AB5239"/>
    <w:rsid w:val="00AB5A0B"/>
    <w:rsid w:val="00AB5FFE"/>
    <w:rsid w:val="00AB6F48"/>
    <w:rsid w:val="00AC1AC6"/>
    <w:rsid w:val="00AC4D63"/>
    <w:rsid w:val="00AD631C"/>
    <w:rsid w:val="00AD6FD0"/>
    <w:rsid w:val="00AE15A2"/>
    <w:rsid w:val="00AE5AFB"/>
    <w:rsid w:val="00B03419"/>
    <w:rsid w:val="00B23E99"/>
    <w:rsid w:val="00B26FE7"/>
    <w:rsid w:val="00B30943"/>
    <w:rsid w:val="00B33560"/>
    <w:rsid w:val="00B34825"/>
    <w:rsid w:val="00B41910"/>
    <w:rsid w:val="00B42A41"/>
    <w:rsid w:val="00B55EC9"/>
    <w:rsid w:val="00B6289E"/>
    <w:rsid w:val="00B71DDA"/>
    <w:rsid w:val="00B96649"/>
    <w:rsid w:val="00BA0DE4"/>
    <w:rsid w:val="00BC74A0"/>
    <w:rsid w:val="00BD23C6"/>
    <w:rsid w:val="00BD5A84"/>
    <w:rsid w:val="00BD740E"/>
    <w:rsid w:val="00BF0BAE"/>
    <w:rsid w:val="00C05A85"/>
    <w:rsid w:val="00C05D16"/>
    <w:rsid w:val="00C0605A"/>
    <w:rsid w:val="00C21D5C"/>
    <w:rsid w:val="00C25014"/>
    <w:rsid w:val="00C32C52"/>
    <w:rsid w:val="00C3334F"/>
    <w:rsid w:val="00C370D5"/>
    <w:rsid w:val="00C373BC"/>
    <w:rsid w:val="00C4445B"/>
    <w:rsid w:val="00C62CC2"/>
    <w:rsid w:val="00C90DA4"/>
    <w:rsid w:val="00C94702"/>
    <w:rsid w:val="00C972D3"/>
    <w:rsid w:val="00CB3C33"/>
    <w:rsid w:val="00CB68FB"/>
    <w:rsid w:val="00CB77F4"/>
    <w:rsid w:val="00CD5D29"/>
    <w:rsid w:val="00CE2CD9"/>
    <w:rsid w:val="00CF47B8"/>
    <w:rsid w:val="00CF53FB"/>
    <w:rsid w:val="00CF7213"/>
    <w:rsid w:val="00D03FB1"/>
    <w:rsid w:val="00D10D81"/>
    <w:rsid w:val="00D13FCF"/>
    <w:rsid w:val="00D15A2B"/>
    <w:rsid w:val="00D2050C"/>
    <w:rsid w:val="00D56E23"/>
    <w:rsid w:val="00D71386"/>
    <w:rsid w:val="00D77461"/>
    <w:rsid w:val="00D90C26"/>
    <w:rsid w:val="00DA629C"/>
    <w:rsid w:val="00DA639C"/>
    <w:rsid w:val="00DB4650"/>
    <w:rsid w:val="00DC198C"/>
    <w:rsid w:val="00DC4DC8"/>
    <w:rsid w:val="00DC6967"/>
    <w:rsid w:val="00DD3D43"/>
    <w:rsid w:val="00DD62CF"/>
    <w:rsid w:val="00DD67CF"/>
    <w:rsid w:val="00DF128C"/>
    <w:rsid w:val="00DF1585"/>
    <w:rsid w:val="00DF6076"/>
    <w:rsid w:val="00E04A47"/>
    <w:rsid w:val="00E23738"/>
    <w:rsid w:val="00E32875"/>
    <w:rsid w:val="00E37D07"/>
    <w:rsid w:val="00E43AFC"/>
    <w:rsid w:val="00E46298"/>
    <w:rsid w:val="00E73774"/>
    <w:rsid w:val="00E7550E"/>
    <w:rsid w:val="00E81A4D"/>
    <w:rsid w:val="00E83E8C"/>
    <w:rsid w:val="00E840B9"/>
    <w:rsid w:val="00E86710"/>
    <w:rsid w:val="00E923C3"/>
    <w:rsid w:val="00EE283C"/>
    <w:rsid w:val="00EE4D4D"/>
    <w:rsid w:val="00EE58E2"/>
    <w:rsid w:val="00EE7C52"/>
    <w:rsid w:val="00EF5242"/>
    <w:rsid w:val="00EF7476"/>
    <w:rsid w:val="00F02925"/>
    <w:rsid w:val="00F0433D"/>
    <w:rsid w:val="00F05268"/>
    <w:rsid w:val="00F2287F"/>
    <w:rsid w:val="00F34BCB"/>
    <w:rsid w:val="00F35C5C"/>
    <w:rsid w:val="00F54BC8"/>
    <w:rsid w:val="00F56360"/>
    <w:rsid w:val="00F57142"/>
    <w:rsid w:val="00F66636"/>
    <w:rsid w:val="00F71FAD"/>
    <w:rsid w:val="00F75BB8"/>
    <w:rsid w:val="00F846B6"/>
    <w:rsid w:val="00F93B77"/>
    <w:rsid w:val="00F94224"/>
    <w:rsid w:val="00FC55FA"/>
    <w:rsid w:val="00FD6A5B"/>
    <w:rsid w:val="00FE03DD"/>
    <w:rsid w:val="00FE6FDD"/>
    <w:rsid w:val="00FF0533"/>
    <w:rsid w:val="00FF670A"/>
    <w:rsid w:val="00FF77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2A0C1B"/>
  <w15:docId w15:val="{46890266-CFE7-4739-AA44-353A96D93B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uiPriority w:val="99"/>
    <w:semiHidden/>
    <w:unhideWhenUsed/>
    <w:rsid w:val="00C25014"/>
    <w:pPr>
      <w:spacing w:after="120"/>
    </w:pPr>
  </w:style>
  <w:style w:type="character" w:customStyle="1" w:styleId="TekstpodstawowyZnak">
    <w:name w:val="Tekst podstawowy Znak"/>
    <w:basedOn w:val="Domylnaczcionkaakapitu"/>
    <w:link w:val="Tekstpodstawowy"/>
    <w:uiPriority w:val="99"/>
    <w:semiHidden/>
    <w:rsid w:val="00C25014"/>
  </w:style>
  <w:style w:type="paragraph" w:styleId="Nagwek">
    <w:name w:val="header"/>
    <w:basedOn w:val="Normalny"/>
    <w:link w:val="NagwekZnak"/>
    <w:uiPriority w:val="99"/>
    <w:unhideWhenUsed/>
    <w:rsid w:val="00C2501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25014"/>
  </w:style>
  <w:style w:type="paragraph" w:styleId="Stopka">
    <w:name w:val="footer"/>
    <w:basedOn w:val="Normalny"/>
    <w:link w:val="StopkaZnak"/>
    <w:semiHidden/>
    <w:rsid w:val="00C25014"/>
    <w:pPr>
      <w:tabs>
        <w:tab w:val="center" w:pos="4536"/>
        <w:tab w:val="right" w:pos="9072"/>
      </w:tabs>
      <w:spacing w:after="0" w:line="240" w:lineRule="auto"/>
    </w:pPr>
    <w:rPr>
      <w:rFonts w:ascii="Times New Roman" w:eastAsia="Times New Roman" w:hAnsi="Times New Roman" w:cs="Times New Roman"/>
      <w:sz w:val="24"/>
      <w:szCs w:val="24"/>
    </w:rPr>
  </w:style>
  <w:style w:type="character" w:customStyle="1" w:styleId="StopkaZnak">
    <w:name w:val="Stopka Znak"/>
    <w:basedOn w:val="Domylnaczcionkaakapitu"/>
    <w:link w:val="Stopka"/>
    <w:semiHidden/>
    <w:rsid w:val="00C25014"/>
    <w:rPr>
      <w:rFonts w:ascii="Times New Roman" w:eastAsia="Times New Roman" w:hAnsi="Times New Roman" w:cs="Times New Roman"/>
      <w:sz w:val="24"/>
      <w:szCs w:val="24"/>
    </w:rPr>
  </w:style>
  <w:style w:type="character" w:styleId="Numerstrony">
    <w:name w:val="page number"/>
    <w:semiHidden/>
    <w:rsid w:val="00C25014"/>
    <w:rPr>
      <w:rFonts w:cs="Times New Roman"/>
    </w:rPr>
  </w:style>
  <w:style w:type="character" w:styleId="Odwoaniedokomentarza">
    <w:name w:val="annotation reference"/>
    <w:semiHidden/>
    <w:rsid w:val="00C25014"/>
    <w:rPr>
      <w:rFonts w:cs="Times New Roman"/>
      <w:sz w:val="16"/>
      <w:szCs w:val="16"/>
    </w:rPr>
  </w:style>
  <w:style w:type="paragraph" w:styleId="Tekstkomentarza">
    <w:name w:val="annotation text"/>
    <w:basedOn w:val="Normalny"/>
    <w:link w:val="TekstkomentarzaZnak"/>
    <w:semiHidden/>
    <w:rsid w:val="00C25014"/>
    <w:pPr>
      <w:spacing w:after="0" w:line="240" w:lineRule="auto"/>
    </w:pPr>
    <w:rPr>
      <w:rFonts w:ascii="Times New Roman" w:eastAsia="Times New Roman" w:hAnsi="Times New Roman" w:cs="Times New Roman"/>
      <w:sz w:val="20"/>
      <w:szCs w:val="20"/>
      <w:lang w:eastAsia="pl-PL"/>
    </w:rPr>
  </w:style>
  <w:style w:type="character" w:customStyle="1" w:styleId="TekstkomentarzaZnak">
    <w:name w:val="Tekst komentarza Znak"/>
    <w:basedOn w:val="Domylnaczcionkaakapitu"/>
    <w:link w:val="Tekstkomentarza"/>
    <w:semiHidden/>
    <w:rsid w:val="00C25014"/>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C2501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C25014"/>
    <w:rPr>
      <w:rFonts w:ascii="Tahoma" w:hAnsi="Tahoma" w:cs="Tahoma"/>
      <w:sz w:val="16"/>
      <w:szCs w:val="16"/>
    </w:rPr>
  </w:style>
  <w:style w:type="paragraph" w:styleId="Akapitzlist">
    <w:name w:val="List Paragraph"/>
    <w:basedOn w:val="Normalny"/>
    <w:uiPriority w:val="34"/>
    <w:qFormat/>
    <w:rsid w:val="00EF7476"/>
    <w:pPr>
      <w:ind w:left="720"/>
      <w:contextualSpacing/>
    </w:pPr>
  </w:style>
  <w:style w:type="paragraph" w:styleId="Tematkomentarza">
    <w:name w:val="annotation subject"/>
    <w:basedOn w:val="Tekstkomentarza"/>
    <w:next w:val="Tekstkomentarza"/>
    <w:link w:val="TematkomentarzaZnak"/>
    <w:uiPriority w:val="99"/>
    <w:semiHidden/>
    <w:unhideWhenUsed/>
    <w:rsid w:val="0009205C"/>
    <w:pPr>
      <w:spacing w:after="200"/>
    </w:pPr>
    <w:rPr>
      <w:rFonts w:asciiTheme="minorHAnsi" w:eastAsiaTheme="minorHAnsi" w:hAnsiTheme="minorHAnsi" w:cstheme="minorBidi"/>
      <w:b/>
      <w:bCs/>
      <w:lang w:eastAsia="en-US"/>
    </w:rPr>
  </w:style>
  <w:style w:type="character" w:customStyle="1" w:styleId="TematkomentarzaZnak">
    <w:name w:val="Temat komentarza Znak"/>
    <w:basedOn w:val="TekstkomentarzaZnak"/>
    <w:link w:val="Tematkomentarza"/>
    <w:uiPriority w:val="99"/>
    <w:semiHidden/>
    <w:rsid w:val="0009205C"/>
    <w:rPr>
      <w:rFonts w:ascii="Times New Roman" w:eastAsia="Times New Roman" w:hAnsi="Times New Roman" w:cs="Times New Roman"/>
      <w:b/>
      <w:bCs/>
      <w:sz w:val="20"/>
      <w:szCs w:val="20"/>
      <w:lang w:eastAsia="pl-PL"/>
    </w:rPr>
  </w:style>
  <w:style w:type="paragraph" w:styleId="Tekstpodstawowywcity2">
    <w:name w:val="Body Text Indent 2"/>
    <w:basedOn w:val="Normalny"/>
    <w:link w:val="Tekstpodstawowywcity2Znak"/>
    <w:uiPriority w:val="99"/>
    <w:semiHidden/>
    <w:unhideWhenUsed/>
    <w:rsid w:val="00CF53FB"/>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CF53FB"/>
  </w:style>
  <w:style w:type="paragraph" w:styleId="Poprawka">
    <w:name w:val="Revision"/>
    <w:hidden/>
    <w:uiPriority w:val="99"/>
    <w:semiHidden/>
    <w:rsid w:val="00D77461"/>
    <w:pPr>
      <w:spacing w:after="0" w:line="240" w:lineRule="auto"/>
    </w:pPr>
  </w:style>
  <w:style w:type="character" w:styleId="Hipercze">
    <w:name w:val="Hyperlink"/>
    <w:basedOn w:val="Domylnaczcionkaakapitu"/>
    <w:uiPriority w:val="99"/>
    <w:unhideWhenUsed/>
    <w:rsid w:val="00DC696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12694834">
      <w:bodyDiv w:val="1"/>
      <w:marLeft w:val="0"/>
      <w:marRight w:val="0"/>
      <w:marTop w:val="0"/>
      <w:marBottom w:val="0"/>
      <w:divBdr>
        <w:top w:val="none" w:sz="0" w:space="0" w:color="auto"/>
        <w:left w:val="none" w:sz="0" w:space="0" w:color="auto"/>
        <w:bottom w:val="none" w:sz="0" w:space="0" w:color="auto"/>
        <w:right w:val="none" w:sz="0" w:space="0" w:color="auto"/>
      </w:divBdr>
    </w:div>
    <w:div w:id="1278172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71CFB2-E1F5-48DE-B8EB-B09E2C2D46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3994</Words>
  <Characters>23966</Characters>
  <Application>Microsoft Office Word</Application>
  <DocSecurity>0</DocSecurity>
  <Lines>199</Lines>
  <Paragraphs>55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27905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Frey Jarosław</dc:creator>
  <cp:keywords/>
  <dc:description/>
  <cp:lastModifiedBy>Walkowiak Marcin</cp:lastModifiedBy>
  <cp:revision>5</cp:revision>
  <cp:lastPrinted>2018-06-18T08:35:00Z</cp:lastPrinted>
  <dcterms:created xsi:type="dcterms:W3CDTF">2024-08-22T11:03:00Z</dcterms:created>
  <dcterms:modified xsi:type="dcterms:W3CDTF">2024-09-10T06:07:00Z</dcterms:modified>
</cp:coreProperties>
</file>