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7C9D" w14:textId="77777777" w:rsidR="000F60F7" w:rsidRPr="003334F4" w:rsidRDefault="000F60F7" w:rsidP="00DC6DDF">
      <w:pPr>
        <w:autoSpaceDE w:val="0"/>
        <w:autoSpaceDN w:val="0"/>
        <w:adjustRightInd w:val="0"/>
        <w:spacing w:line="259" w:lineRule="auto"/>
        <w:jc w:val="center"/>
        <w:rPr>
          <w:rFonts w:ascii="Arial" w:eastAsia="Arial Unicode MS" w:hAnsi="Arial" w:cs="Arial"/>
          <w:sz w:val="28"/>
          <w:szCs w:val="28"/>
        </w:rPr>
      </w:pPr>
      <w:r w:rsidRPr="003334F4">
        <w:rPr>
          <w:rFonts w:ascii="Arial" w:eastAsia="Arial Unicode MS" w:hAnsi="Arial" w:cs="Arial"/>
          <w:sz w:val="28"/>
          <w:szCs w:val="28"/>
        </w:rPr>
        <w:t>Umowa nr [●]/[●]</w:t>
      </w:r>
    </w:p>
    <w:p w14:paraId="6E968B84"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eastAsia="Arial Unicode MS" w:hAnsi="Arial" w:cs="Arial"/>
          <w:sz w:val="22"/>
          <w:szCs w:val="22"/>
        </w:rPr>
        <w:t xml:space="preserve">zawarta </w:t>
      </w:r>
      <w:r w:rsidRPr="003334F4">
        <w:rPr>
          <w:rFonts w:ascii="Arial" w:eastAsia="Arial Unicode MS" w:hAnsi="Arial" w:cs="Arial"/>
          <w:i/>
          <w:iCs/>
          <w:sz w:val="22"/>
          <w:szCs w:val="22"/>
        </w:rPr>
        <w:t>w [●] w dniu [●]</w:t>
      </w:r>
      <w:r w:rsidRPr="003334F4">
        <w:rPr>
          <w:rFonts w:ascii="Arial" w:eastAsia="Arial Unicode MS" w:hAnsi="Arial" w:cs="Arial"/>
          <w:sz w:val="22"/>
          <w:szCs w:val="22"/>
        </w:rPr>
        <w:t>*, pomiędzy:</w:t>
      </w:r>
    </w:p>
    <w:p w14:paraId="20734A28"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p>
    <w:p w14:paraId="01F0961C" w14:textId="54D208D5"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eastAsia="Arial Unicode MS" w:hAnsi="Arial" w:cs="Arial"/>
          <w:b/>
          <w:bCs/>
          <w:sz w:val="22"/>
          <w:szCs w:val="22"/>
        </w:rPr>
        <w:t xml:space="preserve">Skarbem Państwa </w:t>
      </w:r>
      <w:r w:rsidR="005A6D5E">
        <w:rPr>
          <w:rFonts w:ascii="Arial" w:eastAsia="Arial Unicode MS" w:hAnsi="Arial" w:cs="Arial"/>
          <w:b/>
          <w:bCs/>
          <w:sz w:val="22"/>
          <w:szCs w:val="22"/>
        </w:rPr>
        <w:t>–</w:t>
      </w:r>
      <w:r w:rsidRPr="003334F4">
        <w:rPr>
          <w:rFonts w:ascii="Arial" w:eastAsia="Arial Unicode MS" w:hAnsi="Arial" w:cs="Arial"/>
          <w:b/>
          <w:bCs/>
          <w:sz w:val="22"/>
          <w:szCs w:val="22"/>
        </w:rPr>
        <w:t xml:space="preserve"> Ministrem Sprawiedliwości</w:t>
      </w:r>
      <w:r w:rsidRPr="003334F4">
        <w:rPr>
          <w:rFonts w:ascii="Arial" w:eastAsia="Arial Unicode MS" w:hAnsi="Arial" w:cs="Arial"/>
          <w:sz w:val="22"/>
          <w:szCs w:val="22"/>
        </w:rPr>
        <w:t>, adres do doręczeń: Aleje Ujazdowskie 11, 00-567 Warszawa, zwanym dalej „</w:t>
      </w:r>
      <w:r w:rsidRPr="003334F4">
        <w:rPr>
          <w:rFonts w:ascii="Arial" w:eastAsia="Arial Unicode MS" w:hAnsi="Arial" w:cs="Arial"/>
          <w:b/>
          <w:bCs/>
          <w:sz w:val="22"/>
          <w:szCs w:val="22"/>
        </w:rPr>
        <w:t>Zamawiającym</w:t>
      </w:r>
      <w:r w:rsidRPr="003334F4">
        <w:rPr>
          <w:rFonts w:ascii="Arial" w:eastAsia="Arial Unicode MS" w:hAnsi="Arial" w:cs="Arial"/>
          <w:sz w:val="22"/>
          <w:szCs w:val="22"/>
        </w:rPr>
        <w:t>” – w imieniu którego działa:</w:t>
      </w:r>
    </w:p>
    <w:p w14:paraId="05BB5EC8"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hAnsi="Arial" w:cs="Arial"/>
          <w:sz w:val="22"/>
          <w:szCs w:val="22"/>
        </w:rPr>
        <w:t>[●]</w:t>
      </w:r>
      <w:r w:rsidRPr="003334F4">
        <w:rPr>
          <w:rFonts w:ascii="Arial" w:eastAsia="Arial Unicode MS" w:hAnsi="Arial" w:cs="Arial"/>
          <w:sz w:val="22"/>
          <w:szCs w:val="22"/>
        </w:rPr>
        <w:t xml:space="preserve"> – </w:t>
      </w:r>
      <w:r w:rsidRPr="003334F4">
        <w:rPr>
          <w:rFonts w:ascii="Arial" w:hAnsi="Arial" w:cs="Arial"/>
          <w:sz w:val="22"/>
          <w:szCs w:val="22"/>
        </w:rPr>
        <w:t>[●]</w:t>
      </w:r>
      <w:r w:rsidRPr="003334F4">
        <w:rPr>
          <w:rFonts w:ascii="Arial" w:eastAsia="Arial Unicode MS" w:hAnsi="Arial" w:cs="Arial"/>
          <w:sz w:val="22"/>
          <w:szCs w:val="22"/>
        </w:rPr>
        <w:t xml:space="preserve">, na podstawie </w:t>
      </w:r>
      <w:r w:rsidRPr="003334F4">
        <w:rPr>
          <w:rFonts w:ascii="Arial" w:hAnsi="Arial" w:cs="Arial"/>
          <w:sz w:val="22"/>
          <w:szCs w:val="22"/>
        </w:rPr>
        <w:t>[●]</w:t>
      </w:r>
      <w:r w:rsidRPr="003334F4">
        <w:rPr>
          <w:rFonts w:ascii="Arial" w:eastAsia="Arial Unicode MS" w:hAnsi="Arial" w:cs="Arial"/>
          <w:sz w:val="22"/>
          <w:szCs w:val="22"/>
        </w:rPr>
        <w:t>,</w:t>
      </w:r>
    </w:p>
    <w:p w14:paraId="002FD164"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p>
    <w:p w14:paraId="45808C4F"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eastAsia="Arial Unicode MS" w:hAnsi="Arial" w:cs="Arial"/>
          <w:sz w:val="22"/>
          <w:szCs w:val="22"/>
        </w:rPr>
        <w:t>a</w:t>
      </w:r>
    </w:p>
    <w:p w14:paraId="6F939CF9"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p>
    <w:p w14:paraId="0CFA01D5"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hAnsi="Arial" w:cs="Arial"/>
          <w:sz w:val="22"/>
          <w:szCs w:val="22"/>
        </w:rPr>
        <w:t>[●]</w:t>
      </w:r>
      <w:r w:rsidRPr="003334F4">
        <w:rPr>
          <w:rFonts w:ascii="Arial" w:eastAsia="Arial Unicode MS" w:hAnsi="Arial" w:cs="Arial"/>
          <w:sz w:val="22"/>
          <w:szCs w:val="22"/>
        </w:rPr>
        <w:t>, zwaną dalej „</w:t>
      </w:r>
      <w:r w:rsidRPr="003334F4">
        <w:rPr>
          <w:rFonts w:ascii="Arial" w:eastAsia="Arial Unicode MS" w:hAnsi="Arial" w:cs="Arial"/>
          <w:b/>
          <w:bCs/>
          <w:sz w:val="22"/>
          <w:szCs w:val="22"/>
        </w:rPr>
        <w:t>Wykonawcą</w:t>
      </w:r>
      <w:r w:rsidRPr="003334F4">
        <w:rPr>
          <w:rFonts w:ascii="Arial" w:eastAsia="Arial Unicode MS" w:hAnsi="Arial" w:cs="Arial"/>
          <w:sz w:val="22"/>
          <w:szCs w:val="22"/>
        </w:rPr>
        <w:t>”.</w:t>
      </w:r>
    </w:p>
    <w:p w14:paraId="6E250824"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p>
    <w:p w14:paraId="1DB63D06" w14:textId="7BBA8CFC"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eastAsia="Arial Unicode MS" w:hAnsi="Arial" w:cs="Arial"/>
          <w:sz w:val="22"/>
          <w:szCs w:val="22"/>
        </w:rPr>
        <w:t>Zamawiający i Wykonawca mogą być też zwani z osobna „Stroną” lub łącznie „Stronami”.</w:t>
      </w:r>
    </w:p>
    <w:p w14:paraId="734FD10A" w14:textId="77777777" w:rsidR="000F60F7" w:rsidRPr="003334F4" w:rsidRDefault="000F60F7" w:rsidP="00DC6DDF">
      <w:pPr>
        <w:autoSpaceDE w:val="0"/>
        <w:autoSpaceDN w:val="0"/>
        <w:adjustRightInd w:val="0"/>
        <w:spacing w:line="259" w:lineRule="auto"/>
        <w:jc w:val="both"/>
        <w:rPr>
          <w:rFonts w:ascii="Arial" w:eastAsia="Arial Unicode MS" w:hAnsi="Arial" w:cs="Arial"/>
          <w:b/>
          <w:bCs/>
          <w:sz w:val="22"/>
          <w:szCs w:val="22"/>
        </w:rPr>
      </w:pPr>
    </w:p>
    <w:p w14:paraId="56A2CEF0" w14:textId="2D47E9B9" w:rsidR="003B2746" w:rsidRPr="003334F4" w:rsidRDefault="008B6B72" w:rsidP="00DC6DDF">
      <w:pPr>
        <w:spacing w:line="259" w:lineRule="auto"/>
        <w:jc w:val="both"/>
        <w:rPr>
          <w:rFonts w:ascii="Arial" w:hAnsi="Arial" w:cs="Arial"/>
          <w:b/>
          <w:sz w:val="22"/>
          <w:szCs w:val="22"/>
        </w:rPr>
      </w:pPr>
      <w:r w:rsidRPr="008B6B72">
        <w:rPr>
          <w:rFonts w:ascii="Arial" w:hAnsi="Arial" w:cs="Arial"/>
          <w:sz w:val="22"/>
          <w:szCs w:val="22"/>
        </w:rPr>
        <w:t xml:space="preserve">W wyniku udzielenia zamówienia publicznego, które </w:t>
      </w:r>
      <w:r w:rsidRPr="004A16CF">
        <w:rPr>
          <w:rFonts w:ascii="Arial" w:hAnsi="Arial" w:cs="Arial"/>
          <w:sz w:val="22"/>
          <w:szCs w:val="22"/>
          <w:u w:val="single"/>
        </w:rPr>
        <w:t>nie podlega</w:t>
      </w:r>
      <w:r w:rsidRPr="008B6B72">
        <w:rPr>
          <w:rFonts w:ascii="Arial" w:hAnsi="Arial" w:cs="Arial"/>
          <w:sz w:val="22"/>
          <w:szCs w:val="22"/>
        </w:rPr>
        <w:t xml:space="preserve"> ustawie z dnia 11 września 2019 r. Prawo zamówień publicznych (Dz.U. z 2019 r., poz. 2019 ze zm.) – zamówienie poniżej progu stosowania ustawy, określonego w art. 2 ust. 1 pkt 1 ww. ustawy – Strony zawierają umowę o następującej treści:</w:t>
      </w:r>
    </w:p>
    <w:p w14:paraId="756D2BD4" w14:textId="77777777" w:rsidR="008B6B72" w:rsidRDefault="008B6B72" w:rsidP="00DC6DDF">
      <w:pPr>
        <w:spacing w:line="259" w:lineRule="auto"/>
        <w:jc w:val="center"/>
        <w:rPr>
          <w:rFonts w:ascii="Arial" w:hAnsi="Arial" w:cs="Arial"/>
          <w:b/>
          <w:sz w:val="22"/>
          <w:szCs w:val="22"/>
        </w:rPr>
      </w:pPr>
    </w:p>
    <w:p w14:paraId="61C3029F" w14:textId="3ADE18E0" w:rsidR="00930F11" w:rsidRPr="003334F4" w:rsidRDefault="00930F11" w:rsidP="00DC6DDF">
      <w:pPr>
        <w:spacing w:line="259" w:lineRule="auto"/>
        <w:jc w:val="center"/>
        <w:rPr>
          <w:rFonts w:ascii="Arial" w:hAnsi="Arial" w:cs="Arial"/>
          <w:b/>
          <w:sz w:val="22"/>
          <w:szCs w:val="22"/>
        </w:rPr>
      </w:pPr>
      <w:r w:rsidRPr="003334F4">
        <w:rPr>
          <w:rFonts w:ascii="Arial" w:hAnsi="Arial" w:cs="Arial"/>
          <w:b/>
          <w:sz w:val="22"/>
          <w:szCs w:val="22"/>
        </w:rPr>
        <w:t>Definicje</w:t>
      </w:r>
    </w:p>
    <w:p w14:paraId="052C5869" w14:textId="591379BE" w:rsidR="00024E18" w:rsidRPr="003334F4" w:rsidRDefault="00024E18" w:rsidP="00DC6DDF">
      <w:pPr>
        <w:spacing w:line="259" w:lineRule="auto"/>
        <w:jc w:val="both"/>
        <w:rPr>
          <w:rFonts w:ascii="Arial" w:hAnsi="Arial" w:cs="Arial"/>
          <w:b/>
          <w:sz w:val="22"/>
          <w:szCs w:val="22"/>
        </w:rPr>
      </w:pPr>
      <w:r w:rsidRPr="003334F4">
        <w:rPr>
          <w:rFonts w:ascii="Arial" w:hAnsi="Arial" w:cs="Arial"/>
          <w:b/>
          <w:sz w:val="22"/>
          <w:szCs w:val="22"/>
        </w:rPr>
        <w:t xml:space="preserve">2FA </w:t>
      </w:r>
      <w:r w:rsidR="00035A40" w:rsidRPr="003334F4">
        <w:rPr>
          <w:rFonts w:ascii="Arial" w:hAnsi="Arial" w:cs="Arial"/>
          <w:bCs/>
          <w:sz w:val="22"/>
          <w:szCs w:val="22"/>
        </w:rPr>
        <w:t>(</w:t>
      </w:r>
      <w:r w:rsidR="00B179E2" w:rsidRPr="003334F4">
        <w:rPr>
          <w:rFonts w:ascii="Arial" w:hAnsi="Arial" w:cs="Arial"/>
          <w:bCs/>
          <w:sz w:val="22"/>
          <w:szCs w:val="22"/>
        </w:rPr>
        <w:t xml:space="preserve">od </w:t>
      </w:r>
      <w:r w:rsidR="00035A40" w:rsidRPr="003334F4">
        <w:rPr>
          <w:rFonts w:ascii="Arial" w:hAnsi="Arial" w:cs="Arial"/>
          <w:bCs/>
          <w:sz w:val="22"/>
          <w:szCs w:val="22"/>
        </w:rPr>
        <w:t xml:space="preserve">ang. Two-Factor Authentication, </w:t>
      </w:r>
      <w:r w:rsidR="00FE398A" w:rsidRPr="003334F4">
        <w:rPr>
          <w:rFonts w:ascii="Arial" w:hAnsi="Arial" w:cs="Arial"/>
          <w:bCs/>
          <w:sz w:val="22"/>
          <w:szCs w:val="22"/>
        </w:rPr>
        <w:t xml:space="preserve">czasami </w:t>
      </w:r>
      <w:r w:rsidR="00035A40" w:rsidRPr="003334F4">
        <w:rPr>
          <w:rFonts w:ascii="Arial" w:hAnsi="Arial" w:cs="Arial"/>
          <w:bCs/>
          <w:sz w:val="22"/>
          <w:szCs w:val="22"/>
        </w:rPr>
        <w:t>Multi-factor authentication</w:t>
      </w:r>
      <w:r w:rsidR="00A5796B" w:rsidRPr="003334F4">
        <w:rPr>
          <w:rFonts w:ascii="Arial" w:hAnsi="Arial" w:cs="Arial"/>
          <w:bCs/>
          <w:sz w:val="22"/>
          <w:szCs w:val="22"/>
        </w:rPr>
        <w:t>, pol. weryfikacja dwuetapowa, uwierzytelnianie wielopoziomowe</w:t>
      </w:r>
      <w:r w:rsidR="00035A40" w:rsidRPr="003334F4">
        <w:rPr>
          <w:rFonts w:ascii="Arial" w:hAnsi="Arial" w:cs="Arial"/>
          <w:bCs/>
          <w:sz w:val="22"/>
          <w:szCs w:val="22"/>
        </w:rPr>
        <w:t xml:space="preserve">) </w:t>
      </w:r>
      <w:r w:rsidR="00D85C75" w:rsidRPr="003334F4">
        <w:rPr>
          <w:rFonts w:ascii="Arial" w:hAnsi="Arial" w:cs="Arial"/>
          <w:bCs/>
          <w:sz w:val="22"/>
          <w:szCs w:val="22"/>
        </w:rPr>
        <w:t xml:space="preserve">zabezpiecza poświadczenia z wykorzystaniem </w:t>
      </w:r>
      <w:r w:rsidRPr="003334F4">
        <w:rPr>
          <w:rFonts w:ascii="Arial" w:hAnsi="Arial" w:cs="Arial"/>
          <w:bCs/>
          <w:sz w:val="22"/>
          <w:szCs w:val="22"/>
        </w:rPr>
        <w:t>dwuskładnikowego uwierzytelnienia</w:t>
      </w:r>
      <w:r w:rsidR="00FE398A" w:rsidRPr="003334F4">
        <w:rPr>
          <w:rFonts w:ascii="Arial" w:hAnsi="Arial" w:cs="Arial"/>
          <w:bCs/>
          <w:sz w:val="22"/>
          <w:szCs w:val="22"/>
        </w:rPr>
        <w:t xml:space="preserve"> </w:t>
      </w:r>
      <w:r w:rsidR="00A5796B" w:rsidRPr="003334F4">
        <w:rPr>
          <w:rFonts w:ascii="Arial" w:hAnsi="Arial" w:cs="Arial"/>
          <w:bCs/>
          <w:sz w:val="22"/>
          <w:szCs w:val="22"/>
        </w:rPr>
        <w:t>(</w:t>
      </w:r>
      <w:r w:rsidR="0067105E" w:rsidRPr="003334F4">
        <w:rPr>
          <w:rFonts w:ascii="Arial" w:hAnsi="Arial" w:cs="Arial"/>
          <w:bCs/>
          <w:sz w:val="22"/>
          <w:szCs w:val="22"/>
        </w:rPr>
        <w:t>np.</w:t>
      </w:r>
      <w:r w:rsidR="00A5796B" w:rsidRPr="003334F4">
        <w:rPr>
          <w:rFonts w:ascii="Arial" w:hAnsi="Arial" w:cs="Arial"/>
          <w:bCs/>
          <w:sz w:val="22"/>
          <w:szCs w:val="22"/>
        </w:rPr>
        <w:t xml:space="preserve"> </w:t>
      </w:r>
      <w:r w:rsidR="00DA7FF3" w:rsidRPr="003334F4">
        <w:rPr>
          <w:rFonts w:ascii="Arial" w:hAnsi="Arial" w:cs="Arial"/>
          <w:bCs/>
          <w:sz w:val="22"/>
          <w:szCs w:val="22"/>
        </w:rPr>
        <w:t>dla za</w:t>
      </w:r>
      <w:r w:rsidR="0067105E" w:rsidRPr="003334F4">
        <w:rPr>
          <w:rFonts w:ascii="Arial" w:hAnsi="Arial" w:cs="Arial"/>
          <w:bCs/>
          <w:sz w:val="22"/>
          <w:szCs w:val="22"/>
        </w:rPr>
        <w:t>logowani</w:t>
      </w:r>
      <w:r w:rsidR="00DA7FF3" w:rsidRPr="003334F4">
        <w:rPr>
          <w:rFonts w:ascii="Arial" w:hAnsi="Arial" w:cs="Arial"/>
          <w:bCs/>
          <w:sz w:val="22"/>
          <w:szCs w:val="22"/>
        </w:rPr>
        <w:t>a</w:t>
      </w:r>
      <w:r w:rsidR="0067105E" w:rsidRPr="003334F4">
        <w:rPr>
          <w:rFonts w:ascii="Arial" w:hAnsi="Arial" w:cs="Arial"/>
          <w:bCs/>
          <w:sz w:val="22"/>
          <w:szCs w:val="22"/>
        </w:rPr>
        <w:t xml:space="preserve"> </w:t>
      </w:r>
      <w:r w:rsidR="00DA7FF3" w:rsidRPr="003334F4">
        <w:rPr>
          <w:rFonts w:ascii="Arial" w:hAnsi="Arial" w:cs="Arial"/>
          <w:bCs/>
          <w:sz w:val="22"/>
          <w:szCs w:val="22"/>
        </w:rPr>
        <w:t xml:space="preserve">przez użytkownika </w:t>
      </w:r>
      <w:r w:rsidR="00FE398A" w:rsidRPr="003334F4">
        <w:rPr>
          <w:rFonts w:ascii="Arial" w:hAnsi="Arial" w:cs="Arial"/>
          <w:bCs/>
          <w:sz w:val="22"/>
          <w:szCs w:val="22"/>
        </w:rPr>
        <w:t>nie jest wystarczające</w:t>
      </w:r>
      <w:r w:rsidR="00A5796B" w:rsidRPr="003334F4">
        <w:rPr>
          <w:rFonts w:ascii="Arial" w:hAnsi="Arial" w:cs="Arial"/>
          <w:bCs/>
          <w:sz w:val="22"/>
          <w:szCs w:val="22"/>
        </w:rPr>
        <w:t xml:space="preserve"> </w:t>
      </w:r>
      <w:r w:rsidR="0067105E" w:rsidRPr="003334F4">
        <w:rPr>
          <w:rFonts w:ascii="Arial" w:hAnsi="Arial" w:cs="Arial"/>
          <w:bCs/>
          <w:sz w:val="22"/>
          <w:szCs w:val="22"/>
        </w:rPr>
        <w:t>posłużenie się samym hasłem).</w:t>
      </w:r>
    </w:p>
    <w:p w14:paraId="24661032" w14:textId="35741E82" w:rsidR="00EE43F0" w:rsidRPr="003334F4" w:rsidRDefault="00EE43F0" w:rsidP="00DC6DDF">
      <w:pPr>
        <w:spacing w:line="259" w:lineRule="auto"/>
        <w:jc w:val="both"/>
        <w:rPr>
          <w:rFonts w:ascii="Arial" w:hAnsi="Arial" w:cs="Arial"/>
          <w:b/>
          <w:sz w:val="22"/>
          <w:szCs w:val="22"/>
        </w:rPr>
      </w:pPr>
      <w:r w:rsidRPr="003334F4">
        <w:rPr>
          <w:rFonts w:ascii="Arial" w:hAnsi="Arial" w:cs="Arial"/>
          <w:b/>
          <w:sz w:val="22"/>
          <w:szCs w:val="22"/>
        </w:rPr>
        <w:t>AD</w:t>
      </w:r>
      <w:r w:rsidR="00FE398A" w:rsidRPr="003334F4">
        <w:rPr>
          <w:rFonts w:ascii="Arial" w:hAnsi="Arial" w:cs="Arial"/>
          <w:b/>
          <w:sz w:val="22"/>
          <w:szCs w:val="22"/>
        </w:rPr>
        <w:t xml:space="preserve"> </w:t>
      </w:r>
      <w:r w:rsidR="00126853" w:rsidRPr="003334F4">
        <w:rPr>
          <w:rFonts w:ascii="Arial" w:hAnsi="Arial" w:cs="Arial"/>
          <w:bCs/>
          <w:sz w:val="22"/>
          <w:szCs w:val="22"/>
        </w:rPr>
        <w:t>(</w:t>
      </w:r>
      <w:r w:rsidR="00B179E2" w:rsidRPr="003334F4">
        <w:rPr>
          <w:rFonts w:ascii="Arial" w:hAnsi="Arial" w:cs="Arial"/>
          <w:bCs/>
          <w:sz w:val="22"/>
          <w:szCs w:val="22"/>
        </w:rPr>
        <w:t xml:space="preserve">od </w:t>
      </w:r>
      <w:r w:rsidR="00126853" w:rsidRPr="003334F4">
        <w:rPr>
          <w:rFonts w:ascii="Arial" w:hAnsi="Arial" w:cs="Arial"/>
          <w:bCs/>
          <w:sz w:val="22"/>
          <w:szCs w:val="22"/>
        </w:rPr>
        <w:t>ang. Active Directory, pol. usługa katalogowa, hierarchiczna baza danych) usługa katalogowa dla systemów Windows, dzięki której możliwe jest zarządzanie domeną dostępna w Windows Server</w:t>
      </w:r>
      <w:r w:rsidR="000F21C1" w:rsidRPr="003334F4">
        <w:rPr>
          <w:rFonts w:ascii="Arial" w:hAnsi="Arial" w:cs="Arial"/>
          <w:bCs/>
          <w:sz w:val="22"/>
          <w:szCs w:val="22"/>
        </w:rPr>
        <w:t>,</w:t>
      </w:r>
      <w:r w:rsidR="00126853" w:rsidRPr="003334F4">
        <w:rPr>
          <w:rFonts w:ascii="Arial" w:hAnsi="Arial" w:cs="Arial"/>
          <w:bCs/>
          <w:sz w:val="22"/>
          <w:szCs w:val="22"/>
        </w:rPr>
        <w:t xml:space="preserve"> pozwalająca na zbudowanie w organizacji centralnego repozytorium informacji o obiektach związanych z działaniem i bezpieczeństwem organizacji</w:t>
      </w:r>
      <w:r w:rsidR="000F21C1" w:rsidRPr="003334F4">
        <w:rPr>
          <w:rFonts w:ascii="Arial" w:hAnsi="Arial" w:cs="Arial"/>
          <w:bCs/>
          <w:sz w:val="22"/>
          <w:szCs w:val="22"/>
        </w:rPr>
        <w:t>;</w:t>
      </w:r>
      <w:r w:rsidR="00126853" w:rsidRPr="003334F4">
        <w:rPr>
          <w:rFonts w:ascii="Arial" w:hAnsi="Arial" w:cs="Arial"/>
          <w:bCs/>
          <w:sz w:val="22"/>
          <w:szCs w:val="22"/>
        </w:rPr>
        <w:t xml:space="preserve"> </w:t>
      </w:r>
      <w:r w:rsidR="000F21C1" w:rsidRPr="003334F4">
        <w:rPr>
          <w:rFonts w:ascii="Arial" w:hAnsi="Arial" w:cs="Arial"/>
          <w:bCs/>
          <w:sz w:val="22"/>
          <w:szCs w:val="22"/>
        </w:rPr>
        <w:t>w</w:t>
      </w:r>
      <w:r w:rsidR="00126853" w:rsidRPr="003334F4">
        <w:rPr>
          <w:rFonts w:ascii="Arial" w:hAnsi="Arial" w:cs="Arial"/>
          <w:bCs/>
          <w:sz w:val="22"/>
          <w:szCs w:val="22"/>
        </w:rPr>
        <w:t xml:space="preserve"> ramach Active Directory przechowywana jest informacja o wszystkich obiektach użytkowników i komputerów działających w ramach sieci, dzięki mechanizmom tej usługi dane te są udostępniane użytkownikom oraz usługom działającym w organizacji.</w:t>
      </w:r>
    </w:p>
    <w:p w14:paraId="45A6EFCE" w14:textId="7DC4AC18" w:rsidR="00024E18" w:rsidRPr="003334F4" w:rsidRDefault="00024E18" w:rsidP="00DC6DDF">
      <w:pPr>
        <w:spacing w:line="259" w:lineRule="auto"/>
        <w:jc w:val="both"/>
        <w:rPr>
          <w:rFonts w:ascii="Arial" w:hAnsi="Arial" w:cs="Arial"/>
          <w:b/>
          <w:sz w:val="22"/>
          <w:szCs w:val="22"/>
        </w:rPr>
      </w:pPr>
      <w:r w:rsidRPr="003334F4">
        <w:rPr>
          <w:rFonts w:ascii="Arial" w:hAnsi="Arial" w:cs="Arial"/>
          <w:b/>
          <w:sz w:val="22"/>
          <w:szCs w:val="22"/>
        </w:rPr>
        <w:t xml:space="preserve">API </w:t>
      </w:r>
      <w:r w:rsidR="000078B8" w:rsidRPr="003334F4">
        <w:rPr>
          <w:rFonts w:ascii="Arial" w:hAnsi="Arial" w:cs="Arial"/>
          <w:bCs/>
          <w:sz w:val="22"/>
          <w:szCs w:val="22"/>
        </w:rPr>
        <w:t>(</w:t>
      </w:r>
      <w:r w:rsidR="00B179E2" w:rsidRPr="003334F4">
        <w:rPr>
          <w:rFonts w:ascii="Arial" w:hAnsi="Arial" w:cs="Arial"/>
          <w:bCs/>
          <w:sz w:val="22"/>
          <w:szCs w:val="22"/>
        </w:rPr>
        <w:t xml:space="preserve">od </w:t>
      </w:r>
      <w:r w:rsidR="000078B8" w:rsidRPr="003334F4">
        <w:rPr>
          <w:rFonts w:ascii="Arial" w:hAnsi="Arial" w:cs="Arial"/>
          <w:bCs/>
          <w:sz w:val="22"/>
          <w:szCs w:val="22"/>
        </w:rPr>
        <w:t xml:space="preserve">ang. Application Programming Interface, pol. interfejs programowania aplikacji) rozwiązania </w:t>
      </w:r>
      <w:r w:rsidR="00DA2D4A" w:rsidRPr="003334F4">
        <w:rPr>
          <w:rFonts w:ascii="Arial" w:hAnsi="Arial" w:cs="Arial"/>
          <w:bCs/>
          <w:sz w:val="22"/>
          <w:szCs w:val="22"/>
        </w:rPr>
        <w:t xml:space="preserve">informatyczne (procedury, protokoły i narzędzia), </w:t>
      </w:r>
      <w:r w:rsidR="000078B8" w:rsidRPr="003334F4">
        <w:rPr>
          <w:rFonts w:ascii="Arial" w:hAnsi="Arial" w:cs="Arial"/>
          <w:bCs/>
          <w:sz w:val="22"/>
          <w:szCs w:val="22"/>
        </w:rPr>
        <w:t xml:space="preserve">umożliwiające integrowanie </w:t>
      </w:r>
      <w:r w:rsidR="008E47F8" w:rsidRPr="003334F4">
        <w:rPr>
          <w:rFonts w:ascii="Arial" w:hAnsi="Arial" w:cs="Arial"/>
          <w:bCs/>
          <w:sz w:val="22"/>
          <w:szCs w:val="22"/>
        </w:rPr>
        <w:t xml:space="preserve">procesów, aplikacji lub </w:t>
      </w:r>
      <w:r w:rsidR="000078B8" w:rsidRPr="003334F4">
        <w:rPr>
          <w:rFonts w:ascii="Arial" w:hAnsi="Arial" w:cs="Arial"/>
          <w:bCs/>
          <w:sz w:val="22"/>
          <w:szCs w:val="22"/>
        </w:rPr>
        <w:t xml:space="preserve">systemów </w:t>
      </w:r>
      <w:r w:rsidR="00DA2D4A" w:rsidRPr="003334F4">
        <w:rPr>
          <w:rFonts w:ascii="Arial" w:hAnsi="Arial" w:cs="Arial"/>
          <w:bCs/>
          <w:sz w:val="22"/>
          <w:szCs w:val="22"/>
        </w:rPr>
        <w:t>teleinformatycznych w celu wykonywania zaprojektowanej funkcji, która zwykle jest zbudowana wokół udostępniania danych i wykonywania predefiniowanych procesów; od strony technicznej API to kod, który kontroluje wszystkie punkty dostępowe aplikacji lub serwera.</w:t>
      </w:r>
    </w:p>
    <w:p w14:paraId="1EF867C4" w14:textId="2308C0B4" w:rsidR="00B74D56" w:rsidRPr="003334F4" w:rsidRDefault="00B74D56" w:rsidP="00DC6DDF">
      <w:pPr>
        <w:spacing w:line="259" w:lineRule="auto"/>
        <w:jc w:val="both"/>
        <w:rPr>
          <w:rFonts w:ascii="Arial" w:hAnsi="Arial" w:cs="Arial"/>
          <w:b/>
          <w:sz w:val="22"/>
          <w:szCs w:val="22"/>
        </w:rPr>
      </w:pPr>
      <w:r w:rsidRPr="003334F4">
        <w:rPr>
          <w:rFonts w:ascii="Arial" w:hAnsi="Arial" w:cs="Arial"/>
          <w:b/>
          <w:sz w:val="22"/>
          <w:szCs w:val="22"/>
        </w:rPr>
        <w:t>API REST</w:t>
      </w:r>
      <w:r w:rsidRPr="003334F4">
        <w:rPr>
          <w:rFonts w:ascii="Arial" w:hAnsi="Arial" w:cs="Arial"/>
          <w:bCs/>
          <w:sz w:val="22"/>
          <w:szCs w:val="22"/>
        </w:rPr>
        <w:t xml:space="preserve"> (</w:t>
      </w:r>
      <w:r w:rsidR="00B179E2" w:rsidRPr="003334F4">
        <w:rPr>
          <w:rFonts w:ascii="Arial" w:hAnsi="Arial" w:cs="Arial"/>
          <w:bCs/>
          <w:sz w:val="22"/>
          <w:szCs w:val="22"/>
        </w:rPr>
        <w:t xml:space="preserve">od </w:t>
      </w:r>
      <w:r w:rsidRPr="003334F4">
        <w:rPr>
          <w:rFonts w:ascii="Arial" w:hAnsi="Arial" w:cs="Arial"/>
          <w:bCs/>
          <w:sz w:val="22"/>
          <w:szCs w:val="22"/>
        </w:rPr>
        <w:t>ang. Representational State Transfer API</w:t>
      </w:r>
      <w:r w:rsidR="00B179E2" w:rsidRPr="003334F4">
        <w:rPr>
          <w:rFonts w:ascii="Arial" w:hAnsi="Arial" w:cs="Arial"/>
          <w:bCs/>
          <w:sz w:val="22"/>
          <w:szCs w:val="22"/>
        </w:rPr>
        <w:t xml:space="preserve"> czasami RESTful API</w:t>
      </w:r>
      <w:r w:rsidRPr="003334F4">
        <w:rPr>
          <w:rFonts w:ascii="Arial" w:hAnsi="Arial" w:cs="Arial"/>
          <w:bCs/>
          <w:sz w:val="22"/>
          <w:szCs w:val="22"/>
        </w:rPr>
        <w:t xml:space="preserve">) </w:t>
      </w:r>
      <w:r w:rsidR="0094680E" w:rsidRPr="003334F4">
        <w:rPr>
          <w:rFonts w:ascii="Arial" w:hAnsi="Arial" w:cs="Arial"/>
          <w:bCs/>
          <w:sz w:val="22"/>
          <w:szCs w:val="22"/>
        </w:rPr>
        <w:t>webowe</w:t>
      </w:r>
      <w:r w:rsidRPr="003334F4">
        <w:rPr>
          <w:rFonts w:ascii="Arial" w:hAnsi="Arial" w:cs="Arial"/>
          <w:bCs/>
          <w:sz w:val="22"/>
          <w:szCs w:val="22"/>
        </w:rPr>
        <w:t xml:space="preserve"> API, przeznaczone do wykonywania żądań i otrzymywania odpowiedzi za pomocą funkcji http.</w:t>
      </w:r>
    </w:p>
    <w:p w14:paraId="16EBD5EB" w14:textId="1DAACBDC" w:rsidR="00467DA3" w:rsidRPr="003334F4" w:rsidRDefault="00467DA3" w:rsidP="00DC6DDF">
      <w:pPr>
        <w:spacing w:line="259" w:lineRule="auto"/>
        <w:jc w:val="both"/>
        <w:rPr>
          <w:rFonts w:ascii="Arial" w:hAnsi="Arial" w:cs="Arial"/>
          <w:b/>
          <w:sz w:val="22"/>
          <w:szCs w:val="22"/>
        </w:rPr>
      </w:pPr>
      <w:r w:rsidRPr="003334F4">
        <w:rPr>
          <w:rFonts w:ascii="Arial" w:hAnsi="Arial" w:cs="Arial"/>
          <w:b/>
          <w:sz w:val="22"/>
          <w:szCs w:val="22"/>
        </w:rPr>
        <w:t xml:space="preserve">API SMS </w:t>
      </w:r>
      <w:r w:rsidR="00DA2D4A" w:rsidRPr="003334F4">
        <w:rPr>
          <w:rFonts w:ascii="Arial" w:hAnsi="Arial" w:cs="Arial"/>
          <w:bCs/>
          <w:sz w:val="22"/>
          <w:szCs w:val="22"/>
        </w:rPr>
        <w:t>dedykowane API do obsługi komunikacji za pomocą SMS, spełniające wymagania, o których mowa w Umowie</w:t>
      </w:r>
      <w:r w:rsidRPr="003334F4">
        <w:rPr>
          <w:rFonts w:ascii="Arial" w:hAnsi="Arial" w:cs="Arial"/>
          <w:bCs/>
          <w:sz w:val="22"/>
          <w:szCs w:val="22"/>
        </w:rPr>
        <w:t>.</w:t>
      </w:r>
    </w:p>
    <w:p w14:paraId="5B2405DA" w14:textId="1B0F68CB" w:rsidR="00D85C75" w:rsidRPr="003334F4" w:rsidRDefault="00D85C75" w:rsidP="00DC6DDF">
      <w:pPr>
        <w:spacing w:line="259" w:lineRule="auto"/>
        <w:jc w:val="both"/>
        <w:rPr>
          <w:rFonts w:ascii="Arial" w:hAnsi="Arial" w:cs="Arial"/>
          <w:b/>
          <w:sz w:val="22"/>
          <w:szCs w:val="22"/>
        </w:rPr>
      </w:pPr>
      <w:r w:rsidRPr="003334F4">
        <w:rPr>
          <w:rFonts w:ascii="Arial" w:hAnsi="Arial" w:cs="Arial"/>
          <w:b/>
          <w:sz w:val="22"/>
          <w:szCs w:val="22"/>
        </w:rPr>
        <w:t xml:space="preserve">Aplikacja </w:t>
      </w:r>
      <w:r w:rsidR="00DA2D4A" w:rsidRPr="003334F4">
        <w:rPr>
          <w:rFonts w:ascii="Arial" w:hAnsi="Arial" w:cs="Arial"/>
          <w:b/>
          <w:sz w:val="22"/>
          <w:szCs w:val="22"/>
        </w:rPr>
        <w:t xml:space="preserve">SMS </w:t>
      </w:r>
      <w:r w:rsidR="00F77191" w:rsidRPr="003334F4">
        <w:rPr>
          <w:rFonts w:ascii="Arial" w:hAnsi="Arial" w:cs="Arial"/>
          <w:bCs/>
          <w:sz w:val="22"/>
          <w:szCs w:val="22"/>
        </w:rPr>
        <w:t xml:space="preserve">dedykowane oprogramowanie </w:t>
      </w:r>
      <w:r w:rsidRPr="003334F4">
        <w:rPr>
          <w:rFonts w:ascii="Arial" w:hAnsi="Arial" w:cs="Arial"/>
          <w:bCs/>
          <w:sz w:val="22"/>
          <w:szCs w:val="22"/>
        </w:rPr>
        <w:t>do obsługi komunikacji za pomocą SMS</w:t>
      </w:r>
      <w:r w:rsidR="00F77191" w:rsidRPr="003334F4">
        <w:rPr>
          <w:rFonts w:ascii="Arial" w:hAnsi="Arial" w:cs="Arial"/>
          <w:bCs/>
          <w:sz w:val="22"/>
          <w:szCs w:val="22"/>
        </w:rPr>
        <w:t>, spełniające wymagani</w:t>
      </w:r>
      <w:r w:rsidR="00DA2D4A" w:rsidRPr="003334F4">
        <w:rPr>
          <w:rFonts w:ascii="Arial" w:hAnsi="Arial" w:cs="Arial"/>
          <w:bCs/>
          <w:sz w:val="22"/>
          <w:szCs w:val="22"/>
        </w:rPr>
        <w:t>a, o których mowa w Umowie</w:t>
      </w:r>
      <w:r w:rsidR="00F77191" w:rsidRPr="003334F4">
        <w:rPr>
          <w:rFonts w:ascii="Arial" w:hAnsi="Arial" w:cs="Arial"/>
          <w:bCs/>
          <w:sz w:val="22"/>
          <w:szCs w:val="22"/>
        </w:rPr>
        <w:t>.</w:t>
      </w:r>
    </w:p>
    <w:p w14:paraId="3E68F85F" w14:textId="6E1771A4" w:rsidR="00644D46" w:rsidRPr="003334F4" w:rsidRDefault="00644D46" w:rsidP="00DC6DDF">
      <w:pPr>
        <w:spacing w:line="259" w:lineRule="auto"/>
        <w:jc w:val="both"/>
        <w:rPr>
          <w:rFonts w:ascii="Arial" w:hAnsi="Arial" w:cs="Arial"/>
          <w:bCs/>
          <w:sz w:val="22"/>
          <w:szCs w:val="22"/>
        </w:rPr>
      </w:pPr>
      <w:r w:rsidRPr="003334F4">
        <w:rPr>
          <w:rFonts w:ascii="Arial" w:hAnsi="Arial" w:cs="Arial"/>
          <w:b/>
          <w:sz w:val="22"/>
          <w:szCs w:val="22"/>
        </w:rPr>
        <w:t>ASCII</w:t>
      </w:r>
      <w:r w:rsidRPr="003334F4">
        <w:rPr>
          <w:rFonts w:ascii="Arial" w:hAnsi="Arial" w:cs="Arial"/>
          <w:bCs/>
          <w:sz w:val="22"/>
          <w:szCs w:val="22"/>
        </w:rPr>
        <w:t xml:space="preserve"> (ang. American Standard Code for Information Interchange) – siedmiobitowy system kodowania znaków</w:t>
      </w:r>
      <w:r w:rsidR="00B179E2" w:rsidRPr="003334F4">
        <w:rPr>
          <w:rFonts w:ascii="Arial" w:hAnsi="Arial" w:cs="Arial"/>
          <w:bCs/>
          <w:sz w:val="22"/>
          <w:szCs w:val="22"/>
        </w:rPr>
        <w:t>, w którym liczbom z zakresu 0−127 przyporządkowuje się litery alfabetu łacińskiego języka angielskiego, cyfry, znaki przestankowe i inne symbole oraz polecenia sterujące.</w:t>
      </w:r>
    </w:p>
    <w:p w14:paraId="4A890877" w14:textId="344F1633" w:rsidR="00B26764" w:rsidRPr="003334F4" w:rsidRDefault="00671482" w:rsidP="00DC6DDF">
      <w:pPr>
        <w:spacing w:line="259" w:lineRule="auto"/>
        <w:jc w:val="both"/>
        <w:rPr>
          <w:rFonts w:ascii="Arial" w:hAnsi="Arial" w:cs="Arial"/>
          <w:bCs/>
          <w:sz w:val="22"/>
          <w:szCs w:val="22"/>
        </w:rPr>
      </w:pPr>
      <w:r w:rsidRPr="003334F4">
        <w:rPr>
          <w:rFonts w:ascii="Arial" w:hAnsi="Arial" w:cs="Arial"/>
          <w:b/>
          <w:sz w:val="22"/>
          <w:szCs w:val="22"/>
        </w:rPr>
        <w:t xml:space="preserve">Awaria API SMS </w:t>
      </w:r>
      <w:r w:rsidR="00852ADC" w:rsidRPr="003334F4">
        <w:rPr>
          <w:rFonts w:ascii="Arial" w:hAnsi="Arial" w:cs="Arial"/>
          <w:bCs/>
          <w:sz w:val="22"/>
          <w:szCs w:val="22"/>
        </w:rPr>
        <w:t>awaria</w:t>
      </w:r>
      <w:r w:rsidR="00852ADC" w:rsidRPr="003334F4">
        <w:rPr>
          <w:rFonts w:ascii="Arial" w:hAnsi="Arial" w:cs="Arial"/>
          <w:b/>
          <w:sz w:val="22"/>
          <w:szCs w:val="22"/>
        </w:rPr>
        <w:t xml:space="preserve"> </w:t>
      </w:r>
      <w:r w:rsidR="00852ADC" w:rsidRPr="003334F4">
        <w:rPr>
          <w:rFonts w:ascii="Arial" w:hAnsi="Arial" w:cs="Arial"/>
          <w:bCs/>
          <w:sz w:val="22"/>
          <w:szCs w:val="22"/>
        </w:rPr>
        <w:t xml:space="preserve">polegająca na </w:t>
      </w:r>
      <w:r w:rsidR="00B26764" w:rsidRPr="003334F4">
        <w:rPr>
          <w:rFonts w:ascii="Arial" w:hAnsi="Arial" w:cs="Arial"/>
          <w:bCs/>
          <w:sz w:val="22"/>
          <w:szCs w:val="22"/>
        </w:rPr>
        <w:t>niedostępnoś</w:t>
      </w:r>
      <w:r w:rsidR="00852ADC" w:rsidRPr="003334F4">
        <w:rPr>
          <w:rFonts w:ascii="Arial" w:hAnsi="Arial" w:cs="Arial"/>
          <w:bCs/>
          <w:sz w:val="22"/>
          <w:szCs w:val="22"/>
        </w:rPr>
        <w:t xml:space="preserve">ci </w:t>
      </w:r>
      <w:r w:rsidR="00041EDC" w:rsidRPr="003334F4">
        <w:rPr>
          <w:rFonts w:ascii="Arial" w:hAnsi="Arial" w:cs="Arial"/>
          <w:bCs/>
          <w:sz w:val="22"/>
          <w:szCs w:val="22"/>
        </w:rPr>
        <w:t xml:space="preserve">API SMS </w:t>
      </w:r>
      <w:r w:rsidR="00B26764" w:rsidRPr="003334F4">
        <w:rPr>
          <w:rFonts w:ascii="Arial" w:hAnsi="Arial" w:cs="Arial"/>
          <w:bCs/>
          <w:sz w:val="22"/>
          <w:szCs w:val="22"/>
        </w:rPr>
        <w:t xml:space="preserve">lub </w:t>
      </w:r>
      <w:r w:rsidR="00852ADC" w:rsidRPr="003334F4">
        <w:rPr>
          <w:rFonts w:ascii="Arial" w:hAnsi="Arial" w:cs="Arial"/>
          <w:bCs/>
          <w:sz w:val="22"/>
          <w:szCs w:val="22"/>
        </w:rPr>
        <w:t xml:space="preserve">przejawiająca się </w:t>
      </w:r>
      <w:r w:rsidR="00041EDC" w:rsidRPr="003334F4">
        <w:rPr>
          <w:rFonts w:ascii="Arial" w:hAnsi="Arial" w:cs="Arial"/>
          <w:bCs/>
          <w:sz w:val="22"/>
          <w:szCs w:val="22"/>
        </w:rPr>
        <w:t>niemożliw</w:t>
      </w:r>
      <w:r w:rsidR="00852ADC" w:rsidRPr="003334F4">
        <w:rPr>
          <w:rFonts w:ascii="Arial" w:hAnsi="Arial" w:cs="Arial"/>
          <w:bCs/>
          <w:sz w:val="22"/>
          <w:szCs w:val="22"/>
        </w:rPr>
        <w:t>ością</w:t>
      </w:r>
      <w:r w:rsidR="00041EDC" w:rsidRPr="003334F4">
        <w:rPr>
          <w:rFonts w:ascii="Arial" w:hAnsi="Arial" w:cs="Arial"/>
          <w:bCs/>
          <w:sz w:val="22"/>
          <w:szCs w:val="22"/>
        </w:rPr>
        <w:t xml:space="preserve"> </w:t>
      </w:r>
      <w:r w:rsidR="00B26764" w:rsidRPr="003334F4">
        <w:rPr>
          <w:rFonts w:ascii="Arial" w:hAnsi="Arial" w:cs="Arial"/>
          <w:bCs/>
          <w:sz w:val="22"/>
          <w:szCs w:val="22"/>
        </w:rPr>
        <w:t>tworzeni</w:t>
      </w:r>
      <w:r w:rsidR="00852ADC" w:rsidRPr="003334F4">
        <w:rPr>
          <w:rFonts w:ascii="Arial" w:hAnsi="Arial" w:cs="Arial"/>
          <w:bCs/>
          <w:sz w:val="22"/>
          <w:szCs w:val="22"/>
        </w:rPr>
        <w:t>a</w:t>
      </w:r>
      <w:r w:rsidR="00B26764" w:rsidRPr="003334F4">
        <w:rPr>
          <w:rFonts w:ascii="Arial" w:hAnsi="Arial" w:cs="Arial"/>
          <w:bCs/>
          <w:sz w:val="22"/>
          <w:szCs w:val="22"/>
        </w:rPr>
        <w:t xml:space="preserve"> nowych zasobów</w:t>
      </w:r>
      <w:r w:rsidR="00644D46" w:rsidRPr="003334F4">
        <w:rPr>
          <w:rFonts w:ascii="Arial" w:hAnsi="Arial" w:cs="Arial"/>
          <w:bCs/>
          <w:sz w:val="22"/>
          <w:szCs w:val="22"/>
        </w:rPr>
        <w:t xml:space="preserve"> (wysyłania i odbierania SMS)</w:t>
      </w:r>
      <w:r w:rsidR="00852ADC" w:rsidRPr="003334F4">
        <w:rPr>
          <w:rFonts w:ascii="Arial" w:hAnsi="Arial" w:cs="Arial"/>
          <w:bCs/>
          <w:sz w:val="22"/>
          <w:szCs w:val="22"/>
        </w:rPr>
        <w:t>.</w:t>
      </w:r>
    </w:p>
    <w:p w14:paraId="62A8162A" w14:textId="558B1D59" w:rsidR="00671482" w:rsidRPr="003334F4" w:rsidRDefault="00671482" w:rsidP="00DC6DDF">
      <w:pPr>
        <w:spacing w:line="259" w:lineRule="auto"/>
        <w:jc w:val="both"/>
        <w:rPr>
          <w:rFonts w:ascii="Arial" w:hAnsi="Arial" w:cs="Arial"/>
          <w:b/>
          <w:sz w:val="22"/>
          <w:szCs w:val="22"/>
        </w:rPr>
      </w:pPr>
      <w:r w:rsidRPr="003334F4">
        <w:rPr>
          <w:rFonts w:ascii="Arial" w:hAnsi="Arial" w:cs="Arial"/>
          <w:b/>
          <w:sz w:val="22"/>
          <w:szCs w:val="22"/>
        </w:rPr>
        <w:t xml:space="preserve">Awaria Aplikacji SMS </w:t>
      </w:r>
      <w:r w:rsidR="00852ADC" w:rsidRPr="003334F4">
        <w:rPr>
          <w:rFonts w:ascii="Arial" w:hAnsi="Arial" w:cs="Arial"/>
          <w:bCs/>
          <w:sz w:val="22"/>
          <w:szCs w:val="22"/>
        </w:rPr>
        <w:t>awaria</w:t>
      </w:r>
      <w:r w:rsidR="00852ADC" w:rsidRPr="003334F4">
        <w:rPr>
          <w:rFonts w:ascii="Arial" w:hAnsi="Arial" w:cs="Arial"/>
          <w:b/>
          <w:sz w:val="22"/>
          <w:szCs w:val="22"/>
        </w:rPr>
        <w:t xml:space="preserve"> </w:t>
      </w:r>
      <w:r w:rsidR="00852ADC" w:rsidRPr="003334F4">
        <w:rPr>
          <w:rFonts w:ascii="Arial" w:hAnsi="Arial" w:cs="Arial"/>
          <w:bCs/>
          <w:sz w:val="22"/>
          <w:szCs w:val="22"/>
        </w:rPr>
        <w:t xml:space="preserve">polegająca na </w:t>
      </w:r>
      <w:r w:rsidRPr="003334F4">
        <w:rPr>
          <w:rFonts w:ascii="Arial" w:hAnsi="Arial" w:cs="Arial"/>
          <w:bCs/>
          <w:sz w:val="22"/>
          <w:szCs w:val="22"/>
        </w:rPr>
        <w:t>brak</w:t>
      </w:r>
      <w:r w:rsidR="00852ADC" w:rsidRPr="003334F4">
        <w:rPr>
          <w:rFonts w:ascii="Arial" w:hAnsi="Arial" w:cs="Arial"/>
          <w:bCs/>
          <w:sz w:val="22"/>
          <w:szCs w:val="22"/>
        </w:rPr>
        <w:t>u</w:t>
      </w:r>
      <w:r w:rsidRPr="003334F4">
        <w:rPr>
          <w:rFonts w:ascii="Arial" w:hAnsi="Arial" w:cs="Arial"/>
          <w:bCs/>
          <w:sz w:val="22"/>
          <w:szCs w:val="22"/>
        </w:rPr>
        <w:t xml:space="preserve"> możliwości zalogowania się do Aplikacji SMS </w:t>
      </w:r>
      <w:r w:rsidR="00644D46" w:rsidRPr="003334F4">
        <w:rPr>
          <w:rFonts w:ascii="Arial" w:hAnsi="Arial" w:cs="Arial"/>
          <w:bCs/>
          <w:sz w:val="22"/>
          <w:szCs w:val="22"/>
        </w:rPr>
        <w:t>lub wysyłania i odbierania SMS.</w:t>
      </w:r>
    </w:p>
    <w:p w14:paraId="405B75A4" w14:textId="657AD520" w:rsidR="00041EDC" w:rsidRPr="003334F4" w:rsidRDefault="00041EDC" w:rsidP="00DC6DDF">
      <w:pPr>
        <w:spacing w:line="259" w:lineRule="auto"/>
        <w:jc w:val="both"/>
        <w:rPr>
          <w:rFonts w:ascii="Arial" w:hAnsi="Arial" w:cs="Arial"/>
          <w:b/>
          <w:sz w:val="22"/>
          <w:szCs w:val="22"/>
        </w:rPr>
      </w:pPr>
      <w:r w:rsidRPr="003334F4">
        <w:rPr>
          <w:rFonts w:ascii="Arial" w:hAnsi="Arial" w:cs="Arial"/>
          <w:b/>
          <w:sz w:val="22"/>
          <w:szCs w:val="22"/>
        </w:rPr>
        <w:lastRenderedPageBreak/>
        <w:t xml:space="preserve">Błąd krytyczny API SMS </w:t>
      </w:r>
      <w:r w:rsidR="008E4721" w:rsidRPr="003334F4">
        <w:rPr>
          <w:rFonts w:ascii="Arial" w:hAnsi="Arial" w:cs="Arial"/>
          <w:bCs/>
          <w:sz w:val="22"/>
          <w:szCs w:val="22"/>
        </w:rPr>
        <w:t xml:space="preserve">nieprawidłowe działanie </w:t>
      </w:r>
      <w:r w:rsidR="00852ADC" w:rsidRPr="003334F4">
        <w:rPr>
          <w:rFonts w:ascii="Arial" w:hAnsi="Arial" w:cs="Arial"/>
          <w:bCs/>
          <w:sz w:val="22"/>
          <w:szCs w:val="22"/>
        </w:rPr>
        <w:t>przejawiając</w:t>
      </w:r>
      <w:r w:rsidR="008E4721">
        <w:rPr>
          <w:rFonts w:ascii="Arial" w:hAnsi="Arial" w:cs="Arial"/>
          <w:bCs/>
          <w:sz w:val="22"/>
          <w:szCs w:val="22"/>
        </w:rPr>
        <w:t>e</w:t>
      </w:r>
      <w:r w:rsidR="00852ADC" w:rsidRPr="003334F4">
        <w:rPr>
          <w:rFonts w:ascii="Arial" w:hAnsi="Arial" w:cs="Arial"/>
          <w:bCs/>
          <w:sz w:val="22"/>
          <w:szCs w:val="22"/>
        </w:rPr>
        <w:t xml:space="preserve"> się w </w:t>
      </w:r>
      <w:r w:rsidRPr="003334F4">
        <w:rPr>
          <w:rFonts w:ascii="Arial" w:hAnsi="Arial" w:cs="Arial"/>
          <w:bCs/>
          <w:sz w:val="22"/>
          <w:szCs w:val="22"/>
        </w:rPr>
        <w:t>utra</w:t>
      </w:r>
      <w:r w:rsidR="00852ADC" w:rsidRPr="003334F4">
        <w:rPr>
          <w:rFonts w:ascii="Arial" w:hAnsi="Arial" w:cs="Arial"/>
          <w:bCs/>
          <w:sz w:val="22"/>
          <w:szCs w:val="22"/>
        </w:rPr>
        <w:t xml:space="preserve">cie </w:t>
      </w:r>
      <w:r w:rsidRPr="003334F4">
        <w:rPr>
          <w:rFonts w:ascii="Arial" w:hAnsi="Arial" w:cs="Arial"/>
          <w:bCs/>
          <w:sz w:val="22"/>
          <w:szCs w:val="22"/>
        </w:rPr>
        <w:t xml:space="preserve">transakcji lub </w:t>
      </w:r>
      <w:r w:rsidR="008E4721">
        <w:rPr>
          <w:rFonts w:ascii="Arial" w:hAnsi="Arial" w:cs="Arial"/>
          <w:bCs/>
          <w:sz w:val="22"/>
          <w:szCs w:val="22"/>
        </w:rPr>
        <w:t>z</w:t>
      </w:r>
      <w:r w:rsidRPr="003334F4">
        <w:rPr>
          <w:rFonts w:ascii="Arial" w:hAnsi="Arial" w:cs="Arial"/>
          <w:bCs/>
          <w:sz w:val="22"/>
          <w:szCs w:val="22"/>
        </w:rPr>
        <w:t>wiązan</w:t>
      </w:r>
      <w:r w:rsidR="008E4721">
        <w:rPr>
          <w:rFonts w:ascii="Arial" w:hAnsi="Arial" w:cs="Arial"/>
          <w:bCs/>
          <w:sz w:val="22"/>
          <w:szCs w:val="22"/>
        </w:rPr>
        <w:t>e</w:t>
      </w:r>
      <w:r w:rsidRPr="003334F4">
        <w:rPr>
          <w:rFonts w:ascii="Arial" w:hAnsi="Arial" w:cs="Arial"/>
          <w:bCs/>
          <w:sz w:val="22"/>
          <w:szCs w:val="22"/>
        </w:rPr>
        <w:t xml:space="preserve"> z czasem</w:t>
      </w:r>
      <w:r w:rsidR="00D37896">
        <w:rPr>
          <w:rFonts w:ascii="Arial" w:hAnsi="Arial" w:cs="Arial"/>
          <w:bCs/>
          <w:sz w:val="22"/>
          <w:szCs w:val="22"/>
        </w:rPr>
        <w:t xml:space="preserve"> dostępu</w:t>
      </w:r>
      <w:r w:rsidR="00644D46" w:rsidRPr="003334F4">
        <w:rPr>
          <w:rFonts w:ascii="Arial" w:hAnsi="Arial" w:cs="Arial"/>
          <w:bCs/>
          <w:sz w:val="22"/>
          <w:szCs w:val="22"/>
        </w:rPr>
        <w:t>.</w:t>
      </w:r>
    </w:p>
    <w:p w14:paraId="1DF73875" w14:textId="0CA3D7D5" w:rsidR="00041EDC" w:rsidRPr="003334F4" w:rsidRDefault="00041EDC" w:rsidP="00DC6DDF">
      <w:pPr>
        <w:spacing w:line="259" w:lineRule="auto"/>
        <w:jc w:val="both"/>
        <w:rPr>
          <w:rFonts w:ascii="Arial" w:hAnsi="Arial" w:cs="Arial"/>
          <w:b/>
          <w:sz w:val="22"/>
          <w:szCs w:val="22"/>
        </w:rPr>
      </w:pPr>
      <w:r w:rsidRPr="003334F4">
        <w:rPr>
          <w:rFonts w:ascii="Arial" w:hAnsi="Arial" w:cs="Arial"/>
          <w:b/>
          <w:sz w:val="22"/>
          <w:szCs w:val="22"/>
        </w:rPr>
        <w:t>Błąd krytyczny Aplikacji SMS</w:t>
      </w:r>
      <w:r w:rsidR="00DD5148" w:rsidRPr="003334F4">
        <w:rPr>
          <w:rFonts w:ascii="Arial" w:hAnsi="Arial" w:cs="Arial"/>
          <w:b/>
          <w:sz w:val="22"/>
          <w:szCs w:val="22"/>
        </w:rPr>
        <w:t xml:space="preserve"> </w:t>
      </w:r>
      <w:r w:rsidR="00DD5148" w:rsidRPr="003334F4">
        <w:rPr>
          <w:rFonts w:ascii="Arial" w:hAnsi="Arial" w:cs="Arial"/>
          <w:bCs/>
          <w:sz w:val="22"/>
          <w:szCs w:val="22"/>
        </w:rPr>
        <w:t>nieprawidłowe działanie</w:t>
      </w:r>
      <w:r w:rsidR="00852ADC" w:rsidRPr="003334F4">
        <w:rPr>
          <w:rFonts w:ascii="Arial" w:hAnsi="Arial" w:cs="Arial"/>
          <w:bCs/>
          <w:sz w:val="22"/>
          <w:szCs w:val="22"/>
        </w:rPr>
        <w:t>,</w:t>
      </w:r>
      <w:r w:rsidR="00DD5148" w:rsidRPr="003334F4">
        <w:rPr>
          <w:rFonts w:ascii="Arial" w:hAnsi="Arial" w:cs="Arial"/>
          <w:bCs/>
          <w:sz w:val="22"/>
          <w:szCs w:val="22"/>
        </w:rPr>
        <w:t xml:space="preserve"> które powoduje albo całkowity brak możliwości korzystania z Aplikacji SMS, albo takie ograniczenie możliwości korzystania</w:t>
      </w:r>
      <w:r w:rsidR="00852ADC" w:rsidRPr="003334F4">
        <w:rPr>
          <w:rFonts w:ascii="Arial" w:hAnsi="Arial" w:cs="Arial"/>
          <w:bCs/>
          <w:sz w:val="22"/>
          <w:szCs w:val="22"/>
        </w:rPr>
        <w:t xml:space="preserve"> z Aplikacji SMS</w:t>
      </w:r>
      <w:r w:rsidR="00DD5148" w:rsidRPr="003334F4">
        <w:rPr>
          <w:rFonts w:ascii="Arial" w:hAnsi="Arial" w:cs="Arial"/>
          <w:bCs/>
          <w:sz w:val="22"/>
          <w:szCs w:val="22"/>
        </w:rPr>
        <w:t>, że przestaje ona spełniać swoje podstawowe funkcje</w:t>
      </w:r>
      <w:r w:rsidR="00813966">
        <w:rPr>
          <w:rFonts w:ascii="Arial" w:hAnsi="Arial" w:cs="Arial"/>
          <w:bCs/>
          <w:sz w:val="22"/>
          <w:szCs w:val="22"/>
        </w:rPr>
        <w:t>.</w:t>
      </w:r>
    </w:p>
    <w:p w14:paraId="5639DE8F" w14:textId="3BAB172B" w:rsidR="00041EDC" w:rsidRPr="003334F4" w:rsidRDefault="00041EDC" w:rsidP="00DC6DDF">
      <w:pPr>
        <w:spacing w:line="259" w:lineRule="auto"/>
        <w:jc w:val="both"/>
        <w:rPr>
          <w:rFonts w:ascii="Arial" w:hAnsi="Arial" w:cs="Arial"/>
          <w:b/>
          <w:sz w:val="22"/>
          <w:szCs w:val="22"/>
        </w:rPr>
      </w:pPr>
      <w:r w:rsidRPr="003334F4">
        <w:rPr>
          <w:rFonts w:ascii="Arial" w:hAnsi="Arial" w:cs="Arial"/>
          <w:b/>
          <w:sz w:val="22"/>
          <w:szCs w:val="22"/>
        </w:rPr>
        <w:t xml:space="preserve">Błąd niekrytyczny API SMS </w:t>
      </w:r>
      <w:r w:rsidR="00DD5148" w:rsidRPr="003334F4">
        <w:rPr>
          <w:rFonts w:ascii="Arial" w:hAnsi="Arial" w:cs="Arial"/>
          <w:bCs/>
          <w:sz w:val="22"/>
          <w:szCs w:val="22"/>
        </w:rPr>
        <w:t>spadek wydajności poniżej zadeklarowanej</w:t>
      </w:r>
      <w:r w:rsidR="00852ADC" w:rsidRPr="003334F4">
        <w:rPr>
          <w:rFonts w:ascii="Arial" w:hAnsi="Arial" w:cs="Arial"/>
          <w:bCs/>
          <w:sz w:val="22"/>
          <w:szCs w:val="22"/>
        </w:rPr>
        <w:t xml:space="preserve"> liczby SMS/s</w:t>
      </w:r>
      <w:r w:rsidR="00813966">
        <w:rPr>
          <w:rFonts w:ascii="Arial" w:hAnsi="Arial" w:cs="Arial"/>
          <w:bCs/>
          <w:sz w:val="22"/>
          <w:szCs w:val="22"/>
        </w:rPr>
        <w:t>.</w:t>
      </w:r>
    </w:p>
    <w:p w14:paraId="00D9D8B6" w14:textId="049BBBA8" w:rsidR="00041EDC" w:rsidRPr="003334F4" w:rsidRDefault="00041EDC" w:rsidP="00DC6DDF">
      <w:pPr>
        <w:spacing w:line="259" w:lineRule="auto"/>
        <w:jc w:val="both"/>
        <w:rPr>
          <w:rFonts w:ascii="Arial" w:hAnsi="Arial" w:cs="Arial"/>
          <w:b/>
          <w:sz w:val="22"/>
          <w:szCs w:val="22"/>
        </w:rPr>
      </w:pPr>
      <w:r w:rsidRPr="003334F4">
        <w:rPr>
          <w:rFonts w:ascii="Arial" w:hAnsi="Arial" w:cs="Arial"/>
          <w:b/>
          <w:sz w:val="22"/>
          <w:szCs w:val="22"/>
        </w:rPr>
        <w:t>Błąd niekrytyczny Aplikacji SMS</w:t>
      </w:r>
      <w:r w:rsidR="00852ADC" w:rsidRPr="003334F4">
        <w:rPr>
          <w:rFonts w:ascii="Arial" w:hAnsi="Arial" w:cs="Arial"/>
          <w:b/>
          <w:sz w:val="22"/>
          <w:szCs w:val="22"/>
        </w:rPr>
        <w:t xml:space="preserve"> </w:t>
      </w:r>
      <w:r w:rsidR="00852ADC" w:rsidRPr="003334F4">
        <w:rPr>
          <w:rFonts w:ascii="Arial" w:hAnsi="Arial" w:cs="Arial"/>
          <w:bCs/>
          <w:sz w:val="22"/>
          <w:szCs w:val="22"/>
        </w:rPr>
        <w:t>nieprawidłowe działanie, które powoduje ograniczenie w korzystaniu z danej funkcjonalności przy zachowaniu przez Aplikację</w:t>
      </w:r>
      <w:r w:rsidR="00644D46" w:rsidRPr="003334F4">
        <w:rPr>
          <w:rFonts w:ascii="Arial" w:hAnsi="Arial" w:cs="Arial"/>
          <w:bCs/>
          <w:sz w:val="22"/>
          <w:szCs w:val="22"/>
        </w:rPr>
        <w:t xml:space="preserve"> SMS </w:t>
      </w:r>
      <w:r w:rsidR="00852ADC" w:rsidRPr="003334F4">
        <w:rPr>
          <w:rFonts w:ascii="Arial" w:hAnsi="Arial" w:cs="Arial"/>
          <w:bCs/>
          <w:sz w:val="22"/>
          <w:szCs w:val="22"/>
        </w:rPr>
        <w:t>jej</w:t>
      </w:r>
      <w:r w:rsidR="00523902">
        <w:rPr>
          <w:rFonts w:ascii="Arial" w:hAnsi="Arial" w:cs="Arial"/>
          <w:bCs/>
          <w:sz w:val="22"/>
          <w:szCs w:val="22"/>
        </w:rPr>
        <w:t xml:space="preserve"> </w:t>
      </w:r>
      <w:r w:rsidR="00852ADC" w:rsidRPr="003334F4">
        <w:rPr>
          <w:rFonts w:ascii="Arial" w:hAnsi="Arial" w:cs="Arial"/>
          <w:bCs/>
          <w:sz w:val="22"/>
          <w:szCs w:val="22"/>
        </w:rPr>
        <w:t>podstawowych funkcji</w:t>
      </w:r>
      <w:r w:rsidR="00813966">
        <w:rPr>
          <w:rFonts w:ascii="Arial" w:hAnsi="Arial" w:cs="Arial"/>
          <w:bCs/>
          <w:sz w:val="22"/>
          <w:szCs w:val="22"/>
        </w:rPr>
        <w:t>.</w:t>
      </w:r>
    </w:p>
    <w:p w14:paraId="3581664A" w14:textId="7920FF6B" w:rsidR="00867A5D" w:rsidRPr="003334F4" w:rsidRDefault="00867A5D" w:rsidP="00DC6DDF">
      <w:pPr>
        <w:spacing w:line="259" w:lineRule="auto"/>
        <w:jc w:val="both"/>
        <w:rPr>
          <w:rFonts w:ascii="Arial" w:hAnsi="Arial" w:cs="Arial"/>
          <w:b/>
          <w:sz w:val="22"/>
          <w:szCs w:val="22"/>
        </w:rPr>
      </w:pPr>
      <w:r w:rsidRPr="003334F4">
        <w:rPr>
          <w:rFonts w:ascii="Arial" w:hAnsi="Arial" w:cs="Arial"/>
          <w:b/>
          <w:sz w:val="22"/>
          <w:szCs w:val="22"/>
        </w:rPr>
        <w:t>CSMS</w:t>
      </w:r>
      <w:r w:rsidR="00B00D7B" w:rsidRPr="003334F4">
        <w:rPr>
          <w:rFonts w:ascii="Arial" w:hAnsi="Arial" w:cs="Arial"/>
          <w:bCs/>
          <w:sz w:val="22"/>
          <w:szCs w:val="22"/>
        </w:rPr>
        <w:t xml:space="preserve"> (ang. Concatenated SMS) usługa łączonych SMS umożliwiająca przekroczenie ograniczenia do 160 znaków ASCII dla pojedynczego SMS.</w:t>
      </w:r>
    </w:p>
    <w:p w14:paraId="63427572" w14:textId="01F399B8" w:rsidR="00A71F0A" w:rsidRPr="003334F4" w:rsidRDefault="00A71F0A" w:rsidP="00DC6DDF">
      <w:pPr>
        <w:spacing w:line="259" w:lineRule="auto"/>
        <w:jc w:val="both"/>
        <w:rPr>
          <w:rFonts w:ascii="Arial" w:hAnsi="Arial" w:cs="Arial"/>
          <w:b/>
          <w:sz w:val="22"/>
          <w:szCs w:val="22"/>
        </w:rPr>
      </w:pPr>
      <w:r w:rsidRPr="003334F4">
        <w:rPr>
          <w:rFonts w:ascii="Arial" w:hAnsi="Arial" w:cs="Arial"/>
          <w:b/>
          <w:sz w:val="22"/>
          <w:szCs w:val="22"/>
        </w:rPr>
        <w:t xml:space="preserve">Dzień roboczy </w:t>
      </w:r>
      <w:r w:rsidRPr="003334F4">
        <w:rPr>
          <w:rFonts w:ascii="Arial" w:hAnsi="Arial" w:cs="Arial"/>
          <w:bCs/>
          <w:sz w:val="22"/>
          <w:szCs w:val="22"/>
        </w:rPr>
        <w:t>dzień przypadający od poniedziałku do piątku, z wyłączeniem dni ustawowo wolnych od pracy</w:t>
      </w:r>
      <w:r w:rsidR="00B00D7B" w:rsidRPr="003334F4">
        <w:rPr>
          <w:rFonts w:ascii="Arial" w:hAnsi="Arial" w:cs="Arial"/>
          <w:bCs/>
          <w:sz w:val="22"/>
          <w:szCs w:val="22"/>
        </w:rPr>
        <w:t>.</w:t>
      </w:r>
    </w:p>
    <w:p w14:paraId="32C21D16" w14:textId="45F96E95" w:rsidR="00514C3C" w:rsidRDefault="00514C3C" w:rsidP="00DC6DDF">
      <w:pPr>
        <w:spacing w:line="259" w:lineRule="auto"/>
        <w:jc w:val="both"/>
        <w:rPr>
          <w:rFonts w:ascii="Arial" w:hAnsi="Arial" w:cs="Arial"/>
          <w:b/>
          <w:sz w:val="22"/>
          <w:szCs w:val="22"/>
        </w:rPr>
      </w:pPr>
      <w:r>
        <w:rPr>
          <w:rFonts w:ascii="Arial" w:hAnsi="Arial" w:cs="Arial"/>
          <w:b/>
          <w:sz w:val="22"/>
          <w:szCs w:val="22"/>
        </w:rPr>
        <w:t xml:space="preserve">Ekspert </w:t>
      </w:r>
      <w:r w:rsidRPr="00514C3C">
        <w:rPr>
          <w:rFonts w:ascii="Arial" w:hAnsi="Arial" w:cs="Arial"/>
          <w:bCs/>
          <w:sz w:val="22"/>
          <w:szCs w:val="22"/>
        </w:rPr>
        <w:t xml:space="preserve">podmiot lub jednostka organizacyjna biegła </w:t>
      </w:r>
      <w:r>
        <w:rPr>
          <w:rFonts w:ascii="Arial" w:hAnsi="Arial" w:cs="Arial"/>
          <w:bCs/>
          <w:sz w:val="22"/>
          <w:szCs w:val="22"/>
        </w:rPr>
        <w:t xml:space="preserve">odpowiednio w </w:t>
      </w:r>
      <w:r w:rsidRPr="00514C3C">
        <w:rPr>
          <w:rFonts w:ascii="Arial" w:hAnsi="Arial" w:cs="Arial"/>
          <w:bCs/>
          <w:sz w:val="22"/>
          <w:szCs w:val="22"/>
        </w:rPr>
        <w:t>usługach IT</w:t>
      </w:r>
      <w:r>
        <w:rPr>
          <w:rFonts w:ascii="Arial" w:hAnsi="Arial" w:cs="Arial"/>
          <w:bCs/>
          <w:sz w:val="22"/>
          <w:szCs w:val="22"/>
        </w:rPr>
        <w:t xml:space="preserve"> lub usługach telekomunikacyjnych</w:t>
      </w:r>
      <w:r w:rsidRPr="00514C3C">
        <w:rPr>
          <w:rFonts w:ascii="Arial" w:hAnsi="Arial" w:cs="Arial"/>
          <w:bCs/>
          <w:sz w:val="22"/>
          <w:szCs w:val="22"/>
        </w:rPr>
        <w:t xml:space="preserve">, a niezależna od dostawców </w:t>
      </w:r>
      <w:r>
        <w:rPr>
          <w:rFonts w:ascii="Arial" w:hAnsi="Arial" w:cs="Arial"/>
          <w:bCs/>
          <w:sz w:val="22"/>
          <w:szCs w:val="22"/>
        </w:rPr>
        <w:t xml:space="preserve">takich </w:t>
      </w:r>
      <w:r w:rsidRPr="00514C3C">
        <w:rPr>
          <w:rFonts w:ascii="Arial" w:hAnsi="Arial" w:cs="Arial"/>
          <w:bCs/>
          <w:sz w:val="22"/>
          <w:szCs w:val="22"/>
        </w:rPr>
        <w:t>usług</w:t>
      </w:r>
      <w:r>
        <w:rPr>
          <w:rFonts w:ascii="Arial" w:hAnsi="Arial" w:cs="Arial"/>
          <w:bCs/>
          <w:sz w:val="22"/>
          <w:szCs w:val="22"/>
        </w:rPr>
        <w:t>.</w:t>
      </w:r>
    </w:p>
    <w:p w14:paraId="2BD78179" w14:textId="7683A0F0" w:rsidR="00CA64EB" w:rsidRPr="003334F4" w:rsidRDefault="00CA64EB" w:rsidP="00DC6DDF">
      <w:pPr>
        <w:spacing w:line="259" w:lineRule="auto"/>
        <w:jc w:val="both"/>
        <w:rPr>
          <w:rFonts w:ascii="Arial" w:hAnsi="Arial" w:cs="Arial"/>
          <w:bCs/>
          <w:sz w:val="22"/>
          <w:szCs w:val="22"/>
        </w:rPr>
      </w:pPr>
      <w:r w:rsidRPr="003334F4">
        <w:rPr>
          <w:rFonts w:ascii="Arial" w:hAnsi="Arial" w:cs="Arial"/>
          <w:b/>
          <w:sz w:val="22"/>
          <w:szCs w:val="22"/>
        </w:rPr>
        <w:t xml:space="preserve">EMS </w:t>
      </w:r>
      <w:r w:rsidRPr="003334F4">
        <w:rPr>
          <w:rFonts w:ascii="Arial" w:hAnsi="Arial" w:cs="Arial"/>
          <w:bCs/>
          <w:sz w:val="22"/>
          <w:szCs w:val="22"/>
        </w:rPr>
        <w:t xml:space="preserve">usługa rozszerzonych wiadomości tekstowych, </w:t>
      </w:r>
      <w:r w:rsidR="00FC10BF" w:rsidRPr="003334F4">
        <w:rPr>
          <w:rFonts w:ascii="Arial" w:hAnsi="Arial" w:cs="Arial"/>
          <w:bCs/>
          <w:sz w:val="22"/>
          <w:szCs w:val="22"/>
        </w:rPr>
        <w:t>pośrednia między SMS a MMS.</w:t>
      </w:r>
    </w:p>
    <w:p w14:paraId="769CD8BC" w14:textId="4BD28CC1" w:rsidR="00B74D56" w:rsidRPr="003334F4" w:rsidRDefault="00B74D56" w:rsidP="00DC6DDF">
      <w:pPr>
        <w:spacing w:line="259" w:lineRule="auto"/>
        <w:jc w:val="both"/>
        <w:rPr>
          <w:rFonts w:ascii="Arial" w:hAnsi="Arial" w:cs="Arial"/>
          <w:b/>
          <w:sz w:val="22"/>
          <w:szCs w:val="22"/>
        </w:rPr>
      </w:pPr>
      <w:r w:rsidRPr="003334F4">
        <w:rPr>
          <w:rFonts w:ascii="Arial" w:hAnsi="Arial" w:cs="Arial"/>
          <w:b/>
          <w:sz w:val="22"/>
          <w:szCs w:val="22"/>
        </w:rPr>
        <w:t xml:space="preserve">GUI </w:t>
      </w:r>
      <w:r w:rsidRPr="003334F4">
        <w:rPr>
          <w:rFonts w:ascii="Arial" w:hAnsi="Arial" w:cs="Arial"/>
          <w:bCs/>
          <w:sz w:val="22"/>
          <w:szCs w:val="22"/>
        </w:rPr>
        <w:t>(ang. Graphical User Interface)</w:t>
      </w:r>
      <w:r w:rsidR="00DA7FF3" w:rsidRPr="003334F4">
        <w:rPr>
          <w:bCs/>
        </w:rPr>
        <w:t xml:space="preserve"> </w:t>
      </w:r>
      <w:r w:rsidR="00DA7FF3" w:rsidRPr="003334F4">
        <w:rPr>
          <w:rFonts w:ascii="Arial" w:hAnsi="Arial" w:cs="Arial"/>
          <w:bCs/>
          <w:sz w:val="22"/>
          <w:szCs w:val="22"/>
        </w:rPr>
        <w:t>sposób prezentacji informacji i danych przez komputer oraz interakcji z użytkownikiem, polegający na obsługiwaniu widżetów i rysowaniu</w:t>
      </w:r>
      <w:r w:rsidR="004248DF">
        <w:rPr>
          <w:rFonts w:ascii="Arial" w:hAnsi="Arial" w:cs="Arial"/>
          <w:bCs/>
          <w:sz w:val="22"/>
          <w:szCs w:val="22"/>
        </w:rPr>
        <w:t>.</w:t>
      </w:r>
    </w:p>
    <w:p w14:paraId="43E43413" w14:textId="5B8BC726" w:rsidR="00CA64EB" w:rsidRPr="003334F4" w:rsidRDefault="00CA64EB" w:rsidP="00DC6DDF">
      <w:pPr>
        <w:spacing w:line="259" w:lineRule="auto"/>
        <w:jc w:val="both"/>
        <w:rPr>
          <w:rFonts w:ascii="Arial" w:hAnsi="Arial" w:cs="Arial"/>
          <w:b/>
          <w:sz w:val="22"/>
          <w:szCs w:val="22"/>
        </w:rPr>
      </w:pPr>
      <w:r w:rsidRPr="003334F4">
        <w:rPr>
          <w:rFonts w:ascii="Arial" w:hAnsi="Arial" w:cs="Arial"/>
          <w:b/>
          <w:sz w:val="22"/>
          <w:szCs w:val="22"/>
        </w:rPr>
        <w:t>JSON</w:t>
      </w:r>
      <w:r w:rsidR="00DA7FF3" w:rsidRPr="003334F4">
        <w:rPr>
          <w:rFonts w:ascii="Arial" w:hAnsi="Arial" w:cs="Arial"/>
          <w:b/>
          <w:sz w:val="22"/>
          <w:szCs w:val="22"/>
        </w:rPr>
        <w:t xml:space="preserve"> </w:t>
      </w:r>
      <w:r w:rsidR="00DA7FF3" w:rsidRPr="003334F4">
        <w:rPr>
          <w:rFonts w:ascii="Arial" w:hAnsi="Arial" w:cs="Arial"/>
          <w:bCs/>
          <w:sz w:val="22"/>
          <w:szCs w:val="22"/>
        </w:rPr>
        <w:t>otwarty format zapisu struktur danych, składający się z par atrybut – wartość oraz typów danych tablicowych; notacja JSONa jest zbieżna z obiektami w języku JavaScript; przeznaczeniem tego formatu jest najczęściej wymiana danych pomiędzy aplikacjami.</w:t>
      </w:r>
    </w:p>
    <w:p w14:paraId="4942880F" w14:textId="7DB86665" w:rsidR="00867A5D" w:rsidRPr="003334F4" w:rsidRDefault="00867A5D" w:rsidP="00DC6DDF">
      <w:pPr>
        <w:spacing w:line="259" w:lineRule="auto"/>
        <w:jc w:val="both"/>
        <w:rPr>
          <w:rFonts w:ascii="Arial" w:hAnsi="Arial" w:cs="Arial"/>
          <w:b/>
          <w:sz w:val="22"/>
          <w:szCs w:val="22"/>
        </w:rPr>
      </w:pPr>
      <w:r w:rsidRPr="003334F4">
        <w:rPr>
          <w:rFonts w:ascii="Arial" w:hAnsi="Arial" w:cs="Arial"/>
          <w:b/>
          <w:sz w:val="22"/>
          <w:szCs w:val="22"/>
        </w:rPr>
        <w:t>MMS</w:t>
      </w:r>
      <w:r w:rsidRPr="003334F4">
        <w:rPr>
          <w:rFonts w:ascii="Arial" w:hAnsi="Arial" w:cs="Arial"/>
          <w:bCs/>
          <w:sz w:val="22"/>
          <w:szCs w:val="22"/>
        </w:rPr>
        <w:t xml:space="preserve"> </w:t>
      </w:r>
      <w:r w:rsidR="00CA64EB" w:rsidRPr="003334F4">
        <w:rPr>
          <w:rFonts w:ascii="Arial" w:hAnsi="Arial" w:cs="Arial"/>
          <w:bCs/>
          <w:sz w:val="22"/>
          <w:szCs w:val="22"/>
        </w:rPr>
        <w:t xml:space="preserve">usługa rozszerzonych wiadomości tekstowych, </w:t>
      </w:r>
      <w:r w:rsidR="00FC10BF" w:rsidRPr="003334F4">
        <w:rPr>
          <w:rFonts w:ascii="Arial" w:hAnsi="Arial" w:cs="Arial"/>
          <w:bCs/>
          <w:sz w:val="22"/>
          <w:szCs w:val="22"/>
        </w:rPr>
        <w:t xml:space="preserve">umożliwiająca </w:t>
      </w:r>
      <w:r w:rsidRPr="003334F4">
        <w:rPr>
          <w:rFonts w:ascii="Arial" w:hAnsi="Arial" w:cs="Arial"/>
          <w:bCs/>
          <w:sz w:val="22"/>
          <w:szCs w:val="22"/>
        </w:rPr>
        <w:t>przesyłani</w:t>
      </w:r>
      <w:r w:rsidR="00FC10BF" w:rsidRPr="003334F4">
        <w:rPr>
          <w:rFonts w:ascii="Arial" w:hAnsi="Arial" w:cs="Arial"/>
          <w:bCs/>
          <w:sz w:val="22"/>
          <w:szCs w:val="22"/>
        </w:rPr>
        <w:t>e</w:t>
      </w:r>
      <w:r w:rsidRPr="003334F4">
        <w:rPr>
          <w:rFonts w:ascii="Arial" w:hAnsi="Arial" w:cs="Arial"/>
          <w:bCs/>
          <w:sz w:val="22"/>
          <w:szCs w:val="22"/>
        </w:rPr>
        <w:t xml:space="preserve"> multimediów takich jak grafika, animacje, wideoklipy, dźwięki itp.</w:t>
      </w:r>
    </w:p>
    <w:p w14:paraId="59A753AB" w14:textId="0BA84EF1" w:rsidR="00F77191" w:rsidRPr="003334F4" w:rsidRDefault="00F77191" w:rsidP="00DC6DDF">
      <w:pPr>
        <w:spacing w:line="259" w:lineRule="auto"/>
        <w:jc w:val="both"/>
        <w:rPr>
          <w:rFonts w:ascii="Arial" w:hAnsi="Arial" w:cs="Arial"/>
          <w:b/>
          <w:sz w:val="22"/>
          <w:szCs w:val="22"/>
        </w:rPr>
      </w:pPr>
      <w:r w:rsidRPr="003334F4">
        <w:rPr>
          <w:rFonts w:ascii="Arial" w:hAnsi="Arial" w:cs="Arial"/>
          <w:b/>
          <w:sz w:val="22"/>
          <w:szCs w:val="22"/>
        </w:rPr>
        <w:t xml:space="preserve">OPZ </w:t>
      </w:r>
      <w:r w:rsidRPr="003334F4">
        <w:rPr>
          <w:rFonts w:ascii="Arial" w:hAnsi="Arial" w:cs="Arial"/>
          <w:bCs/>
          <w:sz w:val="22"/>
          <w:szCs w:val="22"/>
        </w:rPr>
        <w:t>Załącznik nr 1 – Opis Przedmiotu Zamówienia</w:t>
      </w:r>
      <w:r w:rsidR="00B00D7B" w:rsidRPr="003334F4">
        <w:rPr>
          <w:rFonts w:ascii="Arial" w:hAnsi="Arial" w:cs="Arial"/>
          <w:bCs/>
          <w:sz w:val="22"/>
          <w:szCs w:val="22"/>
        </w:rPr>
        <w:t>.</w:t>
      </w:r>
    </w:p>
    <w:p w14:paraId="72A03874" w14:textId="584589CA" w:rsidR="009B48D0" w:rsidRPr="003334F4" w:rsidRDefault="009B48D0" w:rsidP="00DC6DDF">
      <w:pPr>
        <w:spacing w:line="259" w:lineRule="auto"/>
        <w:jc w:val="both"/>
        <w:rPr>
          <w:rFonts w:ascii="Arial" w:hAnsi="Arial" w:cs="Arial"/>
          <w:b/>
          <w:sz w:val="22"/>
          <w:szCs w:val="22"/>
        </w:rPr>
      </w:pPr>
      <w:r w:rsidRPr="003334F4">
        <w:rPr>
          <w:rFonts w:ascii="Arial" w:hAnsi="Arial" w:cs="Arial"/>
          <w:b/>
          <w:sz w:val="22"/>
          <w:szCs w:val="22"/>
        </w:rPr>
        <w:t>SMS</w:t>
      </w:r>
      <w:r w:rsidRPr="003334F4">
        <w:rPr>
          <w:rFonts w:ascii="Arial" w:hAnsi="Arial" w:cs="Arial"/>
          <w:bCs/>
          <w:sz w:val="22"/>
          <w:szCs w:val="22"/>
        </w:rPr>
        <w:t xml:space="preserve"> </w:t>
      </w:r>
      <w:r w:rsidR="00B00D7B" w:rsidRPr="003334F4">
        <w:rPr>
          <w:rFonts w:ascii="Arial" w:hAnsi="Arial" w:cs="Arial"/>
          <w:bCs/>
          <w:sz w:val="22"/>
          <w:szCs w:val="22"/>
        </w:rPr>
        <w:t xml:space="preserve">(ang. Short Message Service) </w:t>
      </w:r>
      <w:r w:rsidR="002774EE" w:rsidRPr="003334F4">
        <w:rPr>
          <w:rFonts w:ascii="Arial" w:hAnsi="Arial" w:cs="Arial"/>
          <w:bCs/>
          <w:sz w:val="22"/>
          <w:szCs w:val="22"/>
        </w:rPr>
        <w:t>usługa krótkich wiadomości tekstowych</w:t>
      </w:r>
      <w:r w:rsidR="00B00D7B" w:rsidRPr="003334F4">
        <w:rPr>
          <w:rFonts w:ascii="Arial" w:hAnsi="Arial" w:cs="Arial"/>
          <w:bCs/>
          <w:sz w:val="22"/>
          <w:szCs w:val="22"/>
        </w:rPr>
        <w:t>.</w:t>
      </w:r>
    </w:p>
    <w:p w14:paraId="5C4BDEBF" w14:textId="1E974BB3" w:rsidR="00DB63F9" w:rsidRPr="003334F4" w:rsidRDefault="00DB63F9" w:rsidP="00DC6DDF">
      <w:pPr>
        <w:spacing w:line="259" w:lineRule="auto"/>
        <w:jc w:val="both"/>
        <w:rPr>
          <w:rFonts w:ascii="Arial" w:hAnsi="Arial" w:cs="Arial"/>
          <w:bCs/>
          <w:sz w:val="22"/>
          <w:szCs w:val="22"/>
        </w:rPr>
      </w:pPr>
      <w:r w:rsidRPr="003334F4">
        <w:rPr>
          <w:rFonts w:ascii="Arial" w:hAnsi="Arial" w:cs="Arial"/>
          <w:b/>
          <w:sz w:val="22"/>
          <w:szCs w:val="22"/>
        </w:rPr>
        <w:t>SSO</w:t>
      </w:r>
      <w:r w:rsidRPr="003334F4">
        <w:rPr>
          <w:rFonts w:ascii="Arial" w:hAnsi="Arial" w:cs="Arial"/>
          <w:bCs/>
          <w:sz w:val="22"/>
          <w:szCs w:val="22"/>
        </w:rPr>
        <w:t xml:space="preserve"> </w:t>
      </w:r>
      <w:r w:rsidR="00B00D7B" w:rsidRPr="003334F4">
        <w:rPr>
          <w:rFonts w:ascii="Arial" w:hAnsi="Arial" w:cs="Arial"/>
          <w:bCs/>
          <w:sz w:val="22"/>
          <w:szCs w:val="22"/>
        </w:rPr>
        <w:t xml:space="preserve">(ang. single sign-on, SSO, pol. </w:t>
      </w:r>
      <w:r w:rsidR="006C5165" w:rsidRPr="003334F4">
        <w:rPr>
          <w:rFonts w:ascii="Arial" w:hAnsi="Arial" w:cs="Arial"/>
          <w:bCs/>
          <w:sz w:val="22"/>
          <w:szCs w:val="22"/>
        </w:rPr>
        <w:t>pojedyncze logowanie, czasami zredukowane logowanie</w:t>
      </w:r>
      <w:r w:rsidR="00B00D7B" w:rsidRPr="003334F4">
        <w:rPr>
          <w:rFonts w:ascii="Arial" w:hAnsi="Arial" w:cs="Arial"/>
          <w:bCs/>
          <w:sz w:val="22"/>
          <w:szCs w:val="22"/>
        </w:rPr>
        <w:t>)</w:t>
      </w:r>
      <w:r w:rsidR="003A3E88" w:rsidRPr="003334F4">
        <w:t xml:space="preserve"> </w:t>
      </w:r>
      <w:r w:rsidR="003D145C" w:rsidRPr="003334F4">
        <w:rPr>
          <w:rFonts w:ascii="Arial" w:hAnsi="Arial" w:cs="Arial"/>
          <w:bCs/>
          <w:sz w:val="22"/>
          <w:szCs w:val="22"/>
        </w:rPr>
        <w:t xml:space="preserve">schemat logowania zapewniający </w:t>
      </w:r>
      <w:r w:rsidR="003A3E88" w:rsidRPr="003334F4">
        <w:rPr>
          <w:rFonts w:ascii="Arial" w:hAnsi="Arial" w:cs="Arial"/>
          <w:bCs/>
          <w:sz w:val="22"/>
          <w:szCs w:val="22"/>
        </w:rPr>
        <w:t>uzyskanie dostępu do wszystkich autoryzowanych zasobów zgodnych z daną usługą poprzez jednorazowe zalogowanie się do tej usługi sieciowej.</w:t>
      </w:r>
    </w:p>
    <w:p w14:paraId="552DCD6C" w14:textId="135CA0F8" w:rsidR="00705E20" w:rsidRPr="003334F4" w:rsidRDefault="00705E20" w:rsidP="00DC6DDF">
      <w:pPr>
        <w:spacing w:line="259" w:lineRule="auto"/>
        <w:jc w:val="both"/>
        <w:rPr>
          <w:rFonts w:ascii="Arial" w:hAnsi="Arial" w:cs="Arial"/>
          <w:sz w:val="22"/>
          <w:szCs w:val="22"/>
        </w:rPr>
      </w:pPr>
      <w:r w:rsidRPr="003334F4">
        <w:rPr>
          <w:rFonts w:ascii="Arial" w:eastAsia="Calibri" w:hAnsi="Arial" w:cs="Arial"/>
          <w:b/>
          <w:bCs/>
          <w:sz w:val="22"/>
          <w:szCs w:val="22"/>
        </w:rPr>
        <w:t>VPN</w:t>
      </w:r>
      <w:r w:rsidR="00A71F0A" w:rsidRPr="003334F4">
        <w:rPr>
          <w:rFonts w:ascii="Arial" w:eastAsia="Calibri" w:hAnsi="Arial" w:cs="Arial"/>
          <w:b/>
          <w:bCs/>
          <w:sz w:val="22"/>
          <w:szCs w:val="22"/>
        </w:rPr>
        <w:t xml:space="preserve"> (</w:t>
      </w:r>
      <w:r w:rsidR="00A71F0A" w:rsidRPr="003334F4">
        <w:rPr>
          <w:rFonts w:ascii="Arial" w:eastAsia="Calibri" w:hAnsi="Arial" w:cs="Arial"/>
          <w:sz w:val="22"/>
          <w:szCs w:val="22"/>
        </w:rPr>
        <w:t>ang. Virtual Private Network, pol. wirtualna sieć prywatna) tunel, przez który płynie ruch w ramach sieci prywatnej pomiędzy nadawcą i odbiorcą za pośrednictwem publicznej sieci (takiej jak Internet); można opcjonalnie kompresować lub szyfrować przesyłane dane w celu zapewnienia lepszej jakości lub większego poziomu bezpieczeństwa.</w:t>
      </w:r>
    </w:p>
    <w:p w14:paraId="2CCD031E" w14:textId="77777777" w:rsidR="00467DA3" w:rsidRPr="003334F4" w:rsidRDefault="00467DA3" w:rsidP="00DC6DDF">
      <w:pPr>
        <w:spacing w:line="259" w:lineRule="auto"/>
        <w:rPr>
          <w:rFonts w:ascii="Arial" w:hAnsi="Arial" w:cs="Arial"/>
          <w:b/>
          <w:sz w:val="22"/>
          <w:szCs w:val="22"/>
        </w:rPr>
      </w:pPr>
    </w:p>
    <w:p w14:paraId="3DDC3CC3" w14:textId="783757C7"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1</w:t>
      </w:r>
    </w:p>
    <w:p w14:paraId="6D3145A7" w14:textId="77777777"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Przedmiot Umowy</w:t>
      </w:r>
    </w:p>
    <w:p w14:paraId="7B01A0D3" w14:textId="1F06FA26" w:rsidR="00010D2B" w:rsidRPr="003334F4" w:rsidRDefault="00382E88" w:rsidP="00DC6DDF">
      <w:pPr>
        <w:numPr>
          <w:ilvl w:val="0"/>
          <w:numId w:val="37"/>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Zamawiający </w:t>
      </w:r>
      <w:r w:rsidR="00010D2B" w:rsidRPr="003334F4">
        <w:rPr>
          <w:rFonts w:ascii="Arial" w:hAnsi="Arial" w:cs="Arial"/>
          <w:sz w:val="22"/>
          <w:szCs w:val="22"/>
        </w:rPr>
        <w:t xml:space="preserve">powierza, a </w:t>
      </w:r>
      <w:r w:rsidRPr="003334F4">
        <w:rPr>
          <w:rFonts w:ascii="Arial" w:hAnsi="Arial" w:cs="Arial"/>
          <w:sz w:val="22"/>
          <w:szCs w:val="22"/>
        </w:rPr>
        <w:t xml:space="preserve">Wykonawca </w:t>
      </w:r>
      <w:r w:rsidR="00010D2B" w:rsidRPr="003334F4">
        <w:rPr>
          <w:rFonts w:ascii="Arial" w:hAnsi="Arial" w:cs="Arial"/>
          <w:sz w:val="22"/>
          <w:szCs w:val="22"/>
        </w:rPr>
        <w:t xml:space="preserve">zobowiązuje </w:t>
      </w:r>
      <w:bookmarkStart w:id="0" w:name="_Hlk70408717"/>
      <w:r w:rsidR="00010D2B" w:rsidRPr="003334F4">
        <w:rPr>
          <w:rFonts w:ascii="Arial" w:hAnsi="Arial" w:cs="Arial"/>
          <w:sz w:val="22"/>
          <w:szCs w:val="22"/>
        </w:rPr>
        <w:t>się świadcz</w:t>
      </w:r>
      <w:r w:rsidR="00D85C75" w:rsidRPr="003334F4">
        <w:rPr>
          <w:rFonts w:ascii="Arial" w:hAnsi="Arial" w:cs="Arial"/>
          <w:sz w:val="22"/>
          <w:szCs w:val="22"/>
        </w:rPr>
        <w:t>yć</w:t>
      </w:r>
      <w:r w:rsidR="002B0851">
        <w:rPr>
          <w:rFonts w:ascii="Arial" w:hAnsi="Arial" w:cs="Arial"/>
          <w:sz w:val="22"/>
          <w:szCs w:val="22"/>
        </w:rPr>
        <w:t xml:space="preserve"> usługi</w:t>
      </w:r>
      <w:r w:rsidR="00D85C75" w:rsidRPr="003334F4">
        <w:rPr>
          <w:rFonts w:ascii="Arial" w:hAnsi="Arial" w:cs="Arial"/>
          <w:sz w:val="22"/>
          <w:szCs w:val="22"/>
        </w:rPr>
        <w:t xml:space="preserve"> </w:t>
      </w:r>
      <w:r w:rsidR="002B0851" w:rsidRPr="003334F4">
        <w:rPr>
          <w:rFonts w:ascii="Arial" w:hAnsi="Arial" w:cs="Arial"/>
          <w:bCs/>
          <w:sz w:val="22"/>
          <w:szCs w:val="22"/>
        </w:rPr>
        <w:t xml:space="preserve">zapewniające </w:t>
      </w:r>
      <w:r w:rsidR="002B0851" w:rsidRPr="00AB3726">
        <w:rPr>
          <w:rFonts w:ascii="Arial" w:hAnsi="Arial" w:cs="Arial"/>
          <w:bCs/>
          <w:sz w:val="22"/>
          <w:szCs w:val="22"/>
        </w:rPr>
        <w:t>dwukierunkową</w:t>
      </w:r>
      <w:r w:rsidR="002B0851" w:rsidRPr="003334F4">
        <w:rPr>
          <w:rFonts w:ascii="Arial" w:hAnsi="Arial" w:cs="Arial"/>
          <w:bCs/>
          <w:sz w:val="22"/>
          <w:szCs w:val="22"/>
        </w:rPr>
        <w:t xml:space="preserve"> komunikację za pomocą SMS w oparciu o połączenie aplikacji / systemów teleinformatycznych z Aplikacją SMS poprzez API SMS</w:t>
      </w:r>
      <w:r w:rsidR="002B0851">
        <w:rPr>
          <w:rFonts w:ascii="Arial" w:hAnsi="Arial" w:cs="Arial"/>
          <w:sz w:val="22"/>
          <w:szCs w:val="22"/>
        </w:rPr>
        <w:t xml:space="preserve">, dalej zwane </w:t>
      </w:r>
      <w:r w:rsidR="008E4DA9">
        <w:rPr>
          <w:rFonts w:ascii="Arial" w:hAnsi="Arial" w:cs="Arial"/>
          <w:sz w:val="22"/>
          <w:szCs w:val="22"/>
        </w:rPr>
        <w:t>„</w:t>
      </w:r>
      <w:r w:rsidR="002B0851" w:rsidRPr="008E4DA9">
        <w:rPr>
          <w:rFonts w:ascii="Arial" w:hAnsi="Arial" w:cs="Arial"/>
          <w:b/>
          <w:bCs/>
          <w:sz w:val="22"/>
          <w:szCs w:val="22"/>
        </w:rPr>
        <w:t>Usługami</w:t>
      </w:r>
      <w:r w:rsidR="008E4DA9">
        <w:rPr>
          <w:rFonts w:ascii="Arial" w:hAnsi="Arial" w:cs="Arial"/>
          <w:sz w:val="22"/>
          <w:szCs w:val="22"/>
        </w:rPr>
        <w:t>”</w:t>
      </w:r>
      <w:r w:rsidR="00010D2B" w:rsidRPr="003334F4">
        <w:rPr>
          <w:rFonts w:ascii="Arial" w:hAnsi="Arial" w:cs="Arial"/>
          <w:sz w:val="22"/>
          <w:szCs w:val="22"/>
        </w:rPr>
        <w:t>.</w:t>
      </w:r>
    </w:p>
    <w:bookmarkEnd w:id="0"/>
    <w:p w14:paraId="5247C0EA" w14:textId="57F6D66D" w:rsidR="00EA32C7" w:rsidRPr="003334F4" w:rsidRDefault="00F77191" w:rsidP="00DC6DDF">
      <w:pPr>
        <w:numPr>
          <w:ilvl w:val="0"/>
          <w:numId w:val="37"/>
        </w:numPr>
        <w:tabs>
          <w:tab w:val="clear" w:pos="360"/>
        </w:tabs>
        <w:spacing w:line="259" w:lineRule="auto"/>
        <w:jc w:val="both"/>
      </w:pPr>
      <w:r w:rsidRPr="003334F4">
        <w:rPr>
          <w:rFonts w:ascii="Arial" w:hAnsi="Arial" w:cs="Arial"/>
          <w:sz w:val="22"/>
          <w:szCs w:val="22"/>
        </w:rPr>
        <w:t>P</w:t>
      </w:r>
      <w:r w:rsidR="00D76D49" w:rsidRPr="003334F4">
        <w:rPr>
          <w:rFonts w:ascii="Arial" w:hAnsi="Arial" w:cs="Arial"/>
          <w:sz w:val="22"/>
          <w:szCs w:val="22"/>
        </w:rPr>
        <w:t>rzedmiotem zamówienia jest</w:t>
      </w:r>
      <w:r w:rsidR="00D85C75" w:rsidRPr="003334F4">
        <w:rPr>
          <w:rFonts w:ascii="Arial" w:hAnsi="Arial" w:cs="Arial"/>
          <w:sz w:val="22"/>
          <w:szCs w:val="22"/>
        </w:rPr>
        <w:t xml:space="preserve"> </w:t>
      </w:r>
      <w:r w:rsidRPr="003334F4">
        <w:rPr>
          <w:rFonts w:ascii="Arial" w:hAnsi="Arial" w:cs="Arial"/>
          <w:sz w:val="22"/>
          <w:szCs w:val="22"/>
        </w:rPr>
        <w:t xml:space="preserve">ponadto </w:t>
      </w:r>
      <w:r w:rsidR="00D85C75" w:rsidRPr="003334F4">
        <w:rPr>
          <w:rFonts w:ascii="Arial" w:hAnsi="Arial" w:cs="Arial"/>
          <w:sz w:val="22"/>
          <w:szCs w:val="22"/>
        </w:rPr>
        <w:t>d</w:t>
      </w:r>
      <w:r w:rsidR="00D76D49" w:rsidRPr="003334F4">
        <w:rPr>
          <w:rFonts w:ascii="Arial" w:hAnsi="Arial" w:cs="Arial"/>
          <w:sz w:val="22"/>
          <w:szCs w:val="22"/>
        </w:rPr>
        <w:t>ostawa (udzielenie lub zapewnienie udzielenia) licencji na Aplikacj</w:t>
      </w:r>
      <w:r w:rsidRPr="003334F4">
        <w:rPr>
          <w:rFonts w:ascii="Arial" w:hAnsi="Arial" w:cs="Arial"/>
          <w:sz w:val="22"/>
          <w:szCs w:val="22"/>
        </w:rPr>
        <w:t>ę</w:t>
      </w:r>
      <w:r w:rsidR="00D76D49" w:rsidRPr="003334F4">
        <w:rPr>
          <w:rFonts w:ascii="Arial" w:hAnsi="Arial" w:cs="Arial"/>
          <w:sz w:val="22"/>
          <w:szCs w:val="22"/>
        </w:rPr>
        <w:t xml:space="preserve"> SMS, wraz ze wsparciem producenta Aplikacji SMS</w:t>
      </w:r>
      <w:r w:rsidR="00EA32C7" w:rsidRPr="003334F4">
        <w:rPr>
          <w:rFonts w:ascii="Arial" w:hAnsi="Arial" w:cs="Arial"/>
          <w:sz w:val="22"/>
          <w:szCs w:val="22"/>
        </w:rPr>
        <w:t>.</w:t>
      </w:r>
    </w:p>
    <w:p w14:paraId="5231B260" w14:textId="3F4F9949" w:rsidR="009A2959" w:rsidRPr="003334F4" w:rsidRDefault="009A2959" w:rsidP="00DC6DDF">
      <w:pPr>
        <w:numPr>
          <w:ilvl w:val="0"/>
          <w:numId w:val="37"/>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Szczegółowy opis przedmiotu Umowy zawiera </w:t>
      </w:r>
      <w:r w:rsidR="005B6EC8" w:rsidRPr="003334F4">
        <w:rPr>
          <w:rFonts w:ascii="Arial" w:hAnsi="Arial" w:cs="Arial"/>
          <w:sz w:val="22"/>
          <w:szCs w:val="22"/>
        </w:rPr>
        <w:t>OPZ</w:t>
      </w:r>
      <w:r w:rsidRPr="003334F4">
        <w:rPr>
          <w:rFonts w:ascii="Arial" w:hAnsi="Arial" w:cs="Arial"/>
          <w:sz w:val="22"/>
          <w:szCs w:val="22"/>
        </w:rPr>
        <w:t>.</w:t>
      </w:r>
    </w:p>
    <w:p w14:paraId="76009CC7" w14:textId="77777777" w:rsidR="000F047D" w:rsidRPr="003334F4" w:rsidRDefault="000F047D" w:rsidP="005A6D5E">
      <w:pPr>
        <w:numPr>
          <w:ilvl w:val="0"/>
          <w:numId w:val="37"/>
        </w:numPr>
        <w:tabs>
          <w:tab w:val="clear" w:pos="360"/>
        </w:tabs>
        <w:spacing w:line="259" w:lineRule="auto"/>
        <w:jc w:val="both"/>
        <w:rPr>
          <w:rFonts w:ascii="Arial" w:hAnsi="Arial" w:cs="Arial"/>
          <w:sz w:val="22"/>
          <w:szCs w:val="22"/>
        </w:rPr>
      </w:pPr>
      <w:r w:rsidRPr="003334F4">
        <w:rPr>
          <w:rFonts w:ascii="Arial" w:hAnsi="Arial" w:cs="Arial"/>
          <w:sz w:val="22"/>
          <w:szCs w:val="22"/>
        </w:rPr>
        <w:t>W wykonaniu przedmiotu Umowy, Wykonawca zobowiązuje się w szczególności:</w:t>
      </w:r>
    </w:p>
    <w:p w14:paraId="108B87B7" w14:textId="77777777" w:rsidR="000F047D" w:rsidRPr="003334F4" w:rsidRDefault="000F047D" w:rsidP="000F047D">
      <w:pPr>
        <w:numPr>
          <w:ilvl w:val="0"/>
          <w:numId w:val="63"/>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przestrzegać przepisów prawa, jak również dobrych praktyk stosowanych w branży IT;</w:t>
      </w:r>
    </w:p>
    <w:p w14:paraId="53E2300D" w14:textId="15EBA84A" w:rsidR="000F047D" w:rsidRPr="003334F4" w:rsidRDefault="000F047D" w:rsidP="000F047D">
      <w:pPr>
        <w:numPr>
          <w:ilvl w:val="0"/>
          <w:numId w:val="63"/>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 xml:space="preserve">zapewnić obsługę przez personel </w:t>
      </w:r>
      <w:bookmarkStart w:id="1" w:name="_Hlk72159140"/>
      <w:r w:rsidRPr="003334F4">
        <w:rPr>
          <w:rFonts w:ascii="Arial" w:hAnsi="Arial" w:cs="Arial"/>
          <w:sz w:val="22"/>
          <w:szCs w:val="22"/>
        </w:rPr>
        <w:t>posiadający stosowne umiejętności i wiedzę oraz sprzęt niezbędny do profesjonalnego świadczenia usług</w:t>
      </w:r>
      <w:bookmarkEnd w:id="1"/>
      <w:r w:rsidRPr="003334F4">
        <w:rPr>
          <w:rFonts w:ascii="Arial" w:hAnsi="Arial" w:cs="Arial"/>
          <w:sz w:val="22"/>
          <w:szCs w:val="22"/>
        </w:rPr>
        <w:t>;</w:t>
      </w:r>
    </w:p>
    <w:p w14:paraId="275A41E2" w14:textId="77777777" w:rsidR="000F047D" w:rsidRPr="003334F4" w:rsidRDefault="000F047D" w:rsidP="000F047D">
      <w:pPr>
        <w:numPr>
          <w:ilvl w:val="0"/>
          <w:numId w:val="63"/>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zapewnić, aby z przyczyn Wykonawcy nie doszło w toku świadczenia usług do zakłócenia normalnego funkcjonowania systemów teleinformatycznych Zamawiającego, w tym incydentów bezpieczeństwa lub naruszenia obowiązków Zamawiającego związanych z ochroną danych osobowych;</w:t>
      </w:r>
    </w:p>
    <w:p w14:paraId="4C9E48CD" w14:textId="77777777" w:rsidR="000F047D" w:rsidRPr="003334F4" w:rsidRDefault="000F047D" w:rsidP="000F047D">
      <w:pPr>
        <w:numPr>
          <w:ilvl w:val="0"/>
          <w:numId w:val="63"/>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lastRenderedPageBreak/>
        <w:t>niezwłocznie poddać się kontroli w zakresie prawidłowości realizacji niniejszej Umowy przez Ministerstwo Sprawiedliwości lub inne upoważnione podmioty, na pierwsze wezwanie Zamawiającego;</w:t>
      </w:r>
    </w:p>
    <w:p w14:paraId="6F5BC82C" w14:textId="457CA5B5" w:rsidR="000F047D" w:rsidRPr="003334F4" w:rsidRDefault="000F047D" w:rsidP="000F047D">
      <w:pPr>
        <w:numPr>
          <w:ilvl w:val="0"/>
          <w:numId w:val="63"/>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 xml:space="preserve">zapewnić usługi o jakości zgodnej z normami </w:t>
      </w:r>
      <w:r w:rsidR="008E4DA9">
        <w:rPr>
          <w:rFonts w:ascii="Arial" w:hAnsi="Arial" w:cs="Arial"/>
          <w:sz w:val="22"/>
          <w:szCs w:val="22"/>
        </w:rPr>
        <w:t xml:space="preserve">zaadaptowanymi przez </w:t>
      </w:r>
      <w:r w:rsidR="008E4DA9" w:rsidRPr="003334F4">
        <w:rPr>
          <w:rFonts w:ascii="Arial" w:hAnsi="Arial" w:cs="Arial"/>
          <w:sz w:val="22"/>
          <w:szCs w:val="22"/>
        </w:rPr>
        <w:t xml:space="preserve">European Telecommunications Standards Institute </w:t>
      </w:r>
      <w:r w:rsidRPr="003334F4">
        <w:rPr>
          <w:rFonts w:ascii="Arial" w:hAnsi="Arial" w:cs="Arial"/>
          <w:sz w:val="22"/>
          <w:szCs w:val="22"/>
        </w:rPr>
        <w:t>(</w:t>
      </w:r>
      <w:r w:rsidR="008E4DA9" w:rsidRPr="003334F4">
        <w:rPr>
          <w:rFonts w:ascii="Arial" w:hAnsi="Arial" w:cs="Arial"/>
          <w:sz w:val="22"/>
          <w:szCs w:val="22"/>
        </w:rPr>
        <w:t>ETSI</w:t>
      </w:r>
      <w:r w:rsidRPr="003334F4">
        <w:rPr>
          <w:rFonts w:ascii="Arial" w:hAnsi="Arial" w:cs="Arial"/>
          <w:sz w:val="22"/>
          <w:szCs w:val="22"/>
        </w:rPr>
        <w:t>).</w:t>
      </w:r>
    </w:p>
    <w:p w14:paraId="53DAE05C" w14:textId="771D410C" w:rsidR="00AA1207" w:rsidRDefault="0001653F" w:rsidP="00DC6DDF">
      <w:pPr>
        <w:numPr>
          <w:ilvl w:val="0"/>
          <w:numId w:val="37"/>
        </w:numPr>
        <w:tabs>
          <w:tab w:val="clear" w:pos="360"/>
        </w:tabs>
        <w:spacing w:line="259" w:lineRule="auto"/>
        <w:jc w:val="both"/>
        <w:rPr>
          <w:rFonts w:ascii="Arial" w:hAnsi="Arial" w:cs="Arial"/>
          <w:sz w:val="22"/>
          <w:szCs w:val="22"/>
        </w:rPr>
      </w:pPr>
      <w:r w:rsidRPr="003334F4">
        <w:rPr>
          <w:rFonts w:ascii="Arial" w:hAnsi="Arial" w:cs="Arial"/>
          <w:sz w:val="22"/>
          <w:szCs w:val="22"/>
        </w:rPr>
        <w:t>W braku odmiennego uzgodnienia Stron, przyjmuje się</w:t>
      </w:r>
      <w:r w:rsidR="005A6D5E">
        <w:rPr>
          <w:rFonts w:ascii="Arial" w:hAnsi="Arial" w:cs="Arial"/>
          <w:sz w:val="22"/>
          <w:szCs w:val="22"/>
        </w:rPr>
        <w:t>,</w:t>
      </w:r>
      <w:r w:rsidRPr="003334F4">
        <w:rPr>
          <w:rFonts w:ascii="Arial" w:hAnsi="Arial" w:cs="Arial"/>
          <w:sz w:val="22"/>
          <w:szCs w:val="22"/>
        </w:rPr>
        <w:t xml:space="preserve"> że termin realizacji czynności w ramach wsparcia producenta Aplikacji SMS wynosi </w:t>
      </w:r>
      <w:r w:rsidR="001842B6">
        <w:rPr>
          <w:rFonts w:ascii="Arial" w:hAnsi="Arial" w:cs="Arial"/>
          <w:sz w:val="22"/>
          <w:szCs w:val="22"/>
        </w:rPr>
        <w:t>1</w:t>
      </w:r>
      <w:r w:rsidRPr="003334F4">
        <w:rPr>
          <w:rFonts w:ascii="Arial" w:hAnsi="Arial" w:cs="Arial"/>
          <w:sz w:val="22"/>
          <w:szCs w:val="22"/>
        </w:rPr>
        <w:t xml:space="preserve"> d</w:t>
      </w:r>
      <w:r w:rsidR="001842B6">
        <w:rPr>
          <w:rFonts w:ascii="Arial" w:hAnsi="Arial" w:cs="Arial"/>
          <w:sz w:val="22"/>
          <w:szCs w:val="22"/>
        </w:rPr>
        <w:t>zień roboczy</w:t>
      </w:r>
      <w:r w:rsidRPr="003334F4">
        <w:rPr>
          <w:rFonts w:ascii="Arial" w:hAnsi="Arial" w:cs="Arial"/>
          <w:sz w:val="22"/>
          <w:szCs w:val="22"/>
        </w:rPr>
        <w:t xml:space="preserve"> od zgłoszenia przez Zamawiającego</w:t>
      </w:r>
      <w:r w:rsidR="003333D1">
        <w:rPr>
          <w:rFonts w:ascii="Arial" w:hAnsi="Arial" w:cs="Arial"/>
          <w:sz w:val="22"/>
          <w:szCs w:val="22"/>
        </w:rPr>
        <w:t xml:space="preserve"> (nie dotyczy usu</w:t>
      </w:r>
      <w:r w:rsidR="00857C06">
        <w:rPr>
          <w:rFonts w:ascii="Arial" w:hAnsi="Arial" w:cs="Arial"/>
          <w:sz w:val="22"/>
          <w:szCs w:val="22"/>
        </w:rPr>
        <w:t>wania</w:t>
      </w:r>
      <w:r w:rsidR="001D23ED">
        <w:rPr>
          <w:rFonts w:ascii="Arial" w:hAnsi="Arial" w:cs="Arial"/>
          <w:sz w:val="22"/>
          <w:szCs w:val="22"/>
        </w:rPr>
        <w:t xml:space="preserve"> </w:t>
      </w:r>
      <w:r w:rsidR="00160953">
        <w:rPr>
          <w:rFonts w:ascii="Arial" w:hAnsi="Arial" w:cs="Arial"/>
          <w:sz w:val="22"/>
          <w:szCs w:val="22"/>
        </w:rPr>
        <w:t>Awarii i Błędów</w:t>
      </w:r>
      <w:r w:rsidR="001D23ED">
        <w:rPr>
          <w:rFonts w:ascii="Arial" w:hAnsi="Arial" w:cs="Arial"/>
          <w:sz w:val="22"/>
          <w:szCs w:val="22"/>
        </w:rPr>
        <w:t xml:space="preserve">, </w:t>
      </w:r>
      <w:r w:rsidR="000965A6">
        <w:rPr>
          <w:rFonts w:ascii="Arial" w:hAnsi="Arial" w:cs="Arial"/>
          <w:sz w:val="22"/>
          <w:szCs w:val="22"/>
        </w:rPr>
        <w:t>dla których to czynności terminy wynikają</w:t>
      </w:r>
      <w:r w:rsidR="001D23ED">
        <w:rPr>
          <w:rFonts w:ascii="Arial" w:hAnsi="Arial" w:cs="Arial"/>
          <w:sz w:val="22"/>
          <w:szCs w:val="22"/>
        </w:rPr>
        <w:t xml:space="preserve"> </w:t>
      </w:r>
      <w:r w:rsidR="000965A6">
        <w:rPr>
          <w:rFonts w:ascii="Arial" w:hAnsi="Arial" w:cs="Arial"/>
          <w:sz w:val="22"/>
          <w:szCs w:val="22"/>
        </w:rPr>
        <w:t>z</w:t>
      </w:r>
      <w:r w:rsidR="001D23ED">
        <w:rPr>
          <w:rFonts w:ascii="Arial" w:hAnsi="Arial" w:cs="Arial"/>
          <w:sz w:val="22"/>
          <w:szCs w:val="22"/>
        </w:rPr>
        <w:t xml:space="preserve"> </w:t>
      </w:r>
      <w:r w:rsidR="000965A6">
        <w:rPr>
          <w:rFonts w:ascii="Arial" w:hAnsi="Arial" w:cs="Arial"/>
          <w:sz w:val="22"/>
          <w:szCs w:val="22"/>
        </w:rPr>
        <w:t>OPZ</w:t>
      </w:r>
      <w:r w:rsidR="00160953">
        <w:rPr>
          <w:rFonts w:ascii="Arial" w:hAnsi="Arial" w:cs="Arial"/>
          <w:sz w:val="22"/>
          <w:szCs w:val="22"/>
        </w:rPr>
        <w:t>)</w:t>
      </w:r>
      <w:r w:rsidRPr="003334F4">
        <w:rPr>
          <w:rFonts w:ascii="Arial" w:hAnsi="Arial" w:cs="Arial"/>
          <w:sz w:val="22"/>
          <w:szCs w:val="22"/>
        </w:rPr>
        <w:t xml:space="preserve">. Identyczny termin obowiązuje dla obsługi w ramach gwarancji, o której mowa w </w:t>
      </w:r>
      <w:r w:rsidR="000F047D">
        <w:rPr>
          <w:rFonts w:ascii="Arial" w:hAnsi="Arial" w:cs="Arial"/>
          <w:sz w:val="22"/>
          <w:szCs w:val="22"/>
        </w:rPr>
        <w:t>§</w:t>
      </w:r>
      <w:r w:rsidR="009820AF" w:rsidRPr="003334F4">
        <w:rPr>
          <w:rFonts w:ascii="Arial" w:hAnsi="Arial" w:cs="Arial"/>
          <w:sz w:val="22"/>
          <w:szCs w:val="22"/>
        </w:rPr>
        <w:t xml:space="preserve"> </w:t>
      </w:r>
      <w:r w:rsidR="00201EE0">
        <w:rPr>
          <w:rFonts w:ascii="Arial" w:hAnsi="Arial" w:cs="Arial"/>
          <w:sz w:val="22"/>
          <w:szCs w:val="22"/>
        </w:rPr>
        <w:t>10</w:t>
      </w:r>
      <w:r w:rsidR="009820AF" w:rsidRPr="003334F4">
        <w:rPr>
          <w:rFonts w:ascii="Arial" w:hAnsi="Arial" w:cs="Arial"/>
          <w:sz w:val="22"/>
          <w:szCs w:val="22"/>
        </w:rPr>
        <w:t>.</w:t>
      </w:r>
    </w:p>
    <w:p w14:paraId="5C83F49C" w14:textId="4DD88C2D" w:rsidR="002F03E7" w:rsidRDefault="00857C06" w:rsidP="00DC6DDF">
      <w:pPr>
        <w:numPr>
          <w:ilvl w:val="0"/>
          <w:numId w:val="37"/>
        </w:numPr>
        <w:tabs>
          <w:tab w:val="clear" w:pos="360"/>
        </w:tabs>
        <w:spacing w:line="259" w:lineRule="auto"/>
        <w:jc w:val="both"/>
        <w:rPr>
          <w:rFonts w:ascii="Arial" w:hAnsi="Arial" w:cs="Arial"/>
          <w:sz w:val="22"/>
          <w:szCs w:val="22"/>
        </w:rPr>
      </w:pPr>
      <w:r>
        <w:rPr>
          <w:rFonts w:ascii="Arial" w:hAnsi="Arial" w:cs="Arial"/>
          <w:sz w:val="22"/>
          <w:szCs w:val="22"/>
        </w:rPr>
        <w:t xml:space="preserve">Usuwanie Awarii i Błędów, </w:t>
      </w:r>
      <w:r w:rsidR="00885100">
        <w:rPr>
          <w:rFonts w:ascii="Arial" w:hAnsi="Arial" w:cs="Arial"/>
          <w:sz w:val="22"/>
          <w:szCs w:val="22"/>
        </w:rPr>
        <w:t>dla których to czynności terminy wynikają z OPZ</w:t>
      </w:r>
      <w:r>
        <w:rPr>
          <w:rFonts w:ascii="Arial" w:hAnsi="Arial" w:cs="Arial"/>
          <w:sz w:val="22"/>
          <w:szCs w:val="22"/>
        </w:rPr>
        <w:t xml:space="preserve">, </w:t>
      </w:r>
      <w:r w:rsidR="00395CD2">
        <w:rPr>
          <w:rFonts w:ascii="Arial" w:hAnsi="Arial" w:cs="Arial"/>
          <w:sz w:val="22"/>
          <w:szCs w:val="22"/>
        </w:rPr>
        <w:t>obejmuj</w:t>
      </w:r>
      <w:r w:rsidR="00885100">
        <w:rPr>
          <w:rFonts w:ascii="Arial" w:hAnsi="Arial" w:cs="Arial"/>
          <w:sz w:val="22"/>
          <w:szCs w:val="22"/>
        </w:rPr>
        <w:t>ą</w:t>
      </w:r>
      <w:r w:rsidR="00395CD2">
        <w:rPr>
          <w:rFonts w:ascii="Arial" w:hAnsi="Arial" w:cs="Arial"/>
          <w:sz w:val="22"/>
          <w:szCs w:val="22"/>
        </w:rPr>
        <w:t xml:space="preserve"> </w:t>
      </w:r>
      <w:r w:rsidR="00693CCB">
        <w:rPr>
          <w:rFonts w:ascii="Arial" w:hAnsi="Arial" w:cs="Arial"/>
          <w:sz w:val="22"/>
          <w:szCs w:val="22"/>
        </w:rPr>
        <w:t xml:space="preserve">w ramach reakcji </w:t>
      </w:r>
      <w:r w:rsidR="00395CD2">
        <w:rPr>
          <w:rFonts w:ascii="Arial" w:hAnsi="Arial" w:cs="Arial"/>
          <w:sz w:val="22"/>
          <w:szCs w:val="22"/>
        </w:rPr>
        <w:t>każdorazowo diagnozę tj</w:t>
      </w:r>
      <w:r w:rsidR="00BC4404">
        <w:rPr>
          <w:rFonts w:ascii="Arial" w:hAnsi="Arial" w:cs="Arial"/>
          <w:sz w:val="22"/>
          <w:szCs w:val="22"/>
        </w:rPr>
        <w:t>.</w:t>
      </w:r>
      <w:r w:rsidR="00BC4404" w:rsidRPr="00BC4404">
        <w:t xml:space="preserve"> </w:t>
      </w:r>
      <w:r w:rsidR="00BC4404">
        <w:t>d</w:t>
      </w:r>
      <w:r w:rsidR="00BC4404" w:rsidRPr="00BC4404">
        <w:rPr>
          <w:rFonts w:ascii="Arial" w:hAnsi="Arial" w:cs="Arial"/>
          <w:sz w:val="22"/>
          <w:szCs w:val="22"/>
        </w:rPr>
        <w:t xml:space="preserve">ziałania Wykonawcy podjęte w celu znalezienia przyczyny wystąpienia </w:t>
      </w:r>
      <w:r w:rsidR="00A14C9D">
        <w:rPr>
          <w:rFonts w:ascii="Arial" w:hAnsi="Arial" w:cs="Arial"/>
          <w:sz w:val="22"/>
          <w:szCs w:val="22"/>
        </w:rPr>
        <w:t xml:space="preserve">Awarii / </w:t>
      </w:r>
      <w:r w:rsidR="00BC4404" w:rsidRPr="00BC4404">
        <w:rPr>
          <w:rFonts w:ascii="Arial" w:hAnsi="Arial" w:cs="Arial"/>
          <w:sz w:val="22"/>
          <w:szCs w:val="22"/>
        </w:rPr>
        <w:t>Błędu oraz przekazani</w:t>
      </w:r>
      <w:r w:rsidR="00693CCB">
        <w:rPr>
          <w:rFonts w:ascii="Arial" w:hAnsi="Arial" w:cs="Arial"/>
          <w:sz w:val="22"/>
          <w:szCs w:val="22"/>
        </w:rPr>
        <w:t>e</w:t>
      </w:r>
      <w:r w:rsidR="00BC4404" w:rsidRPr="00BC4404">
        <w:rPr>
          <w:rFonts w:ascii="Arial" w:hAnsi="Arial" w:cs="Arial"/>
          <w:sz w:val="22"/>
          <w:szCs w:val="22"/>
        </w:rPr>
        <w:t xml:space="preserve"> Zamawiającemu </w:t>
      </w:r>
      <w:r w:rsidR="008D66D0">
        <w:rPr>
          <w:rFonts w:ascii="Arial" w:hAnsi="Arial" w:cs="Arial"/>
          <w:sz w:val="22"/>
          <w:szCs w:val="22"/>
        </w:rPr>
        <w:t xml:space="preserve">informacji obejmujących </w:t>
      </w:r>
      <w:r w:rsidR="00BC4404" w:rsidRPr="00BC4404">
        <w:rPr>
          <w:rFonts w:ascii="Arial" w:hAnsi="Arial" w:cs="Arial"/>
          <w:sz w:val="22"/>
          <w:szCs w:val="22"/>
        </w:rPr>
        <w:t>wynik</w:t>
      </w:r>
      <w:r w:rsidR="003145C4">
        <w:rPr>
          <w:rFonts w:ascii="Arial" w:hAnsi="Arial" w:cs="Arial"/>
          <w:sz w:val="22"/>
          <w:szCs w:val="22"/>
        </w:rPr>
        <w:t xml:space="preserve">i </w:t>
      </w:r>
      <w:r w:rsidR="00BC4404" w:rsidRPr="00BC4404">
        <w:rPr>
          <w:rFonts w:ascii="Arial" w:hAnsi="Arial" w:cs="Arial"/>
          <w:sz w:val="22"/>
          <w:szCs w:val="22"/>
        </w:rPr>
        <w:t xml:space="preserve">tych działań </w:t>
      </w:r>
      <w:r w:rsidR="000825D5">
        <w:rPr>
          <w:rFonts w:ascii="Arial" w:hAnsi="Arial" w:cs="Arial"/>
          <w:sz w:val="22"/>
          <w:szCs w:val="22"/>
        </w:rPr>
        <w:t xml:space="preserve">wraz z </w:t>
      </w:r>
      <w:r w:rsidR="00BC4404" w:rsidRPr="00BC4404">
        <w:rPr>
          <w:rFonts w:ascii="Arial" w:hAnsi="Arial" w:cs="Arial"/>
          <w:sz w:val="22"/>
          <w:szCs w:val="22"/>
        </w:rPr>
        <w:t xml:space="preserve">szacowanym terminem usunięcia </w:t>
      </w:r>
      <w:r w:rsidR="000825D5">
        <w:rPr>
          <w:rFonts w:ascii="Arial" w:hAnsi="Arial" w:cs="Arial"/>
          <w:sz w:val="22"/>
          <w:szCs w:val="22"/>
        </w:rPr>
        <w:t xml:space="preserve">Awarii / </w:t>
      </w:r>
      <w:r w:rsidR="000825D5" w:rsidRPr="00BC4404">
        <w:rPr>
          <w:rFonts w:ascii="Arial" w:hAnsi="Arial" w:cs="Arial"/>
          <w:sz w:val="22"/>
          <w:szCs w:val="22"/>
        </w:rPr>
        <w:t>Błędu</w:t>
      </w:r>
      <w:r w:rsidR="000C36D9">
        <w:rPr>
          <w:rFonts w:ascii="Arial" w:hAnsi="Arial" w:cs="Arial"/>
          <w:sz w:val="22"/>
          <w:szCs w:val="22"/>
        </w:rPr>
        <w:t xml:space="preserve">. Za skuteczne usunięcie Awarii i Błędu uznaje się usunięcie </w:t>
      </w:r>
      <w:r w:rsidR="00A67534">
        <w:rPr>
          <w:rFonts w:ascii="Arial" w:hAnsi="Arial" w:cs="Arial"/>
          <w:sz w:val="22"/>
          <w:szCs w:val="22"/>
        </w:rPr>
        <w:t xml:space="preserve">zarówno przyczyny </w:t>
      </w:r>
      <w:r w:rsidR="00A67534" w:rsidRPr="00BC4404">
        <w:rPr>
          <w:rFonts w:ascii="Arial" w:hAnsi="Arial" w:cs="Arial"/>
          <w:sz w:val="22"/>
          <w:szCs w:val="22"/>
        </w:rPr>
        <w:t xml:space="preserve">wystąpienia </w:t>
      </w:r>
      <w:r w:rsidR="00B859B7">
        <w:rPr>
          <w:rFonts w:ascii="Arial" w:hAnsi="Arial" w:cs="Arial"/>
          <w:sz w:val="22"/>
          <w:szCs w:val="22"/>
        </w:rPr>
        <w:t xml:space="preserve">Awarii / Błędu, jak i </w:t>
      </w:r>
      <w:r w:rsidR="00A67534">
        <w:rPr>
          <w:rFonts w:ascii="Arial" w:hAnsi="Arial" w:cs="Arial"/>
          <w:sz w:val="22"/>
          <w:szCs w:val="22"/>
        </w:rPr>
        <w:t xml:space="preserve">wszystkich </w:t>
      </w:r>
      <w:r w:rsidR="00BC4404" w:rsidRPr="00BC4404">
        <w:rPr>
          <w:rFonts w:ascii="Arial" w:hAnsi="Arial" w:cs="Arial"/>
          <w:sz w:val="22"/>
          <w:szCs w:val="22"/>
        </w:rPr>
        <w:t>skutków</w:t>
      </w:r>
      <w:r w:rsidR="000825D5">
        <w:rPr>
          <w:rFonts w:ascii="Arial" w:hAnsi="Arial" w:cs="Arial"/>
          <w:sz w:val="22"/>
          <w:szCs w:val="22"/>
        </w:rPr>
        <w:t xml:space="preserve"> </w:t>
      </w:r>
      <w:r w:rsidR="00A67534">
        <w:rPr>
          <w:rFonts w:ascii="Arial" w:hAnsi="Arial" w:cs="Arial"/>
          <w:sz w:val="22"/>
          <w:szCs w:val="22"/>
        </w:rPr>
        <w:t xml:space="preserve">danej </w:t>
      </w:r>
      <w:r w:rsidR="000825D5">
        <w:rPr>
          <w:rFonts w:ascii="Arial" w:hAnsi="Arial" w:cs="Arial"/>
          <w:sz w:val="22"/>
          <w:szCs w:val="22"/>
        </w:rPr>
        <w:t xml:space="preserve">Awarii / </w:t>
      </w:r>
      <w:r w:rsidR="000825D5" w:rsidRPr="00BC4404">
        <w:rPr>
          <w:rFonts w:ascii="Arial" w:hAnsi="Arial" w:cs="Arial"/>
          <w:sz w:val="22"/>
          <w:szCs w:val="22"/>
        </w:rPr>
        <w:t>Błędu</w:t>
      </w:r>
      <w:r w:rsidR="00BC4404" w:rsidRPr="00BC4404">
        <w:rPr>
          <w:rFonts w:ascii="Arial" w:hAnsi="Arial" w:cs="Arial"/>
          <w:sz w:val="22"/>
          <w:szCs w:val="22"/>
        </w:rPr>
        <w:t>.</w:t>
      </w:r>
    </w:p>
    <w:p w14:paraId="17E05F68" w14:textId="3BA643A9" w:rsidR="002F03E7" w:rsidRPr="008D6C6E" w:rsidRDefault="002F03E7" w:rsidP="00DC6DDF">
      <w:pPr>
        <w:numPr>
          <w:ilvl w:val="0"/>
          <w:numId w:val="37"/>
        </w:numPr>
        <w:tabs>
          <w:tab w:val="clear" w:pos="360"/>
        </w:tabs>
        <w:spacing w:line="259" w:lineRule="auto"/>
        <w:jc w:val="both"/>
        <w:rPr>
          <w:rFonts w:ascii="Arial" w:hAnsi="Arial" w:cs="Arial"/>
          <w:sz w:val="22"/>
          <w:szCs w:val="22"/>
        </w:rPr>
      </w:pPr>
      <w:r w:rsidRPr="008D6C6E">
        <w:rPr>
          <w:rFonts w:ascii="Arial" w:hAnsi="Arial" w:cs="Arial"/>
          <w:sz w:val="22"/>
          <w:szCs w:val="22"/>
        </w:rPr>
        <w:t xml:space="preserve">W przypadku rozbieżności między Stronami co do kwalifikacji określonego zdarzenia jako Awarii API SMS, Awarii Aplikacji SMS, Błędu krytycznego API SMS, Błędu krytycznego Aplikacji SMS, Błędu niekrytycznego API SMS bądź Błędu niekrytycznego Aplikacji SMS, Zamawiający zastrzega sobie prawo do powołania </w:t>
      </w:r>
      <w:r w:rsidR="00396C32" w:rsidRPr="008D6C6E">
        <w:rPr>
          <w:rFonts w:ascii="Arial" w:hAnsi="Arial" w:cs="Arial"/>
          <w:sz w:val="22"/>
          <w:szCs w:val="22"/>
        </w:rPr>
        <w:t>Eksperta</w:t>
      </w:r>
      <w:r w:rsidRPr="008D6C6E">
        <w:rPr>
          <w:rFonts w:ascii="Arial" w:hAnsi="Arial" w:cs="Arial"/>
          <w:sz w:val="22"/>
          <w:szCs w:val="22"/>
        </w:rPr>
        <w:t xml:space="preserve"> w celu rozstrzygnięcia sporu. Ustalenia </w:t>
      </w:r>
      <w:r w:rsidR="00396C32" w:rsidRPr="008D6C6E">
        <w:rPr>
          <w:rFonts w:ascii="Arial" w:hAnsi="Arial" w:cs="Arial"/>
          <w:sz w:val="22"/>
          <w:szCs w:val="22"/>
        </w:rPr>
        <w:t xml:space="preserve">Eksperta </w:t>
      </w:r>
      <w:r w:rsidRPr="008D6C6E">
        <w:rPr>
          <w:rFonts w:ascii="Arial" w:hAnsi="Arial" w:cs="Arial"/>
          <w:sz w:val="22"/>
          <w:szCs w:val="22"/>
        </w:rPr>
        <w:t xml:space="preserve">w tym zakresie będą wiążące dla Stron. Wykonawca zwróci Zamawiającemu koszty i wydatki z tym związane, w przypadku potwierdzenia stanowiska Zamawiającego. </w:t>
      </w:r>
    </w:p>
    <w:p w14:paraId="4420149F" w14:textId="77777777" w:rsidR="00BA309E" w:rsidRPr="003334F4" w:rsidRDefault="00BA309E" w:rsidP="00DC6DDF">
      <w:pPr>
        <w:spacing w:line="259" w:lineRule="auto"/>
        <w:jc w:val="center"/>
        <w:rPr>
          <w:rFonts w:ascii="Arial" w:hAnsi="Arial" w:cs="Arial"/>
          <w:b/>
          <w:sz w:val="22"/>
          <w:szCs w:val="22"/>
        </w:rPr>
      </w:pPr>
    </w:p>
    <w:p w14:paraId="1DC403F6" w14:textId="7E2F5F8E"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xml:space="preserve">§ </w:t>
      </w:r>
      <w:r w:rsidR="009B7427" w:rsidRPr="003334F4">
        <w:rPr>
          <w:rFonts w:ascii="Arial" w:hAnsi="Arial" w:cs="Arial"/>
          <w:b/>
          <w:sz w:val="22"/>
          <w:szCs w:val="22"/>
        </w:rPr>
        <w:t>2</w:t>
      </w:r>
    </w:p>
    <w:p w14:paraId="03D8B2F0" w14:textId="67D581A9" w:rsidR="00BA309E" w:rsidRPr="003334F4" w:rsidRDefault="00DC6DDF" w:rsidP="00DC6DDF">
      <w:pPr>
        <w:spacing w:line="259" w:lineRule="auto"/>
        <w:jc w:val="center"/>
        <w:rPr>
          <w:rFonts w:ascii="Arial" w:hAnsi="Arial" w:cs="Arial"/>
          <w:b/>
          <w:sz w:val="22"/>
          <w:szCs w:val="22"/>
        </w:rPr>
      </w:pPr>
      <w:r>
        <w:rPr>
          <w:rFonts w:ascii="Arial" w:hAnsi="Arial" w:cs="Arial"/>
          <w:b/>
          <w:sz w:val="22"/>
          <w:szCs w:val="22"/>
        </w:rPr>
        <w:t>Termin</w:t>
      </w:r>
      <w:r w:rsidR="00477ADB" w:rsidRPr="003334F4">
        <w:rPr>
          <w:rFonts w:ascii="Arial" w:hAnsi="Arial" w:cs="Arial"/>
          <w:b/>
          <w:sz w:val="22"/>
          <w:szCs w:val="22"/>
        </w:rPr>
        <w:t xml:space="preserve"> realizacji </w:t>
      </w:r>
      <w:r>
        <w:rPr>
          <w:rFonts w:ascii="Arial" w:hAnsi="Arial" w:cs="Arial"/>
          <w:b/>
          <w:sz w:val="22"/>
          <w:szCs w:val="22"/>
        </w:rPr>
        <w:t xml:space="preserve">przedmiotu </w:t>
      </w:r>
      <w:r w:rsidR="00477ADB" w:rsidRPr="003334F4">
        <w:rPr>
          <w:rFonts w:ascii="Arial" w:hAnsi="Arial" w:cs="Arial"/>
          <w:b/>
          <w:sz w:val="22"/>
          <w:szCs w:val="22"/>
        </w:rPr>
        <w:t>Umowy</w:t>
      </w:r>
    </w:p>
    <w:p w14:paraId="207B3671" w14:textId="5FF4A54F" w:rsidR="00DC6DDF" w:rsidRPr="003334F4" w:rsidRDefault="00DC6DDF" w:rsidP="00DC6DDF">
      <w:pPr>
        <w:pStyle w:val="Akapitzlist"/>
        <w:numPr>
          <w:ilvl w:val="0"/>
          <w:numId w:val="57"/>
        </w:numPr>
        <w:tabs>
          <w:tab w:val="clear" w:pos="360"/>
        </w:tabs>
        <w:spacing w:line="259" w:lineRule="auto"/>
        <w:jc w:val="both"/>
        <w:rPr>
          <w:lang w:eastAsia="pl-PL"/>
        </w:rPr>
      </w:pPr>
      <w:r w:rsidRPr="003334F4">
        <w:t>Termin realizacji przedmiotu Umowy</w:t>
      </w:r>
      <w:r>
        <w:t>, w tym również okres, na który zostaje udzielona licencja na oprogramowanie,</w:t>
      </w:r>
      <w:r w:rsidRPr="003334F4">
        <w:t xml:space="preserve"> wynika z OPZ</w:t>
      </w:r>
      <w:r w:rsidRPr="003334F4">
        <w:rPr>
          <w:lang w:eastAsia="pl-PL"/>
        </w:rPr>
        <w:t>.</w:t>
      </w:r>
    </w:p>
    <w:p w14:paraId="31E44F5D" w14:textId="77777777" w:rsidR="00DC6DDF" w:rsidRPr="00322A91" w:rsidRDefault="00DC6DDF" w:rsidP="00DC6DDF">
      <w:pPr>
        <w:numPr>
          <w:ilvl w:val="0"/>
          <w:numId w:val="57"/>
        </w:numPr>
        <w:tabs>
          <w:tab w:val="clear" w:pos="360"/>
        </w:tabs>
        <w:spacing w:line="259" w:lineRule="auto"/>
        <w:jc w:val="both"/>
        <w:rPr>
          <w:rFonts w:ascii="Arial" w:hAnsi="Arial" w:cs="Arial"/>
          <w:strike/>
          <w:sz w:val="22"/>
          <w:szCs w:val="22"/>
        </w:rPr>
      </w:pPr>
      <w:r w:rsidRPr="00322A91">
        <w:rPr>
          <w:rFonts w:ascii="Arial" w:hAnsi="Arial" w:cs="Arial"/>
          <w:sz w:val="22"/>
          <w:szCs w:val="22"/>
        </w:rPr>
        <w:t>Strony ustalają, że Zamawiający, sądy powszechne lub inne jednostki organizacyjne korzystające z systemów teleinformatycznych pozostających w dyspozycji Zamawiającego, mogą wysyłać i odbierać SMS w dowolnych ilościach, aż do wyczerpania całkowitej puli SMS do wysłania w ramach Umowy wynoszącej 1 200 000 szt.</w:t>
      </w:r>
    </w:p>
    <w:p w14:paraId="0296AC83" w14:textId="77777777" w:rsidR="00035A40" w:rsidRPr="003334F4" w:rsidRDefault="00035A40" w:rsidP="00DC6DDF">
      <w:pPr>
        <w:spacing w:line="259" w:lineRule="auto"/>
        <w:jc w:val="center"/>
        <w:rPr>
          <w:rFonts w:ascii="Arial" w:hAnsi="Arial" w:cs="Arial"/>
          <w:b/>
          <w:sz w:val="22"/>
          <w:szCs w:val="22"/>
        </w:rPr>
      </w:pPr>
    </w:p>
    <w:p w14:paraId="4739F863" w14:textId="23D77D3B" w:rsidR="005A6D5E" w:rsidRPr="003334F4" w:rsidRDefault="005A6D5E" w:rsidP="005A6D5E">
      <w:pPr>
        <w:spacing w:line="259" w:lineRule="auto"/>
        <w:jc w:val="center"/>
        <w:rPr>
          <w:rFonts w:ascii="Arial" w:hAnsi="Arial" w:cs="Arial"/>
          <w:b/>
          <w:sz w:val="22"/>
          <w:szCs w:val="22"/>
        </w:rPr>
      </w:pPr>
      <w:r w:rsidRPr="003334F4">
        <w:rPr>
          <w:rFonts w:ascii="Arial" w:hAnsi="Arial" w:cs="Arial"/>
          <w:b/>
          <w:sz w:val="22"/>
          <w:szCs w:val="22"/>
        </w:rPr>
        <w:t xml:space="preserve">§ </w:t>
      </w:r>
      <w:r>
        <w:rPr>
          <w:rFonts w:ascii="Arial" w:hAnsi="Arial" w:cs="Arial"/>
          <w:b/>
          <w:sz w:val="22"/>
          <w:szCs w:val="22"/>
        </w:rPr>
        <w:t>3</w:t>
      </w:r>
    </w:p>
    <w:p w14:paraId="15FAD020" w14:textId="1F8DE2D6" w:rsidR="005A6D5E" w:rsidRPr="003334F4" w:rsidRDefault="005A6D5E" w:rsidP="005A6D5E">
      <w:pPr>
        <w:spacing w:line="259" w:lineRule="auto"/>
        <w:jc w:val="center"/>
        <w:rPr>
          <w:rFonts w:ascii="Arial" w:hAnsi="Arial" w:cs="Arial"/>
          <w:b/>
          <w:sz w:val="22"/>
          <w:szCs w:val="22"/>
        </w:rPr>
      </w:pPr>
      <w:r>
        <w:rPr>
          <w:rFonts w:ascii="Arial" w:hAnsi="Arial" w:cs="Arial"/>
          <w:b/>
          <w:sz w:val="22"/>
          <w:szCs w:val="22"/>
        </w:rPr>
        <w:t xml:space="preserve">Odbiór przedmiotu </w:t>
      </w:r>
      <w:r w:rsidRPr="003334F4">
        <w:rPr>
          <w:rFonts w:ascii="Arial" w:hAnsi="Arial" w:cs="Arial"/>
          <w:b/>
          <w:sz w:val="22"/>
          <w:szCs w:val="22"/>
        </w:rPr>
        <w:t>Umowy</w:t>
      </w:r>
    </w:p>
    <w:p w14:paraId="361FF5F9" w14:textId="77777777" w:rsidR="005A6D5E" w:rsidRPr="003334F4" w:rsidRDefault="005A6D5E" w:rsidP="005A6D5E">
      <w:pPr>
        <w:numPr>
          <w:ilvl w:val="0"/>
          <w:numId w:val="50"/>
        </w:numPr>
        <w:tabs>
          <w:tab w:val="clear" w:pos="360"/>
        </w:tabs>
        <w:spacing w:line="259" w:lineRule="auto"/>
        <w:jc w:val="both"/>
        <w:rPr>
          <w:rFonts w:ascii="Arial" w:hAnsi="Arial" w:cs="Arial"/>
          <w:sz w:val="22"/>
          <w:szCs w:val="22"/>
        </w:rPr>
      </w:pPr>
      <w:r w:rsidRPr="003334F4">
        <w:rPr>
          <w:rFonts w:ascii="Arial" w:hAnsi="Arial" w:cs="Arial"/>
          <w:sz w:val="22"/>
          <w:szCs w:val="22"/>
        </w:rPr>
        <w:t>Przedmiot Umowy podlega protokolarnemu odbiorowi.</w:t>
      </w:r>
    </w:p>
    <w:p w14:paraId="032C2468" w14:textId="57774700" w:rsidR="005A6D5E" w:rsidRPr="003334F4" w:rsidRDefault="005A6D5E" w:rsidP="005A6D5E">
      <w:pPr>
        <w:numPr>
          <w:ilvl w:val="0"/>
          <w:numId w:val="50"/>
        </w:numPr>
        <w:tabs>
          <w:tab w:val="clear" w:pos="360"/>
        </w:tabs>
        <w:spacing w:line="259" w:lineRule="auto"/>
        <w:jc w:val="both"/>
        <w:rPr>
          <w:rFonts w:ascii="Arial" w:hAnsi="Arial" w:cs="Arial"/>
          <w:sz w:val="22"/>
          <w:szCs w:val="22"/>
        </w:rPr>
      </w:pPr>
      <w:r w:rsidRPr="003334F4">
        <w:rPr>
          <w:rFonts w:ascii="Arial" w:hAnsi="Arial" w:cs="Arial"/>
          <w:sz w:val="22"/>
          <w:szCs w:val="22"/>
        </w:rPr>
        <w:t>Wykonawca zobowiązuje się dostarczyć Zamawiającemu w terminie do 5 (pięciu) dni od zawarcia Umowy, wystawione przez producenta oprogramowania dokumenty w postaci elektronicznej, potwierdzające udzielenie licencji wraz ze wsparciem producenta, pocztą elektroniczną na adres licencje@ms.gov.pl.</w:t>
      </w:r>
    </w:p>
    <w:p w14:paraId="4F7D602E" w14:textId="1D49D442" w:rsidR="005A6D5E" w:rsidRPr="003334F4" w:rsidRDefault="005A6D5E" w:rsidP="005A6D5E">
      <w:pPr>
        <w:numPr>
          <w:ilvl w:val="0"/>
          <w:numId w:val="50"/>
        </w:numPr>
        <w:spacing w:line="259" w:lineRule="auto"/>
        <w:jc w:val="both"/>
        <w:rPr>
          <w:rFonts w:ascii="Arial" w:hAnsi="Arial" w:cs="Arial"/>
          <w:sz w:val="22"/>
          <w:szCs w:val="22"/>
        </w:rPr>
      </w:pPr>
      <w:r w:rsidRPr="003334F4">
        <w:rPr>
          <w:rFonts w:ascii="Arial" w:hAnsi="Arial" w:cs="Arial"/>
          <w:sz w:val="22"/>
          <w:szCs w:val="22"/>
        </w:rPr>
        <w:t>Wykonanie zobowiązania, o którym mowa w ust. 2, może polegać na udostępnieniu stosownych informacji lub dokumentów (pliku) na koncie (profilu) utworzonym dla Zamawiającego na stronie internetowej prowadzonej przez producenta oprogramowania</w:t>
      </w:r>
      <w:r w:rsidR="009771E3">
        <w:rPr>
          <w:rFonts w:ascii="Arial" w:hAnsi="Arial" w:cs="Arial"/>
          <w:sz w:val="22"/>
          <w:szCs w:val="22"/>
        </w:rPr>
        <w:t>.</w:t>
      </w:r>
    </w:p>
    <w:p w14:paraId="17DF999C" w14:textId="0D230025" w:rsidR="005A6D5E" w:rsidRPr="003334F4" w:rsidRDefault="005A6D5E" w:rsidP="005A6D5E">
      <w:pPr>
        <w:numPr>
          <w:ilvl w:val="0"/>
          <w:numId w:val="50"/>
        </w:numPr>
        <w:tabs>
          <w:tab w:val="clear" w:pos="360"/>
        </w:tabs>
        <w:spacing w:line="259" w:lineRule="auto"/>
        <w:jc w:val="both"/>
        <w:rPr>
          <w:rFonts w:ascii="Arial" w:hAnsi="Arial" w:cs="Arial"/>
          <w:sz w:val="22"/>
          <w:szCs w:val="22"/>
        </w:rPr>
      </w:pPr>
      <w:r w:rsidRPr="003334F4">
        <w:rPr>
          <w:rFonts w:ascii="Arial" w:hAnsi="Arial" w:cs="Arial"/>
          <w:sz w:val="22"/>
          <w:szCs w:val="22"/>
        </w:rPr>
        <w:t>Z czynności odbioru</w:t>
      </w:r>
      <w:r>
        <w:rPr>
          <w:rFonts w:ascii="Arial" w:hAnsi="Arial" w:cs="Arial"/>
          <w:sz w:val="22"/>
          <w:szCs w:val="22"/>
        </w:rPr>
        <w:t xml:space="preserve"> licencji</w:t>
      </w:r>
      <w:r w:rsidRPr="003334F4">
        <w:rPr>
          <w:rFonts w:ascii="Arial" w:hAnsi="Arial" w:cs="Arial"/>
          <w:sz w:val="22"/>
          <w:szCs w:val="22"/>
        </w:rPr>
        <w:t xml:space="preserve">, </w:t>
      </w:r>
      <w:r w:rsidR="008E4DA9">
        <w:rPr>
          <w:rFonts w:ascii="Arial" w:hAnsi="Arial" w:cs="Arial"/>
          <w:sz w:val="22"/>
          <w:szCs w:val="22"/>
        </w:rPr>
        <w:t>Strony</w:t>
      </w:r>
      <w:r>
        <w:rPr>
          <w:rFonts w:ascii="Arial" w:hAnsi="Arial" w:cs="Arial"/>
          <w:sz w:val="22"/>
          <w:szCs w:val="22"/>
        </w:rPr>
        <w:t xml:space="preserve"> </w:t>
      </w:r>
      <w:r w:rsidRPr="003334F4">
        <w:rPr>
          <w:rFonts w:ascii="Arial" w:hAnsi="Arial" w:cs="Arial"/>
          <w:sz w:val="22"/>
          <w:szCs w:val="22"/>
        </w:rPr>
        <w:t xml:space="preserve">sporządzą </w:t>
      </w:r>
      <w:r>
        <w:rPr>
          <w:rFonts w:ascii="Arial" w:hAnsi="Arial" w:cs="Arial"/>
          <w:sz w:val="22"/>
          <w:szCs w:val="22"/>
        </w:rPr>
        <w:t xml:space="preserve">protokół, </w:t>
      </w:r>
      <w:r w:rsidRPr="003334F4">
        <w:rPr>
          <w:rFonts w:ascii="Arial" w:hAnsi="Arial" w:cs="Arial"/>
          <w:sz w:val="22"/>
          <w:szCs w:val="22"/>
        </w:rPr>
        <w:t xml:space="preserve">którego wzór </w:t>
      </w:r>
      <w:r>
        <w:rPr>
          <w:rFonts w:ascii="Arial" w:hAnsi="Arial" w:cs="Arial"/>
          <w:sz w:val="22"/>
          <w:szCs w:val="22"/>
        </w:rPr>
        <w:t>dołączono w</w:t>
      </w:r>
      <w:r w:rsidRPr="003334F4">
        <w:rPr>
          <w:rFonts w:ascii="Arial" w:hAnsi="Arial" w:cs="Arial"/>
          <w:sz w:val="22"/>
          <w:szCs w:val="22"/>
        </w:rPr>
        <w:t xml:space="preserve"> </w:t>
      </w:r>
      <w:r w:rsidRPr="003334F4">
        <w:rPr>
          <w:rFonts w:ascii="Arial" w:hAnsi="Arial" w:cs="Arial"/>
          <w:sz w:val="22"/>
          <w:szCs w:val="22"/>
          <w:u w:val="single"/>
        </w:rPr>
        <w:t>Załącznik</w:t>
      </w:r>
      <w:r>
        <w:rPr>
          <w:rFonts w:ascii="Arial" w:hAnsi="Arial" w:cs="Arial"/>
          <w:sz w:val="22"/>
          <w:szCs w:val="22"/>
          <w:u w:val="single"/>
        </w:rPr>
        <w:t>u</w:t>
      </w:r>
      <w:r w:rsidR="008E4DA9">
        <w:rPr>
          <w:rFonts w:ascii="Arial" w:hAnsi="Arial" w:cs="Arial"/>
          <w:sz w:val="22"/>
          <w:szCs w:val="22"/>
          <w:u w:val="single"/>
        </w:rPr>
        <w:t xml:space="preserve"> </w:t>
      </w:r>
      <w:r w:rsidRPr="003334F4">
        <w:rPr>
          <w:rFonts w:ascii="Arial" w:hAnsi="Arial" w:cs="Arial"/>
          <w:sz w:val="22"/>
          <w:szCs w:val="22"/>
          <w:u w:val="single"/>
        </w:rPr>
        <w:t xml:space="preserve">nr </w:t>
      </w:r>
      <w:r w:rsidR="008E4DA9">
        <w:rPr>
          <w:rFonts w:ascii="Arial" w:hAnsi="Arial" w:cs="Arial"/>
          <w:sz w:val="22"/>
          <w:szCs w:val="22"/>
          <w:u w:val="single"/>
        </w:rPr>
        <w:t>2</w:t>
      </w:r>
      <w:r w:rsidRPr="003334F4">
        <w:rPr>
          <w:rFonts w:ascii="Arial" w:hAnsi="Arial" w:cs="Arial"/>
          <w:sz w:val="22"/>
          <w:szCs w:val="22"/>
        </w:rPr>
        <w:t xml:space="preserve"> do Umowy</w:t>
      </w:r>
      <w:r>
        <w:rPr>
          <w:rFonts w:ascii="Arial" w:hAnsi="Arial" w:cs="Arial"/>
          <w:sz w:val="22"/>
          <w:szCs w:val="22"/>
        </w:rPr>
        <w:t>.</w:t>
      </w:r>
    </w:p>
    <w:p w14:paraId="7814B86E" w14:textId="4B42CD61" w:rsidR="005A6D5E" w:rsidRPr="003334F4" w:rsidRDefault="005A6D5E" w:rsidP="005A6D5E">
      <w:pPr>
        <w:numPr>
          <w:ilvl w:val="0"/>
          <w:numId w:val="50"/>
        </w:numPr>
        <w:tabs>
          <w:tab w:val="clear" w:pos="360"/>
        </w:tabs>
        <w:spacing w:line="259" w:lineRule="auto"/>
        <w:jc w:val="both"/>
        <w:rPr>
          <w:rFonts w:ascii="Arial" w:hAnsi="Arial" w:cs="Arial"/>
          <w:sz w:val="22"/>
          <w:szCs w:val="22"/>
        </w:rPr>
      </w:pPr>
      <w:r w:rsidRPr="003334F4">
        <w:rPr>
          <w:rFonts w:ascii="Arial" w:hAnsi="Arial" w:cs="Arial"/>
          <w:sz w:val="22"/>
          <w:szCs w:val="22"/>
        </w:rPr>
        <w:t>Z czynności odbioru</w:t>
      </w:r>
      <w:r>
        <w:rPr>
          <w:rFonts w:ascii="Arial" w:hAnsi="Arial" w:cs="Arial"/>
          <w:sz w:val="22"/>
          <w:szCs w:val="22"/>
        </w:rPr>
        <w:t xml:space="preserve"> Usług oraz pozostałych świadczeń umownych</w:t>
      </w:r>
      <w:r w:rsidRPr="003334F4">
        <w:rPr>
          <w:rFonts w:ascii="Arial" w:hAnsi="Arial" w:cs="Arial"/>
          <w:sz w:val="22"/>
          <w:szCs w:val="22"/>
        </w:rPr>
        <w:t xml:space="preserve">, </w:t>
      </w:r>
      <w:r w:rsidR="008E4DA9">
        <w:rPr>
          <w:rFonts w:ascii="Arial" w:hAnsi="Arial" w:cs="Arial"/>
          <w:sz w:val="22"/>
          <w:szCs w:val="22"/>
        </w:rPr>
        <w:t xml:space="preserve">Strony </w:t>
      </w:r>
      <w:r w:rsidRPr="003334F4">
        <w:rPr>
          <w:rFonts w:ascii="Arial" w:hAnsi="Arial" w:cs="Arial"/>
          <w:sz w:val="22"/>
          <w:szCs w:val="22"/>
        </w:rPr>
        <w:t xml:space="preserve">sporządzą co miesiąc protokół, którego wzór </w:t>
      </w:r>
      <w:r>
        <w:rPr>
          <w:rFonts w:ascii="Arial" w:hAnsi="Arial" w:cs="Arial"/>
          <w:sz w:val="22"/>
          <w:szCs w:val="22"/>
        </w:rPr>
        <w:t>dołączono w</w:t>
      </w:r>
      <w:r w:rsidRPr="003334F4">
        <w:rPr>
          <w:rFonts w:ascii="Arial" w:hAnsi="Arial" w:cs="Arial"/>
          <w:sz w:val="22"/>
          <w:szCs w:val="22"/>
        </w:rPr>
        <w:t xml:space="preserve"> </w:t>
      </w:r>
      <w:r w:rsidRPr="003334F4">
        <w:rPr>
          <w:rFonts w:ascii="Arial" w:hAnsi="Arial" w:cs="Arial"/>
          <w:sz w:val="22"/>
          <w:szCs w:val="22"/>
          <w:u w:val="single"/>
        </w:rPr>
        <w:t>Załącznik</w:t>
      </w:r>
      <w:r>
        <w:rPr>
          <w:rFonts w:ascii="Arial" w:hAnsi="Arial" w:cs="Arial"/>
          <w:sz w:val="22"/>
          <w:szCs w:val="22"/>
          <w:u w:val="single"/>
        </w:rPr>
        <w:t>u</w:t>
      </w:r>
      <w:r w:rsidR="008E4DA9">
        <w:rPr>
          <w:rFonts w:ascii="Arial" w:hAnsi="Arial" w:cs="Arial"/>
          <w:sz w:val="22"/>
          <w:szCs w:val="22"/>
          <w:u w:val="single"/>
        </w:rPr>
        <w:t xml:space="preserve"> </w:t>
      </w:r>
      <w:r w:rsidRPr="003334F4">
        <w:rPr>
          <w:rFonts w:ascii="Arial" w:hAnsi="Arial" w:cs="Arial"/>
          <w:sz w:val="22"/>
          <w:szCs w:val="22"/>
          <w:u w:val="single"/>
        </w:rPr>
        <w:t xml:space="preserve">nr </w:t>
      </w:r>
      <w:r w:rsidR="008E4DA9">
        <w:rPr>
          <w:rFonts w:ascii="Arial" w:hAnsi="Arial" w:cs="Arial"/>
          <w:sz w:val="22"/>
          <w:szCs w:val="22"/>
          <w:u w:val="single"/>
        </w:rPr>
        <w:t>2</w:t>
      </w:r>
      <w:r w:rsidRPr="003334F4">
        <w:rPr>
          <w:rFonts w:ascii="Arial" w:hAnsi="Arial" w:cs="Arial"/>
          <w:sz w:val="22"/>
          <w:szCs w:val="22"/>
        </w:rPr>
        <w:t xml:space="preserve"> do Umowy.</w:t>
      </w:r>
    </w:p>
    <w:p w14:paraId="4DF44E18" w14:textId="2193F670" w:rsidR="005A6D5E" w:rsidRPr="003334F4" w:rsidRDefault="005A6D5E" w:rsidP="005A6D5E">
      <w:pPr>
        <w:numPr>
          <w:ilvl w:val="0"/>
          <w:numId w:val="50"/>
        </w:numPr>
        <w:tabs>
          <w:tab w:val="clear" w:pos="360"/>
        </w:tabs>
        <w:spacing w:line="259" w:lineRule="auto"/>
        <w:jc w:val="both"/>
        <w:rPr>
          <w:rFonts w:ascii="Arial" w:hAnsi="Arial" w:cs="Arial"/>
          <w:sz w:val="22"/>
          <w:szCs w:val="22"/>
        </w:rPr>
      </w:pPr>
      <w:r w:rsidRPr="003334F4">
        <w:rPr>
          <w:rFonts w:ascii="Arial" w:hAnsi="Arial" w:cs="Arial"/>
          <w:sz w:val="22"/>
          <w:szCs w:val="22"/>
        </w:rPr>
        <w:t>Protok</w:t>
      </w:r>
      <w:r>
        <w:rPr>
          <w:rFonts w:ascii="Arial" w:hAnsi="Arial" w:cs="Arial"/>
          <w:sz w:val="22"/>
          <w:szCs w:val="22"/>
        </w:rPr>
        <w:t>oły</w:t>
      </w:r>
      <w:r w:rsidRPr="003334F4">
        <w:rPr>
          <w:rFonts w:ascii="Arial" w:hAnsi="Arial" w:cs="Arial"/>
          <w:sz w:val="22"/>
          <w:szCs w:val="22"/>
        </w:rPr>
        <w:t>, o który</w:t>
      </w:r>
      <w:r>
        <w:rPr>
          <w:rFonts w:ascii="Arial" w:hAnsi="Arial" w:cs="Arial"/>
          <w:sz w:val="22"/>
          <w:szCs w:val="22"/>
        </w:rPr>
        <w:t xml:space="preserve">ch </w:t>
      </w:r>
      <w:r w:rsidRPr="003334F4">
        <w:rPr>
          <w:rFonts w:ascii="Arial" w:hAnsi="Arial" w:cs="Arial"/>
          <w:sz w:val="22"/>
          <w:szCs w:val="22"/>
        </w:rPr>
        <w:t>mowa w ust. 4</w:t>
      </w:r>
      <w:r>
        <w:rPr>
          <w:rFonts w:ascii="Arial" w:hAnsi="Arial" w:cs="Arial"/>
          <w:sz w:val="22"/>
          <w:szCs w:val="22"/>
        </w:rPr>
        <w:t xml:space="preserve"> i 5</w:t>
      </w:r>
      <w:r w:rsidR="008E4DA9">
        <w:rPr>
          <w:rFonts w:ascii="Arial" w:hAnsi="Arial" w:cs="Arial"/>
          <w:sz w:val="22"/>
          <w:szCs w:val="22"/>
        </w:rPr>
        <w:t>,</w:t>
      </w:r>
      <w:r w:rsidRPr="003334F4">
        <w:rPr>
          <w:rFonts w:ascii="Arial" w:hAnsi="Arial" w:cs="Arial"/>
          <w:sz w:val="22"/>
          <w:szCs w:val="22"/>
        </w:rPr>
        <w:t xml:space="preserve"> stanowi</w:t>
      </w:r>
      <w:r>
        <w:rPr>
          <w:rFonts w:ascii="Arial" w:hAnsi="Arial" w:cs="Arial"/>
          <w:sz w:val="22"/>
          <w:szCs w:val="22"/>
        </w:rPr>
        <w:t xml:space="preserve">ą </w:t>
      </w:r>
      <w:r w:rsidRPr="003334F4">
        <w:rPr>
          <w:rFonts w:ascii="Arial" w:hAnsi="Arial" w:cs="Arial"/>
          <w:sz w:val="22"/>
          <w:szCs w:val="22"/>
        </w:rPr>
        <w:t>podstawę do wystawienia faktury.</w:t>
      </w:r>
    </w:p>
    <w:p w14:paraId="3E4C15A0" w14:textId="77777777" w:rsidR="005A6D5E" w:rsidRDefault="005A6D5E" w:rsidP="00DC6DDF">
      <w:pPr>
        <w:spacing w:line="259" w:lineRule="auto"/>
        <w:jc w:val="center"/>
        <w:rPr>
          <w:rFonts w:ascii="Arial" w:hAnsi="Arial" w:cs="Arial"/>
          <w:b/>
          <w:sz w:val="22"/>
          <w:szCs w:val="22"/>
        </w:rPr>
      </w:pPr>
    </w:p>
    <w:p w14:paraId="4C0D91BE" w14:textId="7C230A96" w:rsidR="000C5398" w:rsidRPr="003334F4" w:rsidRDefault="000C5398" w:rsidP="00DC6DDF">
      <w:pPr>
        <w:spacing w:line="259" w:lineRule="auto"/>
        <w:jc w:val="center"/>
        <w:rPr>
          <w:rFonts w:ascii="Arial" w:hAnsi="Arial" w:cs="Arial"/>
          <w:b/>
          <w:sz w:val="22"/>
          <w:szCs w:val="22"/>
        </w:rPr>
      </w:pPr>
      <w:r w:rsidRPr="003334F4">
        <w:rPr>
          <w:rFonts w:ascii="Arial" w:hAnsi="Arial" w:cs="Arial"/>
          <w:b/>
          <w:sz w:val="22"/>
          <w:szCs w:val="22"/>
        </w:rPr>
        <w:t xml:space="preserve">§ </w:t>
      </w:r>
      <w:r w:rsidR="008E4DA9">
        <w:rPr>
          <w:rFonts w:ascii="Arial" w:hAnsi="Arial" w:cs="Arial"/>
          <w:b/>
          <w:sz w:val="22"/>
          <w:szCs w:val="22"/>
        </w:rPr>
        <w:t>4</w:t>
      </w:r>
    </w:p>
    <w:p w14:paraId="3F9D0B8D" w14:textId="4084E976" w:rsidR="000C5398" w:rsidRPr="003334F4" w:rsidRDefault="008E4DA9" w:rsidP="00DC6DDF">
      <w:pPr>
        <w:spacing w:line="259" w:lineRule="auto"/>
        <w:jc w:val="center"/>
        <w:rPr>
          <w:rFonts w:ascii="Arial" w:hAnsi="Arial" w:cs="Arial"/>
          <w:b/>
          <w:sz w:val="22"/>
          <w:szCs w:val="22"/>
        </w:rPr>
      </w:pPr>
      <w:r>
        <w:rPr>
          <w:rFonts w:ascii="Arial" w:hAnsi="Arial" w:cs="Arial"/>
          <w:b/>
          <w:sz w:val="22"/>
          <w:szCs w:val="22"/>
        </w:rPr>
        <w:t>Przedstawiciele Stron</w:t>
      </w:r>
    </w:p>
    <w:p w14:paraId="06D0FEC9" w14:textId="06A43BDA" w:rsidR="000C5398" w:rsidRPr="003334F4" w:rsidRDefault="000C5398"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lastRenderedPageBreak/>
        <w:t>Do bieżącej współpracy Stron w zakresie realizacji niniejszej Umowy, Zamawiający upoważnia następujące osoby:</w:t>
      </w:r>
    </w:p>
    <w:p w14:paraId="1ACB2157" w14:textId="77777777" w:rsidR="000C5398" w:rsidRPr="003334F4" w:rsidRDefault="000C5398" w:rsidP="00DC6DDF">
      <w:pPr>
        <w:numPr>
          <w:ilvl w:val="0"/>
          <w:numId w:val="66"/>
        </w:numPr>
        <w:spacing w:line="259" w:lineRule="auto"/>
        <w:ind w:left="709"/>
        <w:jc w:val="both"/>
        <w:rPr>
          <w:rFonts w:ascii="Arial" w:hAnsi="Arial" w:cs="Arial"/>
          <w:sz w:val="22"/>
          <w:szCs w:val="22"/>
        </w:rPr>
      </w:pPr>
      <w:r w:rsidRPr="003334F4">
        <w:rPr>
          <w:rFonts w:ascii="Arial" w:hAnsi="Arial" w:cs="Arial"/>
          <w:sz w:val="22"/>
          <w:szCs w:val="22"/>
        </w:rPr>
        <w:t xml:space="preserve">[●], tel. </w:t>
      </w:r>
      <w:bookmarkStart w:id="2" w:name="_Hlk66456118"/>
      <w:r w:rsidRPr="003334F4">
        <w:rPr>
          <w:rFonts w:ascii="Arial" w:hAnsi="Arial" w:cs="Arial"/>
          <w:sz w:val="22"/>
          <w:szCs w:val="22"/>
        </w:rPr>
        <w:t>[●]</w:t>
      </w:r>
      <w:bookmarkEnd w:id="2"/>
      <w:r w:rsidRPr="003334F4">
        <w:rPr>
          <w:rFonts w:ascii="Arial" w:hAnsi="Arial" w:cs="Arial"/>
          <w:sz w:val="22"/>
          <w:szCs w:val="22"/>
        </w:rPr>
        <w:t>, e-mail [●];</w:t>
      </w:r>
    </w:p>
    <w:p w14:paraId="7DCAC28B" w14:textId="596FC0B0" w:rsidR="000C5398" w:rsidRPr="003334F4" w:rsidRDefault="000C5398" w:rsidP="00DC6DDF">
      <w:pPr>
        <w:numPr>
          <w:ilvl w:val="0"/>
          <w:numId w:val="66"/>
        </w:numPr>
        <w:spacing w:line="259" w:lineRule="auto"/>
        <w:ind w:left="709"/>
        <w:jc w:val="both"/>
        <w:rPr>
          <w:rFonts w:ascii="Arial" w:hAnsi="Arial" w:cs="Arial"/>
          <w:sz w:val="22"/>
          <w:szCs w:val="22"/>
        </w:rPr>
      </w:pPr>
      <w:r w:rsidRPr="003334F4">
        <w:rPr>
          <w:rFonts w:ascii="Arial" w:hAnsi="Arial" w:cs="Arial"/>
          <w:sz w:val="22"/>
          <w:szCs w:val="22"/>
        </w:rPr>
        <w:t>[●], tel. [●], e-mail [●]</w:t>
      </w:r>
      <w:r w:rsidR="00BB1A8A" w:rsidRPr="003334F4">
        <w:rPr>
          <w:rFonts w:ascii="Arial" w:hAnsi="Arial" w:cs="Arial"/>
          <w:sz w:val="22"/>
          <w:szCs w:val="22"/>
        </w:rPr>
        <w:t>.</w:t>
      </w:r>
    </w:p>
    <w:p w14:paraId="66965AAF" w14:textId="77777777" w:rsidR="000C5398" w:rsidRPr="003334F4" w:rsidRDefault="000C5398"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Do bieżącej współpracy Stron w zakresie realizacji niniejszej Umowy, Wykonawca upoważnia następujące osoby:</w:t>
      </w:r>
    </w:p>
    <w:p w14:paraId="3121E615" w14:textId="77777777" w:rsidR="000C5398" w:rsidRPr="003334F4" w:rsidRDefault="000C5398" w:rsidP="00DC6DDF">
      <w:pPr>
        <w:numPr>
          <w:ilvl w:val="0"/>
          <w:numId w:val="62"/>
        </w:numPr>
        <w:tabs>
          <w:tab w:val="clear" w:pos="1080"/>
        </w:tabs>
        <w:spacing w:line="259" w:lineRule="auto"/>
        <w:ind w:left="709"/>
        <w:jc w:val="both"/>
        <w:rPr>
          <w:rFonts w:ascii="Arial" w:hAnsi="Arial" w:cs="Arial"/>
          <w:sz w:val="22"/>
          <w:szCs w:val="22"/>
        </w:rPr>
      </w:pPr>
      <w:r w:rsidRPr="003334F4">
        <w:rPr>
          <w:rFonts w:ascii="Arial" w:hAnsi="Arial" w:cs="Arial"/>
          <w:sz w:val="22"/>
          <w:szCs w:val="22"/>
        </w:rPr>
        <w:t>[●], tel. [●], e-mail [●];</w:t>
      </w:r>
    </w:p>
    <w:p w14:paraId="7C848CCA" w14:textId="77777777" w:rsidR="000C5398" w:rsidRPr="003334F4" w:rsidRDefault="000C5398" w:rsidP="00DC6DDF">
      <w:pPr>
        <w:numPr>
          <w:ilvl w:val="0"/>
          <w:numId w:val="62"/>
        </w:numPr>
        <w:tabs>
          <w:tab w:val="clear" w:pos="1080"/>
        </w:tabs>
        <w:spacing w:line="259" w:lineRule="auto"/>
        <w:ind w:left="709"/>
        <w:jc w:val="both"/>
        <w:rPr>
          <w:rFonts w:ascii="Arial" w:hAnsi="Arial" w:cs="Arial"/>
          <w:sz w:val="22"/>
          <w:szCs w:val="22"/>
        </w:rPr>
      </w:pPr>
      <w:r w:rsidRPr="003334F4">
        <w:rPr>
          <w:rFonts w:ascii="Arial" w:hAnsi="Arial" w:cs="Arial"/>
          <w:sz w:val="22"/>
          <w:szCs w:val="22"/>
        </w:rPr>
        <w:t>[●], tel. [●], e-mail [●].</w:t>
      </w:r>
    </w:p>
    <w:p w14:paraId="041A276F" w14:textId="69FFF77C" w:rsidR="000C5398" w:rsidRPr="003334F4" w:rsidRDefault="000C5398"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Osoby wymienione w ust. </w:t>
      </w:r>
      <w:r w:rsidR="00B743FD">
        <w:rPr>
          <w:rFonts w:ascii="Arial" w:hAnsi="Arial" w:cs="Arial"/>
          <w:sz w:val="22"/>
          <w:szCs w:val="22"/>
        </w:rPr>
        <w:t>1</w:t>
      </w:r>
      <w:r w:rsidRPr="003334F4">
        <w:rPr>
          <w:rFonts w:ascii="Arial" w:hAnsi="Arial" w:cs="Arial"/>
          <w:sz w:val="22"/>
          <w:szCs w:val="22"/>
        </w:rPr>
        <w:t xml:space="preserve"> pkt 1-2 oraz ust. </w:t>
      </w:r>
      <w:r w:rsidR="00B743FD">
        <w:rPr>
          <w:rFonts w:ascii="Arial" w:hAnsi="Arial" w:cs="Arial"/>
          <w:sz w:val="22"/>
          <w:szCs w:val="22"/>
        </w:rPr>
        <w:t>2</w:t>
      </w:r>
      <w:r w:rsidRPr="003334F4">
        <w:rPr>
          <w:rFonts w:ascii="Arial" w:hAnsi="Arial" w:cs="Arial"/>
          <w:sz w:val="22"/>
          <w:szCs w:val="22"/>
        </w:rPr>
        <w:t xml:space="preserve"> pkt 1-2 upoważnione są do wykonywania w imieniu mocodawcy czynności określonych w niniejszej Umowie, z wyłączeniem zmiany postanowień tej Umowy, jej rozwiązania</w:t>
      </w:r>
      <w:r w:rsidR="00EE3448" w:rsidRPr="003334F4">
        <w:rPr>
          <w:rFonts w:ascii="Arial" w:hAnsi="Arial" w:cs="Arial"/>
          <w:sz w:val="22"/>
          <w:szCs w:val="22"/>
        </w:rPr>
        <w:t>, odstąpienia lub</w:t>
      </w:r>
      <w:r w:rsidRPr="003334F4">
        <w:rPr>
          <w:rFonts w:ascii="Arial" w:hAnsi="Arial" w:cs="Arial"/>
          <w:sz w:val="22"/>
          <w:szCs w:val="22"/>
        </w:rPr>
        <w:t xml:space="preserve"> </w:t>
      </w:r>
      <w:r w:rsidR="00EE3448" w:rsidRPr="003334F4">
        <w:rPr>
          <w:rFonts w:ascii="Arial" w:hAnsi="Arial" w:cs="Arial"/>
          <w:sz w:val="22"/>
          <w:szCs w:val="22"/>
        </w:rPr>
        <w:t>wypowiedzenia</w:t>
      </w:r>
      <w:r w:rsidRPr="003334F4">
        <w:rPr>
          <w:rFonts w:ascii="Arial" w:hAnsi="Arial" w:cs="Arial"/>
          <w:sz w:val="22"/>
          <w:szCs w:val="22"/>
        </w:rPr>
        <w:t>.</w:t>
      </w:r>
    </w:p>
    <w:p w14:paraId="7A677F26" w14:textId="2F92A9EC" w:rsidR="000C5398" w:rsidRPr="003334F4" w:rsidRDefault="000C5398"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Zmiana danych kontaktowych wskazanych w ust. </w:t>
      </w:r>
      <w:r w:rsidR="00B743FD">
        <w:rPr>
          <w:rFonts w:ascii="Arial" w:hAnsi="Arial" w:cs="Arial"/>
          <w:sz w:val="22"/>
          <w:szCs w:val="22"/>
        </w:rPr>
        <w:t>1</w:t>
      </w:r>
      <w:r w:rsidRPr="003334F4">
        <w:rPr>
          <w:rFonts w:ascii="Arial" w:hAnsi="Arial" w:cs="Arial"/>
          <w:sz w:val="22"/>
          <w:szCs w:val="22"/>
        </w:rPr>
        <w:t xml:space="preserve"> pkt 1-2 lub ust. </w:t>
      </w:r>
      <w:r w:rsidR="00B743FD">
        <w:rPr>
          <w:rFonts w:ascii="Arial" w:hAnsi="Arial" w:cs="Arial"/>
          <w:sz w:val="22"/>
          <w:szCs w:val="22"/>
        </w:rPr>
        <w:t>2</w:t>
      </w:r>
      <w:r w:rsidRPr="003334F4">
        <w:rPr>
          <w:rFonts w:ascii="Arial" w:hAnsi="Arial" w:cs="Arial"/>
          <w:sz w:val="22"/>
          <w:szCs w:val="22"/>
        </w:rPr>
        <w:t xml:space="preserve"> pkt 1-2 nie będzie stanowiła zmiany Umowy i będzie skuteczna od dnia doręczenia zawiadomienia Strony, której dane się zmieniły, wraz ze wskazaniem nowych danych kontaktowych </w:t>
      </w:r>
      <w:r w:rsidR="00B743FD">
        <w:rPr>
          <w:rFonts w:ascii="Arial" w:hAnsi="Arial" w:cs="Arial"/>
          <w:sz w:val="22"/>
          <w:szCs w:val="22"/>
        </w:rPr>
        <w:t>–</w:t>
      </w:r>
      <w:r w:rsidRPr="003334F4">
        <w:rPr>
          <w:rFonts w:ascii="Arial" w:hAnsi="Arial" w:cs="Arial"/>
          <w:sz w:val="22"/>
          <w:szCs w:val="22"/>
        </w:rPr>
        <w:t xml:space="preserve"> wystosowanego w formie pisemnej lub formie elektronicznej </w:t>
      </w:r>
      <w:r w:rsidR="00B743FD">
        <w:rPr>
          <w:rFonts w:ascii="Arial" w:hAnsi="Arial" w:cs="Arial"/>
          <w:sz w:val="22"/>
          <w:szCs w:val="22"/>
        </w:rPr>
        <w:t>–</w:t>
      </w:r>
      <w:r w:rsidRPr="003334F4">
        <w:rPr>
          <w:rFonts w:ascii="Arial" w:hAnsi="Arial" w:cs="Arial"/>
          <w:sz w:val="22"/>
          <w:szCs w:val="22"/>
        </w:rPr>
        <w:t xml:space="preserve"> drugiej Stronie.</w:t>
      </w:r>
    </w:p>
    <w:p w14:paraId="6F85CCFD" w14:textId="4B398D4F" w:rsidR="000C5398" w:rsidRPr="003334F4" w:rsidRDefault="000C5398"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W przypadku zmian osób wskazanych w ust. </w:t>
      </w:r>
      <w:r w:rsidR="00B743FD">
        <w:rPr>
          <w:rFonts w:ascii="Arial" w:hAnsi="Arial" w:cs="Arial"/>
          <w:sz w:val="22"/>
          <w:szCs w:val="22"/>
        </w:rPr>
        <w:t>1</w:t>
      </w:r>
      <w:r w:rsidRPr="003334F4">
        <w:rPr>
          <w:rFonts w:ascii="Arial" w:hAnsi="Arial" w:cs="Arial"/>
          <w:sz w:val="22"/>
          <w:szCs w:val="22"/>
        </w:rPr>
        <w:t xml:space="preserve"> pkt 1-2 lub ust. </w:t>
      </w:r>
      <w:r w:rsidR="00B743FD">
        <w:rPr>
          <w:rFonts w:ascii="Arial" w:hAnsi="Arial" w:cs="Arial"/>
          <w:sz w:val="22"/>
          <w:szCs w:val="22"/>
        </w:rPr>
        <w:t>2</w:t>
      </w:r>
      <w:r w:rsidRPr="003334F4">
        <w:rPr>
          <w:rFonts w:ascii="Arial" w:hAnsi="Arial" w:cs="Arial"/>
          <w:sz w:val="22"/>
          <w:szCs w:val="22"/>
        </w:rPr>
        <w:t xml:space="preserve"> pkt 1-2, postanowienie ust. 4 stosuje się odpowiednio.</w:t>
      </w:r>
    </w:p>
    <w:p w14:paraId="5AA21398" w14:textId="77777777" w:rsidR="00B743FD" w:rsidRPr="003334F4" w:rsidRDefault="00B743FD" w:rsidP="00B743FD">
      <w:pPr>
        <w:numPr>
          <w:ilvl w:val="0"/>
          <w:numId w:val="47"/>
        </w:numPr>
        <w:tabs>
          <w:tab w:val="clear" w:pos="360"/>
        </w:tabs>
        <w:spacing w:line="259" w:lineRule="auto"/>
        <w:jc w:val="both"/>
        <w:rPr>
          <w:rFonts w:ascii="Arial" w:hAnsi="Arial" w:cs="Arial"/>
          <w:sz w:val="22"/>
          <w:szCs w:val="22"/>
          <w:lang w:eastAsia="ar-SA"/>
        </w:rPr>
      </w:pPr>
      <w:r w:rsidRPr="003334F4">
        <w:rPr>
          <w:rFonts w:ascii="Arial" w:hAnsi="Arial" w:cs="Arial"/>
          <w:sz w:val="22"/>
          <w:szCs w:val="22"/>
        </w:rPr>
        <w:t>Zamawiający może zgłaszać awarie, błędy oraz inne zapytania, w tym w ramach wsparcia producenta Aplikacji SMS</w:t>
      </w:r>
      <w:r w:rsidRPr="003334F4">
        <w:rPr>
          <w:rFonts w:ascii="Arial" w:hAnsi="Arial" w:cs="Arial"/>
          <w:sz w:val="22"/>
          <w:szCs w:val="22"/>
          <w:lang w:eastAsia="ar-SA"/>
        </w:rPr>
        <w:t>:</w:t>
      </w:r>
    </w:p>
    <w:p w14:paraId="16D6958C" w14:textId="77777777" w:rsidR="00B743FD" w:rsidRPr="003334F4" w:rsidRDefault="00B743FD" w:rsidP="00B743FD">
      <w:pPr>
        <w:numPr>
          <w:ilvl w:val="0"/>
          <w:numId w:val="49"/>
        </w:numPr>
        <w:tabs>
          <w:tab w:val="clear" w:pos="1080"/>
        </w:tabs>
        <w:spacing w:line="259" w:lineRule="auto"/>
        <w:ind w:left="709"/>
        <w:jc w:val="both"/>
        <w:rPr>
          <w:rFonts w:ascii="Arial" w:hAnsi="Arial" w:cs="Arial"/>
          <w:sz w:val="22"/>
          <w:szCs w:val="22"/>
        </w:rPr>
      </w:pPr>
      <w:r w:rsidRPr="003334F4">
        <w:rPr>
          <w:rFonts w:ascii="Arial" w:hAnsi="Arial" w:cs="Arial"/>
          <w:sz w:val="22"/>
          <w:szCs w:val="22"/>
        </w:rPr>
        <w:t>telefonicznie, na numer telefonu [●];</w:t>
      </w:r>
    </w:p>
    <w:p w14:paraId="4133E1D8" w14:textId="283F24FE" w:rsidR="00B743FD" w:rsidRPr="003334F4" w:rsidRDefault="00B743FD" w:rsidP="00B743FD">
      <w:pPr>
        <w:numPr>
          <w:ilvl w:val="0"/>
          <w:numId w:val="49"/>
        </w:numPr>
        <w:tabs>
          <w:tab w:val="clear" w:pos="1080"/>
        </w:tabs>
        <w:spacing w:line="259" w:lineRule="auto"/>
        <w:ind w:left="709"/>
        <w:jc w:val="both"/>
        <w:rPr>
          <w:rFonts w:ascii="Arial" w:hAnsi="Arial" w:cs="Arial"/>
          <w:sz w:val="22"/>
          <w:szCs w:val="22"/>
        </w:rPr>
      </w:pPr>
      <w:r w:rsidRPr="003334F4">
        <w:rPr>
          <w:rFonts w:ascii="Arial" w:hAnsi="Arial" w:cs="Arial"/>
          <w:sz w:val="22"/>
          <w:szCs w:val="22"/>
        </w:rPr>
        <w:t>na adres e</w:t>
      </w:r>
      <w:r>
        <w:rPr>
          <w:rFonts w:ascii="Arial" w:hAnsi="Arial" w:cs="Arial"/>
          <w:sz w:val="22"/>
          <w:szCs w:val="22"/>
        </w:rPr>
        <w:t>-</w:t>
      </w:r>
      <w:r w:rsidRPr="003334F4">
        <w:rPr>
          <w:rFonts w:ascii="Arial" w:hAnsi="Arial" w:cs="Arial"/>
          <w:sz w:val="22"/>
          <w:szCs w:val="22"/>
        </w:rPr>
        <w:t>mail [●];</w:t>
      </w:r>
    </w:p>
    <w:p w14:paraId="7E6BE7F8" w14:textId="77777777" w:rsidR="00B743FD" w:rsidRPr="003334F4" w:rsidRDefault="00B743FD" w:rsidP="00B743FD">
      <w:pPr>
        <w:numPr>
          <w:ilvl w:val="0"/>
          <w:numId w:val="49"/>
        </w:numPr>
        <w:tabs>
          <w:tab w:val="clear" w:pos="1080"/>
        </w:tabs>
        <w:spacing w:line="259" w:lineRule="auto"/>
        <w:ind w:left="709"/>
        <w:jc w:val="both"/>
        <w:rPr>
          <w:rFonts w:ascii="Arial" w:hAnsi="Arial" w:cs="Arial"/>
          <w:sz w:val="22"/>
          <w:szCs w:val="22"/>
        </w:rPr>
      </w:pPr>
      <w:r>
        <w:rPr>
          <w:rFonts w:ascii="Arial" w:hAnsi="Arial" w:cs="Arial"/>
          <w:sz w:val="22"/>
          <w:szCs w:val="22"/>
        </w:rPr>
        <w:t>na portalu internetowym pod adresem</w:t>
      </w:r>
      <w:r w:rsidRPr="003334F4">
        <w:rPr>
          <w:rFonts w:ascii="Arial" w:hAnsi="Arial" w:cs="Arial"/>
          <w:sz w:val="22"/>
          <w:szCs w:val="22"/>
        </w:rPr>
        <w:t xml:space="preserve"> [●].</w:t>
      </w:r>
    </w:p>
    <w:p w14:paraId="75BB1FE5" w14:textId="77777777" w:rsidR="00B743FD" w:rsidRPr="00B743FD" w:rsidRDefault="00B743FD" w:rsidP="00B743FD">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Strony będą się komunikować między sobą wyłącznie w języku polskim.</w:t>
      </w:r>
    </w:p>
    <w:p w14:paraId="3A931CD0" w14:textId="77777777" w:rsidR="00C224FD" w:rsidRPr="003334F4" w:rsidRDefault="00C224FD"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38C51C46" w14:textId="3E1AB45F" w:rsidR="00C224FD" w:rsidRPr="003334F4" w:rsidRDefault="00C224FD"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7CDA728E" w14:textId="197ADCFF" w:rsidR="00C224FD" w:rsidRDefault="00C224FD"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Korespondencja wysłana pocztą elektroniczną na adres e</w:t>
      </w:r>
      <w:r w:rsidR="00B743FD">
        <w:rPr>
          <w:rFonts w:ascii="Arial" w:hAnsi="Arial" w:cs="Arial"/>
          <w:sz w:val="22"/>
          <w:szCs w:val="22"/>
        </w:rPr>
        <w:t>-</w:t>
      </w:r>
      <w:r w:rsidRPr="003334F4">
        <w:rPr>
          <w:rFonts w:ascii="Arial" w:hAnsi="Arial" w:cs="Arial"/>
          <w:sz w:val="22"/>
          <w:szCs w:val="22"/>
        </w:rPr>
        <w:t>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486DF77E" w14:textId="77777777" w:rsidR="00611E2C" w:rsidRDefault="00611E2C" w:rsidP="00DC6DDF">
      <w:pPr>
        <w:spacing w:line="259" w:lineRule="auto"/>
        <w:jc w:val="center"/>
        <w:rPr>
          <w:rFonts w:ascii="Arial" w:hAnsi="Arial" w:cs="Arial"/>
          <w:b/>
          <w:sz w:val="22"/>
          <w:szCs w:val="22"/>
        </w:rPr>
      </w:pPr>
    </w:p>
    <w:p w14:paraId="0960BA49" w14:textId="38DE6FE7"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xml:space="preserve">§ </w:t>
      </w:r>
      <w:r w:rsidR="00B743FD">
        <w:rPr>
          <w:rFonts w:ascii="Arial" w:hAnsi="Arial" w:cs="Arial"/>
          <w:b/>
          <w:sz w:val="22"/>
          <w:szCs w:val="22"/>
        </w:rPr>
        <w:t>5</w:t>
      </w:r>
    </w:p>
    <w:p w14:paraId="5ED73D7D" w14:textId="03A02479"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Wynagrodzenie</w:t>
      </w:r>
    </w:p>
    <w:p w14:paraId="78C8178A" w14:textId="2802CC80" w:rsidR="00403C92" w:rsidRPr="00403C92" w:rsidRDefault="00403C92" w:rsidP="00403C92">
      <w:pPr>
        <w:numPr>
          <w:ilvl w:val="0"/>
          <w:numId w:val="34"/>
        </w:numPr>
        <w:tabs>
          <w:tab w:val="clear" w:pos="360"/>
        </w:tabs>
        <w:spacing w:line="259" w:lineRule="auto"/>
        <w:jc w:val="both"/>
        <w:rPr>
          <w:rFonts w:ascii="Arial" w:hAnsi="Arial" w:cs="Arial"/>
          <w:sz w:val="22"/>
          <w:szCs w:val="22"/>
        </w:rPr>
      </w:pPr>
      <w:r w:rsidRPr="00403C92">
        <w:rPr>
          <w:rFonts w:ascii="Arial" w:hAnsi="Arial" w:cs="Arial"/>
          <w:sz w:val="22"/>
          <w:szCs w:val="22"/>
        </w:rPr>
        <w:t xml:space="preserve">Łączne wynagrodzenie Wykonawcy </w:t>
      </w:r>
      <w:r>
        <w:rPr>
          <w:rFonts w:ascii="Arial" w:hAnsi="Arial" w:cs="Arial"/>
          <w:sz w:val="22"/>
          <w:szCs w:val="22"/>
        </w:rPr>
        <w:t>z tytułu</w:t>
      </w:r>
      <w:r w:rsidRPr="00403C92">
        <w:rPr>
          <w:rFonts w:ascii="Arial" w:hAnsi="Arial" w:cs="Arial"/>
          <w:sz w:val="22"/>
          <w:szCs w:val="22"/>
        </w:rPr>
        <w:t xml:space="preserve"> realizacji </w:t>
      </w:r>
      <w:r>
        <w:rPr>
          <w:rFonts w:ascii="Arial" w:hAnsi="Arial" w:cs="Arial"/>
          <w:sz w:val="22"/>
          <w:szCs w:val="22"/>
        </w:rPr>
        <w:t xml:space="preserve">przedmiotu </w:t>
      </w:r>
      <w:r w:rsidRPr="00403C92">
        <w:rPr>
          <w:rFonts w:ascii="Arial" w:hAnsi="Arial" w:cs="Arial"/>
          <w:sz w:val="22"/>
          <w:szCs w:val="22"/>
        </w:rPr>
        <w:t>Umowy nie przekroczy [●] ([●] i [●]/100) złotych netto</w:t>
      </w:r>
      <w:r>
        <w:rPr>
          <w:rFonts w:ascii="Arial" w:hAnsi="Arial" w:cs="Arial"/>
          <w:sz w:val="22"/>
          <w:szCs w:val="22"/>
        </w:rPr>
        <w:t>,</w:t>
      </w:r>
      <w:r w:rsidRPr="00403C92">
        <w:rPr>
          <w:rFonts w:ascii="Arial" w:hAnsi="Arial" w:cs="Arial"/>
          <w:sz w:val="22"/>
          <w:szCs w:val="22"/>
        </w:rPr>
        <w:t xml:space="preserve"> tj. [●] ([●] i [●]/100) złotych brutto (maksymalna wartość nominalna zobowiązania Zamawiającego wynikająca z Umowy).</w:t>
      </w:r>
    </w:p>
    <w:p w14:paraId="4ACFEBA5" w14:textId="25577A7D" w:rsidR="00403C92" w:rsidRDefault="00403C92" w:rsidP="00403C92">
      <w:pPr>
        <w:numPr>
          <w:ilvl w:val="0"/>
          <w:numId w:val="34"/>
        </w:numPr>
        <w:tabs>
          <w:tab w:val="clear" w:pos="360"/>
        </w:tabs>
        <w:spacing w:line="259" w:lineRule="auto"/>
        <w:jc w:val="both"/>
        <w:rPr>
          <w:rFonts w:ascii="Arial" w:hAnsi="Arial" w:cs="Arial"/>
          <w:sz w:val="22"/>
          <w:szCs w:val="22"/>
        </w:rPr>
      </w:pPr>
      <w:r w:rsidRPr="00403C92">
        <w:rPr>
          <w:rFonts w:ascii="Arial" w:hAnsi="Arial" w:cs="Arial"/>
          <w:sz w:val="22"/>
          <w:szCs w:val="22"/>
        </w:rPr>
        <w:t xml:space="preserve">Z tytułu należytego wykonania </w:t>
      </w:r>
      <w:r>
        <w:rPr>
          <w:rFonts w:ascii="Arial" w:hAnsi="Arial" w:cs="Arial"/>
          <w:sz w:val="22"/>
          <w:szCs w:val="22"/>
        </w:rPr>
        <w:t xml:space="preserve">przedmiotu </w:t>
      </w:r>
      <w:r w:rsidRPr="003334F4">
        <w:rPr>
          <w:rFonts w:ascii="Arial" w:hAnsi="Arial" w:cs="Arial"/>
          <w:sz w:val="22"/>
          <w:szCs w:val="22"/>
        </w:rPr>
        <w:t>Umow</w:t>
      </w:r>
      <w:r>
        <w:rPr>
          <w:rFonts w:ascii="Arial" w:hAnsi="Arial" w:cs="Arial"/>
          <w:sz w:val="22"/>
          <w:szCs w:val="22"/>
        </w:rPr>
        <w:t>y</w:t>
      </w:r>
      <w:r w:rsidRPr="00403C92">
        <w:rPr>
          <w:rFonts w:ascii="Arial" w:hAnsi="Arial" w:cs="Arial"/>
          <w:sz w:val="22"/>
          <w:szCs w:val="22"/>
        </w:rPr>
        <w:t>, Zamawiający zobowiązany jest zapłacić Wykonawcy</w:t>
      </w:r>
      <w:r>
        <w:rPr>
          <w:rFonts w:ascii="Arial" w:hAnsi="Arial" w:cs="Arial"/>
          <w:sz w:val="22"/>
          <w:szCs w:val="22"/>
        </w:rPr>
        <w:t xml:space="preserve"> wynagrodzenie </w:t>
      </w:r>
      <w:r w:rsidRPr="003334F4">
        <w:rPr>
          <w:rFonts w:ascii="Arial" w:hAnsi="Arial" w:cs="Arial"/>
          <w:sz w:val="22"/>
          <w:szCs w:val="22"/>
        </w:rPr>
        <w:t xml:space="preserve">w </w:t>
      </w:r>
      <w:r>
        <w:rPr>
          <w:rFonts w:ascii="Arial" w:hAnsi="Arial" w:cs="Arial"/>
          <w:sz w:val="22"/>
          <w:szCs w:val="22"/>
        </w:rPr>
        <w:t xml:space="preserve">następującej </w:t>
      </w:r>
      <w:r w:rsidRPr="003334F4">
        <w:rPr>
          <w:rFonts w:ascii="Arial" w:hAnsi="Arial" w:cs="Arial"/>
          <w:sz w:val="22"/>
          <w:szCs w:val="22"/>
        </w:rPr>
        <w:t>wysokości</w:t>
      </w:r>
      <w:r>
        <w:rPr>
          <w:rFonts w:ascii="Arial" w:hAnsi="Arial" w:cs="Arial"/>
          <w:sz w:val="22"/>
          <w:szCs w:val="22"/>
        </w:rPr>
        <w:t>:</w:t>
      </w:r>
    </w:p>
    <w:p w14:paraId="2590085D" w14:textId="43F28D98" w:rsidR="00403C92" w:rsidRDefault="00403C92" w:rsidP="00403C92">
      <w:pPr>
        <w:numPr>
          <w:ilvl w:val="0"/>
          <w:numId w:val="67"/>
        </w:numPr>
        <w:spacing w:line="259" w:lineRule="auto"/>
        <w:ind w:left="709"/>
        <w:jc w:val="both"/>
        <w:rPr>
          <w:rFonts w:ascii="Arial" w:hAnsi="Arial" w:cs="Arial"/>
          <w:sz w:val="22"/>
          <w:szCs w:val="22"/>
        </w:rPr>
      </w:pPr>
      <w:r>
        <w:rPr>
          <w:rFonts w:ascii="Arial" w:hAnsi="Arial" w:cs="Arial"/>
          <w:sz w:val="22"/>
          <w:szCs w:val="22"/>
        </w:rPr>
        <w:t xml:space="preserve">z tytułu </w:t>
      </w:r>
      <w:r w:rsidRPr="002B0851">
        <w:rPr>
          <w:rFonts w:ascii="Arial" w:hAnsi="Arial" w:cs="Arial"/>
          <w:sz w:val="22"/>
          <w:szCs w:val="22"/>
        </w:rPr>
        <w:t>udzieleni</w:t>
      </w:r>
      <w:r>
        <w:rPr>
          <w:rFonts w:ascii="Arial" w:hAnsi="Arial" w:cs="Arial"/>
          <w:sz w:val="22"/>
          <w:szCs w:val="22"/>
        </w:rPr>
        <w:t>a</w:t>
      </w:r>
      <w:r w:rsidRPr="002B0851">
        <w:rPr>
          <w:rFonts w:ascii="Arial" w:hAnsi="Arial" w:cs="Arial"/>
          <w:sz w:val="22"/>
          <w:szCs w:val="22"/>
        </w:rPr>
        <w:t xml:space="preserve"> licencji wraz ze wsparciem producenta</w:t>
      </w:r>
      <w:r>
        <w:rPr>
          <w:rFonts w:ascii="Arial" w:hAnsi="Arial" w:cs="Arial"/>
          <w:sz w:val="22"/>
          <w:szCs w:val="22"/>
        </w:rPr>
        <w:t xml:space="preserve">, w kwocie </w:t>
      </w:r>
      <w:r w:rsidRPr="003334F4">
        <w:rPr>
          <w:rFonts w:ascii="Arial" w:hAnsi="Arial" w:cs="Arial"/>
          <w:sz w:val="22"/>
          <w:szCs w:val="22"/>
        </w:rPr>
        <w:t>[●] ([●] i [●]/100) złotych</w:t>
      </w:r>
      <w:r>
        <w:rPr>
          <w:rFonts w:ascii="Arial" w:hAnsi="Arial" w:cs="Arial"/>
          <w:sz w:val="22"/>
          <w:szCs w:val="22"/>
        </w:rPr>
        <w:t xml:space="preserve">, </w:t>
      </w:r>
      <w:r w:rsidRPr="00403C92">
        <w:rPr>
          <w:rFonts w:ascii="Arial" w:hAnsi="Arial" w:cs="Arial"/>
          <w:sz w:val="22"/>
          <w:szCs w:val="22"/>
        </w:rPr>
        <w:t>powiększone</w:t>
      </w:r>
      <w:r>
        <w:rPr>
          <w:rFonts w:ascii="Arial" w:hAnsi="Arial" w:cs="Arial"/>
          <w:sz w:val="22"/>
          <w:szCs w:val="22"/>
        </w:rPr>
        <w:t xml:space="preserve">j </w:t>
      </w:r>
      <w:r w:rsidRPr="00403C92">
        <w:rPr>
          <w:rFonts w:ascii="Arial" w:hAnsi="Arial" w:cs="Arial"/>
          <w:sz w:val="22"/>
          <w:szCs w:val="22"/>
        </w:rPr>
        <w:t xml:space="preserve">o należny podatek od towarów i usług, to jest w kwocie brutto </w:t>
      </w:r>
      <w:r w:rsidRPr="003334F4">
        <w:rPr>
          <w:rFonts w:ascii="Arial" w:hAnsi="Arial" w:cs="Arial"/>
          <w:sz w:val="22"/>
          <w:szCs w:val="22"/>
        </w:rPr>
        <w:t>[●] ([●] i [●]/100) złotych brutto</w:t>
      </w:r>
      <w:r>
        <w:rPr>
          <w:rFonts w:ascii="Arial" w:hAnsi="Arial" w:cs="Arial"/>
          <w:sz w:val="22"/>
          <w:szCs w:val="22"/>
        </w:rPr>
        <w:t>;</w:t>
      </w:r>
    </w:p>
    <w:p w14:paraId="219D8F16" w14:textId="77777777" w:rsidR="00403C92" w:rsidRDefault="00403C92" w:rsidP="00403C92">
      <w:pPr>
        <w:numPr>
          <w:ilvl w:val="0"/>
          <w:numId w:val="67"/>
        </w:numPr>
        <w:spacing w:line="259" w:lineRule="auto"/>
        <w:ind w:left="709"/>
        <w:jc w:val="both"/>
        <w:rPr>
          <w:rFonts w:ascii="Arial" w:hAnsi="Arial" w:cs="Arial"/>
          <w:sz w:val="22"/>
          <w:szCs w:val="22"/>
        </w:rPr>
      </w:pPr>
      <w:r>
        <w:rPr>
          <w:rFonts w:ascii="Arial" w:hAnsi="Arial" w:cs="Arial"/>
          <w:sz w:val="22"/>
          <w:szCs w:val="22"/>
        </w:rPr>
        <w:t xml:space="preserve">z tytułu Usług oraz pozostałych świadczeń umownych: w </w:t>
      </w:r>
      <w:r w:rsidRPr="003334F4">
        <w:rPr>
          <w:rFonts w:ascii="Arial" w:hAnsi="Arial" w:cs="Arial"/>
          <w:sz w:val="22"/>
          <w:szCs w:val="22"/>
        </w:rPr>
        <w:t>kwo</w:t>
      </w:r>
      <w:r>
        <w:rPr>
          <w:rFonts w:ascii="Arial" w:hAnsi="Arial" w:cs="Arial"/>
          <w:sz w:val="22"/>
          <w:szCs w:val="22"/>
        </w:rPr>
        <w:t>cie</w:t>
      </w:r>
      <w:r w:rsidRPr="003334F4">
        <w:rPr>
          <w:rFonts w:ascii="Arial" w:hAnsi="Arial" w:cs="Arial"/>
          <w:sz w:val="22"/>
          <w:szCs w:val="22"/>
        </w:rPr>
        <w:t xml:space="preserve"> stanowiącej iloczyn stawki</w:t>
      </w:r>
      <w:r>
        <w:rPr>
          <w:rFonts w:ascii="Arial" w:hAnsi="Arial" w:cs="Arial"/>
          <w:sz w:val="22"/>
          <w:szCs w:val="22"/>
        </w:rPr>
        <w:t xml:space="preserve"> wynoszącej odpowiednio:</w:t>
      </w:r>
    </w:p>
    <w:p w14:paraId="3486F46B" w14:textId="77777777" w:rsidR="00403C92" w:rsidRDefault="00403C92" w:rsidP="00403C92">
      <w:pPr>
        <w:pStyle w:val="Akapitzlist"/>
        <w:numPr>
          <w:ilvl w:val="2"/>
          <w:numId w:val="57"/>
        </w:numPr>
        <w:spacing w:line="259" w:lineRule="auto"/>
        <w:ind w:left="1071" w:hanging="357"/>
        <w:jc w:val="both"/>
      </w:pPr>
      <w:r w:rsidRPr="00D97EFE">
        <w:lastRenderedPageBreak/>
        <w:t>[●] ([●] i [●]/100) złotych netto tj. [●] ([●] i [●]/100) złotych brutto za pojedynczy SMS</w:t>
      </w:r>
      <w:r>
        <w:t xml:space="preserve"> wysłany do abonenta sieci krajowej, albo</w:t>
      </w:r>
    </w:p>
    <w:p w14:paraId="385B73E7" w14:textId="77777777" w:rsidR="00403C92" w:rsidRDefault="00403C92" w:rsidP="00403C92">
      <w:pPr>
        <w:pStyle w:val="Akapitzlist"/>
        <w:numPr>
          <w:ilvl w:val="2"/>
          <w:numId w:val="57"/>
        </w:numPr>
        <w:spacing w:line="259" w:lineRule="auto"/>
        <w:ind w:left="1071" w:hanging="357"/>
        <w:jc w:val="both"/>
      </w:pPr>
      <w:r w:rsidRPr="00D97EFE">
        <w:t>[●] ([●] i [●]/100) złotych netto tj. [●] ([●] i [●]/100) złotych brutto za pojedynczy SMS</w:t>
      </w:r>
      <w:r>
        <w:t xml:space="preserve"> wysłany do abonenta sieci zagranicznej,</w:t>
      </w:r>
    </w:p>
    <w:p w14:paraId="2F3C00F2" w14:textId="48AC3109" w:rsidR="00403C92" w:rsidRPr="00403C92" w:rsidRDefault="00403C92" w:rsidP="00876A91">
      <w:pPr>
        <w:spacing w:line="259" w:lineRule="auto"/>
        <w:ind w:left="709"/>
        <w:jc w:val="both"/>
        <w:rPr>
          <w:rFonts w:ascii="Arial" w:hAnsi="Arial" w:cs="Arial"/>
          <w:sz w:val="22"/>
          <w:szCs w:val="22"/>
        </w:rPr>
      </w:pPr>
      <w:r w:rsidRPr="00D76FF3">
        <w:rPr>
          <w:rFonts w:ascii="Arial" w:hAnsi="Arial" w:cs="Arial"/>
          <w:sz w:val="22"/>
          <w:szCs w:val="22"/>
        </w:rPr>
        <w:t>oraz liczby SMS wysłanych w danym okresie rozliczeniowym przez Zamawiającego, sądy powszechne lub inne jednostki organizacyjne korzystające z systemów teleinformatycznych pozostających w dyspozycji Zamawiającego</w:t>
      </w:r>
      <w:r>
        <w:rPr>
          <w:rFonts w:ascii="Arial" w:hAnsi="Arial" w:cs="Arial"/>
          <w:sz w:val="22"/>
          <w:szCs w:val="22"/>
        </w:rPr>
        <w:t xml:space="preserve"> do odpowiednio abonentów sieci krajowej lub abonentów sieci zagranicznych</w:t>
      </w:r>
      <w:r w:rsidRPr="00403C92">
        <w:rPr>
          <w:rFonts w:ascii="Arial" w:hAnsi="Arial" w:cs="Arial"/>
          <w:sz w:val="22"/>
          <w:szCs w:val="22"/>
        </w:rPr>
        <w:t xml:space="preserve">, zgodnie z ofertą Wykonawcy dołączoną jako </w:t>
      </w:r>
      <w:r w:rsidRPr="00876A91">
        <w:rPr>
          <w:rFonts w:ascii="Arial" w:hAnsi="Arial" w:cs="Arial"/>
          <w:sz w:val="22"/>
          <w:szCs w:val="22"/>
          <w:u w:val="single"/>
        </w:rPr>
        <w:t>Załącznik nr 3</w:t>
      </w:r>
      <w:r w:rsidR="00876A91">
        <w:rPr>
          <w:rFonts w:ascii="Arial" w:hAnsi="Arial" w:cs="Arial"/>
          <w:sz w:val="22"/>
          <w:szCs w:val="22"/>
        </w:rPr>
        <w:t xml:space="preserve"> do Umowy</w:t>
      </w:r>
      <w:r w:rsidRPr="00403C92">
        <w:rPr>
          <w:rFonts w:ascii="Arial" w:hAnsi="Arial" w:cs="Arial"/>
          <w:sz w:val="22"/>
          <w:szCs w:val="22"/>
        </w:rPr>
        <w:t>.</w:t>
      </w:r>
    </w:p>
    <w:p w14:paraId="1B0BDD39" w14:textId="1BCA8B7F" w:rsidR="00876A91" w:rsidRPr="003334F4" w:rsidRDefault="00876A91" w:rsidP="00876A91">
      <w:pPr>
        <w:numPr>
          <w:ilvl w:val="0"/>
          <w:numId w:val="34"/>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Wynagrodzenie określone </w:t>
      </w:r>
      <w:r>
        <w:rPr>
          <w:rFonts w:ascii="Arial" w:hAnsi="Arial" w:cs="Arial"/>
          <w:sz w:val="22"/>
          <w:szCs w:val="22"/>
        </w:rPr>
        <w:t>powyżej</w:t>
      </w:r>
      <w:r w:rsidRPr="003334F4">
        <w:rPr>
          <w:rFonts w:ascii="Arial" w:hAnsi="Arial" w:cs="Arial"/>
          <w:sz w:val="22"/>
          <w:szCs w:val="22"/>
        </w:rPr>
        <w:t xml:space="preserve"> obejmuje wszelkie koszty i wydatki Wykonawcy związane z realizacją przedmiotu Umowy, w tym związane z korzystaniem z praw własności intelektualnej. Wynagrodzenie z tytułu wszelkich świadczeń wynikających </w:t>
      </w:r>
      <w:r>
        <w:rPr>
          <w:rFonts w:ascii="Arial" w:hAnsi="Arial" w:cs="Arial"/>
          <w:sz w:val="22"/>
          <w:szCs w:val="22"/>
        </w:rPr>
        <w:t xml:space="preserve">umownych (z wyjątkiem </w:t>
      </w:r>
      <w:r w:rsidRPr="002B0851">
        <w:rPr>
          <w:rFonts w:ascii="Arial" w:hAnsi="Arial" w:cs="Arial"/>
          <w:sz w:val="22"/>
          <w:szCs w:val="22"/>
        </w:rPr>
        <w:t>udzieleni</w:t>
      </w:r>
      <w:r>
        <w:rPr>
          <w:rFonts w:ascii="Arial" w:hAnsi="Arial" w:cs="Arial"/>
          <w:sz w:val="22"/>
          <w:szCs w:val="22"/>
        </w:rPr>
        <w:t>a</w:t>
      </w:r>
      <w:r w:rsidRPr="002B0851">
        <w:rPr>
          <w:rFonts w:ascii="Arial" w:hAnsi="Arial" w:cs="Arial"/>
          <w:sz w:val="22"/>
          <w:szCs w:val="22"/>
        </w:rPr>
        <w:t xml:space="preserve"> licencji wraz ze wsparciem producenta</w:t>
      </w:r>
      <w:r w:rsidRPr="003334F4">
        <w:rPr>
          <w:rFonts w:ascii="Arial" w:hAnsi="Arial" w:cs="Arial"/>
          <w:sz w:val="22"/>
          <w:szCs w:val="22"/>
        </w:rPr>
        <w:t>,</w:t>
      </w:r>
      <w:r>
        <w:rPr>
          <w:rFonts w:ascii="Arial" w:hAnsi="Arial" w:cs="Arial"/>
          <w:sz w:val="22"/>
          <w:szCs w:val="22"/>
        </w:rPr>
        <w:t xml:space="preserve"> o czym mowa w ust. </w:t>
      </w:r>
      <w:r w:rsidR="00F636FC">
        <w:rPr>
          <w:rFonts w:ascii="Arial" w:hAnsi="Arial" w:cs="Arial"/>
          <w:sz w:val="22"/>
          <w:szCs w:val="22"/>
        </w:rPr>
        <w:t>2</w:t>
      </w:r>
      <w:r>
        <w:rPr>
          <w:rFonts w:ascii="Arial" w:hAnsi="Arial" w:cs="Arial"/>
          <w:sz w:val="22"/>
          <w:szCs w:val="22"/>
        </w:rPr>
        <w:t xml:space="preserve"> pkt 1)</w:t>
      </w:r>
      <w:r w:rsidRPr="003334F4">
        <w:rPr>
          <w:rFonts w:ascii="Arial" w:hAnsi="Arial" w:cs="Arial"/>
          <w:sz w:val="22"/>
          <w:szCs w:val="22"/>
        </w:rPr>
        <w:t xml:space="preserve"> zawiera się w wynagrodzeniu obliczonym w oparciu o liczbę wysłanych SMS i ryczałtową stawkę wynagrodzenia</w:t>
      </w:r>
      <w:r w:rsidR="00F636FC">
        <w:rPr>
          <w:rFonts w:ascii="Arial" w:hAnsi="Arial" w:cs="Arial"/>
          <w:sz w:val="22"/>
          <w:szCs w:val="22"/>
        </w:rPr>
        <w:t>, jak to przewidziano w ust. 2 pkt 2</w:t>
      </w:r>
      <w:r w:rsidRPr="003334F4">
        <w:rPr>
          <w:rFonts w:ascii="Arial" w:hAnsi="Arial" w:cs="Arial"/>
          <w:sz w:val="22"/>
          <w:szCs w:val="22"/>
        </w:rPr>
        <w:t>.</w:t>
      </w:r>
    </w:p>
    <w:p w14:paraId="31328C81" w14:textId="4C2658C4" w:rsidR="00876A91" w:rsidRPr="00402113" w:rsidRDefault="00876A91" w:rsidP="00876A91">
      <w:pPr>
        <w:numPr>
          <w:ilvl w:val="0"/>
          <w:numId w:val="34"/>
        </w:numPr>
        <w:tabs>
          <w:tab w:val="clear" w:pos="360"/>
        </w:tabs>
        <w:spacing w:line="259" w:lineRule="auto"/>
        <w:jc w:val="both"/>
        <w:rPr>
          <w:rFonts w:ascii="Arial" w:hAnsi="Arial" w:cs="Arial"/>
          <w:sz w:val="22"/>
          <w:szCs w:val="22"/>
        </w:rPr>
      </w:pPr>
      <w:r w:rsidRPr="00402113">
        <w:rPr>
          <w:rFonts w:ascii="Arial" w:hAnsi="Arial" w:cs="Arial"/>
          <w:sz w:val="22"/>
          <w:szCs w:val="22"/>
        </w:rPr>
        <w:t>Wynagrodzenie</w:t>
      </w:r>
      <w:r>
        <w:rPr>
          <w:rFonts w:ascii="Arial" w:hAnsi="Arial" w:cs="Arial"/>
          <w:sz w:val="22"/>
          <w:szCs w:val="22"/>
        </w:rPr>
        <w:t>, o którym mowa w ust. 1 pkt 1</w:t>
      </w:r>
      <w:r w:rsidRPr="00402113">
        <w:rPr>
          <w:rFonts w:ascii="Arial" w:hAnsi="Arial" w:cs="Arial"/>
          <w:sz w:val="22"/>
          <w:szCs w:val="22"/>
        </w:rPr>
        <w:t xml:space="preserve"> </w:t>
      </w:r>
      <w:r>
        <w:rPr>
          <w:rFonts w:ascii="Arial" w:hAnsi="Arial" w:cs="Arial"/>
          <w:sz w:val="22"/>
          <w:szCs w:val="22"/>
        </w:rPr>
        <w:t>(</w:t>
      </w:r>
      <w:r w:rsidRPr="005D665F">
        <w:rPr>
          <w:rFonts w:ascii="Arial" w:hAnsi="Arial" w:cs="Arial"/>
          <w:sz w:val="22"/>
          <w:szCs w:val="22"/>
        </w:rPr>
        <w:t>udzieleni</w:t>
      </w:r>
      <w:r>
        <w:rPr>
          <w:rFonts w:ascii="Arial" w:hAnsi="Arial" w:cs="Arial"/>
          <w:sz w:val="22"/>
          <w:szCs w:val="22"/>
        </w:rPr>
        <w:t>e</w:t>
      </w:r>
      <w:r w:rsidRPr="005D665F">
        <w:rPr>
          <w:rFonts w:ascii="Arial" w:hAnsi="Arial" w:cs="Arial"/>
          <w:sz w:val="22"/>
          <w:szCs w:val="22"/>
        </w:rPr>
        <w:t xml:space="preserve"> licencji wraz ze wsparciem producenta</w:t>
      </w:r>
      <w:r>
        <w:rPr>
          <w:rFonts w:ascii="Arial" w:hAnsi="Arial" w:cs="Arial"/>
          <w:sz w:val="22"/>
          <w:szCs w:val="22"/>
        </w:rPr>
        <w:t>)</w:t>
      </w:r>
      <w:r w:rsidRPr="005D665F">
        <w:rPr>
          <w:rFonts w:ascii="Arial" w:hAnsi="Arial" w:cs="Arial"/>
          <w:sz w:val="22"/>
          <w:szCs w:val="22"/>
        </w:rPr>
        <w:t xml:space="preserve"> </w:t>
      </w:r>
      <w:r w:rsidRPr="00402113">
        <w:rPr>
          <w:rFonts w:ascii="Arial" w:hAnsi="Arial" w:cs="Arial"/>
          <w:sz w:val="22"/>
          <w:szCs w:val="22"/>
        </w:rPr>
        <w:t xml:space="preserve">płatne jest jednorazowo z góry, na podstawie faktury wystawionej przez Wykonawcę po odbiorze protokolarnym dokonanym stosownie do § </w:t>
      </w:r>
      <w:r w:rsidR="00F636FC">
        <w:rPr>
          <w:rFonts w:ascii="Arial" w:hAnsi="Arial" w:cs="Arial"/>
          <w:sz w:val="22"/>
          <w:szCs w:val="22"/>
        </w:rPr>
        <w:t>3</w:t>
      </w:r>
      <w:r w:rsidRPr="00402113">
        <w:rPr>
          <w:rFonts w:ascii="Arial" w:hAnsi="Arial" w:cs="Arial"/>
          <w:sz w:val="22"/>
          <w:szCs w:val="22"/>
        </w:rPr>
        <w:t>, przelewem na rachunek bankowy Wykonawcy wskazany na tej fakturze.</w:t>
      </w:r>
    </w:p>
    <w:p w14:paraId="7B44FE90" w14:textId="21C00E28" w:rsidR="00876A91" w:rsidRPr="00402113" w:rsidRDefault="00876A91" w:rsidP="00876A91">
      <w:pPr>
        <w:numPr>
          <w:ilvl w:val="0"/>
          <w:numId w:val="34"/>
        </w:numPr>
        <w:tabs>
          <w:tab w:val="clear" w:pos="360"/>
        </w:tabs>
        <w:spacing w:line="259" w:lineRule="auto"/>
        <w:jc w:val="both"/>
        <w:rPr>
          <w:rFonts w:ascii="Arial" w:hAnsi="Arial" w:cs="Arial"/>
          <w:sz w:val="22"/>
          <w:szCs w:val="22"/>
        </w:rPr>
      </w:pPr>
      <w:r w:rsidRPr="00402113">
        <w:rPr>
          <w:rFonts w:ascii="Arial" w:hAnsi="Arial" w:cs="Arial"/>
          <w:sz w:val="22"/>
          <w:szCs w:val="22"/>
        </w:rPr>
        <w:t>Wynagrodzenie</w:t>
      </w:r>
      <w:r>
        <w:rPr>
          <w:rFonts w:ascii="Arial" w:hAnsi="Arial" w:cs="Arial"/>
          <w:sz w:val="22"/>
          <w:szCs w:val="22"/>
        </w:rPr>
        <w:t>, o którym mowa w ust. 1 pkt 2</w:t>
      </w:r>
      <w:r w:rsidRPr="00402113">
        <w:rPr>
          <w:rFonts w:ascii="Arial" w:hAnsi="Arial" w:cs="Arial"/>
          <w:sz w:val="22"/>
          <w:szCs w:val="22"/>
        </w:rPr>
        <w:t xml:space="preserve"> </w:t>
      </w:r>
      <w:r>
        <w:rPr>
          <w:rFonts w:ascii="Arial" w:hAnsi="Arial" w:cs="Arial"/>
          <w:sz w:val="22"/>
          <w:szCs w:val="22"/>
        </w:rPr>
        <w:t>(</w:t>
      </w:r>
      <w:r w:rsidRPr="005D665F">
        <w:rPr>
          <w:rFonts w:ascii="Arial" w:hAnsi="Arial" w:cs="Arial"/>
          <w:sz w:val="22"/>
          <w:szCs w:val="22"/>
        </w:rPr>
        <w:t>świadcz</w:t>
      </w:r>
      <w:r>
        <w:rPr>
          <w:rFonts w:ascii="Arial" w:hAnsi="Arial" w:cs="Arial"/>
          <w:sz w:val="22"/>
          <w:szCs w:val="22"/>
        </w:rPr>
        <w:t>enie</w:t>
      </w:r>
      <w:r w:rsidRPr="005D665F">
        <w:rPr>
          <w:rFonts w:ascii="Arial" w:hAnsi="Arial" w:cs="Arial"/>
          <w:sz w:val="22"/>
          <w:szCs w:val="22"/>
        </w:rPr>
        <w:t xml:space="preserve"> Usług</w:t>
      </w:r>
      <w:r w:rsidRPr="00D64F44">
        <w:rPr>
          <w:rFonts w:ascii="Arial" w:hAnsi="Arial" w:cs="Arial"/>
          <w:sz w:val="22"/>
          <w:szCs w:val="22"/>
        </w:rPr>
        <w:t xml:space="preserve"> </w:t>
      </w:r>
      <w:r>
        <w:rPr>
          <w:rFonts w:ascii="Arial" w:hAnsi="Arial" w:cs="Arial"/>
          <w:sz w:val="22"/>
          <w:szCs w:val="22"/>
        </w:rPr>
        <w:t xml:space="preserve">oraz pozostałych świadczeń umownych) </w:t>
      </w:r>
      <w:r w:rsidRPr="00402113">
        <w:rPr>
          <w:rFonts w:ascii="Arial" w:hAnsi="Arial" w:cs="Arial"/>
          <w:sz w:val="22"/>
          <w:szCs w:val="22"/>
        </w:rPr>
        <w:t xml:space="preserve">płatne jest </w:t>
      </w:r>
      <w:r>
        <w:rPr>
          <w:rFonts w:ascii="Arial" w:hAnsi="Arial" w:cs="Arial"/>
          <w:sz w:val="22"/>
          <w:szCs w:val="22"/>
        </w:rPr>
        <w:t>miesięcznie</w:t>
      </w:r>
      <w:r w:rsidRPr="00402113">
        <w:rPr>
          <w:rFonts w:ascii="Arial" w:hAnsi="Arial" w:cs="Arial"/>
          <w:sz w:val="22"/>
          <w:szCs w:val="22"/>
        </w:rPr>
        <w:t xml:space="preserve"> z </w:t>
      </w:r>
      <w:r>
        <w:rPr>
          <w:rFonts w:ascii="Arial" w:hAnsi="Arial" w:cs="Arial"/>
          <w:sz w:val="22"/>
          <w:szCs w:val="22"/>
        </w:rPr>
        <w:t>dołu</w:t>
      </w:r>
      <w:r w:rsidRPr="00402113">
        <w:rPr>
          <w:rFonts w:ascii="Arial" w:hAnsi="Arial" w:cs="Arial"/>
          <w:sz w:val="22"/>
          <w:szCs w:val="22"/>
        </w:rPr>
        <w:t xml:space="preserve">, </w:t>
      </w:r>
      <w:r>
        <w:rPr>
          <w:rFonts w:ascii="Arial" w:hAnsi="Arial" w:cs="Arial"/>
          <w:sz w:val="22"/>
          <w:szCs w:val="22"/>
        </w:rPr>
        <w:t xml:space="preserve">każdorazowo </w:t>
      </w:r>
      <w:r w:rsidRPr="00402113">
        <w:rPr>
          <w:rFonts w:ascii="Arial" w:hAnsi="Arial" w:cs="Arial"/>
          <w:sz w:val="22"/>
          <w:szCs w:val="22"/>
        </w:rPr>
        <w:t xml:space="preserve">na podstawie faktury wystawionej przez Wykonawcę po odbiorze protokolarnym dokonanym stosownie do § </w:t>
      </w:r>
      <w:r w:rsidR="00F636FC">
        <w:rPr>
          <w:rFonts w:ascii="Arial" w:hAnsi="Arial" w:cs="Arial"/>
          <w:sz w:val="22"/>
          <w:szCs w:val="22"/>
        </w:rPr>
        <w:t>3</w:t>
      </w:r>
      <w:r w:rsidRPr="00402113">
        <w:rPr>
          <w:rFonts w:ascii="Arial" w:hAnsi="Arial" w:cs="Arial"/>
          <w:sz w:val="22"/>
          <w:szCs w:val="22"/>
        </w:rPr>
        <w:t>, przelewem na rachunek bankowy Wykonawcy wskazany na tej fakturze.</w:t>
      </w:r>
      <w:r>
        <w:rPr>
          <w:rFonts w:ascii="Arial" w:hAnsi="Arial" w:cs="Arial"/>
          <w:sz w:val="22"/>
          <w:szCs w:val="22"/>
        </w:rPr>
        <w:t xml:space="preserve"> Konsekwentnie, okresem </w:t>
      </w:r>
      <w:r w:rsidRPr="003334F4">
        <w:rPr>
          <w:rFonts w:ascii="Arial" w:hAnsi="Arial" w:cs="Arial"/>
          <w:sz w:val="22"/>
          <w:szCs w:val="22"/>
        </w:rPr>
        <w:t>rozliczeniowym</w:t>
      </w:r>
      <w:r>
        <w:rPr>
          <w:rFonts w:ascii="Arial" w:hAnsi="Arial" w:cs="Arial"/>
          <w:sz w:val="22"/>
          <w:szCs w:val="22"/>
        </w:rPr>
        <w:t xml:space="preserve"> dla rzeczonego wynagrodzenia </w:t>
      </w:r>
      <w:r w:rsidRPr="003334F4">
        <w:rPr>
          <w:rFonts w:ascii="Arial" w:hAnsi="Arial" w:cs="Arial"/>
          <w:sz w:val="22"/>
          <w:szCs w:val="22"/>
        </w:rPr>
        <w:t>jest miesiąc kalendarzowy</w:t>
      </w:r>
      <w:r>
        <w:rPr>
          <w:rFonts w:ascii="Arial" w:hAnsi="Arial" w:cs="Arial"/>
          <w:sz w:val="22"/>
          <w:szCs w:val="22"/>
        </w:rPr>
        <w:t>, a f</w:t>
      </w:r>
      <w:r w:rsidRPr="003334F4">
        <w:rPr>
          <w:rFonts w:ascii="Arial" w:hAnsi="Arial" w:cs="Arial"/>
          <w:sz w:val="22"/>
          <w:szCs w:val="22"/>
        </w:rPr>
        <w:t xml:space="preserve">aktury </w:t>
      </w:r>
      <w:r>
        <w:rPr>
          <w:rFonts w:ascii="Arial" w:hAnsi="Arial" w:cs="Arial"/>
          <w:sz w:val="22"/>
          <w:szCs w:val="22"/>
        </w:rPr>
        <w:t xml:space="preserve">z tego tytułu </w:t>
      </w:r>
      <w:r w:rsidRPr="003334F4">
        <w:rPr>
          <w:rFonts w:ascii="Arial" w:hAnsi="Arial" w:cs="Arial"/>
          <w:sz w:val="22"/>
          <w:szCs w:val="22"/>
        </w:rPr>
        <w:t>wystawiane będą w terminie do 15. dnia miesiąca następującego po zakończeniu danego okresu rozliczeniowego</w:t>
      </w:r>
      <w:r>
        <w:rPr>
          <w:rFonts w:ascii="Arial" w:hAnsi="Arial" w:cs="Arial"/>
          <w:sz w:val="22"/>
          <w:szCs w:val="22"/>
        </w:rPr>
        <w:t>.</w:t>
      </w:r>
    </w:p>
    <w:p w14:paraId="6069ED76" w14:textId="1E5BE666" w:rsidR="00403C92" w:rsidRPr="00403C92" w:rsidRDefault="00403C92" w:rsidP="00403C92">
      <w:pPr>
        <w:numPr>
          <w:ilvl w:val="0"/>
          <w:numId w:val="34"/>
        </w:numPr>
        <w:tabs>
          <w:tab w:val="clear" w:pos="360"/>
        </w:tabs>
        <w:spacing w:line="259" w:lineRule="auto"/>
        <w:jc w:val="both"/>
        <w:rPr>
          <w:rFonts w:ascii="Arial" w:hAnsi="Arial" w:cs="Arial"/>
          <w:sz w:val="22"/>
          <w:szCs w:val="22"/>
        </w:rPr>
      </w:pPr>
      <w:r w:rsidRPr="00403C92">
        <w:rPr>
          <w:rFonts w:ascii="Arial" w:hAnsi="Arial" w:cs="Arial"/>
          <w:sz w:val="22"/>
          <w:szCs w:val="22"/>
        </w:rPr>
        <w:t>Faktur</w:t>
      </w:r>
      <w:r w:rsidR="00F636FC">
        <w:rPr>
          <w:rFonts w:ascii="Arial" w:hAnsi="Arial" w:cs="Arial"/>
          <w:sz w:val="22"/>
          <w:szCs w:val="22"/>
        </w:rPr>
        <w:t>y</w:t>
      </w:r>
      <w:r w:rsidRPr="00403C92">
        <w:rPr>
          <w:rFonts w:ascii="Arial" w:hAnsi="Arial" w:cs="Arial"/>
          <w:sz w:val="22"/>
          <w:szCs w:val="22"/>
        </w:rPr>
        <w:t xml:space="preserve"> tytułem należnego mu wynagrodzenia</w:t>
      </w:r>
      <w:r w:rsidR="00F636FC">
        <w:rPr>
          <w:rFonts w:ascii="Arial" w:hAnsi="Arial" w:cs="Arial"/>
          <w:sz w:val="22"/>
          <w:szCs w:val="22"/>
        </w:rPr>
        <w:t>,</w:t>
      </w:r>
      <w:r w:rsidRPr="00403C92">
        <w:rPr>
          <w:rFonts w:ascii="Arial" w:hAnsi="Arial" w:cs="Arial"/>
          <w:sz w:val="22"/>
          <w:szCs w:val="22"/>
        </w:rPr>
        <w:t xml:space="preserve"> Wykonawca wystawi na płatnika:</w:t>
      </w:r>
      <w:r w:rsidR="00F636FC">
        <w:rPr>
          <w:rFonts w:ascii="Arial" w:hAnsi="Arial" w:cs="Arial"/>
          <w:sz w:val="22"/>
          <w:szCs w:val="22"/>
        </w:rPr>
        <w:t xml:space="preserve"> </w:t>
      </w:r>
      <w:r w:rsidRPr="00403C92">
        <w:rPr>
          <w:rFonts w:ascii="Arial" w:hAnsi="Arial" w:cs="Arial"/>
          <w:sz w:val="22"/>
          <w:szCs w:val="22"/>
        </w:rPr>
        <w:t>Ministerstwo Sprawiedliwości, Aleje Ujazdowskie 11, 00-567 Warszawa, NIP: 5261673166.</w:t>
      </w:r>
    </w:p>
    <w:p w14:paraId="5AC79EC8" w14:textId="77777777" w:rsidR="00403C92" w:rsidRPr="00403C92" w:rsidRDefault="00403C92" w:rsidP="00403C92">
      <w:pPr>
        <w:numPr>
          <w:ilvl w:val="0"/>
          <w:numId w:val="34"/>
        </w:numPr>
        <w:tabs>
          <w:tab w:val="clear" w:pos="360"/>
        </w:tabs>
        <w:spacing w:line="259" w:lineRule="auto"/>
        <w:jc w:val="both"/>
        <w:rPr>
          <w:rFonts w:ascii="Arial" w:hAnsi="Arial" w:cs="Arial"/>
          <w:sz w:val="22"/>
          <w:szCs w:val="22"/>
        </w:rPr>
      </w:pPr>
      <w:r w:rsidRPr="00403C92">
        <w:rPr>
          <w:rFonts w:ascii="Arial" w:hAnsi="Arial" w:cs="Arial"/>
          <w:sz w:val="22"/>
          <w:szCs w:val="22"/>
        </w:rPr>
        <w:t xml:space="preserve">Termin płatności wynagrodzenia wynosi 30 dni od otrzymania przez Zamawiającego wszystkich wymagalnych do rozliczenia płatności dokumentów, tj. prawidłowo wystawionej faktury i podpisanego przez Strony protokołu, przy czym Strony zgodnie postanawiają, że (i) Wykonawca wystawi fakturę elektroniczną i dostarczy ją, wraz z protokołem podpisanym w formie elektronicznej, pocztą elektroniczną na adres </w:t>
      </w:r>
      <w:hyperlink r:id="rId8" w:history="1">
        <w:r w:rsidRPr="00F636FC">
          <w:rPr>
            <w:rFonts w:ascii="Arial" w:hAnsi="Arial" w:cs="Arial"/>
            <w:sz w:val="22"/>
            <w:szCs w:val="22"/>
          </w:rPr>
          <w:t>faktury.dirs@ms.gov.pl</w:t>
        </w:r>
      </w:hyperlink>
      <w:r w:rsidRPr="00403C92">
        <w:rPr>
          <w:rFonts w:ascii="Arial" w:hAnsi="Arial" w:cs="Arial"/>
          <w:sz w:val="22"/>
          <w:szCs w:val="22"/>
        </w:rPr>
        <w:t xml:space="preserve"> lub (ii) Wykonawca wystawi fakturę w wersji papierowej i dostarczy ją, wraz z protokołem podpisanym w formie pisemnej, na adres: Departament Informatyzacji i Rejestrów Sądowych Ministerstwa Sprawiedliwości, ul. Czerniakowska 100, 00-454 Warszawa.</w:t>
      </w:r>
    </w:p>
    <w:p w14:paraId="37235378" w14:textId="77777777" w:rsidR="00403C92" w:rsidRPr="00403C92" w:rsidRDefault="00403C92" w:rsidP="00403C92">
      <w:pPr>
        <w:numPr>
          <w:ilvl w:val="0"/>
          <w:numId w:val="34"/>
        </w:numPr>
        <w:tabs>
          <w:tab w:val="clear" w:pos="360"/>
        </w:tabs>
        <w:spacing w:line="259" w:lineRule="auto"/>
        <w:jc w:val="both"/>
        <w:rPr>
          <w:rFonts w:ascii="Arial" w:hAnsi="Arial" w:cs="Arial"/>
          <w:sz w:val="22"/>
          <w:szCs w:val="22"/>
        </w:rPr>
      </w:pPr>
      <w:r w:rsidRPr="00403C92">
        <w:rPr>
          <w:rFonts w:ascii="Arial" w:hAnsi="Arial" w:cs="Arial"/>
          <w:sz w:val="22"/>
          <w:szCs w:val="22"/>
        </w:rPr>
        <w:t>Za dotrzymanie terminu zapłaty uważa się złożenie przez Zamawiającego w terminie płatności polecenia przelewu w banku obsługującym Zamawiającego.</w:t>
      </w:r>
    </w:p>
    <w:p w14:paraId="42D987D4" w14:textId="5C1813F3" w:rsidR="00BA309E" w:rsidRPr="003334F4" w:rsidRDefault="00BA309E" w:rsidP="00DC6DDF">
      <w:pPr>
        <w:spacing w:line="259" w:lineRule="auto"/>
        <w:jc w:val="center"/>
        <w:rPr>
          <w:rFonts w:ascii="Arial" w:hAnsi="Arial" w:cs="Arial"/>
          <w:b/>
          <w:sz w:val="22"/>
          <w:szCs w:val="22"/>
        </w:rPr>
      </w:pPr>
    </w:p>
    <w:p w14:paraId="2E3CBB3D" w14:textId="38DBC62E"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xml:space="preserve">§ </w:t>
      </w:r>
      <w:r w:rsidR="009771E3">
        <w:rPr>
          <w:rFonts w:ascii="Arial" w:hAnsi="Arial" w:cs="Arial"/>
          <w:b/>
          <w:sz w:val="22"/>
          <w:szCs w:val="22"/>
        </w:rPr>
        <w:t>6</w:t>
      </w:r>
    </w:p>
    <w:p w14:paraId="6AE7EA39" w14:textId="77777777"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Kary umowne i odszkodowania</w:t>
      </w:r>
    </w:p>
    <w:p w14:paraId="27C88837" w14:textId="77777777" w:rsidR="00E83790" w:rsidRPr="003334F4" w:rsidRDefault="00E83790"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t>Wykonawca zapłaci Zamawiającemu:</w:t>
      </w:r>
    </w:p>
    <w:p w14:paraId="531E752E" w14:textId="0EFE69AA" w:rsidR="00E83790" w:rsidRPr="003334F4" w:rsidRDefault="00E83790" w:rsidP="00DC6DDF">
      <w:pPr>
        <w:pStyle w:val="Akapitzlist"/>
        <w:numPr>
          <w:ilvl w:val="0"/>
          <w:numId w:val="60"/>
        </w:numPr>
        <w:tabs>
          <w:tab w:val="clear" w:pos="1080"/>
        </w:tabs>
        <w:spacing w:line="259" w:lineRule="auto"/>
        <w:ind w:left="714" w:hanging="357"/>
        <w:jc w:val="both"/>
      </w:pPr>
      <w:r w:rsidRPr="003334F4">
        <w:t xml:space="preserve">w przypadku </w:t>
      </w:r>
      <w:r w:rsidR="00955F12" w:rsidRPr="003334F4">
        <w:t xml:space="preserve">odstąpienia od Umowy lub </w:t>
      </w:r>
      <w:r w:rsidRPr="003334F4">
        <w:t xml:space="preserve">wypowiedzenia Umowy z </w:t>
      </w:r>
      <w:r w:rsidR="005E47B0" w:rsidRPr="003334F4">
        <w:t>powodu okoliczności, za które</w:t>
      </w:r>
      <w:r w:rsidRPr="003334F4">
        <w:t xml:space="preserve"> Wykonawc</w:t>
      </w:r>
      <w:r w:rsidR="005E47B0" w:rsidRPr="003334F4">
        <w:t>a odpowiada</w:t>
      </w:r>
      <w:r w:rsidRPr="003334F4">
        <w:t>, karę umowną w wysokości</w:t>
      </w:r>
      <w:r w:rsidR="00955F12" w:rsidRPr="003334F4">
        <w:t xml:space="preserve"> 30</w:t>
      </w:r>
      <w:r w:rsidRPr="003334F4">
        <w:t xml:space="preserve">% </w:t>
      </w:r>
      <w:r w:rsidR="00896723" w:rsidRPr="00EB4827">
        <w:rPr>
          <w:lang w:eastAsia="pl-PL"/>
        </w:rPr>
        <w:t>kwot</w:t>
      </w:r>
      <w:r w:rsidR="00896723">
        <w:rPr>
          <w:lang w:eastAsia="pl-PL"/>
        </w:rPr>
        <w:t>y</w:t>
      </w:r>
      <w:r w:rsidR="00896723" w:rsidRPr="00EB4827">
        <w:rPr>
          <w:lang w:eastAsia="pl-PL"/>
        </w:rPr>
        <w:t xml:space="preserve">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 </w:t>
      </w:r>
      <w:r w:rsidR="00896723">
        <w:t>1</w:t>
      </w:r>
      <w:r w:rsidRPr="003334F4">
        <w:t>;</w:t>
      </w:r>
    </w:p>
    <w:p w14:paraId="14F3C26D" w14:textId="72C09BA9" w:rsidR="00857C06" w:rsidRPr="003334F4" w:rsidRDefault="00857C06" w:rsidP="00DC6DDF">
      <w:pPr>
        <w:pStyle w:val="Akapitzlist"/>
        <w:numPr>
          <w:ilvl w:val="0"/>
          <w:numId w:val="60"/>
        </w:numPr>
        <w:tabs>
          <w:tab w:val="clear" w:pos="1080"/>
        </w:tabs>
        <w:spacing w:line="259" w:lineRule="auto"/>
        <w:ind w:left="714" w:hanging="357"/>
        <w:jc w:val="both"/>
      </w:pPr>
      <w:r w:rsidRPr="003334F4">
        <w:t xml:space="preserve">w razie zwłoki w </w:t>
      </w:r>
      <w:r w:rsidR="00BC3B0D">
        <w:t>dostawie licencji</w:t>
      </w:r>
      <w:r w:rsidRPr="003334F4">
        <w:t>,</w:t>
      </w:r>
      <w:r>
        <w:t xml:space="preserve"> </w:t>
      </w:r>
      <w:r w:rsidRPr="003334F4">
        <w:t xml:space="preserve">karę umowną w wysokości </w:t>
      </w:r>
      <w:r>
        <w:t>0,1</w:t>
      </w:r>
      <w:r w:rsidRPr="003334F4">
        <w:t xml:space="preserve">% </w:t>
      </w:r>
      <w:r w:rsidR="00896723" w:rsidRPr="00EB4827">
        <w:rPr>
          <w:lang w:eastAsia="pl-PL"/>
        </w:rPr>
        <w:t>kwot</w:t>
      </w:r>
      <w:r w:rsidR="00896723">
        <w:rPr>
          <w:lang w:eastAsia="pl-PL"/>
        </w:rPr>
        <w:t>y</w:t>
      </w:r>
      <w:r w:rsidR="00896723" w:rsidRPr="00EB4827">
        <w:rPr>
          <w:lang w:eastAsia="pl-PL"/>
        </w:rPr>
        <w:t xml:space="preserve">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w:t>
      </w:r>
      <w:r w:rsidR="00896723">
        <w:t> 1</w:t>
      </w:r>
      <w:r w:rsidR="00896723" w:rsidRPr="00455524">
        <w:t xml:space="preserve"> </w:t>
      </w:r>
      <w:r w:rsidRPr="003334F4">
        <w:t>za każdy dzień zwłoki;</w:t>
      </w:r>
    </w:p>
    <w:p w14:paraId="52823F53" w14:textId="5F76D406" w:rsidR="00E83790" w:rsidRPr="003334F4" w:rsidRDefault="00E83790" w:rsidP="00DC6DDF">
      <w:pPr>
        <w:pStyle w:val="Akapitzlist"/>
        <w:numPr>
          <w:ilvl w:val="0"/>
          <w:numId w:val="60"/>
        </w:numPr>
        <w:tabs>
          <w:tab w:val="clear" w:pos="1080"/>
        </w:tabs>
        <w:spacing w:line="259" w:lineRule="auto"/>
        <w:ind w:left="714" w:hanging="357"/>
        <w:jc w:val="both"/>
      </w:pPr>
      <w:r w:rsidRPr="003334F4">
        <w:lastRenderedPageBreak/>
        <w:t xml:space="preserve">w razie zwłoki w aktywacji </w:t>
      </w:r>
      <w:r w:rsidR="00E113F0" w:rsidRPr="003334F4">
        <w:t>U</w:t>
      </w:r>
      <w:r w:rsidRPr="003334F4">
        <w:t xml:space="preserve">sług, karę umowną w wysokości </w:t>
      </w:r>
      <w:r w:rsidR="00CE2DA4">
        <w:t>0,</w:t>
      </w:r>
      <w:r w:rsidR="001D76C3">
        <w:t>1</w:t>
      </w:r>
      <w:r w:rsidRPr="003334F4">
        <w:t xml:space="preserve">% </w:t>
      </w:r>
      <w:r w:rsidR="00896723" w:rsidRPr="00EB4827">
        <w:rPr>
          <w:lang w:eastAsia="pl-PL"/>
        </w:rPr>
        <w:t>kwot</w:t>
      </w:r>
      <w:r w:rsidR="00896723">
        <w:rPr>
          <w:lang w:eastAsia="pl-PL"/>
        </w:rPr>
        <w:t>y</w:t>
      </w:r>
      <w:r w:rsidR="00896723" w:rsidRPr="00EB4827">
        <w:rPr>
          <w:lang w:eastAsia="pl-PL"/>
        </w:rPr>
        <w:t xml:space="preserve">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w:t>
      </w:r>
      <w:r w:rsidR="00896723">
        <w:t> 1</w:t>
      </w:r>
      <w:r w:rsidR="00896723" w:rsidRPr="00455524">
        <w:t xml:space="preserve"> </w:t>
      </w:r>
      <w:r w:rsidRPr="003334F4">
        <w:t>za każdy dzień zwłoki;</w:t>
      </w:r>
    </w:p>
    <w:p w14:paraId="2FBA94B1" w14:textId="740FD197" w:rsidR="00885DA5" w:rsidRDefault="00885DA5" w:rsidP="00DC6DDF">
      <w:pPr>
        <w:pStyle w:val="Akapitzlist"/>
        <w:numPr>
          <w:ilvl w:val="0"/>
          <w:numId w:val="60"/>
        </w:numPr>
        <w:tabs>
          <w:tab w:val="clear" w:pos="1080"/>
        </w:tabs>
        <w:spacing w:line="259" w:lineRule="auto"/>
        <w:ind w:left="714" w:hanging="357"/>
        <w:jc w:val="both"/>
      </w:pPr>
      <w:r w:rsidRPr="003334F4">
        <w:t>w razie niedotrzymania</w:t>
      </w:r>
      <w:r>
        <w:t xml:space="preserve"> gwarantowanego</w:t>
      </w:r>
      <w:r w:rsidRPr="003334F4">
        <w:t xml:space="preserve"> czasu dostarczenia SMS, karę umowną w wysokości </w:t>
      </w:r>
      <w:r w:rsidR="004B4F4F">
        <w:t xml:space="preserve">trzykrotności </w:t>
      </w:r>
      <w:r w:rsidR="00A00884">
        <w:t xml:space="preserve">ryczałtowej stawki wynagrodzenia za dany </w:t>
      </w:r>
      <w:r w:rsidR="001A5CF3">
        <w:t>SMS</w:t>
      </w:r>
      <w:r w:rsidR="00A00884">
        <w:t xml:space="preserve"> wskazanej </w:t>
      </w:r>
      <w:r w:rsidR="00A00884" w:rsidRPr="00455524">
        <w:t xml:space="preserve">w § </w:t>
      </w:r>
      <w:r w:rsidR="00A00884">
        <w:t>5</w:t>
      </w:r>
      <w:r w:rsidR="00A00884" w:rsidRPr="00455524">
        <w:t xml:space="preserve"> ust.</w:t>
      </w:r>
      <w:r w:rsidR="00A00884">
        <w:t> 2 pkt 2</w:t>
      </w:r>
      <w:r w:rsidRPr="003334F4">
        <w:t>;</w:t>
      </w:r>
    </w:p>
    <w:p w14:paraId="23E72424" w14:textId="52790B88" w:rsidR="00885DA5" w:rsidRPr="003334F4" w:rsidRDefault="00885DA5" w:rsidP="00DC6DDF">
      <w:pPr>
        <w:pStyle w:val="Akapitzlist"/>
        <w:numPr>
          <w:ilvl w:val="0"/>
          <w:numId w:val="60"/>
        </w:numPr>
        <w:tabs>
          <w:tab w:val="clear" w:pos="1080"/>
        </w:tabs>
        <w:spacing w:line="259" w:lineRule="auto"/>
        <w:ind w:left="714" w:hanging="357"/>
        <w:jc w:val="both"/>
      </w:pPr>
      <w:r w:rsidRPr="003334F4">
        <w:t xml:space="preserve">w razie niedotrzymania gwarantowanej </w:t>
      </w:r>
      <w:r>
        <w:t>wydajności API SMS</w:t>
      </w:r>
      <w:r w:rsidRPr="003334F4">
        <w:t>, karę umowną w wysokości 1000 zł za każd</w:t>
      </w:r>
      <w:r>
        <w:t>ą</w:t>
      </w:r>
      <w:r w:rsidRPr="003334F4">
        <w:t xml:space="preserve"> </w:t>
      </w:r>
      <w:r>
        <w:t xml:space="preserve">minutę, w której wystąpił </w:t>
      </w:r>
      <w:r w:rsidRPr="003334F4">
        <w:t>spad</w:t>
      </w:r>
      <w:r>
        <w:t>e</w:t>
      </w:r>
      <w:r w:rsidRPr="003334F4">
        <w:t xml:space="preserve">k </w:t>
      </w:r>
      <w:r>
        <w:t>poziomu wydajności</w:t>
      </w:r>
      <w:r w:rsidRPr="003334F4">
        <w:t xml:space="preserve"> poniżej gwarantowanej </w:t>
      </w:r>
      <w:r>
        <w:t>wydajności</w:t>
      </w:r>
      <w:r w:rsidRPr="003334F4">
        <w:t xml:space="preserve"> API</w:t>
      </w:r>
      <w:r>
        <w:t xml:space="preserve"> SMS</w:t>
      </w:r>
      <w:r w:rsidRPr="003334F4">
        <w:t>;</w:t>
      </w:r>
    </w:p>
    <w:p w14:paraId="75624ABF" w14:textId="77777777" w:rsidR="00885DA5" w:rsidRPr="003334F4" w:rsidRDefault="00885DA5" w:rsidP="00DC6DDF">
      <w:pPr>
        <w:pStyle w:val="Akapitzlist"/>
        <w:numPr>
          <w:ilvl w:val="0"/>
          <w:numId w:val="60"/>
        </w:numPr>
        <w:tabs>
          <w:tab w:val="clear" w:pos="1080"/>
        </w:tabs>
        <w:spacing w:line="259" w:lineRule="auto"/>
        <w:ind w:left="714" w:hanging="357"/>
        <w:jc w:val="both"/>
      </w:pPr>
      <w:r w:rsidRPr="003334F4">
        <w:t xml:space="preserve">w razie niedotrzymania gwarantowanej dostępności API, karę umowną w wysokości 1000 zł za każde rozpoczęte 0,1% spadku </w:t>
      </w:r>
      <w:r>
        <w:t xml:space="preserve">poziomu </w:t>
      </w:r>
      <w:r w:rsidRPr="003334F4">
        <w:t xml:space="preserve">dostępności poniżej gwarantowanej dostępności API w danym </w:t>
      </w:r>
      <w:r>
        <w:t>miesiącu</w:t>
      </w:r>
      <w:r w:rsidRPr="003334F4">
        <w:t xml:space="preserve"> </w:t>
      </w:r>
      <w:r>
        <w:t>kalendarzowym</w:t>
      </w:r>
      <w:r w:rsidRPr="003334F4">
        <w:t>;</w:t>
      </w:r>
    </w:p>
    <w:p w14:paraId="0C3F8DD3" w14:textId="5449E677" w:rsidR="00E83790" w:rsidRDefault="00E83790" w:rsidP="00DC6DDF">
      <w:pPr>
        <w:pStyle w:val="Akapitzlist"/>
        <w:numPr>
          <w:ilvl w:val="0"/>
          <w:numId w:val="60"/>
        </w:numPr>
        <w:tabs>
          <w:tab w:val="clear" w:pos="1080"/>
        </w:tabs>
        <w:spacing w:line="259" w:lineRule="auto"/>
        <w:ind w:left="714" w:hanging="357"/>
        <w:jc w:val="both"/>
      </w:pPr>
      <w:r w:rsidRPr="003334F4">
        <w:t xml:space="preserve">w razie zwłoki w </w:t>
      </w:r>
      <w:r w:rsidR="00CE198A" w:rsidRPr="003334F4">
        <w:t xml:space="preserve">usunięciu </w:t>
      </w:r>
      <w:r w:rsidR="00793107">
        <w:t>A</w:t>
      </w:r>
      <w:r w:rsidR="00CE198A" w:rsidRPr="003334F4">
        <w:t>warii</w:t>
      </w:r>
      <w:r w:rsidR="007776CA" w:rsidRPr="003334F4">
        <w:t xml:space="preserve"> API</w:t>
      </w:r>
      <w:r w:rsidR="00876F5D">
        <w:t xml:space="preserve"> SMS</w:t>
      </w:r>
      <w:r w:rsidR="009A07D0">
        <w:t xml:space="preserve"> lub A</w:t>
      </w:r>
      <w:r w:rsidR="009A07D0" w:rsidRPr="003334F4">
        <w:t xml:space="preserve">warii </w:t>
      </w:r>
      <w:r w:rsidR="009A07D0">
        <w:t>Aplikacji SMS</w:t>
      </w:r>
      <w:r w:rsidRPr="003334F4">
        <w:t xml:space="preserve">, karę umowną w wysokości </w:t>
      </w:r>
      <w:r w:rsidR="00CE198A" w:rsidRPr="003334F4">
        <w:t xml:space="preserve">0,01% </w:t>
      </w:r>
      <w:r w:rsidR="004D1FD4" w:rsidRPr="003334F4">
        <w:t xml:space="preserve">kwoty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 </w:t>
      </w:r>
      <w:r w:rsidR="00896723">
        <w:t>1</w:t>
      </w:r>
      <w:r w:rsidR="00896723" w:rsidRPr="00455524">
        <w:t xml:space="preserve"> </w:t>
      </w:r>
      <w:r w:rsidRPr="003334F4">
        <w:t>za każd</w:t>
      </w:r>
      <w:r w:rsidR="00550CC1">
        <w:t>y</w:t>
      </w:r>
      <w:r w:rsidR="00CE198A" w:rsidRPr="003334F4">
        <w:t xml:space="preserve"> rozpoczęt</w:t>
      </w:r>
      <w:r w:rsidR="00550CC1">
        <w:t>y</w:t>
      </w:r>
      <w:r w:rsidRPr="003334F4">
        <w:t xml:space="preserve"> </w:t>
      </w:r>
      <w:r w:rsidR="00550CC1">
        <w:t xml:space="preserve">6-godzinny </w:t>
      </w:r>
      <w:r w:rsidR="00C228FB">
        <w:t xml:space="preserve">okres </w:t>
      </w:r>
      <w:r w:rsidRPr="003334F4">
        <w:t>zwłoki;</w:t>
      </w:r>
    </w:p>
    <w:p w14:paraId="13174E60" w14:textId="5A98267C" w:rsidR="00DA075A" w:rsidRPr="003334F4" w:rsidRDefault="00DA075A" w:rsidP="00DC6DDF">
      <w:pPr>
        <w:pStyle w:val="Akapitzlist"/>
        <w:numPr>
          <w:ilvl w:val="0"/>
          <w:numId w:val="60"/>
        </w:numPr>
        <w:tabs>
          <w:tab w:val="clear" w:pos="1080"/>
        </w:tabs>
        <w:spacing w:line="259" w:lineRule="auto"/>
        <w:ind w:left="714" w:hanging="357"/>
        <w:jc w:val="both"/>
      </w:pPr>
      <w:r w:rsidRPr="003334F4">
        <w:t xml:space="preserve">w razie zwłoki w usunięciu </w:t>
      </w:r>
      <w:r w:rsidR="00793107">
        <w:t>Błędu krytycznego</w:t>
      </w:r>
      <w:r w:rsidRPr="003334F4">
        <w:t xml:space="preserve"> API</w:t>
      </w:r>
      <w:r>
        <w:t xml:space="preserve"> SMS</w:t>
      </w:r>
      <w:r w:rsidR="0092593F" w:rsidRPr="0092593F">
        <w:t xml:space="preserve"> </w:t>
      </w:r>
      <w:r w:rsidR="0092593F">
        <w:t>lub Błędu krytycznego</w:t>
      </w:r>
      <w:r w:rsidR="0092593F" w:rsidRPr="003334F4">
        <w:t xml:space="preserve"> </w:t>
      </w:r>
      <w:r w:rsidR="0092593F">
        <w:t>Aplikacji SMS</w:t>
      </w:r>
      <w:r w:rsidRPr="003334F4">
        <w:t xml:space="preserve">, karę umowną w wysokości 0,01% </w:t>
      </w:r>
      <w:r w:rsidR="00896723" w:rsidRPr="00EB4827">
        <w:rPr>
          <w:lang w:eastAsia="pl-PL"/>
        </w:rPr>
        <w:t>kwot</w:t>
      </w:r>
      <w:r w:rsidR="00896723">
        <w:rPr>
          <w:lang w:eastAsia="pl-PL"/>
        </w:rPr>
        <w:t>y</w:t>
      </w:r>
      <w:r w:rsidR="00896723" w:rsidRPr="00EB4827">
        <w:rPr>
          <w:lang w:eastAsia="pl-PL"/>
        </w:rPr>
        <w:t xml:space="preserve">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 </w:t>
      </w:r>
      <w:r w:rsidR="00896723">
        <w:t>1</w:t>
      </w:r>
      <w:r w:rsidR="00896723" w:rsidRPr="00455524">
        <w:t xml:space="preserve"> </w:t>
      </w:r>
      <w:r w:rsidRPr="003334F4">
        <w:t>za każd</w:t>
      </w:r>
      <w:r w:rsidR="00793107">
        <w:t>y</w:t>
      </w:r>
      <w:r w:rsidRPr="003334F4">
        <w:t xml:space="preserve"> rozpoczęt</w:t>
      </w:r>
      <w:r w:rsidR="00793107">
        <w:t xml:space="preserve">y </w:t>
      </w:r>
      <w:r w:rsidR="002A72AB">
        <w:t>12</w:t>
      </w:r>
      <w:r w:rsidR="00793107">
        <w:t>-</w:t>
      </w:r>
      <w:r w:rsidRPr="003334F4">
        <w:t>godzin</w:t>
      </w:r>
      <w:r w:rsidR="002A72AB">
        <w:t>n</w:t>
      </w:r>
      <w:r w:rsidR="00793107">
        <w:t>y okres</w:t>
      </w:r>
      <w:r w:rsidRPr="003334F4">
        <w:t xml:space="preserve"> zwłoki;</w:t>
      </w:r>
    </w:p>
    <w:p w14:paraId="41FC650F" w14:textId="456C4E1F" w:rsidR="00793107" w:rsidRPr="003334F4" w:rsidRDefault="00793107" w:rsidP="00DC6DDF">
      <w:pPr>
        <w:pStyle w:val="Akapitzlist"/>
        <w:numPr>
          <w:ilvl w:val="0"/>
          <w:numId w:val="60"/>
        </w:numPr>
        <w:tabs>
          <w:tab w:val="clear" w:pos="1080"/>
        </w:tabs>
        <w:spacing w:line="259" w:lineRule="auto"/>
        <w:ind w:left="714" w:hanging="357"/>
        <w:jc w:val="both"/>
      </w:pPr>
      <w:r w:rsidRPr="003334F4">
        <w:t xml:space="preserve">w razie zwłoki w usunięciu </w:t>
      </w:r>
      <w:r>
        <w:t xml:space="preserve">Błędu </w:t>
      </w:r>
      <w:r w:rsidR="00BF48FF">
        <w:t>nie</w:t>
      </w:r>
      <w:r>
        <w:t>krytycznego</w:t>
      </w:r>
      <w:r w:rsidRPr="003334F4">
        <w:t xml:space="preserve"> API</w:t>
      </w:r>
      <w:r>
        <w:t xml:space="preserve"> SMS</w:t>
      </w:r>
      <w:r w:rsidR="00BF48FF">
        <w:t xml:space="preserve"> lub Błędu niekrytycznego</w:t>
      </w:r>
      <w:r w:rsidR="00BF48FF" w:rsidRPr="003334F4">
        <w:t xml:space="preserve"> </w:t>
      </w:r>
      <w:r w:rsidR="00BF48FF">
        <w:t>Aplikacji SMS</w:t>
      </w:r>
      <w:r w:rsidRPr="003334F4">
        <w:t xml:space="preserve">, karę umowną w wysokości 0,01% </w:t>
      </w:r>
      <w:r w:rsidR="00896723" w:rsidRPr="00EB4827">
        <w:rPr>
          <w:lang w:eastAsia="pl-PL"/>
        </w:rPr>
        <w:t>kwot</w:t>
      </w:r>
      <w:r w:rsidR="00896723">
        <w:rPr>
          <w:lang w:eastAsia="pl-PL"/>
        </w:rPr>
        <w:t>y</w:t>
      </w:r>
      <w:r w:rsidR="00896723" w:rsidRPr="00EB4827">
        <w:rPr>
          <w:lang w:eastAsia="pl-PL"/>
        </w:rPr>
        <w:t xml:space="preserve">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 </w:t>
      </w:r>
      <w:r w:rsidR="00896723">
        <w:t>1</w:t>
      </w:r>
      <w:r w:rsidR="00896723" w:rsidRPr="00455524">
        <w:t xml:space="preserve"> </w:t>
      </w:r>
      <w:r w:rsidRPr="003334F4">
        <w:t>za każd</w:t>
      </w:r>
      <w:r>
        <w:t>y</w:t>
      </w:r>
      <w:r w:rsidRPr="003334F4">
        <w:t xml:space="preserve"> rozpoczęt</w:t>
      </w:r>
      <w:r>
        <w:t xml:space="preserve">y </w:t>
      </w:r>
      <w:r w:rsidR="002A72AB">
        <w:t>72</w:t>
      </w:r>
      <w:r>
        <w:t>-</w:t>
      </w:r>
      <w:r w:rsidRPr="003334F4">
        <w:t>godzin</w:t>
      </w:r>
      <w:r w:rsidR="002A72AB">
        <w:t>n</w:t>
      </w:r>
      <w:r>
        <w:t>y okres</w:t>
      </w:r>
      <w:r w:rsidRPr="003334F4">
        <w:t xml:space="preserve"> zwłoki;</w:t>
      </w:r>
    </w:p>
    <w:p w14:paraId="021E6DA9" w14:textId="2399FAA2" w:rsidR="00D23F60" w:rsidRPr="003334F4" w:rsidRDefault="00D23F60" w:rsidP="00DC6DDF">
      <w:pPr>
        <w:pStyle w:val="Akapitzlist"/>
        <w:numPr>
          <w:ilvl w:val="0"/>
          <w:numId w:val="60"/>
        </w:numPr>
        <w:tabs>
          <w:tab w:val="clear" w:pos="1080"/>
        </w:tabs>
        <w:spacing w:line="259" w:lineRule="auto"/>
        <w:ind w:left="714" w:hanging="357"/>
        <w:jc w:val="both"/>
      </w:pPr>
      <w:r w:rsidRPr="003334F4">
        <w:t>w razie przekazania Zamawiającemu zgłoszenia przez Wykonawcę, więcej niż jeden raz, w celu uzupełnienia informacji potrzebnych do rozwiązania zgłoszenia, karę umowną w wysokości 500 złotych za każdy taki przypadek;</w:t>
      </w:r>
    </w:p>
    <w:p w14:paraId="6461A4E3" w14:textId="77777777" w:rsidR="00D23F60" w:rsidRPr="003334F4" w:rsidRDefault="00D23F60" w:rsidP="00DC6DDF">
      <w:pPr>
        <w:pStyle w:val="Akapitzlist"/>
        <w:numPr>
          <w:ilvl w:val="0"/>
          <w:numId w:val="60"/>
        </w:numPr>
        <w:tabs>
          <w:tab w:val="clear" w:pos="1080"/>
        </w:tabs>
        <w:spacing w:line="259" w:lineRule="auto"/>
        <w:ind w:left="714" w:hanging="357"/>
        <w:jc w:val="both"/>
      </w:pPr>
      <w:r w:rsidRPr="003334F4">
        <w:t>w razie zwrócenia Wykonawcy zgłoszenia przez Zamawiającego, więcej niż jeden raz, z powodu nierozwiązania przez Wykonawcę zgłoszenia, karę umowną w wysokości 500 złotych za każdy taki przypadek;</w:t>
      </w:r>
    </w:p>
    <w:p w14:paraId="10FF9706" w14:textId="46946C09" w:rsidR="00D23F60" w:rsidRPr="003334F4" w:rsidRDefault="00D23F60" w:rsidP="00DC6DDF">
      <w:pPr>
        <w:pStyle w:val="Akapitzlist"/>
        <w:numPr>
          <w:ilvl w:val="0"/>
          <w:numId w:val="60"/>
        </w:numPr>
        <w:tabs>
          <w:tab w:val="clear" w:pos="1080"/>
        </w:tabs>
        <w:spacing w:line="259" w:lineRule="auto"/>
        <w:ind w:left="714" w:hanging="357"/>
        <w:jc w:val="both"/>
      </w:pPr>
      <w:r w:rsidRPr="003334F4">
        <w:t>w razie uzupełnienia w zgłoszeniu, w terminach wskazanych w OPZ, informacji o diagnozie lub podania szacunkowego czasu rozwiązania, karę umowną w wysokości 500 złotych za każdy taki przypadek;</w:t>
      </w:r>
    </w:p>
    <w:p w14:paraId="385183A4" w14:textId="45CE1CDE" w:rsidR="00D23F60" w:rsidRPr="003334F4" w:rsidRDefault="00D23F60" w:rsidP="00DC6DDF">
      <w:pPr>
        <w:pStyle w:val="Akapitzlist"/>
        <w:numPr>
          <w:ilvl w:val="0"/>
          <w:numId w:val="60"/>
        </w:numPr>
        <w:tabs>
          <w:tab w:val="clear" w:pos="1080"/>
        </w:tabs>
        <w:spacing w:line="259" w:lineRule="auto"/>
        <w:ind w:left="714" w:hanging="357"/>
        <w:jc w:val="both"/>
      </w:pPr>
      <w:r w:rsidRPr="003334F4">
        <w:t>w razie wskazania Zamawiającemu konieczności instalacji poprawek bezpieczeństwa, karę umowną w wysokości 500 złotych za każdy taki przypadek</w:t>
      </w:r>
      <w:r w:rsidR="0060677C" w:rsidRPr="003334F4">
        <w:t>;</w:t>
      </w:r>
    </w:p>
    <w:p w14:paraId="5E911C86" w14:textId="6530E760" w:rsidR="0060677C" w:rsidRPr="003334F4" w:rsidRDefault="0060677C" w:rsidP="00DC6DDF">
      <w:pPr>
        <w:pStyle w:val="Akapitzlist"/>
        <w:numPr>
          <w:ilvl w:val="0"/>
          <w:numId w:val="60"/>
        </w:numPr>
        <w:tabs>
          <w:tab w:val="clear" w:pos="1080"/>
        </w:tabs>
        <w:spacing w:line="259" w:lineRule="auto"/>
        <w:ind w:left="714" w:hanging="357"/>
        <w:jc w:val="both"/>
      </w:pPr>
      <w:r w:rsidRPr="003334F4">
        <w:t>w razie zwłoki w dostarczeniu prawidłowo sporządzonego raportu dotyczącego usług świadczonych w danym okresie rozliczeniowym, karę umowną w wysokości 500 złotych za każdy dzień zwłoki;</w:t>
      </w:r>
    </w:p>
    <w:p w14:paraId="4A8CE034" w14:textId="7C672F9C" w:rsidR="00E83790" w:rsidRPr="003334F4" w:rsidRDefault="00E83790" w:rsidP="00DC6DDF">
      <w:pPr>
        <w:pStyle w:val="Akapitzlist"/>
        <w:numPr>
          <w:ilvl w:val="0"/>
          <w:numId w:val="60"/>
        </w:numPr>
        <w:tabs>
          <w:tab w:val="clear" w:pos="1080"/>
        </w:tabs>
        <w:spacing w:line="259" w:lineRule="auto"/>
        <w:ind w:left="714" w:hanging="357"/>
        <w:jc w:val="both"/>
      </w:pPr>
      <w:r w:rsidRPr="003334F4">
        <w:t>w przypadku naruszenia zasad poufności lub bezpieczeństwa informacji wskazanych w § 1</w:t>
      </w:r>
      <w:r w:rsidR="009771E3">
        <w:t>1</w:t>
      </w:r>
      <w:r w:rsidRPr="003334F4">
        <w:t>, także po rozwiązaniu lub wygaśnięciu Umowy, o ile skutkiem naruszenia był wyciek lub utrata informacji poufnych przetwarzanych w</w:t>
      </w:r>
      <w:r w:rsidR="007E459A">
        <w:t xml:space="preserve"> aplikacji /</w:t>
      </w:r>
      <w:r w:rsidRPr="003334F4">
        <w:t xml:space="preserve"> systemie teleinformatycznym </w:t>
      </w:r>
      <w:r w:rsidR="007E459A">
        <w:t xml:space="preserve">pozostającym w dyspozycji </w:t>
      </w:r>
      <w:r w:rsidRPr="003334F4">
        <w:t>Zamawiającego</w:t>
      </w:r>
      <w:r w:rsidR="006807C8" w:rsidRPr="003334F4">
        <w:t>, karę umowną w wysokości 1 000 000 złotych za każdy taki przypadek</w:t>
      </w:r>
      <w:r w:rsidRPr="003334F4">
        <w:t>;</w:t>
      </w:r>
    </w:p>
    <w:p w14:paraId="198202C9" w14:textId="67F6515B" w:rsidR="00E83790" w:rsidRPr="003334F4" w:rsidRDefault="00E83790" w:rsidP="00DC6DDF">
      <w:pPr>
        <w:pStyle w:val="Akapitzlist"/>
        <w:numPr>
          <w:ilvl w:val="0"/>
          <w:numId w:val="60"/>
        </w:numPr>
        <w:tabs>
          <w:tab w:val="clear" w:pos="1080"/>
        </w:tabs>
        <w:spacing w:line="259" w:lineRule="auto"/>
        <w:ind w:left="714" w:hanging="357"/>
        <w:jc w:val="both"/>
      </w:pPr>
      <w:r w:rsidRPr="003334F4">
        <w:t>w przypadku naruszenia zasad poufności lub bezpieczeństwa informacji, nieobjętych pkt 1</w:t>
      </w:r>
      <w:r w:rsidR="00CD4C98">
        <w:t>5</w:t>
      </w:r>
      <w:r w:rsidRPr="003334F4">
        <w:t xml:space="preserve"> powyżej, także po rozwiązaniu lub wygaśnięciu Umowy, karę umowną w wysokości 50 000 złotych za każdy taki przypadek;</w:t>
      </w:r>
    </w:p>
    <w:p w14:paraId="1430EF12" w14:textId="1656C80C" w:rsidR="004D1FD4" w:rsidRPr="003334F4" w:rsidRDefault="00E83790" w:rsidP="00896723">
      <w:pPr>
        <w:pStyle w:val="Akapitzlist"/>
        <w:numPr>
          <w:ilvl w:val="0"/>
          <w:numId w:val="60"/>
        </w:numPr>
        <w:tabs>
          <w:tab w:val="clear" w:pos="1080"/>
        </w:tabs>
        <w:spacing w:line="259" w:lineRule="auto"/>
        <w:ind w:left="714" w:hanging="357"/>
        <w:jc w:val="both"/>
      </w:pPr>
      <w:r w:rsidRPr="003334F4">
        <w:t xml:space="preserve">w razie zwłoki w realizacji obowiązku informacyjnego, o którym mowa w </w:t>
      </w:r>
      <w:r w:rsidRPr="00A00884">
        <w:t xml:space="preserve">§ </w:t>
      </w:r>
      <w:r w:rsidR="00A00884" w:rsidRPr="00A00884">
        <w:t>8</w:t>
      </w:r>
      <w:r w:rsidRPr="00A00884">
        <w:t xml:space="preserve"> ust. </w:t>
      </w:r>
      <w:r w:rsidR="00A00884" w:rsidRPr="00A00884">
        <w:t>9</w:t>
      </w:r>
      <w:r w:rsidR="00B1159F" w:rsidRPr="00A00884">
        <w:t xml:space="preserve"> zd. 2</w:t>
      </w:r>
      <w:r w:rsidRPr="003334F4">
        <w:t>, karę umowną w wysokości 2500 zł za każdy dzień zwłoki</w:t>
      </w:r>
      <w:r w:rsidR="00896723">
        <w:t>.</w:t>
      </w:r>
    </w:p>
    <w:p w14:paraId="535228EC" w14:textId="4F7A677F" w:rsidR="001A1C3E" w:rsidRPr="003334F4" w:rsidRDefault="001A1C3E"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t>Kary umowne należą się Zamawiającemu, o ile uchybienie nie wynika z okoliczności siły wyższej lub okoliczności, za które odpowiedzialność ponosi Zamawiający lub osoby trzecie (inne niż podwykonawca lub osoby, którymi Wykonawca się posługuje).</w:t>
      </w:r>
    </w:p>
    <w:p w14:paraId="11F8CC04" w14:textId="77777777" w:rsidR="001A1C3E" w:rsidRPr="003334F4" w:rsidRDefault="001A1C3E"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lastRenderedPageBreak/>
        <w:t>Każde uchybienie w terminowej realizacji przedmiotu Umowy przez Wykonawcę będzie traktowane przez Strony za zwłokę, chyba że Wykonawca wykaże, że opóźnienie wynikało z okoliczności siły wyższej lub okoliczności, za które odpowiedzialność ponosi Zamawiający lub osoby trzecie (inne niż podwykonawca lub osoby, którymi Wykonawca się posługuje).</w:t>
      </w:r>
    </w:p>
    <w:p w14:paraId="10B7669C" w14:textId="5DB14B35" w:rsidR="001A1C3E" w:rsidRPr="003334F4" w:rsidRDefault="001A1C3E"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5D3171E9" w14:textId="2BC213AD" w:rsidR="00D53891" w:rsidRPr="003334F4" w:rsidRDefault="00AE0501"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Wykonawca wyraża zgodę na </w:t>
      </w:r>
      <w:r w:rsidR="00BA309E" w:rsidRPr="003334F4">
        <w:rPr>
          <w:rFonts w:ascii="Arial" w:hAnsi="Arial" w:cs="Arial"/>
          <w:sz w:val="22"/>
          <w:szCs w:val="22"/>
        </w:rPr>
        <w:t>potrąc</w:t>
      </w:r>
      <w:r w:rsidRPr="003334F4">
        <w:rPr>
          <w:rFonts w:ascii="Arial" w:hAnsi="Arial" w:cs="Arial"/>
          <w:sz w:val="22"/>
          <w:szCs w:val="22"/>
        </w:rPr>
        <w:t>enie</w:t>
      </w:r>
      <w:r w:rsidR="00BA309E" w:rsidRPr="003334F4">
        <w:rPr>
          <w:rFonts w:ascii="Arial" w:hAnsi="Arial" w:cs="Arial"/>
          <w:sz w:val="22"/>
          <w:szCs w:val="22"/>
        </w:rPr>
        <w:t xml:space="preserve"> </w:t>
      </w:r>
      <w:r w:rsidRPr="003334F4">
        <w:rPr>
          <w:rFonts w:ascii="Arial" w:hAnsi="Arial" w:cs="Arial"/>
          <w:sz w:val="22"/>
          <w:szCs w:val="22"/>
        </w:rPr>
        <w:t xml:space="preserve">przez Zamawiającego </w:t>
      </w:r>
      <w:r w:rsidR="00BA309E" w:rsidRPr="003334F4">
        <w:rPr>
          <w:rFonts w:ascii="Arial" w:hAnsi="Arial" w:cs="Arial"/>
          <w:sz w:val="22"/>
          <w:szCs w:val="22"/>
        </w:rPr>
        <w:t>kar umown</w:t>
      </w:r>
      <w:r w:rsidRPr="003334F4">
        <w:rPr>
          <w:rFonts w:ascii="Arial" w:hAnsi="Arial" w:cs="Arial"/>
          <w:sz w:val="22"/>
          <w:szCs w:val="22"/>
        </w:rPr>
        <w:t>ych</w:t>
      </w:r>
      <w:r w:rsidR="00BA309E" w:rsidRPr="003334F4">
        <w:rPr>
          <w:rFonts w:ascii="Arial" w:hAnsi="Arial" w:cs="Arial"/>
          <w:sz w:val="22"/>
          <w:szCs w:val="22"/>
        </w:rPr>
        <w:t xml:space="preserve"> z wynagrodzenia Wykonawcy.</w:t>
      </w:r>
    </w:p>
    <w:p w14:paraId="680E057A" w14:textId="07635852" w:rsidR="00BA309E" w:rsidRPr="003334F4" w:rsidRDefault="00DD134A"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Naliczenie </w:t>
      </w:r>
      <w:r w:rsidR="00BA309E" w:rsidRPr="003334F4">
        <w:rPr>
          <w:rFonts w:ascii="Arial" w:hAnsi="Arial" w:cs="Arial"/>
          <w:sz w:val="22"/>
          <w:szCs w:val="22"/>
        </w:rPr>
        <w:t>kar umownych</w:t>
      </w:r>
      <w:r w:rsidRPr="003334F4">
        <w:rPr>
          <w:rFonts w:ascii="Arial" w:hAnsi="Arial" w:cs="Arial"/>
          <w:sz w:val="22"/>
          <w:szCs w:val="22"/>
        </w:rPr>
        <w:t xml:space="preserve"> nie pozbawia</w:t>
      </w:r>
      <w:r w:rsidR="00BA309E" w:rsidRPr="003334F4">
        <w:rPr>
          <w:rFonts w:ascii="Arial" w:hAnsi="Arial" w:cs="Arial"/>
          <w:sz w:val="22"/>
          <w:szCs w:val="22"/>
        </w:rPr>
        <w:t xml:space="preserve"> praw</w:t>
      </w:r>
      <w:r w:rsidRPr="003334F4">
        <w:rPr>
          <w:rFonts w:ascii="Arial" w:hAnsi="Arial" w:cs="Arial"/>
          <w:sz w:val="22"/>
          <w:szCs w:val="22"/>
        </w:rPr>
        <w:t>a</w:t>
      </w:r>
      <w:r w:rsidR="00BA309E" w:rsidRPr="003334F4">
        <w:rPr>
          <w:rFonts w:ascii="Arial" w:hAnsi="Arial" w:cs="Arial"/>
          <w:sz w:val="22"/>
          <w:szCs w:val="22"/>
        </w:rPr>
        <w:t xml:space="preserve"> dochodzenia na zasadach ogólnych odszkodowania przewyższającego wysokość kar umownych.</w:t>
      </w:r>
    </w:p>
    <w:p w14:paraId="7CF4FC4C" w14:textId="77777777" w:rsidR="00BA309E" w:rsidRPr="003334F4" w:rsidRDefault="00BA309E" w:rsidP="00DC6DDF">
      <w:pPr>
        <w:spacing w:line="259" w:lineRule="auto"/>
        <w:ind w:left="360"/>
        <w:jc w:val="both"/>
        <w:rPr>
          <w:rFonts w:ascii="Arial" w:hAnsi="Arial" w:cs="Arial"/>
          <w:sz w:val="22"/>
          <w:szCs w:val="22"/>
        </w:rPr>
      </w:pPr>
    </w:p>
    <w:p w14:paraId="5D7FEDCA" w14:textId="4A507F0E"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xml:space="preserve">§ </w:t>
      </w:r>
      <w:r w:rsidR="009771E3">
        <w:rPr>
          <w:rFonts w:ascii="Arial" w:hAnsi="Arial" w:cs="Arial"/>
          <w:b/>
          <w:sz w:val="22"/>
          <w:szCs w:val="22"/>
        </w:rPr>
        <w:t>7</w:t>
      </w:r>
    </w:p>
    <w:p w14:paraId="0FD233BB" w14:textId="77777777" w:rsidR="00BA309E" w:rsidRPr="003334F4" w:rsidRDefault="00BA309E" w:rsidP="00DC6DDF">
      <w:pPr>
        <w:spacing w:line="259" w:lineRule="auto"/>
        <w:jc w:val="center"/>
        <w:rPr>
          <w:rFonts w:ascii="Arial" w:hAnsi="Arial" w:cs="Arial"/>
          <w:b/>
          <w:sz w:val="22"/>
          <w:szCs w:val="22"/>
        </w:rPr>
      </w:pPr>
      <w:r w:rsidRPr="003334F4">
        <w:rPr>
          <w:rFonts w:ascii="Arial" w:hAnsi="Arial" w:cs="Arial"/>
          <w:b/>
          <w:bCs/>
          <w:sz w:val="22"/>
          <w:szCs w:val="22"/>
        </w:rPr>
        <w:t xml:space="preserve">Wypowiedzenie Umowy, odstąpienie od Umowy </w:t>
      </w:r>
    </w:p>
    <w:p w14:paraId="0F048C96" w14:textId="5E00EDBD" w:rsidR="00957BA6" w:rsidRPr="003334F4" w:rsidRDefault="00957BA6" w:rsidP="00DC6DDF">
      <w:pPr>
        <w:numPr>
          <w:ilvl w:val="0"/>
          <w:numId w:val="35"/>
        </w:numPr>
        <w:tabs>
          <w:tab w:val="clear" w:pos="360"/>
        </w:tabs>
        <w:spacing w:line="259" w:lineRule="auto"/>
        <w:jc w:val="both"/>
        <w:rPr>
          <w:rFonts w:ascii="Arial" w:hAnsi="Arial" w:cs="Arial"/>
          <w:sz w:val="22"/>
          <w:szCs w:val="22"/>
        </w:rPr>
      </w:pPr>
      <w:r w:rsidRPr="003334F4">
        <w:rPr>
          <w:rFonts w:ascii="Arial" w:hAnsi="Arial" w:cs="Arial"/>
          <w:sz w:val="22"/>
          <w:szCs w:val="22"/>
        </w:rPr>
        <w:t>Termin na odstąpienie przez Zamawiającego od Umowy wynosi 60 dni od naruszenia terminu stanowiącego podstawę do odstąpienia.</w:t>
      </w:r>
    </w:p>
    <w:p w14:paraId="1B4F43C6" w14:textId="192FBFE3" w:rsidR="00955F12" w:rsidRPr="001C21CA" w:rsidRDefault="00955F12" w:rsidP="00DC6DDF">
      <w:pPr>
        <w:numPr>
          <w:ilvl w:val="0"/>
          <w:numId w:val="35"/>
        </w:numPr>
        <w:tabs>
          <w:tab w:val="clear" w:pos="360"/>
        </w:tabs>
        <w:autoSpaceDE w:val="0"/>
        <w:autoSpaceDN w:val="0"/>
        <w:adjustRightInd w:val="0"/>
        <w:spacing w:line="259" w:lineRule="auto"/>
        <w:jc w:val="both"/>
        <w:rPr>
          <w:rFonts w:ascii="Arial" w:hAnsi="Arial" w:cs="Arial"/>
          <w:sz w:val="22"/>
          <w:szCs w:val="22"/>
        </w:rPr>
      </w:pPr>
      <w:r w:rsidRPr="003334F4">
        <w:rPr>
          <w:rFonts w:ascii="Arial" w:hAnsi="Arial" w:cs="Arial"/>
          <w:sz w:val="22"/>
          <w:szCs w:val="22"/>
        </w:rPr>
        <w:t xml:space="preserve">Zamawiającemu przysługuje uprawnienie do wypowiedzenia Umowy ze skutkiem natychmiastowym, w przypadku istotnego naruszenia Umowy przez Wykonawcę z powodu okoliczności za które Wykonawca odpowiada, a w </w:t>
      </w:r>
      <w:r w:rsidRPr="001C21CA">
        <w:rPr>
          <w:rFonts w:ascii="Arial" w:hAnsi="Arial" w:cs="Arial"/>
          <w:sz w:val="22"/>
          <w:szCs w:val="22"/>
        </w:rPr>
        <w:t xml:space="preserve">szczególności w przypadku, gdy suma kar umownych naliczonych przez Zamawiającego na podstawie § </w:t>
      </w:r>
      <w:r w:rsidR="00A00884">
        <w:rPr>
          <w:rFonts w:ascii="Arial" w:hAnsi="Arial" w:cs="Arial"/>
          <w:sz w:val="22"/>
          <w:szCs w:val="22"/>
        </w:rPr>
        <w:t xml:space="preserve">6 </w:t>
      </w:r>
      <w:r w:rsidRPr="001C21CA">
        <w:rPr>
          <w:rFonts w:ascii="Arial" w:hAnsi="Arial" w:cs="Arial"/>
          <w:sz w:val="22"/>
          <w:szCs w:val="22"/>
        </w:rPr>
        <w:t xml:space="preserve">ust. 1 przewyższy 10% </w:t>
      </w:r>
      <w:r w:rsidR="009771E3" w:rsidRPr="009771E3">
        <w:rPr>
          <w:rFonts w:ascii="Arial" w:hAnsi="Arial" w:cs="Arial"/>
          <w:sz w:val="22"/>
          <w:szCs w:val="22"/>
        </w:rPr>
        <w:t>kwoty łącznego wynagrodzenia przewidzianego na realizację przedmiotu Umowy wskazanej w § 5 ust. 1</w:t>
      </w:r>
      <w:r w:rsidRPr="001C21CA">
        <w:rPr>
          <w:rFonts w:ascii="Arial" w:hAnsi="Arial" w:cs="Arial"/>
          <w:sz w:val="22"/>
          <w:szCs w:val="22"/>
        </w:rPr>
        <w:t>.</w:t>
      </w:r>
    </w:p>
    <w:p w14:paraId="4AE7C2EB" w14:textId="05607CD7" w:rsidR="00955F12" w:rsidRPr="003334F4" w:rsidRDefault="00955F12" w:rsidP="00DC6DDF">
      <w:pPr>
        <w:numPr>
          <w:ilvl w:val="0"/>
          <w:numId w:val="35"/>
        </w:numPr>
        <w:tabs>
          <w:tab w:val="clear" w:pos="360"/>
        </w:tabs>
        <w:autoSpaceDE w:val="0"/>
        <w:autoSpaceDN w:val="0"/>
        <w:adjustRightInd w:val="0"/>
        <w:spacing w:line="259" w:lineRule="auto"/>
        <w:jc w:val="both"/>
        <w:rPr>
          <w:rFonts w:ascii="Arial" w:hAnsi="Arial" w:cs="Arial"/>
          <w:sz w:val="22"/>
          <w:szCs w:val="22"/>
        </w:rPr>
      </w:pPr>
      <w:r w:rsidRPr="003334F4">
        <w:rPr>
          <w:rFonts w:ascii="Arial" w:hAnsi="Arial" w:cs="Arial"/>
          <w:sz w:val="22"/>
          <w:szCs w:val="22"/>
        </w:rPr>
        <w:t>Za istotne naruszenie uważa się naruszenie, które powoduje taki uszczerbek, który w sposób zasadniczy pozbawia Stronę tego, czego zgodnie z Umową miała prawo oczekiwać i co mogła przewidzieć Strona dokonująca istotnego naruszenia. Istotne naruszenie może mieć postać zarówno działania, jak i zaniechania.</w:t>
      </w:r>
    </w:p>
    <w:p w14:paraId="6AF38428" w14:textId="1811ED53" w:rsidR="00955F12" w:rsidRPr="003334F4" w:rsidRDefault="00955F12" w:rsidP="00DC6DDF">
      <w:pPr>
        <w:pStyle w:val="Akapitzlist"/>
        <w:numPr>
          <w:ilvl w:val="0"/>
          <w:numId w:val="35"/>
        </w:numPr>
        <w:tabs>
          <w:tab w:val="clear" w:pos="360"/>
        </w:tabs>
        <w:spacing w:line="259" w:lineRule="auto"/>
        <w:jc w:val="both"/>
        <w:rPr>
          <w:lang w:eastAsia="pl-PL"/>
        </w:rPr>
      </w:pPr>
      <w:r w:rsidRPr="003334F4">
        <w:rPr>
          <w:lang w:eastAsia="pl-PL"/>
        </w:rPr>
        <w:t>Zamawiający może odstąpić od Umowy lub ją wypowiedzieć także wówczas, gdy wykonanie Umowy nie leży w interesie publicznym, czego nie można było przewidzieć w dniu zawarcia Umowy albo Wykonawca utracił zdolność do czynności prawnych, stał się niewypłacalny, został postawiony w stan likwidacji lub spełnia warunki do wykreślenia z rejestru/ewidencji z urzędu</w:t>
      </w:r>
      <w:r w:rsidRPr="003334F4">
        <w:t xml:space="preserve"> albo bezpodstawnej odmowy </w:t>
      </w:r>
      <w:r w:rsidRPr="00EF1C44">
        <w:t xml:space="preserve">przez Wykonawcę zawarcia umowy o powierzenie przetwarzania danych osobowych, o której mowa w § </w:t>
      </w:r>
      <w:r w:rsidR="00EF1C44" w:rsidRPr="00EF1C44">
        <w:t>11 ust. 19</w:t>
      </w:r>
      <w:r w:rsidR="00376804" w:rsidRPr="00EF1C44">
        <w:t>.</w:t>
      </w:r>
    </w:p>
    <w:p w14:paraId="62170442" w14:textId="227322D8" w:rsidR="007C0159" w:rsidRPr="001D5917" w:rsidRDefault="007C0159" w:rsidP="001D5917">
      <w:pPr>
        <w:spacing w:line="259" w:lineRule="auto"/>
        <w:jc w:val="center"/>
        <w:rPr>
          <w:rFonts w:ascii="Arial" w:hAnsi="Arial" w:cs="Arial"/>
          <w:b/>
          <w:sz w:val="22"/>
          <w:szCs w:val="22"/>
        </w:rPr>
      </w:pPr>
    </w:p>
    <w:p w14:paraId="5328F7F5" w14:textId="77777777" w:rsidR="001D5917" w:rsidRPr="001D5917" w:rsidRDefault="001D5917" w:rsidP="001D5917">
      <w:pPr>
        <w:spacing w:line="259" w:lineRule="auto"/>
        <w:jc w:val="center"/>
        <w:rPr>
          <w:rFonts w:ascii="Arial" w:hAnsi="Arial" w:cs="Arial"/>
          <w:b/>
          <w:sz w:val="22"/>
          <w:szCs w:val="22"/>
        </w:rPr>
      </w:pPr>
      <w:r w:rsidRPr="001D5917">
        <w:rPr>
          <w:rFonts w:ascii="Arial" w:hAnsi="Arial" w:cs="Arial"/>
          <w:b/>
          <w:sz w:val="22"/>
          <w:szCs w:val="22"/>
        </w:rPr>
        <w:t>§ 8</w:t>
      </w:r>
    </w:p>
    <w:p w14:paraId="360C8F50" w14:textId="0BCB11EA" w:rsidR="001D5917" w:rsidRPr="001D5917" w:rsidRDefault="001D5917" w:rsidP="001D5917">
      <w:pPr>
        <w:spacing w:line="259" w:lineRule="auto"/>
        <w:jc w:val="center"/>
        <w:rPr>
          <w:rFonts w:ascii="Arial" w:hAnsi="Arial" w:cs="Arial"/>
          <w:b/>
          <w:sz w:val="22"/>
          <w:szCs w:val="22"/>
        </w:rPr>
      </w:pPr>
      <w:r w:rsidRPr="001D5917">
        <w:rPr>
          <w:rFonts w:ascii="Arial" w:hAnsi="Arial" w:cs="Arial"/>
          <w:b/>
          <w:sz w:val="22"/>
          <w:szCs w:val="22"/>
        </w:rPr>
        <w:t>Oświadczenia i zobowiązania Stron</w:t>
      </w:r>
    </w:p>
    <w:p w14:paraId="3229FBBE" w14:textId="77777777" w:rsidR="001D5917" w:rsidRPr="003334F4" w:rsidRDefault="001D5917" w:rsidP="001D5917">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Wykonawca oświadcza, że przedmiotem jego działalności jest świadczenie między innymi usług telekomunikacyjnych, w tym zautomatyzowanej wysyłki SMS i ma w tym względzie stosowne doświadczenie.</w:t>
      </w:r>
    </w:p>
    <w:p w14:paraId="0FAB65D8" w14:textId="42B1C09A" w:rsidR="001D5917" w:rsidRPr="003334F4" w:rsidRDefault="001D5917" w:rsidP="001D5917">
      <w:pPr>
        <w:numPr>
          <w:ilvl w:val="0"/>
          <w:numId w:val="48"/>
        </w:numPr>
        <w:tabs>
          <w:tab w:val="clear" w:pos="360"/>
        </w:tabs>
        <w:spacing w:line="259" w:lineRule="auto"/>
        <w:jc w:val="both"/>
        <w:rPr>
          <w:rFonts w:ascii="Arial" w:hAnsi="Arial" w:cs="Arial"/>
          <w:sz w:val="22"/>
          <w:szCs w:val="22"/>
        </w:rPr>
      </w:pPr>
      <w:bookmarkStart w:id="3" w:name="_Hlk72159261"/>
      <w:r w:rsidRPr="003334F4">
        <w:rPr>
          <w:rFonts w:ascii="Arial" w:hAnsi="Arial" w:cs="Arial"/>
          <w:sz w:val="22"/>
          <w:szCs w:val="22"/>
        </w:rPr>
        <w:t xml:space="preserve">Wykonawca oświadcza, że </w:t>
      </w:r>
      <w:bookmarkEnd w:id="3"/>
      <w:r w:rsidRPr="003334F4">
        <w:rPr>
          <w:rFonts w:ascii="Arial" w:hAnsi="Arial" w:cs="Arial"/>
          <w:sz w:val="22"/>
          <w:szCs w:val="22"/>
        </w:rPr>
        <w:t>dysponuje odpowiednim potencjałem techniczno-organizacyjnym, personelem posiadającym odpowiednie kwalifikacje oraz wiedzą i doświadczeniem pozwalającymi na należytą realizację przedmiotu Umowy.</w:t>
      </w:r>
    </w:p>
    <w:p w14:paraId="3D6EBD53" w14:textId="77777777" w:rsidR="001D5917" w:rsidRPr="003334F4" w:rsidRDefault="001D5917" w:rsidP="001D5917">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Wykonawca zobowiązuje się do wykonywania przedmiotu Umowy z najwyższą starannością profesjonalisty.</w:t>
      </w:r>
    </w:p>
    <w:p w14:paraId="35A54115" w14:textId="77777777" w:rsidR="001D5917" w:rsidRPr="003334F4" w:rsidRDefault="001D5917" w:rsidP="001D5917">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Wykonawca może na swoje ryzyko posłużyć się osobami trzecimi lub zlecić im wykonanie Umowy w całości lub w części.</w:t>
      </w:r>
    </w:p>
    <w:p w14:paraId="4F549B07" w14:textId="77777777" w:rsidR="00E9506A" w:rsidRPr="003334F4" w:rsidRDefault="00E9506A" w:rsidP="00E9506A">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Za działania osób trzecich, którymi Wykonawca posługuje się przy wykonywaniu Umowy w całości lub w części, Wykonawca odpowiada jak za swoje własne.</w:t>
      </w:r>
    </w:p>
    <w:p w14:paraId="1FBE9B1F" w14:textId="65396547" w:rsidR="001D5917" w:rsidRPr="003334F4" w:rsidRDefault="001D5917" w:rsidP="001D5917">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lastRenderedPageBreak/>
        <w:t>Wykonawca ponosi odpowiedzialność za działania lub zaniechania związane z realizacją Umowy, chyba że szkoda nastąpiła wskutek siły wyższej albo z wyłącznej winy Zamawiającego.</w:t>
      </w:r>
    </w:p>
    <w:p w14:paraId="6E51BB97" w14:textId="77777777" w:rsidR="001D5917" w:rsidRPr="003334F4" w:rsidRDefault="001D5917" w:rsidP="001D5917">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Wykonawca ponosi odpowiedzialność za właściwą organizację, bezpieczeństwo i jakość wykonywania przedmiotu Umowy.</w:t>
      </w:r>
    </w:p>
    <w:p w14:paraId="5AEB8AEE" w14:textId="77777777" w:rsidR="00E9506A" w:rsidRPr="003334F4" w:rsidRDefault="00E9506A" w:rsidP="00E9506A">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Strony zobowiązane są współdziałać w celu należytej realizacji przedmiotu Umowy.</w:t>
      </w:r>
    </w:p>
    <w:p w14:paraId="193DAB8C" w14:textId="77777777" w:rsidR="00E9506A" w:rsidRPr="003334F4" w:rsidRDefault="00E9506A" w:rsidP="00E9506A">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Wykonawca zobowiązuje się do niezwłocznego informowania Zamawiającego o wszelkich zdarzeniach, które mogą mieć wpływ na jakość, termin bądź zakres realizacji przedmiotu Umowy. Ponadto, na pierwsze żądanie Zamawiającego nieodpłatnie poinformuje Zamawiającego o przebiegu realizacji Umowy w formie pisemnej lub formie elektronicznej.</w:t>
      </w:r>
    </w:p>
    <w:p w14:paraId="06A83447" w14:textId="5A5A91FB" w:rsidR="001D5917" w:rsidRDefault="001D5917" w:rsidP="001D5917">
      <w:pPr>
        <w:spacing w:line="259" w:lineRule="auto"/>
        <w:jc w:val="both"/>
        <w:rPr>
          <w:rFonts w:ascii="Arial" w:hAnsi="Arial" w:cs="Arial"/>
          <w:sz w:val="22"/>
          <w:szCs w:val="22"/>
        </w:rPr>
      </w:pPr>
    </w:p>
    <w:p w14:paraId="26CDB59E" w14:textId="77777777" w:rsidR="00E9506A" w:rsidRPr="00E9506A" w:rsidRDefault="00E9506A" w:rsidP="00E9506A">
      <w:pPr>
        <w:spacing w:line="259" w:lineRule="auto"/>
        <w:jc w:val="center"/>
        <w:rPr>
          <w:rFonts w:ascii="Arial" w:hAnsi="Arial" w:cs="Arial"/>
          <w:b/>
          <w:sz w:val="22"/>
          <w:szCs w:val="22"/>
        </w:rPr>
      </w:pPr>
      <w:r w:rsidRPr="00E9506A">
        <w:rPr>
          <w:rFonts w:ascii="Arial" w:hAnsi="Arial" w:cs="Arial"/>
          <w:b/>
          <w:sz w:val="22"/>
          <w:szCs w:val="22"/>
        </w:rPr>
        <w:t>§ 9</w:t>
      </w:r>
    </w:p>
    <w:p w14:paraId="3CBD4371" w14:textId="77777777" w:rsidR="00E9506A" w:rsidRPr="00E9506A" w:rsidRDefault="00E9506A" w:rsidP="00E9506A">
      <w:pPr>
        <w:spacing w:line="259" w:lineRule="auto"/>
        <w:jc w:val="center"/>
        <w:rPr>
          <w:rFonts w:ascii="Arial" w:hAnsi="Arial" w:cs="Arial"/>
          <w:b/>
          <w:sz w:val="22"/>
          <w:szCs w:val="22"/>
        </w:rPr>
      </w:pPr>
      <w:r w:rsidRPr="00E9506A">
        <w:rPr>
          <w:rFonts w:ascii="Arial" w:hAnsi="Arial" w:cs="Arial"/>
          <w:b/>
          <w:sz w:val="22"/>
          <w:szCs w:val="22"/>
        </w:rPr>
        <w:t>Prawa własności intelektualnej</w:t>
      </w:r>
    </w:p>
    <w:p w14:paraId="2A83C53F" w14:textId="77777777" w:rsidR="00E9506A" w:rsidRPr="003334F4" w:rsidRDefault="00E9506A" w:rsidP="00E9506A">
      <w:pPr>
        <w:numPr>
          <w:ilvl w:val="0"/>
          <w:numId w:val="73"/>
        </w:numPr>
        <w:spacing w:line="259" w:lineRule="auto"/>
        <w:jc w:val="both"/>
        <w:rPr>
          <w:rFonts w:ascii="Arial" w:hAnsi="Arial" w:cs="Arial"/>
          <w:sz w:val="22"/>
          <w:szCs w:val="22"/>
        </w:rPr>
      </w:pPr>
      <w:r w:rsidRPr="003334F4">
        <w:rPr>
          <w:rFonts w:ascii="Arial" w:hAnsi="Arial" w:cs="Arial"/>
          <w:sz w:val="22"/>
          <w:szCs w:val="22"/>
        </w:rPr>
        <w:t>Wykonawca oświadcza, że:</w:t>
      </w:r>
    </w:p>
    <w:p w14:paraId="1C32CA45" w14:textId="77777777" w:rsidR="00E9506A" w:rsidRPr="003334F4" w:rsidRDefault="00E9506A" w:rsidP="00E9506A">
      <w:pPr>
        <w:numPr>
          <w:ilvl w:val="1"/>
          <w:numId w:val="56"/>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oprogramowanie, na które zostanie udzielona licencja, stanowi przedmiot własności intelektualnej producenta tj. [●] z siedzibą w [●];</w:t>
      </w:r>
    </w:p>
    <w:p w14:paraId="63867E60" w14:textId="77777777" w:rsidR="00E9506A" w:rsidRPr="003334F4" w:rsidRDefault="00E9506A" w:rsidP="00E9506A">
      <w:pPr>
        <w:numPr>
          <w:ilvl w:val="1"/>
          <w:numId w:val="56"/>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oprogramowanie stanowi utwór w rozumieniu prawa autorskiego;</w:t>
      </w:r>
    </w:p>
    <w:p w14:paraId="39AB0364" w14:textId="77777777" w:rsidR="00E9506A" w:rsidRPr="003334F4" w:rsidRDefault="00E9506A" w:rsidP="00E9506A">
      <w:pPr>
        <w:numPr>
          <w:ilvl w:val="1"/>
          <w:numId w:val="56"/>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oprogramowanie zawiera bazę danych (jedną lub więcej) w rozumieniu Ustawy o ochronie baz danych;</w:t>
      </w:r>
    </w:p>
    <w:p w14:paraId="70ADD6FC" w14:textId="77777777" w:rsidR="00E9506A" w:rsidRPr="003334F4" w:rsidRDefault="00E9506A" w:rsidP="00E9506A">
      <w:pPr>
        <w:numPr>
          <w:ilvl w:val="1"/>
          <w:numId w:val="56"/>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jest w pełni uprawniony do zawarcia i wykonania Umowy, w szczególności uzyskał wszelkie wymagane zezwolenia, licencje i zgody osób trzecich, w tym od producenta oprogramowania.</w:t>
      </w:r>
    </w:p>
    <w:p w14:paraId="581D8292" w14:textId="77777777" w:rsidR="00E9506A" w:rsidRPr="003334F4" w:rsidRDefault="00E9506A" w:rsidP="00E9506A">
      <w:pPr>
        <w:numPr>
          <w:ilvl w:val="0"/>
          <w:numId w:val="73"/>
        </w:numPr>
        <w:tabs>
          <w:tab w:val="clear" w:pos="360"/>
        </w:tabs>
        <w:spacing w:line="259" w:lineRule="auto"/>
        <w:jc w:val="both"/>
        <w:rPr>
          <w:rFonts w:ascii="Arial" w:hAnsi="Arial" w:cs="Arial"/>
          <w:sz w:val="22"/>
          <w:szCs w:val="22"/>
        </w:rPr>
      </w:pPr>
      <w:r w:rsidRPr="003334F4">
        <w:rPr>
          <w:rFonts w:ascii="Arial" w:hAnsi="Arial" w:cs="Arial"/>
          <w:sz w:val="22"/>
          <w:szCs w:val="22"/>
        </w:rPr>
        <w:t>Licencjobiorcą na podstawie licencji będzie Ministerstwo Sprawiedliwości, sądy powszechne lub inne jednostki organizacyjne wskazane przez Zamawiającego.</w:t>
      </w:r>
    </w:p>
    <w:p w14:paraId="7F271325" w14:textId="6211706E" w:rsidR="00E9506A" w:rsidRPr="003334F4" w:rsidRDefault="00E9506A" w:rsidP="00E9506A">
      <w:pPr>
        <w:numPr>
          <w:ilvl w:val="0"/>
          <w:numId w:val="73"/>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Licencje będą niewyłączne i zostaną udzielone zgodnie z opublikowanymi przez producenta warunkami licencyjnymi, których aktualna treść stanowi </w:t>
      </w:r>
      <w:r w:rsidRPr="000F047D">
        <w:rPr>
          <w:rFonts w:ascii="Arial" w:hAnsi="Arial" w:cs="Arial"/>
          <w:sz w:val="22"/>
          <w:szCs w:val="22"/>
          <w:u w:val="single"/>
        </w:rPr>
        <w:t xml:space="preserve">Załącznik nr </w:t>
      </w:r>
      <w:r w:rsidR="001948E7">
        <w:rPr>
          <w:rFonts w:ascii="Arial" w:hAnsi="Arial" w:cs="Arial"/>
          <w:sz w:val="22"/>
          <w:szCs w:val="22"/>
          <w:u w:val="single"/>
        </w:rPr>
        <w:t>4</w:t>
      </w:r>
      <w:r>
        <w:rPr>
          <w:rFonts w:ascii="Arial" w:hAnsi="Arial" w:cs="Arial"/>
          <w:sz w:val="22"/>
          <w:szCs w:val="22"/>
        </w:rPr>
        <w:t xml:space="preserve"> do Umowy</w:t>
      </w:r>
      <w:r w:rsidRPr="003334F4">
        <w:rPr>
          <w:rFonts w:ascii="Arial" w:hAnsi="Arial" w:cs="Arial"/>
          <w:sz w:val="22"/>
          <w:szCs w:val="22"/>
        </w:rPr>
        <w:t>, przy czym obejmą co najmniej następujące pola eksploatacji:</w:t>
      </w:r>
    </w:p>
    <w:p w14:paraId="1916792A" w14:textId="77777777" w:rsidR="00E9506A" w:rsidRPr="003334F4" w:rsidRDefault="00E9506A" w:rsidP="00E9506A">
      <w:pPr>
        <w:pStyle w:val="Akapitzlist"/>
        <w:numPr>
          <w:ilvl w:val="2"/>
          <w:numId w:val="64"/>
        </w:numPr>
        <w:tabs>
          <w:tab w:val="clear" w:pos="1080"/>
        </w:tabs>
        <w:spacing w:line="259" w:lineRule="auto"/>
        <w:ind w:left="714" w:hanging="357"/>
        <w:jc w:val="both"/>
        <w:rPr>
          <w:lang w:eastAsia="pl-PL"/>
        </w:rPr>
      </w:pPr>
      <w:r w:rsidRPr="003334F4">
        <w:rPr>
          <w:lang w:eastAsia="pl-PL"/>
        </w:rPr>
        <w:t>prawo do instalowania oprogramowania, na które udzielana jest licencja, aktualizacja licencji lub subskrypcja w liczbie kopii / stanowisk / serwerów / użytkowników charakterystycznej dla danego oprogramowania;</w:t>
      </w:r>
    </w:p>
    <w:p w14:paraId="0E330A84" w14:textId="77777777" w:rsidR="00E9506A" w:rsidRPr="003334F4" w:rsidRDefault="00E9506A" w:rsidP="00E9506A">
      <w:pPr>
        <w:pStyle w:val="Akapitzlist"/>
        <w:numPr>
          <w:ilvl w:val="2"/>
          <w:numId w:val="64"/>
        </w:numPr>
        <w:tabs>
          <w:tab w:val="clear" w:pos="1080"/>
        </w:tabs>
        <w:spacing w:line="259" w:lineRule="auto"/>
        <w:ind w:left="714" w:hanging="357"/>
        <w:jc w:val="both"/>
        <w:rPr>
          <w:lang w:eastAsia="pl-PL"/>
        </w:rPr>
      </w:pPr>
      <w:r w:rsidRPr="003334F4">
        <w:rPr>
          <w:lang w:eastAsia="pl-PL"/>
        </w:rPr>
        <w:t>prawo do korzystania ze wszystkich funkcjonalności oprogramowania, na które udzielana jest licencja, aktualizacja licencji lub subskrypcja w dowolny sposób;</w:t>
      </w:r>
    </w:p>
    <w:p w14:paraId="57271DA7" w14:textId="3836BA73" w:rsidR="00E9506A" w:rsidRPr="003334F4" w:rsidRDefault="00E9506A" w:rsidP="00E9506A">
      <w:pPr>
        <w:pStyle w:val="Akapitzlist"/>
        <w:numPr>
          <w:ilvl w:val="2"/>
          <w:numId w:val="64"/>
        </w:numPr>
        <w:tabs>
          <w:tab w:val="clear" w:pos="1080"/>
        </w:tabs>
        <w:spacing w:line="259" w:lineRule="auto"/>
        <w:ind w:left="714" w:hanging="357"/>
        <w:jc w:val="both"/>
        <w:rPr>
          <w:lang w:eastAsia="pl-PL"/>
        </w:rPr>
      </w:pPr>
      <w:r w:rsidRPr="003334F4">
        <w:rPr>
          <w:lang w:eastAsia="pl-PL"/>
        </w:rPr>
        <w:t>prawo do aktualizowania oprogramowania, na które udzielana jest licencja, aktualizacja licencji lub subskrypcja poprzez zamówienie i zainstalowanie nowszych wersji oprogramowania z zachowaniem wszystkich pól eksploatacji wymienionych w pkt 1 i 2;</w:t>
      </w:r>
    </w:p>
    <w:p w14:paraId="12A9763F" w14:textId="269B93D6" w:rsidR="00E9506A" w:rsidRPr="003334F4" w:rsidRDefault="00E9506A" w:rsidP="00E9506A">
      <w:pPr>
        <w:pStyle w:val="Akapitzlist"/>
        <w:numPr>
          <w:ilvl w:val="2"/>
          <w:numId w:val="64"/>
        </w:numPr>
        <w:tabs>
          <w:tab w:val="clear" w:pos="1080"/>
        </w:tabs>
        <w:spacing w:line="259" w:lineRule="auto"/>
        <w:ind w:left="714" w:hanging="357"/>
        <w:jc w:val="both"/>
        <w:rPr>
          <w:lang w:eastAsia="pl-PL"/>
        </w:rPr>
      </w:pPr>
      <w:r w:rsidRPr="003334F4">
        <w:rPr>
          <w:lang w:eastAsia="pl-PL"/>
        </w:rPr>
        <w:t>prawo do instalowania wszelkich poprawek opublikowanych na stronach producenta oprogramowania oraz na polach eksploatacji określonych w opublikowanych przez producenta warunkach licencyjnych.</w:t>
      </w:r>
    </w:p>
    <w:p w14:paraId="0A2A1BEB" w14:textId="77777777" w:rsidR="00E9506A" w:rsidRPr="003334F4" w:rsidRDefault="00E9506A" w:rsidP="00E9506A">
      <w:pPr>
        <w:numPr>
          <w:ilvl w:val="0"/>
          <w:numId w:val="73"/>
        </w:numPr>
        <w:tabs>
          <w:tab w:val="clear" w:pos="360"/>
        </w:tabs>
        <w:spacing w:line="259" w:lineRule="auto"/>
        <w:jc w:val="both"/>
        <w:rPr>
          <w:rFonts w:ascii="Arial" w:hAnsi="Arial" w:cs="Arial"/>
          <w:sz w:val="22"/>
          <w:szCs w:val="22"/>
        </w:rPr>
      </w:pPr>
      <w:r w:rsidRPr="003334F4">
        <w:rPr>
          <w:rFonts w:ascii="Arial" w:hAnsi="Arial" w:cs="Arial"/>
          <w:sz w:val="22"/>
          <w:szCs w:val="22"/>
        </w:rPr>
        <w:t>Wykonawca gwarantuje, że wynagrodzenie umowne obejmuje należne producentowi oprogramowania opłaty licencyjne i opłaty subskrypcyjne tytułem udziel</w:t>
      </w:r>
      <w:r>
        <w:rPr>
          <w:rFonts w:ascii="Arial" w:hAnsi="Arial" w:cs="Arial"/>
          <w:sz w:val="22"/>
          <w:szCs w:val="22"/>
        </w:rPr>
        <w:t>a</w:t>
      </w:r>
      <w:r w:rsidRPr="003334F4">
        <w:rPr>
          <w:rFonts w:ascii="Arial" w:hAnsi="Arial" w:cs="Arial"/>
          <w:sz w:val="22"/>
          <w:szCs w:val="22"/>
        </w:rPr>
        <w:t>nego wsparcia.</w:t>
      </w:r>
    </w:p>
    <w:p w14:paraId="683BF889" w14:textId="77777777" w:rsidR="00E9506A" w:rsidRPr="003334F4" w:rsidRDefault="00E9506A" w:rsidP="00E9506A">
      <w:pPr>
        <w:numPr>
          <w:ilvl w:val="0"/>
          <w:numId w:val="73"/>
        </w:numPr>
        <w:tabs>
          <w:tab w:val="clear" w:pos="360"/>
        </w:tabs>
        <w:spacing w:line="259" w:lineRule="auto"/>
        <w:jc w:val="both"/>
        <w:rPr>
          <w:rFonts w:ascii="Arial" w:hAnsi="Arial" w:cs="Arial"/>
          <w:sz w:val="22"/>
          <w:szCs w:val="22"/>
        </w:rPr>
      </w:pPr>
      <w:r w:rsidRPr="003334F4">
        <w:rPr>
          <w:rFonts w:ascii="Arial" w:hAnsi="Arial" w:cs="Arial"/>
          <w:sz w:val="22"/>
          <w:szCs w:val="22"/>
        </w:rPr>
        <w:t>Wykonawca zobowiązuje się na żądanie Zamawiającego przedstawić dokumenty, z których wynika uprawnienie do korzystania, w zakresie niezbędnym do realizacji Umowy, z praw własności intelektualnej do utworów lub ich elementów dostarczonych przez Wykonawcę w ramach Umowy, w szczególności udzielenie Zamawiającemu stosownych licencji lub sublicencji na oprogramowanie. W razie skierowania przez osoby trzecie z tego tytułu jakichkolwiek roszczeń wobec Zamawiającego w związku z naruszeniem praw własności intelektualnej osób trzecich, Wykonawca zobowiązuje się do pełnego ich zaspokojenia oraz do całkowitego zwolnienia Zamawiającego od obowiązku świadczeń z tego tytułu. Ponadto, Wykonawca zwróci Zamawiającemu wszelkie koszty i wydatki, które poniósł w celu ochrony przed tymi roszczeniami.</w:t>
      </w:r>
    </w:p>
    <w:p w14:paraId="5F9F255F" w14:textId="77777777" w:rsidR="00E9506A" w:rsidRPr="00E9506A" w:rsidRDefault="00E9506A" w:rsidP="00E9506A">
      <w:pPr>
        <w:spacing w:line="259" w:lineRule="auto"/>
        <w:jc w:val="center"/>
        <w:rPr>
          <w:rFonts w:ascii="Arial" w:hAnsi="Arial" w:cs="Arial"/>
          <w:b/>
          <w:sz w:val="22"/>
          <w:szCs w:val="22"/>
        </w:rPr>
      </w:pPr>
    </w:p>
    <w:p w14:paraId="688E0454" w14:textId="77777777" w:rsidR="00E9506A" w:rsidRPr="00E9506A" w:rsidRDefault="00E9506A" w:rsidP="00E9506A">
      <w:pPr>
        <w:spacing w:line="259" w:lineRule="auto"/>
        <w:jc w:val="center"/>
        <w:rPr>
          <w:rFonts w:ascii="Arial" w:hAnsi="Arial" w:cs="Arial"/>
          <w:b/>
          <w:sz w:val="22"/>
          <w:szCs w:val="22"/>
        </w:rPr>
      </w:pPr>
      <w:r w:rsidRPr="00E9506A">
        <w:rPr>
          <w:rFonts w:ascii="Arial" w:hAnsi="Arial" w:cs="Arial"/>
          <w:b/>
          <w:sz w:val="22"/>
          <w:szCs w:val="22"/>
        </w:rPr>
        <w:t>§ 10</w:t>
      </w:r>
    </w:p>
    <w:p w14:paraId="2B4905F6" w14:textId="77777777" w:rsidR="00E9506A" w:rsidRPr="00E9506A" w:rsidRDefault="00E9506A" w:rsidP="00E9506A">
      <w:pPr>
        <w:spacing w:line="259" w:lineRule="auto"/>
        <w:jc w:val="center"/>
        <w:rPr>
          <w:rFonts w:ascii="Arial" w:hAnsi="Arial" w:cs="Arial"/>
          <w:b/>
          <w:sz w:val="22"/>
          <w:szCs w:val="22"/>
        </w:rPr>
      </w:pPr>
      <w:r w:rsidRPr="00E9506A">
        <w:rPr>
          <w:rFonts w:ascii="Arial" w:hAnsi="Arial" w:cs="Arial"/>
          <w:b/>
          <w:sz w:val="22"/>
          <w:szCs w:val="22"/>
        </w:rPr>
        <w:t>Gwarancja</w:t>
      </w:r>
    </w:p>
    <w:p w14:paraId="60253FFF" w14:textId="51EEC3D7" w:rsidR="00E9506A" w:rsidRPr="003334F4" w:rsidRDefault="00E9506A" w:rsidP="00E9506A">
      <w:pPr>
        <w:spacing w:line="259" w:lineRule="auto"/>
        <w:jc w:val="both"/>
        <w:rPr>
          <w:rFonts w:ascii="Arial" w:hAnsi="Arial" w:cs="Arial"/>
          <w:sz w:val="22"/>
          <w:szCs w:val="22"/>
        </w:rPr>
      </w:pPr>
      <w:r w:rsidRPr="003334F4">
        <w:rPr>
          <w:rFonts w:ascii="Arial" w:hAnsi="Arial" w:cs="Arial"/>
          <w:sz w:val="22"/>
          <w:szCs w:val="22"/>
        </w:rPr>
        <w:t xml:space="preserve">Wykonawca udziela Zamawiającemu gwarancji co do jakości </w:t>
      </w:r>
      <w:r>
        <w:rPr>
          <w:rFonts w:ascii="Arial" w:hAnsi="Arial" w:cs="Arial"/>
          <w:sz w:val="22"/>
          <w:szCs w:val="22"/>
        </w:rPr>
        <w:t>Aplikacji SMS</w:t>
      </w:r>
      <w:r w:rsidRPr="003334F4">
        <w:rPr>
          <w:rFonts w:ascii="Arial" w:hAnsi="Arial" w:cs="Arial"/>
          <w:sz w:val="22"/>
          <w:szCs w:val="22"/>
        </w:rPr>
        <w:t>, na warunkach nie gorszych niż gwarancja udzielana nabywcy licencji/wsparcia przez producenta oprogramowania, obowiązującej w okresie licencyjnym.</w:t>
      </w:r>
    </w:p>
    <w:p w14:paraId="1FB3E370" w14:textId="77777777" w:rsidR="001D5917" w:rsidRPr="00E9506A" w:rsidRDefault="001D5917" w:rsidP="00E9506A">
      <w:pPr>
        <w:spacing w:line="259" w:lineRule="auto"/>
        <w:jc w:val="center"/>
        <w:rPr>
          <w:rFonts w:ascii="Arial" w:hAnsi="Arial" w:cs="Arial"/>
          <w:b/>
          <w:sz w:val="22"/>
          <w:szCs w:val="22"/>
        </w:rPr>
      </w:pPr>
    </w:p>
    <w:p w14:paraId="05405EC8" w14:textId="2B4BB909"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1</w:t>
      </w:r>
      <w:r w:rsidR="00201EE0">
        <w:rPr>
          <w:rFonts w:ascii="Arial" w:hAnsi="Arial" w:cs="Arial"/>
          <w:b/>
          <w:sz w:val="22"/>
          <w:szCs w:val="22"/>
        </w:rPr>
        <w:t>1</w:t>
      </w:r>
    </w:p>
    <w:p w14:paraId="1180C7F2" w14:textId="77777777" w:rsidR="00BA309E" w:rsidRPr="003334F4" w:rsidRDefault="00BA309E" w:rsidP="00DC6DDF">
      <w:pPr>
        <w:spacing w:line="259" w:lineRule="auto"/>
        <w:jc w:val="center"/>
        <w:rPr>
          <w:rFonts w:ascii="Arial" w:hAnsi="Arial" w:cs="Arial"/>
          <w:b/>
          <w:kern w:val="28"/>
          <w:sz w:val="22"/>
          <w:szCs w:val="22"/>
        </w:rPr>
      </w:pPr>
      <w:r w:rsidRPr="003334F4">
        <w:rPr>
          <w:rFonts w:ascii="Arial" w:hAnsi="Arial" w:cs="Arial"/>
          <w:b/>
          <w:sz w:val="22"/>
          <w:szCs w:val="22"/>
        </w:rPr>
        <w:t xml:space="preserve">Klauzula poufności i bezpieczeństwo informacji </w:t>
      </w:r>
    </w:p>
    <w:p w14:paraId="1483459D" w14:textId="2168462C"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może przetwarzać powierzone mu przez Zamawiającego informacje przez okres </w:t>
      </w:r>
      <w:r w:rsidR="007E0554" w:rsidRPr="003334F4">
        <w:rPr>
          <w:rFonts w:ascii="Arial" w:hAnsi="Arial" w:cs="Arial"/>
          <w:sz w:val="22"/>
          <w:szCs w:val="22"/>
          <w:lang w:eastAsia="ar-SA"/>
        </w:rPr>
        <w:t>realizacji</w:t>
      </w:r>
      <w:r w:rsidRPr="003334F4">
        <w:rPr>
          <w:rFonts w:ascii="Arial" w:hAnsi="Arial" w:cs="Arial"/>
          <w:sz w:val="22"/>
          <w:szCs w:val="22"/>
          <w:lang w:eastAsia="ar-SA"/>
        </w:rPr>
        <w:t xml:space="preserve"> Umowy.</w:t>
      </w:r>
    </w:p>
    <w:p w14:paraId="0B126271" w14:textId="1306602B"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w:t>
      </w:r>
      <w:r w:rsidR="00376804" w:rsidRPr="003334F4">
        <w:rPr>
          <w:rFonts w:ascii="Arial" w:hAnsi="Arial" w:cs="Arial"/>
          <w:sz w:val="22"/>
          <w:szCs w:val="22"/>
          <w:lang w:eastAsia="ar-SA"/>
        </w:rPr>
        <w:t>zapasowych</w:t>
      </w:r>
      <w:r w:rsidRPr="003334F4">
        <w:rPr>
          <w:rFonts w:ascii="Arial" w:hAnsi="Arial" w:cs="Arial"/>
          <w:sz w:val="22"/>
          <w:szCs w:val="22"/>
          <w:lang w:eastAsia="ar-SA"/>
        </w:rPr>
        <w:t xml:space="preserve"> oraz zniszczenia wszelkich danych, dokumentów mogących posłużyć do odtworzenia, w całości lub części, informacji. </w:t>
      </w:r>
    </w:p>
    <w:p w14:paraId="5B574AB0" w14:textId="77777777"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zobowiązuje się do </w:t>
      </w:r>
      <w:r w:rsidRPr="003334F4">
        <w:rPr>
          <w:rFonts w:ascii="Arial" w:hAnsi="Arial" w:cs="Arial"/>
          <w:sz w:val="22"/>
          <w:szCs w:val="22"/>
        </w:rPr>
        <w:t>przestrzegania wytycznych Zamawiającego o ochronie udostępnianych informacji.</w:t>
      </w:r>
    </w:p>
    <w:p w14:paraId="3ED92046" w14:textId="01B59CE3"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w:t>
      </w:r>
    </w:p>
    <w:p w14:paraId="2AB7EB35" w14:textId="2F5C4451"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6CC7188F" w14:textId="2F50728E"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zobowiązuje się do dołożenia najwyższej staranności w celu zabezpieczenia informacji przed bezprawnym dostępem, rozpowszechnianiem lub przekazaniem osobom trzecim.</w:t>
      </w:r>
    </w:p>
    <w:p w14:paraId="2D060AA8" w14:textId="3C476D02"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w:t>
      </w:r>
      <w:r w:rsidR="007E0554" w:rsidRPr="003334F4">
        <w:rPr>
          <w:rFonts w:ascii="Arial" w:hAnsi="Arial" w:cs="Arial"/>
          <w:sz w:val="22"/>
          <w:szCs w:val="22"/>
          <w:lang w:eastAsia="ar-SA"/>
        </w:rPr>
        <w:t xml:space="preserve"> przez Wykonawcę</w:t>
      </w:r>
      <w:r w:rsidRPr="003334F4">
        <w:rPr>
          <w:rFonts w:ascii="Arial" w:hAnsi="Arial" w:cs="Arial"/>
          <w:sz w:val="22"/>
          <w:szCs w:val="22"/>
          <w:lang w:eastAsia="ar-SA"/>
        </w:rPr>
        <w:t xml:space="preserve">, w szczególności ujawnienie jakiejkolwiek informacji w </w:t>
      </w:r>
      <w:r w:rsidR="007E0554" w:rsidRPr="003334F4">
        <w:rPr>
          <w:rFonts w:ascii="Arial" w:hAnsi="Arial" w:cs="Arial"/>
          <w:sz w:val="22"/>
          <w:szCs w:val="22"/>
          <w:lang w:eastAsia="ar-SA"/>
        </w:rPr>
        <w:t>trakcie</w:t>
      </w:r>
      <w:r w:rsidRPr="003334F4">
        <w:rPr>
          <w:rFonts w:ascii="Arial" w:hAnsi="Arial" w:cs="Arial"/>
          <w:sz w:val="22"/>
          <w:szCs w:val="22"/>
          <w:lang w:eastAsia="ar-SA"/>
        </w:rPr>
        <w:t xml:space="preserve"> </w:t>
      </w:r>
      <w:r w:rsidR="007E0554" w:rsidRPr="003334F4">
        <w:rPr>
          <w:rFonts w:ascii="Arial" w:hAnsi="Arial" w:cs="Arial"/>
          <w:sz w:val="22"/>
          <w:szCs w:val="22"/>
          <w:lang w:eastAsia="ar-SA"/>
        </w:rPr>
        <w:t>realizacji</w:t>
      </w:r>
      <w:r w:rsidRPr="003334F4">
        <w:rPr>
          <w:rFonts w:ascii="Arial" w:hAnsi="Arial" w:cs="Arial"/>
          <w:sz w:val="22"/>
          <w:szCs w:val="22"/>
          <w:lang w:eastAsia="ar-SA"/>
        </w:rPr>
        <w:t xml:space="preserve"> Umowy, uprawnia do </w:t>
      </w:r>
      <w:r w:rsidR="007E0554" w:rsidRPr="003334F4">
        <w:rPr>
          <w:rFonts w:ascii="Arial" w:hAnsi="Arial" w:cs="Arial"/>
          <w:sz w:val="22"/>
          <w:szCs w:val="22"/>
          <w:lang w:eastAsia="ar-SA"/>
        </w:rPr>
        <w:t xml:space="preserve">wypowiedzenia Umowy lub odstąpienia przez Zamawiającego </w:t>
      </w:r>
      <w:r w:rsidRPr="003334F4">
        <w:rPr>
          <w:rFonts w:ascii="Arial" w:hAnsi="Arial" w:cs="Arial"/>
          <w:sz w:val="22"/>
          <w:szCs w:val="22"/>
          <w:lang w:eastAsia="ar-SA"/>
        </w:rPr>
        <w:t>od Umowy.</w:t>
      </w:r>
    </w:p>
    <w:p w14:paraId="5BD3874D" w14:textId="6D649C1F"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5CFA7E9F" w14:textId="47C63F2E"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oraz inne osoby, które realizują Umowę w imieniu Wykonawcy, zobowiązane są przed przystąpieniem do prac do podpisania oświadczenia o zachowaniu poufności informacji, którego wzór stanowi </w:t>
      </w:r>
      <w:r w:rsidR="006A2DD8" w:rsidRPr="003334F4">
        <w:rPr>
          <w:rFonts w:ascii="Arial" w:hAnsi="Arial" w:cs="Arial"/>
          <w:sz w:val="22"/>
          <w:szCs w:val="22"/>
          <w:u w:val="single"/>
          <w:lang w:eastAsia="ar-SA"/>
        </w:rPr>
        <w:t>Z</w:t>
      </w:r>
      <w:r w:rsidRPr="003334F4">
        <w:rPr>
          <w:rFonts w:ascii="Arial" w:hAnsi="Arial" w:cs="Arial"/>
          <w:sz w:val="22"/>
          <w:szCs w:val="22"/>
          <w:u w:val="single"/>
          <w:lang w:eastAsia="ar-SA"/>
        </w:rPr>
        <w:t xml:space="preserve">ałącznik nr </w:t>
      </w:r>
      <w:r w:rsidR="00201EE0">
        <w:rPr>
          <w:rFonts w:ascii="Arial" w:hAnsi="Arial" w:cs="Arial"/>
          <w:sz w:val="22"/>
          <w:szCs w:val="22"/>
          <w:u w:val="single"/>
          <w:lang w:eastAsia="ar-SA"/>
        </w:rPr>
        <w:t>5</w:t>
      </w:r>
      <w:r w:rsidR="003863C8" w:rsidRPr="00201EE0">
        <w:rPr>
          <w:rFonts w:ascii="Arial" w:hAnsi="Arial" w:cs="Arial"/>
          <w:sz w:val="22"/>
          <w:szCs w:val="22"/>
          <w:lang w:eastAsia="ar-SA"/>
        </w:rPr>
        <w:t xml:space="preserve"> do Umowy</w:t>
      </w:r>
      <w:r w:rsidRPr="003334F4">
        <w:rPr>
          <w:rFonts w:ascii="Arial" w:hAnsi="Arial" w:cs="Arial"/>
          <w:sz w:val="22"/>
          <w:szCs w:val="22"/>
          <w:lang w:eastAsia="ar-SA"/>
        </w:rPr>
        <w:t xml:space="preserve">. Podpisane oświadczenie należy przekazać Zamawiającemu przed rozpoczęciem realizacji Umowy przez ww. pracowników. </w:t>
      </w:r>
    </w:p>
    <w:p w14:paraId="10D877F3" w14:textId="77777777"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5B7E651D" w14:textId="1B72B389"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lastRenderedPageBreak/>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AFA0073" w14:textId="31280A84"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może przetwarzać informacje tylko w </w:t>
      </w:r>
      <w:r w:rsidR="00201EE0">
        <w:rPr>
          <w:rFonts w:ascii="Arial" w:hAnsi="Arial" w:cs="Arial"/>
          <w:sz w:val="22"/>
          <w:szCs w:val="22"/>
          <w:lang w:eastAsia="ar-SA"/>
        </w:rPr>
        <w:t>postaci</w:t>
      </w:r>
      <w:r w:rsidRPr="003334F4">
        <w:rPr>
          <w:rFonts w:ascii="Arial" w:hAnsi="Arial" w:cs="Arial"/>
          <w:sz w:val="22"/>
          <w:szCs w:val="22"/>
          <w:lang w:eastAsia="ar-SA"/>
        </w:rPr>
        <w:t xml:space="preserve"> elektronicznej.</w:t>
      </w:r>
    </w:p>
    <w:p w14:paraId="03EFF95F" w14:textId="1A5E50DC"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283E70D4" w14:textId="63893B55"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zobowiązany jest do natychmiastowego powiadamiania o nieuprawnionym ujawnieniu lub udostępnieniu informacji oraz o innym naruszeniu bezpieczeństwa informacji, a następnie raportowania Zamawiającemu o podjętych działaniach </w:t>
      </w:r>
      <w:r w:rsidR="00EA5F3F">
        <w:rPr>
          <w:rFonts w:ascii="Arial" w:hAnsi="Arial" w:cs="Arial"/>
          <w:sz w:val="22"/>
          <w:szCs w:val="22"/>
          <w:lang w:eastAsia="ar-SA"/>
        </w:rPr>
        <w:br/>
      </w:r>
      <w:r w:rsidRPr="003334F4">
        <w:rPr>
          <w:rFonts w:ascii="Arial" w:hAnsi="Arial" w:cs="Arial"/>
          <w:sz w:val="22"/>
          <w:szCs w:val="22"/>
          <w:lang w:eastAsia="ar-SA"/>
        </w:rPr>
        <w:t>w powyższym zakresie:</w:t>
      </w:r>
    </w:p>
    <w:p w14:paraId="7E7B3B25" w14:textId="6BE7FABF" w:rsidR="00BA309E" w:rsidRPr="003334F4" w:rsidRDefault="00BA309E" w:rsidP="00DC6DDF">
      <w:pPr>
        <w:numPr>
          <w:ilvl w:val="1"/>
          <w:numId w:val="42"/>
        </w:numPr>
        <w:spacing w:line="259" w:lineRule="auto"/>
        <w:jc w:val="both"/>
        <w:rPr>
          <w:rFonts w:ascii="Arial" w:hAnsi="Arial" w:cs="Arial"/>
          <w:sz w:val="22"/>
          <w:szCs w:val="22"/>
          <w:lang w:eastAsia="ar-SA"/>
        </w:rPr>
      </w:pPr>
      <w:r w:rsidRPr="003334F4">
        <w:rPr>
          <w:rFonts w:ascii="Arial" w:hAnsi="Arial" w:cs="Arial"/>
          <w:sz w:val="22"/>
          <w:szCs w:val="22"/>
          <w:lang w:eastAsia="ar-SA"/>
        </w:rPr>
        <w:t xml:space="preserve">telefonicznie, na numer telefonu </w:t>
      </w:r>
      <w:r w:rsidR="007923FE" w:rsidRPr="003334F4">
        <w:rPr>
          <w:rFonts w:ascii="Arial" w:hAnsi="Arial" w:cs="Arial"/>
          <w:sz w:val="22"/>
          <w:szCs w:val="22"/>
        </w:rPr>
        <w:t>[●];</w:t>
      </w:r>
    </w:p>
    <w:p w14:paraId="5898FB3E" w14:textId="197CF4E0" w:rsidR="00BA309E" w:rsidRPr="003334F4" w:rsidRDefault="00BA309E" w:rsidP="00DC6DDF">
      <w:pPr>
        <w:numPr>
          <w:ilvl w:val="1"/>
          <w:numId w:val="42"/>
        </w:numPr>
        <w:spacing w:line="259" w:lineRule="auto"/>
        <w:jc w:val="both"/>
        <w:rPr>
          <w:rFonts w:ascii="Arial" w:hAnsi="Arial" w:cs="Arial"/>
          <w:sz w:val="22"/>
          <w:szCs w:val="22"/>
          <w:lang w:eastAsia="ar-SA"/>
        </w:rPr>
      </w:pPr>
      <w:r w:rsidRPr="003334F4">
        <w:rPr>
          <w:rFonts w:ascii="Arial" w:hAnsi="Arial" w:cs="Arial"/>
          <w:sz w:val="22"/>
          <w:szCs w:val="22"/>
          <w:lang w:eastAsia="ar-SA"/>
        </w:rPr>
        <w:t>na adres e</w:t>
      </w:r>
      <w:r w:rsidR="00B743FD">
        <w:rPr>
          <w:rFonts w:ascii="Arial" w:hAnsi="Arial" w:cs="Arial"/>
          <w:sz w:val="22"/>
          <w:szCs w:val="22"/>
          <w:lang w:eastAsia="ar-SA"/>
        </w:rPr>
        <w:t>-</w:t>
      </w:r>
      <w:r w:rsidRPr="003334F4">
        <w:rPr>
          <w:rFonts w:ascii="Arial" w:hAnsi="Arial" w:cs="Arial"/>
          <w:sz w:val="22"/>
          <w:szCs w:val="22"/>
          <w:lang w:eastAsia="ar-SA"/>
        </w:rPr>
        <w:t xml:space="preserve">mail </w:t>
      </w:r>
      <w:r w:rsidR="007923FE" w:rsidRPr="003334F4">
        <w:rPr>
          <w:rFonts w:ascii="Arial" w:hAnsi="Arial" w:cs="Arial"/>
          <w:sz w:val="22"/>
          <w:szCs w:val="22"/>
        </w:rPr>
        <w:t>[●];</w:t>
      </w:r>
    </w:p>
    <w:p w14:paraId="7FEB5CA6" w14:textId="6034FD58" w:rsidR="00BA309E" w:rsidRPr="003334F4" w:rsidRDefault="00BA309E" w:rsidP="00DC6DDF">
      <w:pPr>
        <w:numPr>
          <w:ilvl w:val="1"/>
          <w:numId w:val="42"/>
        </w:numPr>
        <w:spacing w:line="259" w:lineRule="auto"/>
        <w:jc w:val="both"/>
        <w:rPr>
          <w:rFonts w:ascii="Arial" w:hAnsi="Arial" w:cs="Arial"/>
          <w:sz w:val="22"/>
          <w:szCs w:val="22"/>
          <w:lang w:eastAsia="ar-SA"/>
        </w:rPr>
      </w:pPr>
      <w:r w:rsidRPr="003334F4">
        <w:rPr>
          <w:rFonts w:ascii="Arial" w:hAnsi="Arial" w:cs="Arial"/>
          <w:sz w:val="22"/>
          <w:szCs w:val="22"/>
          <w:lang w:eastAsia="ar-SA"/>
        </w:rPr>
        <w:t xml:space="preserve">faksem, na numer </w:t>
      </w:r>
      <w:r w:rsidR="007923FE" w:rsidRPr="003334F4">
        <w:rPr>
          <w:rFonts w:ascii="Arial" w:hAnsi="Arial" w:cs="Arial"/>
          <w:sz w:val="22"/>
          <w:szCs w:val="22"/>
        </w:rPr>
        <w:t>[●]</w:t>
      </w:r>
      <w:r w:rsidRPr="003334F4">
        <w:rPr>
          <w:rFonts w:ascii="Arial" w:hAnsi="Arial" w:cs="Arial"/>
          <w:sz w:val="22"/>
          <w:szCs w:val="22"/>
          <w:lang w:eastAsia="ar-SA"/>
        </w:rPr>
        <w:t>;</w:t>
      </w:r>
    </w:p>
    <w:p w14:paraId="034E586D" w14:textId="49FF5858" w:rsidR="00BA309E" w:rsidRPr="003334F4" w:rsidRDefault="00BA309E" w:rsidP="00DC6DDF">
      <w:pPr>
        <w:numPr>
          <w:ilvl w:val="1"/>
          <w:numId w:val="42"/>
        </w:numPr>
        <w:spacing w:line="259" w:lineRule="auto"/>
        <w:jc w:val="both"/>
        <w:rPr>
          <w:rFonts w:ascii="Arial" w:hAnsi="Arial" w:cs="Arial"/>
          <w:sz w:val="22"/>
          <w:szCs w:val="22"/>
          <w:lang w:eastAsia="ar-SA"/>
        </w:rPr>
      </w:pPr>
      <w:r w:rsidRPr="003334F4">
        <w:rPr>
          <w:rFonts w:ascii="Arial" w:hAnsi="Arial" w:cs="Arial"/>
          <w:sz w:val="22"/>
          <w:szCs w:val="22"/>
          <w:lang w:eastAsia="ar-SA"/>
        </w:rPr>
        <w:t xml:space="preserve">poprzez </w:t>
      </w:r>
      <w:r w:rsidR="00045749" w:rsidRPr="003334F4">
        <w:rPr>
          <w:rFonts w:ascii="Arial" w:hAnsi="Arial" w:cs="Arial"/>
          <w:sz w:val="22"/>
          <w:szCs w:val="22"/>
          <w:lang w:eastAsia="ar-SA"/>
        </w:rPr>
        <w:t>s</w:t>
      </w:r>
      <w:r w:rsidRPr="003334F4">
        <w:rPr>
          <w:rFonts w:ascii="Arial" w:hAnsi="Arial" w:cs="Arial"/>
          <w:sz w:val="22"/>
          <w:szCs w:val="22"/>
          <w:lang w:eastAsia="ar-SA"/>
        </w:rPr>
        <w:t xml:space="preserve">ystem </w:t>
      </w:r>
      <w:r w:rsidR="00E239D5" w:rsidRPr="003334F4">
        <w:rPr>
          <w:rFonts w:ascii="Arial" w:hAnsi="Arial" w:cs="Arial"/>
          <w:sz w:val="22"/>
          <w:szCs w:val="22"/>
          <w:lang w:eastAsia="ar-SA"/>
        </w:rPr>
        <w:t>wykorzystywanym przez Zamawiającego systemie zgłoszeniowym</w:t>
      </w:r>
      <w:r w:rsidRPr="003334F4">
        <w:rPr>
          <w:rFonts w:ascii="Arial" w:hAnsi="Arial" w:cs="Arial"/>
          <w:sz w:val="22"/>
          <w:szCs w:val="22"/>
          <w:lang w:eastAsia="ar-SA"/>
        </w:rPr>
        <w:t>.</w:t>
      </w:r>
    </w:p>
    <w:p w14:paraId="6FA2F47C" w14:textId="58A9FB41" w:rsidR="00BA309E" w:rsidRPr="003334F4" w:rsidRDefault="00BA309E" w:rsidP="00DC6DDF">
      <w:pPr>
        <w:suppressAutoHyphens/>
        <w:spacing w:line="259" w:lineRule="auto"/>
        <w:ind w:left="357"/>
        <w:jc w:val="both"/>
        <w:rPr>
          <w:rFonts w:ascii="Arial" w:hAnsi="Arial" w:cs="Arial"/>
          <w:sz w:val="22"/>
          <w:szCs w:val="22"/>
          <w:lang w:eastAsia="ar-SA"/>
        </w:rPr>
      </w:pPr>
      <w:r w:rsidRPr="003334F4">
        <w:rPr>
          <w:rFonts w:ascii="Arial" w:hAnsi="Arial" w:cs="Arial"/>
          <w:sz w:val="22"/>
          <w:szCs w:val="22"/>
          <w:lang w:eastAsia="ar-SA"/>
        </w:rPr>
        <w:t>Powiadomienie dokonane telefonicznie musi zostać potwierdzone poprzez jeden ze sposobów wskazanych w pkt 2</w:t>
      </w:r>
      <w:r w:rsidR="001F2964" w:rsidRPr="003334F4">
        <w:rPr>
          <w:rFonts w:ascii="Arial" w:hAnsi="Arial" w:cs="Arial"/>
          <w:sz w:val="22"/>
          <w:szCs w:val="22"/>
          <w:lang w:eastAsia="ar-SA"/>
        </w:rPr>
        <w:t>-</w:t>
      </w:r>
      <w:r w:rsidRPr="003334F4">
        <w:rPr>
          <w:rFonts w:ascii="Arial" w:hAnsi="Arial" w:cs="Arial"/>
          <w:sz w:val="22"/>
          <w:szCs w:val="22"/>
          <w:lang w:eastAsia="ar-SA"/>
        </w:rPr>
        <w:t>4 w terminie jednej godziny od dokonania powiadomienia.</w:t>
      </w:r>
    </w:p>
    <w:p w14:paraId="598A1D4D" w14:textId="6C8C217F"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2293053E" w14:textId="07218120"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zobowiązany jest:</w:t>
      </w:r>
    </w:p>
    <w:p w14:paraId="7D3CCF12" w14:textId="6756C71D" w:rsidR="00BA309E" w:rsidRPr="003334F4" w:rsidRDefault="00BA309E" w:rsidP="00DC6DDF">
      <w:pPr>
        <w:numPr>
          <w:ilvl w:val="1"/>
          <w:numId w:val="43"/>
        </w:numPr>
        <w:spacing w:line="259" w:lineRule="auto"/>
        <w:jc w:val="both"/>
        <w:rPr>
          <w:rFonts w:ascii="Arial" w:hAnsi="Arial" w:cs="Arial"/>
          <w:sz w:val="22"/>
          <w:szCs w:val="22"/>
          <w:lang w:eastAsia="ar-SA"/>
        </w:rPr>
      </w:pPr>
      <w:r w:rsidRPr="003334F4">
        <w:rPr>
          <w:rFonts w:ascii="Arial" w:hAnsi="Arial" w:cs="Arial"/>
          <w:sz w:val="22"/>
          <w:szCs w:val="22"/>
          <w:lang w:eastAsia="ar-SA"/>
        </w:rPr>
        <w:t>zapewnić kontrolę nad tym, jakie informacje, kiedy, przez kogo oraz komu są przekazywane;</w:t>
      </w:r>
    </w:p>
    <w:p w14:paraId="20E0E48B" w14:textId="0D1656AA" w:rsidR="00BA309E" w:rsidRPr="003334F4" w:rsidRDefault="00BA309E" w:rsidP="00DC6DDF">
      <w:pPr>
        <w:numPr>
          <w:ilvl w:val="1"/>
          <w:numId w:val="43"/>
        </w:numPr>
        <w:spacing w:line="259" w:lineRule="auto"/>
        <w:jc w:val="both"/>
        <w:rPr>
          <w:rFonts w:ascii="Arial" w:hAnsi="Arial" w:cs="Arial"/>
          <w:sz w:val="22"/>
          <w:szCs w:val="22"/>
          <w:lang w:eastAsia="ar-SA"/>
        </w:rPr>
      </w:pPr>
      <w:r w:rsidRPr="003334F4">
        <w:rPr>
          <w:rFonts w:ascii="Arial" w:hAnsi="Arial" w:cs="Arial"/>
          <w:sz w:val="22"/>
          <w:szCs w:val="22"/>
          <w:lang w:eastAsia="ar-SA"/>
        </w:rPr>
        <w:t>zapewnić, aby osoby, o których mowa w pkt 1, zachowywały w tajemnicy informacje oraz sposoby ich zabezpieczeń.</w:t>
      </w:r>
    </w:p>
    <w:p w14:paraId="6EAC7DD6" w14:textId="77777777"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A6476AC" w14:textId="77777777"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zobowiązany jest zapewnić bezpieczeństwo informacji przed wystąpieniem zagrożeń, w szczególności poprzez:</w:t>
      </w:r>
    </w:p>
    <w:p w14:paraId="2B298F1C" w14:textId="2B7176BA" w:rsidR="00BA309E" w:rsidRPr="003334F4" w:rsidRDefault="00BA309E" w:rsidP="00DC6DDF">
      <w:pPr>
        <w:numPr>
          <w:ilvl w:val="1"/>
          <w:numId w:val="52"/>
        </w:numPr>
        <w:spacing w:line="259" w:lineRule="auto"/>
        <w:jc w:val="both"/>
        <w:rPr>
          <w:rFonts w:ascii="Arial" w:hAnsi="Arial" w:cs="Arial"/>
          <w:sz w:val="22"/>
          <w:szCs w:val="22"/>
          <w:lang w:eastAsia="ar-SA"/>
        </w:rPr>
      </w:pPr>
      <w:r w:rsidRPr="003334F4">
        <w:rPr>
          <w:rFonts w:ascii="Arial" w:hAnsi="Arial" w:cs="Arial"/>
          <w:sz w:val="22"/>
          <w:szCs w:val="22"/>
          <w:lang w:eastAsia="ar-SA"/>
        </w:rPr>
        <w:t>zastosowanie firewall oraz oprogramowania antyspamowego i antywirusowego</w:t>
      </w:r>
      <w:r w:rsidR="007923FE" w:rsidRPr="003334F4">
        <w:rPr>
          <w:rFonts w:ascii="Arial" w:hAnsi="Arial" w:cs="Arial"/>
          <w:sz w:val="22"/>
          <w:szCs w:val="22"/>
          <w:lang w:eastAsia="ar-SA"/>
        </w:rPr>
        <w:t>;</w:t>
      </w:r>
    </w:p>
    <w:p w14:paraId="7463EADA" w14:textId="6AE2933C" w:rsidR="00BA309E" w:rsidRPr="003334F4" w:rsidRDefault="00BA309E" w:rsidP="00DC6DDF">
      <w:pPr>
        <w:numPr>
          <w:ilvl w:val="1"/>
          <w:numId w:val="52"/>
        </w:numPr>
        <w:spacing w:line="259" w:lineRule="auto"/>
        <w:jc w:val="both"/>
        <w:rPr>
          <w:rFonts w:ascii="Arial" w:hAnsi="Arial" w:cs="Arial"/>
          <w:sz w:val="22"/>
          <w:szCs w:val="22"/>
          <w:lang w:eastAsia="ar-SA"/>
        </w:rPr>
      </w:pPr>
      <w:r w:rsidRPr="003334F4">
        <w:rPr>
          <w:rFonts w:ascii="Arial" w:hAnsi="Arial" w:cs="Arial"/>
          <w:sz w:val="22"/>
          <w:szCs w:val="22"/>
          <w:lang w:eastAsia="ar-SA"/>
        </w:rPr>
        <w:t>zapewnienie kontroli dostępu do powierzonych zasobów Zamawiającego</w:t>
      </w:r>
      <w:r w:rsidR="007923FE" w:rsidRPr="003334F4">
        <w:rPr>
          <w:rFonts w:ascii="Arial" w:hAnsi="Arial" w:cs="Arial"/>
          <w:sz w:val="22"/>
          <w:szCs w:val="22"/>
          <w:lang w:eastAsia="ar-SA"/>
        </w:rPr>
        <w:t>;</w:t>
      </w:r>
    </w:p>
    <w:p w14:paraId="3835AA8D" w14:textId="44B281A8" w:rsidR="00BA309E" w:rsidRPr="003334F4" w:rsidRDefault="00BA309E" w:rsidP="00DC6DDF">
      <w:pPr>
        <w:numPr>
          <w:ilvl w:val="1"/>
          <w:numId w:val="52"/>
        </w:numPr>
        <w:spacing w:line="259" w:lineRule="auto"/>
        <w:jc w:val="both"/>
        <w:rPr>
          <w:rFonts w:ascii="Arial" w:hAnsi="Arial" w:cs="Arial"/>
          <w:sz w:val="22"/>
          <w:szCs w:val="22"/>
          <w:lang w:eastAsia="ar-SA"/>
        </w:rPr>
      </w:pPr>
      <w:r w:rsidRPr="003334F4">
        <w:rPr>
          <w:rFonts w:ascii="Arial" w:hAnsi="Arial" w:cs="Arial"/>
          <w:sz w:val="22"/>
          <w:szCs w:val="22"/>
          <w:lang w:eastAsia="ar-SA"/>
        </w:rPr>
        <w:t xml:space="preserve">uniemożliwienie dostępu do haseł do zasobów informatycznych Zamawiającego </w:t>
      </w:r>
      <w:r w:rsidR="00EA5F3F">
        <w:rPr>
          <w:rFonts w:ascii="Arial" w:hAnsi="Arial" w:cs="Arial"/>
          <w:sz w:val="22"/>
          <w:szCs w:val="22"/>
          <w:lang w:eastAsia="ar-SA"/>
        </w:rPr>
        <w:br/>
      </w:r>
      <w:r w:rsidRPr="003334F4">
        <w:rPr>
          <w:rFonts w:ascii="Arial" w:hAnsi="Arial" w:cs="Arial"/>
          <w:sz w:val="22"/>
          <w:szCs w:val="22"/>
          <w:lang w:eastAsia="ar-SA"/>
        </w:rPr>
        <w:t>przez osoby nieuprawnione wraz z ich cykliczną zmianą</w:t>
      </w:r>
      <w:r w:rsidR="007923FE" w:rsidRPr="003334F4">
        <w:rPr>
          <w:rFonts w:ascii="Arial" w:hAnsi="Arial" w:cs="Arial"/>
          <w:sz w:val="22"/>
          <w:szCs w:val="22"/>
          <w:lang w:eastAsia="ar-SA"/>
        </w:rPr>
        <w:t>;</w:t>
      </w:r>
    </w:p>
    <w:p w14:paraId="7DDCB8B6" w14:textId="77777777" w:rsidR="00BA309E" w:rsidRPr="003334F4" w:rsidRDefault="00BA309E" w:rsidP="00DC6DDF">
      <w:pPr>
        <w:numPr>
          <w:ilvl w:val="1"/>
          <w:numId w:val="52"/>
        </w:numPr>
        <w:spacing w:line="259" w:lineRule="auto"/>
        <w:jc w:val="both"/>
        <w:rPr>
          <w:rFonts w:ascii="Arial" w:hAnsi="Arial" w:cs="Arial"/>
          <w:sz w:val="22"/>
          <w:szCs w:val="22"/>
          <w:lang w:eastAsia="ar-SA"/>
        </w:rPr>
      </w:pPr>
      <w:r w:rsidRPr="003334F4">
        <w:rPr>
          <w:rFonts w:ascii="Arial" w:hAnsi="Arial" w:cs="Arial"/>
          <w:sz w:val="22"/>
          <w:szCs w:val="22"/>
          <w:lang w:eastAsia="ar-SA"/>
        </w:rPr>
        <w:t>zastosowanie zabezpieczeń ochrony fizycznej.</w:t>
      </w:r>
    </w:p>
    <w:p w14:paraId="6C1A1E84" w14:textId="4A063B83" w:rsidR="00201EE0" w:rsidRPr="00201EE0" w:rsidRDefault="00201EE0" w:rsidP="00201EE0">
      <w:pPr>
        <w:numPr>
          <w:ilvl w:val="0"/>
          <w:numId w:val="41"/>
        </w:numPr>
        <w:suppressAutoHyphens/>
        <w:spacing w:line="259" w:lineRule="auto"/>
        <w:ind w:left="357" w:hanging="357"/>
        <w:jc w:val="both"/>
        <w:rPr>
          <w:rFonts w:ascii="Arial" w:hAnsi="Arial" w:cs="Arial"/>
          <w:sz w:val="22"/>
          <w:szCs w:val="22"/>
          <w:lang w:eastAsia="ar-SA"/>
        </w:rPr>
      </w:pPr>
      <w:r w:rsidRPr="00201EE0">
        <w:rPr>
          <w:rFonts w:ascii="Arial" w:hAnsi="Arial" w:cs="Arial"/>
          <w:sz w:val="22"/>
          <w:szCs w:val="22"/>
          <w:lang w:eastAsia="ar-SA"/>
        </w:rPr>
        <w:t xml:space="preserve">W dniu zawarcia Umowy, Strony zawrą umowę o powierzenie przetwarzania danych osobowych, których administratorem jest </w:t>
      </w:r>
      <w:r>
        <w:rPr>
          <w:rFonts w:ascii="Arial" w:hAnsi="Arial" w:cs="Arial"/>
          <w:sz w:val="22"/>
          <w:szCs w:val="22"/>
          <w:lang w:eastAsia="ar-SA"/>
        </w:rPr>
        <w:t>Zamawiający</w:t>
      </w:r>
      <w:r w:rsidRPr="00201EE0">
        <w:rPr>
          <w:rFonts w:ascii="Arial" w:hAnsi="Arial" w:cs="Arial"/>
          <w:sz w:val="22"/>
          <w:szCs w:val="22"/>
          <w:lang w:eastAsia="ar-SA"/>
        </w:rPr>
        <w:t xml:space="preserve"> lub które zostały powierzone </w:t>
      </w:r>
      <w:r>
        <w:rPr>
          <w:rFonts w:ascii="Arial" w:hAnsi="Arial" w:cs="Arial"/>
          <w:sz w:val="22"/>
          <w:szCs w:val="22"/>
          <w:lang w:eastAsia="ar-SA"/>
        </w:rPr>
        <w:t>Zamawiającemu</w:t>
      </w:r>
      <w:r w:rsidRPr="00201EE0">
        <w:rPr>
          <w:rFonts w:ascii="Arial" w:hAnsi="Arial" w:cs="Arial"/>
          <w:sz w:val="22"/>
          <w:szCs w:val="22"/>
          <w:lang w:eastAsia="ar-SA"/>
        </w:rPr>
        <w:t xml:space="preserve"> do przetwarzania, o treści zasadniczo zgodnej ze wzorem stanowiącym </w:t>
      </w:r>
      <w:r w:rsidRPr="00201EE0">
        <w:rPr>
          <w:rFonts w:ascii="Arial" w:hAnsi="Arial" w:cs="Arial"/>
          <w:sz w:val="22"/>
          <w:szCs w:val="22"/>
          <w:u w:val="single"/>
          <w:lang w:eastAsia="ar-SA"/>
        </w:rPr>
        <w:t>Załącznik nr 6</w:t>
      </w:r>
      <w:r w:rsidRPr="00201EE0">
        <w:rPr>
          <w:rFonts w:ascii="Arial" w:hAnsi="Arial" w:cs="Arial"/>
          <w:sz w:val="22"/>
          <w:szCs w:val="22"/>
          <w:lang w:eastAsia="ar-SA"/>
        </w:rPr>
        <w:t xml:space="preserve"> do Umowy. Ponadto </w:t>
      </w:r>
      <w:r>
        <w:rPr>
          <w:rFonts w:ascii="Arial" w:hAnsi="Arial" w:cs="Arial"/>
          <w:sz w:val="22"/>
          <w:szCs w:val="22"/>
          <w:lang w:eastAsia="ar-SA"/>
        </w:rPr>
        <w:t>Wykonawca</w:t>
      </w:r>
      <w:r w:rsidRPr="00201EE0">
        <w:rPr>
          <w:rFonts w:ascii="Arial" w:hAnsi="Arial" w:cs="Arial"/>
          <w:sz w:val="22"/>
          <w:szCs w:val="22"/>
          <w:lang w:eastAsia="ar-SA"/>
        </w:rPr>
        <w:t xml:space="preserve">, w terminie 7 dni od dnia zawarcia Umowy przekaże </w:t>
      </w:r>
      <w:r>
        <w:rPr>
          <w:rFonts w:ascii="Arial" w:hAnsi="Arial" w:cs="Arial"/>
          <w:sz w:val="22"/>
          <w:szCs w:val="22"/>
          <w:lang w:eastAsia="ar-SA"/>
        </w:rPr>
        <w:t>Zamawiającemu</w:t>
      </w:r>
      <w:r w:rsidRPr="00201EE0">
        <w:rPr>
          <w:rFonts w:ascii="Arial" w:hAnsi="Arial" w:cs="Arial"/>
          <w:sz w:val="22"/>
          <w:szCs w:val="22"/>
          <w:lang w:eastAsia="ar-SA"/>
        </w:rPr>
        <w:t xml:space="preserve"> imienną listę osób skierowanych przez </w:t>
      </w:r>
      <w:r>
        <w:rPr>
          <w:rFonts w:ascii="Arial" w:hAnsi="Arial" w:cs="Arial"/>
          <w:sz w:val="22"/>
          <w:szCs w:val="22"/>
          <w:lang w:eastAsia="ar-SA"/>
        </w:rPr>
        <w:t>Wykonawcę</w:t>
      </w:r>
      <w:r w:rsidRPr="00201EE0">
        <w:rPr>
          <w:rFonts w:ascii="Arial" w:hAnsi="Arial" w:cs="Arial"/>
          <w:sz w:val="22"/>
          <w:szCs w:val="22"/>
          <w:lang w:eastAsia="ar-SA"/>
        </w:rPr>
        <w:t xml:space="preserve"> do świadczenia usług stanowiących przedmiot Umowy, przy których może być wymagane przetwarzanie danych osobowych powierzonych przez </w:t>
      </w:r>
      <w:r>
        <w:rPr>
          <w:rFonts w:ascii="Arial" w:hAnsi="Arial" w:cs="Arial"/>
          <w:sz w:val="22"/>
          <w:szCs w:val="22"/>
          <w:lang w:eastAsia="ar-SA"/>
        </w:rPr>
        <w:t>Zamawiającego</w:t>
      </w:r>
      <w:r w:rsidRPr="00201EE0">
        <w:rPr>
          <w:rFonts w:ascii="Arial" w:hAnsi="Arial" w:cs="Arial"/>
          <w:sz w:val="22"/>
          <w:szCs w:val="22"/>
          <w:lang w:eastAsia="ar-SA"/>
        </w:rPr>
        <w:t xml:space="preserve">. Lista powinna zawierać dane niezbędne do jednoznacznej identyfikacji każdej z tych osób oraz określać </w:t>
      </w:r>
      <w:r w:rsidRPr="00201EE0">
        <w:rPr>
          <w:rFonts w:ascii="Arial" w:hAnsi="Arial" w:cs="Arial"/>
          <w:sz w:val="22"/>
          <w:szCs w:val="22"/>
          <w:lang w:eastAsia="ar-SA"/>
        </w:rPr>
        <w:lastRenderedPageBreak/>
        <w:t xml:space="preserve">dla każdej z tych osób zakres czynności powierzanych przez </w:t>
      </w:r>
      <w:r w:rsidR="00A80444">
        <w:rPr>
          <w:rFonts w:ascii="Arial" w:hAnsi="Arial" w:cs="Arial"/>
          <w:sz w:val="22"/>
          <w:szCs w:val="22"/>
          <w:lang w:eastAsia="ar-SA"/>
        </w:rPr>
        <w:t>Wykonawcę</w:t>
      </w:r>
      <w:r w:rsidRPr="00201EE0">
        <w:rPr>
          <w:rFonts w:ascii="Arial" w:hAnsi="Arial" w:cs="Arial"/>
          <w:sz w:val="22"/>
          <w:szCs w:val="22"/>
          <w:lang w:eastAsia="ar-SA"/>
        </w:rPr>
        <w:t xml:space="preserve"> w ramach realizacji Umowy.</w:t>
      </w:r>
    </w:p>
    <w:p w14:paraId="373C8F94" w14:textId="7A411E9B" w:rsidR="00A66121" w:rsidRDefault="00A66121" w:rsidP="00DC6DDF">
      <w:pPr>
        <w:spacing w:line="259" w:lineRule="auto"/>
        <w:jc w:val="center"/>
        <w:rPr>
          <w:rFonts w:ascii="Arial" w:hAnsi="Arial" w:cs="Arial"/>
          <w:b/>
          <w:sz w:val="22"/>
          <w:szCs w:val="22"/>
        </w:rPr>
      </w:pPr>
    </w:p>
    <w:p w14:paraId="5EAC52F1" w14:textId="472923C0" w:rsidR="00BA309E" w:rsidRPr="003334F4" w:rsidRDefault="00BA309E" w:rsidP="00DC6DDF">
      <w:pPr>
        <w:spacing w:line="259" w:lineRule="auto"/>
        <w:jc w:val="center"/>
        <w:rPr>
          <w:rFonts w:ascii="Arial" w:hAnsi="Arial" w:cs="Arial"/>
          <w:b/>
          <w:bCs/>
          <w:sz w:val="22"/>
          <w:szCs w:val="22"/>
        </w:rPr>
      </w:pPr>
      <w:r w:rsidRPr="003334F4">
        <w:rPr>
          <w:rFonts w:ascii="Arial" w:hAnsi="Arial" w:cs="Arial"/>
          <w:b/>
          <w:bCs/>
          <w:sz w:val="22"/>
          <w:szCs w:val="22"/>
        </w:rPr>
        <w:t>§ 1</w:t>
      </w:r>
      <w:r w:rsidR="00201EE0">
        <w:rPr>
          <w:rFonts w:ascii="Arial" w:hAnsi="Arial" w:cs="Arial"/>
          <w:b/>
          <w:bCs/>
          <w:sz w:val="22"/>
          <w:szCs w:val="22"/>
        </w:rPr>
        <w:t>2</w:t>
      </w:r>
    </w:p>
    <w:p w14:paraId="13F6CFDB" w14:textId="77777777" w:rsidR="00BA309E" w:rsidRPr="003334F4" w:rsidRDefault="00BA309E" w:rsidP="00DC6DDF">
      <w:pPr>
        <w:spacing w:line="259" w:lineRule="auto"/>
        <w:jc w:val="center"/>
        <w:rPr>
          <w:rFonts w:ascii="Arial" w:hAnsi="Arial" w:cs="Arial"/>
          <w:b/>
          <w:bCs/>
          <w:sz w:val="22"/>
          <w:szCs w:val="22"/>
        </w:rPr>
      </w:pPr>
      <w:r w:rsidRPr="003334F4">
        <w:rPr>
          <w:rFonts w:ascii="Arial" w:hAnsi="Arial" w:cs="Arial"/>
          <w:b/>
          <w:bCs/>
          <w:sz w:val="22"/>
          <w:szCs w:val="22"/>
        </w:rPr>
        <w:t>Postanowienia końcowe</w:t>
      </w:r>
    </w:p>
    <w:p w14:paraId="527642C2" w14:textId="77777777" w:rsidR="00201EE0" w:rsidRPr="006F5A01" w:rsidRDefault="00201EE0" w:rsidP="00201EE0">
      <w:pPr>
        <w:pStyle w:val="Akapitzlist"/>
        <w:numPr>
          <w:ilvl w:val="0"/>
          <w:numId w:val="58"/>
        </w:numPr>
        <w:tabs>
          <w:tab w:val="clear" w:pos="360"/>
        </w:tabs>
        <w:spacing w:line="259" w:lineRule="auto"/>
        <w:jc w:val="both"/>
        <w:rPr>
          <w:lang w:eastAsia="pl-PL"/>
        </w:rPr>
      </w:pPr>
      <w:r w:rsidRPr="006F5A01">
        <w:rPr>
          <w:lang w:eastAsia="pl-PL"/>
        </w:rPr>
        <w:t>Umowa wchodzi w życie (obowiązuje) z chwilą zawarcia.</w:t>
      </w:r>
    </w:p>
    <w:p w14:paraId="3E5E2C23" w14:textId="558075BC" w:rsidR="00C224FD" w:rsidRPr="003334F4" w:rsidRDefault="00C224FD" w:rsidP="00DC6DDF">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Prawo właściwe dla Umowy to prawo obowiązujące w Rzeczpospolitej Polskiej.</w:t>
      </w:r>
    </w:p>
    <w:p w14:paraId="2238F184" w14:textId="22BA02ED" w:rsidR="00256B63" w:rsidRPr="003334F4" w:rsidRDefault="00256B63" w:rsidP="00DC6DDF">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W sprawach nieuregulowanych niniejszą Umową stosuje się przepisy Kodeksu cywilnego.</w:t>
      </w:r>
    </w:p>
    <w:p w14:paraId="734E3699" w14:textId="2E05E828" w:rsidR="001D5917" w:rsidRPr="00BC2AA9" w:rsidRDefault="001D5917" w:rsidP="001D5917">
      <w:pPr>
        <w:pStyle w:val="Akapitzlist"/>
        <w:numPr>
          <w:ilvl w:val="0"/>
          <w:numId w:val="58"/>
        </w:numPr>
        <w:tabs>
          <w:tab w:val="clear" w:pos="360"/>
        </w:tabs>
        <w:spacing w:line="259" w:lineRule="auto"/>
        <w:jc w:val="both"/>
        <w:rPr>
          <w:lang w:eastAsia="pl-PL"/>
        </w:rPr>
      </w:pPr>
      <w:r w:rsidRPr="00BC2AA9">
        <w:rPr>
          <w:lang w:eastAsia="pl-PL"/>
        </w:rPr>
        <w:t xml:space="preserve">Wszelkie zmiany i uzupełnienia niniejszej Umowy, </w:t>
      </w:r>
      <w:r>
        <w:rPr>
          <w:lang w:eastAsia="pl-PL"/>
        </w:rPr>
        <w:t xml:space="preserve">wypowiedzenie Umowy, odstąpienie od Umowy, jak również </w:t>
      </w:r>
      <w:r w:rsidRPr="00BC2AA9">
        <w:rPr>
          <w:lang w:eastAsia="pl-PL"/>
        </w:rPr>
        <w:t xml:space="preserve">rozwiązanie </w:t>
      </w:r>
      <w:r>
        <w:rPr>
          <w:lang w:eastAsia="pl-PL"/>
        </w:rPr>
        <w:t xml:space="preserve">Umowy </w:t>
      </w:r>
      <w:r w:rsidRPr="00BC2AA9">
        <w:rPr>
          <w:lang w:eastAsia="pl-PL"/>
        </w:rPr>
        <w:t xml:space="preserve">za zgodą obu Stron, wymaga dla swojej ważności </w:t>
      </w:r>
      <w:r>
        <w:rPr>
          <w:lang w:eastAsia="pl-PL"/>
        </w:rPr>
        <w:t xml:space="preserve">zachowania </w:t>
      </w:r>
      <w:r w:rsidRPr="00BC2AA9">
        <w:rPr>
          <w:lang w:eastAsia="pl-PL"/>
        </w:rPr>
        <w:t>form</w:t>
      </w:r>
      <w:r>
        <w:rPr>
          <w:lang w:eastAsia="pl-PL"/>
        </w:rPr>
        <w:t>y</w:t>
      </w:r>
      <w:r w:rsidRPr="00BC2AA9">
        <w:rPr>
          <w:lang w:eastAsia="pl-PL"/>
        </w:rPr>
        <w:t xml:space="preserve"> pisemnej lub form</w:t>
      </w:r>
      <w:r>
        <w:rPr>
          <w:lang w:eastAsia="pl-PL"/>
        </w:rPr>
        <w:t>y</w:t>
      </w:r>
      <w:r w:rsidRPr="00BC2AA9">
        <w:rPr>
          <w:lang w:eastAsia="pl-PL"/>
        </w:rPr>
        <w:t xml:space="preserve"> elektronicznej.</w:t>
      </w:r>
    </w:p>
    <w:p w14:paraId="6CF4650F" w14:textId="77777777" w:rsidR="00A80444" w:rsidRPr="003334F4" w:rsidRDefault="00A80444" w:rsidP="00A80444">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Wykonawca nie może obciążyć zastawem swoich uprawnień, dokonać cesji (przelewu) przysługujących mu wierzytelności ani przenieść na osobę trzecią jakichkolwiek zobowiązań wynikających z Umowy, bez uprzedniej zgody Zamawiającego wyrażonej w formie pisemnej lub w formie elektronicznej pod rygorem nieważności.</w:t>
      </w:r>
    </w:p>
    <w:p w14:paraId="4CABB000" w14:textId="77777777" w:rsidR="00256B63" w:rsidRPr="003334F4" w:rsidRDefault="00256B63" w:rsidP="00DC6DDF">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Z chwilą wygaśnięcia Umowy, w mocy pozostają postanowienia Umowy, które ze względu na swój charakter, cel oraz znaczenie mogą być stosowane także po jej wygaśnięciu.</w:t>
      </w:r>
    </w:p>
    <w:p w14:paraId="0560B13C" w14:textId="1C4A1FED" w:rsidR="00A80444" w:rsidRPr="003334F4" w:rsidRDefault="00A80444" w:rsidP="00A80444">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Niewykonanie przez Zamawiającego któregokolwiek z uprawnień przysługujących mu na podstawie Umowy nie może być uważane za zrzeczenie się tego uprawnienia, ani zrzeczenie się innych uprawnień wynikających z postanowień Umowy.</w:t>
      </w:r>
    </w:p>
    <w:p w14:paraId="2A2B4F41" w14:textId="156FE6CF" w:rsidR="00A80444" w:rsidRPr="003334F4" w:rsidRDefault="00A80444" w:rsidP="00A80444">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Wyłącza się możliwość potrąceń wierzytelności Wykonawcy względem Zamawiającego.</w:t>
      </w:r>
    </w:p>
    <w:p w14:paraId="7D7C0183" w14:textId="77777777" w:rsidR="00BD6520" w:rsidRPr="003334F4" w:rsidRDefault="00BD6520" w:rsidP="00DC6DDF">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Umowę sporządzono w trzech jednobrzmiących egzemplarzach, dwa dla Zamawiającego i jeden dla Wykonawcy / Umowa została zawarta w formie elektronicznej, tj. podpisana kwalifikowanymi podpisami elektronicznymi.*</w:t>
      </w:r>
    </w:p>
    <w:p w14:paraId="7CF1D360" w14:textId="20036A8E" w:rsidR="00BA309E" w:rsidRPr="003334F4" w:rsidRDefault="00B04EAB" w:rsidP="00DC6DDF">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 xml:space="preserve">Integralną część Umowy stanowią </w:t>
      </w:r>
      <w:r w:rsidR="004E35E1" w:rsidRPr="003334F4">
        <w:rPr>
          <w:rFonts w:ascii="Arial" w:hAnsi="Arial" w:cs="Arial"/>
          <w:sz w:val="22"/>
          <w:szCs w:val="22"/>
        </w:rPr>
        <w:t>z</w:t>
      </w:r>
      <w:r w:rsidR="006C4C59" w:rsidRPr="003334F4">
        <w:rPr>
          <w:rFonts w:ascii="Arial" w:hAnsi="Arial" w:cs="Arial"/>
          <w:sz w:val="22"/>
          <w:szCs w:val="22"/>
        </w:rPr>
        <w:t>ałączniki wymienione</w:t>
      </w:r>
      <w:r w:rsidR="008E54F5" w:rsidRPr="003334F4">
        <w:rPr>
          <w:rFonts w:ascii="Arial" w:hAnsi="Arial" w:cs="Arial"/>
          <w:sz w:val="22"/>
          <w:szCs w:val="22"/>
        </w:rPr>
        <w:t xml:space="preserve"> w </w:t>
      </w:r>
      <w:r w:rsidR="006C4C59" w:rsidRPr="003334F4">
        <w:rPr>
          <w:rFonts w:ascii="Arial" w:hAnsi="Arial" w:cs="Arial"/>
          <w:sz w:val="22"/>
          <w:szCs w:val="22"/>
        </w:rPr>
        <w:t>poniższej</w:t>
      </w:r>
      <w:r w:rsidR="008E54F5" w:rsidRPr="003334F4">
        <w:rPr>
          <w:rFonts w:ascii="Arial" w:hAnsi="Arial" w:cs="Arial"/>
          <w:sz w:val="22"/>
          <w:szCs w:val="22"/>
        </w:rPr>
        <w:t xml:space="preserve"> liście</w:t>
      </w:r>
      <w:r w:rsidRPr="003334F4">
        <w:rPr>
          <w:rFonts w:ascii="Arial" w:hAnsi="Arial" w:cs="Arial"/>
          <w:sz w:val="22"/>
          <w:szCs w:val="22"/>
        </w:rPr>
        <w:t>:</w:t>
      </w:r>
    </w:p>
    <w:p w14:paraId="7D8A105D" w14:textId="2CF4F46B" w:rsidR="006B5C2D" w:rsidRPr="003334F4" w:rsidRDefault="006B472F" w:rsidP="00DC6DDF">
      <w:pPr>
        <w:pStyle w:val="Akapitzlist"/>
        <w:numPr>
          <w:ilvl w:val="1"/>
          <w:numId w:val="41"/>
        </w:numPr>
        <w:spacing w:line="259" w:lineRule="auto"/>
      </w:pPr>
      <w:bookmarkStart w:id="4" w:name="_Hlk64285245"/>
      <w:r w:rsidRPr="003334F4">
        <w:t>Opis Przedmiotu Zamówienia (OPZ)</w:t>
      </w:r>
      <w:r w:rsidR="001948E7">
        <w:t>;</w:t>
      </w:r>
    </w:p>
    <w:bookmarkEnd w:id="4"/>
    <w:p w14:paraId="3C3581D6" w14:textId="4C517DF1" w:rsidR="00A80444" w:rsidRDefault="00A80444" w:rsidP="00DC6DDF">
      <w:pPr>
        <w:pStyle w:val="Akapitzlist"/>
        <w:numPr>
          <w:ilvl w:val="1"/>
          <w:numId w:val="41"/>
        </w:numPr>
        <w:spacing w:line="259" w:lineRule="auto"/>
      </w:pPr>
      <w:r>
        <w:t>Protokoły odbioru (wzory)</w:t>
      </w:r>
      <w:r w:rsidR="001948E7">
        <w:t>;</w:t>
      </w:r>
    </w:p>
    <w:p w14:paraId="4BE039A2" w14:textId="199756B0" w:rsidR="00A80444" w:rsidRDefault="00A80444" w:rsidP="00A80444">
      <w:pPr>
        <w:pStyle w:val="Akapitzlist"/>
        <w:numPr>
          <w:ilvl w:val="1"/>
          <w:numId w:val="41"/>
        </w:numPr>
        <w:spacing w:line="259" w:lineRule="auto"/>
      </w:pPr>
      <w:r>
        <w:t>Oferta od Wykonawcy (wyciąg);</w:t>
      </w:r>
    </w:p>
    <w:p w14:paraId="740FEC64" w14:textId="40D7AC2C" w:rsidR="00A80444" w:rsidRPr="0017253F" w:rsidRDefault="001948E7" w:rsidP="00C102E9">
      <w:pPr>
        <w:pStyle w:val="Akapitzlist"/>
        <w:numPr>
          <w:ilvl w:val="1"/>
          <w:numId w:val="41"/>
        </w:numPr>
        <w:spacing w:line="259" w:lineRule="auto"/>
      </w:pPr>
      <w:r w:rsidRPr="003334F4">
        <w:t>Warunki licencyjne [do uzyskania wraz z ofertą]</w:t>
      </w:r>
      <w:r>
        <w:t>;</w:t>
      </w:r>
    </w:p>
    <w:p w14:paraId="21ECB1CA" w14:textId="77777777" w:rsidR="00A80444" w:rsidRPr="006F5A01" w:rsidRDefault="00A80444" w:rsidP="00A80444">
      <w:pPr>
        <w:pStyle w:val="Akapitzlist"/>
        <w:numPr>
          <w:ilvl w:val="1"/>
          <w:numId w:val="41"/>
        </w:numPr>
        <w:spacing w:line="259" w:lineRule="auto"/>
      </w:pPr>
      <w:r>
        <w:t>O</w:t>
      </w:r>
      <w:r w:rsidRPr="006F5A01">
        <w:t>świadczeni</w:t>
      </w:r>
      <w:r>
        <w:t>e o</w:t>
      </w:r>
      <w:r w:rsidRPr="006F5A01">
        <w:t xml:space="preserve"> zachowaniu poufności informacji</w:t>
      </w:r>
      <w:r>
        <w:t xml:space="preserve"> (wzór) i klauzula informacyjna;</w:t>
      </w:r>
    </w:p>
    <w:p w14:paraId="106D56CC" w14:textId="77777777" w:rsidR="00A80444" w:rsidRDefault="00A80444" w:rsidP="00A80444">
      <w:pPr>
        <w:pStyle w:val="Akapitzlist"/>
        <w:numPr>
          <w:ilvl w:val="1"/>
          <w:numId w:val="41"/>
        </w:numPr>
        <w:spacing w:line="259" w:lineRule="auto"/>
      </w:pPr>
      <w:r>
        <w:t>U</w:t>
      </w:r>
      <w:r w:rsidRPr="00F71598">
        <w:t>mowa o powierzenie przetwarzania danych osobowych (wzór)</w:t>
      </w:r>
      <w:r>
        <w:t>;</w:t>
      </w:r>
    </w:p>
    <w:p w14:paraId="29BB3B71" w14:textId="214F3E06" w:rsidR="006A0876" w:rsidRPr="003334F4" w:rsidRDefault="001948E7" w:rsidP="00DC6DDF">
      <w:pPr>
        <w:pStyle w:val="Akapitzlist"/>
        <w:numPr>
          <w:ilvl w:val="1"/>
          <w:numId w:val="41"/>
        </w:numPr>
        <w:spacing w:line="259" w:lineRule="auto"/>
      </w:pPr>
      <w:r>
        <w:t>O</w:t>
      </w:r>
      <w:r w:rsidR="006A0876" w:rsidRPr="003334F4">
        <w:t xml:space="preserve">dpis </w:t>
      </w:r>
      <w:r w:rsidR="000216BD" w:rsidRPr="003334F4">
        <w:t xml:space="preserve">z </w:t>
      </w:r>
      <w:r w:rsidR="006A0876" w:rsidRPr="003334F4">
        <w:t>KRS/CEIDG Wykonawcy</w:t>
      </w:r>
      <w:r>
        <w:t>.</w:t>
      </w:r>
    </w:p>
    <w:p w14:paraId="3FA3DE34" w14:textId="76A608DC" w:rsidR="00A80444" w:rsidRPr="003334F4" w:rsidRDefault="00A80444" w:rsidP="00A80444">
      <w:pPr>
        <w:spacing w:line="259" w:lineRule="auto"/>
        <w:ind w:left="360"/>
        <w:jc w:val="both"/>
        <w:rPr>
          <w:rFonts w:ascii="Arial" w:hAnsi="Arial" w:cs="Arial"/>
          <w:sz w:val="22"/>
          <w:szCs w:val="22"/>
        </w:rPr>
      </w:pPr>
      <w:r w:rsidRPr="003334F4">
        <w:rPr>
          <w:rFonts w:ascii="Arial" w:hAnsi="Arial" w:cs="Arial"/>
          <w:sz w:val="22"/>
          <w:szCs w:val="22"/>
        </w:rPr>
        <w:t>W przypadku sprzeczności, postanowienia Umowy mają pierwszeństwo.</w:t>
      </w:r>
    </w:p>
    <w:p w14:paraId="20297152" w14:textId="5AAED050" w:rsidR="00256B63" w:rsidRDefault="00256B63" w:rsidP="00DC6DDF">
      <w:pPr>
        <w:spacing w:line="259" w:lineRule="auto"/>
        <w:jc w:val="both"/>
        <w:rPr>
          <w:rFonts w:ascii="Arial" w:hAnsi="Arial" w:cs="Arial"/>
        </w:rPr>
      </w:pPr>
    </w:p>
    <w:p w14:paraId="7F7A7895" w14:textId="77777777" w:rsidR="00A80444" w:rsidRPr="003334F4" w:rsidRDefault="00A80444" w:rsidP="00DC6DDF">
      <w:pPr>
        <w:spacing w:line="259" w:lineRule="auto"/>
        <w:jc w:val="both"/>
        <w:rPr>
          <w:rFonts w:ascii="Arial" w:hAnsi="Arial" w:cs="Aria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56B63" w:rsidRPr="003334F4" w14:paraId="0E40B7D0" w14:textId="77777777" w:rsidTr="00EE514A">
        <w:trPr>
          <w:trHeight w:val="380"/>
        </w:trPr>
        <w:tc>
          <w:tcPr>
            <w:tcW w:w="4531" w:type="dxa"/>
          </w:tcPr>
          <w:p w14:paraId="70ED2769" w14:textId="77777777" w:rsidR="00256B63" w:rsidRPr="003334F4" w:rsidRDefault="00256B63" w:rsidP="00DC6DDF">
            <w:pPr>
              <w:spacing w:line="259" w:lineRule="auto"/>
              <w:jc w:val="center"/>
              <w:rPr>
                <w:rFonts w:ascii="Arial" w:hAnsi="Arial" w:cs="Arial"/>
                <w:b/>
                <w:bCs/>
                <w:sz w:val="22"/>
                <w:szCs w:val="22"/>
              </w:rPr>
            </w:pPr>
            <w:r w:rsidRPr="003334F4">
              <w:rPr>
                <w:rFonts w:ascii="Arial" w:hAnsi="Arial" w:cs="Arial"/>
                <w:b/>
                <w:sz w:val="22"/>
                <w:szCs w:val="22"/>
              </w:rPr>
              <w:t>w imieniu WYKONAWCY</w:t>
            </w:r>
            <w:r w:rsidRPr="003334F4">
              <w:rPr>
                <w:rFonts w:ascii="Arial" w:hAnsi="Arial" w:cs="Arial"/>
                <w:sz w:val="22"/>
                <w:szCs w:val="22"/>
              </w:rPr>
              <w:t>:</w:t>
            </w:r>
          </w:p>
        </w:tc>
        <w:tc>
          <w:tcPr>
            <w:tcW w:w="4531" w:type="dxa"/>
          </w:tcPr>
          <w:p w14:paraId="550DD211" w14:textId="77777777" w:rsidR="00256B63" w:rsidRPr="003334F4" w:rsidRDefault="00256B63" w:rsidP="00DC6DDF">
            <w:pPr>
              <w:spacing w:line="259" w:lineRule="auto"/>
              <w:jc w:val="center"/>
              <w:rPr>
                <w:rFonts w:ascii="Arial" w:hAnsi="Arial" w:cs="Arial"/>
                <w:b/>
                <w:bCs/>
                <w:sz w:val="22"/>
                <w:szCs w:val="22"/>
              </w:rPr>
            </w:pPr>
            <w:r w:rsidRPr="003334F4">
              <w:rPr>
                <w:rFonts w:ascii="Arial" w:hAnsi="Arial" w:cs="Arial"/>
                <w:b/>
                <w:sz w:val="22"/>
                <w:szCs w:val="22"/>
              </w:rPr>
              <w:t>w imieniu ZAMAWIAJĄCEGO:</w:t>
            </w:r>
          </w:p>
        </w:tc>
      </w:tr>
      <w:tr w:rsidR="00256B63" w:rsidRPr="003334F4" w14:paraId="3AA23BF7" w14:textId="77777777" w:rsidTr="00EE514A">
        <w:tc>
          <w:tcPr>
            <w:tcW w:w="4531" w:type="dxa"/>
          </w:tcPr>
          <w:p w14:paraId="63D84DAC" w14:textId="77777777" w:rsidR="00256B63" w:rsidRPr="003334F4" w:rsidRDefault="00256B63" w:rsidP="00DC6DDF">
            <w:pPr>
              <w:spacing w:line="259" w:lineRule="auto"/>
              <w:ind w:left="425" w:hanging="425"/>
              <w:jc w:val="center"/>
              <w:rPr>
                <w:rFonts w:ascii="Arial" w:hAnsi="Arial" w:cs="Arial"/>
                <w:sz w:val="22"/>
                <w:szCs w:val="22"/>
              </w:rPr>
            </w:pPr>
          </w:p>
          <w:p w14:paraId="7C28B8A4" w14:textId="77777777" w:rsidR="00256B63" w:rsidRPr="003334F4" w:rsidRDefault="00256B63" w:rsidP="00DC6DDF">
            <w:pPr>
              <w:spacing w:line="259" w:lineRule="auto"/>
              <w:ind w:left="425" w:hanging="425"/>
              <w:jc w:val="center"/>
              <w:rPr>
                <w:rFonts w:ascii="Arial" w:hAnsi="Arial" w:cs="Arial"/>
                <w:sz w:val="22"/>
                <w:szCs w:val="22"/>
              </w:rPr>
            </w:pPr>
          </w:p>
          <w:p w14:paraId="414060C4" w14:textId="77777777" w:rsidR="00256B63" w:rsidRPr="003334F4" w:rsidRDefault="00256B63" w:rsidP="00DC6DDF">
            <w:pPr>
              <w:spacing w:line="259" w:lineRule="auto"/>
              <w:ind w:left="425" w:hanging="425"/>
              <w:jc w:val="center"/>
              <w:rPr>
                <w:rFonts w:ascii="Arial" w:hAnsi="Arial" w:cs="Arial"/>
                <w:sz w:val="22"/>
                <w:szCs w:val="22"/>
              </w:rPr>
            </w:pPr>
          </w:p>
          <w:p w14:paraId="5DCD1C56" w14:textId="77777777" w:rsidR="00256B63" w:rsidRPr="003334F4" w:rsidRDefault="00256B63" w:rsidP="00DC6DDF">
            <w:pPr>
              <w:spacing w:line="259" w:lineRule="auto"/>
              <w:ind w:left="425" w:hanging="425"/>
              <w:jc w:val="center"/>
              <w:rPr>
                <w:rFonts w:ascii="Arial" w:hAnsi="Arial" w:cs="Arial"/>
                <w:sz w:val="22"/>
                <w:szCs w:val="22"/>
              </w:rPr>
            </w:pPr>
            <w:r w:rsidRPr="003334F4">
              <w:rPr>
                <w:rFonts w:ascii="Arial" w:hAnsi="Arial" w:cs="Arial"/>
                <w:sz w:val="22"/>
                <w:szCs w:val="22"/>
              </w:rPr>
              <w:t>[imię i nazwisko osoby podpisującej]</w:t>
            </w:r>
          </w:p>
          <w:p w14:paraId="20C506FB" w14:textId="77777777" w:rsidR="00256B63" w:rsidRPr="003334F4" w:rsidRDefault="00256B63" w:rsidP="00DC6DDF">
            <w:pPr>
              <w:spacing w:line="259" w:lineRule="auto"/>
              <w:ind w:left="425" w:hanging="425"/>
              <w:jc w:val="center"/>
              <w:rPr>
                <w:rFonts w:ascii="Arial" w:hAnsi="Arial" w:cs="Arial"/>
                <w:spacing w:val="-10"/>
                <w:sz w:val="22"/>
                <w:szCs w:val="22"/>
              </w:rPr>
            </w:pPr>
            <w:r w:rsidRPr="003334F4">
              <w:rPr>
                <w:rFonts w:ascii="Arial" w:hAnsi="Arial" w:cs="Arial"/>
                <w:spacing w:val="-10"/>
                <w:sz w:val="22"/>
                <w:szCs w:val="22"/>
              </w:rPr>
              <w:t xml:space="preserve">[stanowisko] </w:t>
            </w:r>
          </w:p>
          <w:p w14:paraId="41A988B3" w14:textId="77777777" w:rsidR="00256B63" w:rsidRPr="003334F4" w:rsidRDefault="00256B63" w:rsidP="00DC6DDF">
            <w:pPr>
              <w:spacing w:line="259" w:lineRule="auto"/>
              <w:jc w:val="center"/>
              <w:rPr>
                <w:rFonts w:ascii="Arial" w:hAnsi="Arial" w:cs="Arial"/>
                <w:sz w:val="16"/>
                <w:szCs w:val="16"/>
              </w:rPr>
            </w:pPr>
            <w:r w:rsidRPr="003334F4">
              <w:rPr>
                <w:rFonts w:ascii="Arial" w:hAnsi="Arial" w:cs="Arial"/>
                <w:sz w:val="16"/>
                <w:szCs w:val="16"/>
              </w:rPr>
              <w:t>/podpisano kwalifikowanym podpisem elektronicznym/**</w:t>
            </w:r>
          </w:p>
        </w:tc>
        <w:tc>
          <w:tcPr>
            <w:tcW w:w="4531" w:type="dxa"/>
          </w:tcPr>
          <w:p w14:paraId="1FEE19BD" w14:textId="77777777" w:rsidR="00256B63" w:rsidRPr="003334F4" w:rsidRDefault="00256B63" w:rsidP="00DC6DDF">
            <w:pPr>
              <w:spacing w:line="259" w:lineRule="auto"/>
              <w:ind w:left="425" w:hanging="425"/>
              <w:jc w:val="center"/>
              <w:rPr>
                <w:rFonts w:ascii="Arial" w:hAnsi="Arial" w:cs="Arial"/>
                <w:sz w:val="22"/>
                <w:szCs w:val="22"/>
              </w:rPr>
            </w:pPr>
          </w:p>
          <w:p w14:paraId="0C5E31EB" w14:textId="77777777" w:rsidR="00256B63" w:rsidRPr="003334F4" w:rsidRDefault="00256B63" w:rsidP="00DC6DDF">
            <w:pPr>
              <w:spacing w:line="259" w:lineRule="auto"/>
              <w:ind w:left="425" w:hanging="425"/>
              <w:jc w:val="center"/>
              <w:rPr>
                <w:rFonts w:ascii="Arial" w:hAnsi="Arial" w:cs="Arial"/>
                <w:sz w:val="22"/>
                <w:szCs w:val="22"/>
              </w:rPr>
            </w:pPr>
          </w:p>
          <w:p w14:paraId="14ADB813" w14:textId="77777777" w:rsidR="00256B63" w:rsidRPr="003334F4" w:rsidRDefault="00256B63" w:rsidP="00DC6DDF">
            <w:pPr>
              <w:spacing w:line="259" w:lineRule="auto"/>
              <w:ind w:left="425" w:hanging="425"/>
              <w:jc w:val="center"/>
              <w:rPr>
                <w:rFonts w:ascii="Arial" w:hAnsi="Arial" w:cs="Arial"/>
                <w:sz w:val="22"/>
                <w:szCs w:val="22"/>
              </w:rPr>
            </w:pPr>
          </w:p>
          <w:p w14:paraId="677B711D" w14:textId="77777777" w:rsidR="00256B63" w:rsidRPr="003334F4" w:rsidRDefault="00256B63" w:rsidP="00DC6DDF">
            <w:pPr>
              <w:spacing w:line="259" w:lineRule="auto"/>
              <w:ind w:left="425" w:hanging="425"/>
              <w:jc w:val="center"/>
              <w:rPr>
                <w:rFonts w:ascii="Arial" w:hAnsi="Arial" w:cs="Arial"/>
                <w:sz w:val="22"/>
                <w:szCs w:val="22"/>
              </w:rPr>
            </w:pPr>
            <w:r w:rsidRPr="003334F4">
              <w:rPr>
                <w:rFonts w:ascii="Arial" w:hAnsi="Arial" w:cs="Arial"/>
                <w:sz w:val="22"/>
                <w:szCs w:val="22"/>
              </w:rPr>
              <w:t>[imię i nazwisko osoby podpisującej]</w:t>
            </w:r>
          </w:p>
          <w:p w14:paraId="05AF58EE" w14:textId="77777777" w:rsidR="00256B63" w:rsidRPr="003334F4" w:rsidRDefault="00256B63" w:rsidP="00DC6DDF">
            <w:pPr>
              <w:spacing w:line="259" w:lineRule="auto"/>
              <w:ind w:left="425" w:hanging="425"/>
              <w:jc w:val="center"/>
              <w:rPr>
                <w:rFonts w:ascii="Arial" w:hAnsi="Arial" w:cs="Arial"/>
                <w:spacing w:val="-10"/>
                <w:sz w:val="22"/>
                <w:szCs w:val="22"/>
              </w:rPr>
            </w:pPr>
            <w:r w:rsidRPr="003334F4">
              <w:rPr>
                <w:rFonts w:ascii="Arial" w:hAnsi="Arial" w:cs="Arial"/>
                <w:spacing w:val="-10"/>
                <w:sz w:val="22"/>
                <w:szCs w:val="22"/>
              </w:rPr>
              <w:t xml:space="preserve">[stanowisko] </w:t>
            </w:r>
          </w:p>
          <w:p w14:paraId="32F34B73" w14:textId="77777777" w:rsidR="00256B63" w:rsidRPr="003334F4" w:rsidRDefault="00256B63" w:rsidP="00DC6DDF">
            <w:pPr>
              <w:spacing w:line="259" w:lineRule="auto"/>
              <w:jc w:val="center"/>
              <w:rPr>
                <w:rFonts w:ascii="Arial" w:hAnsi="Arial" w:cs="Arial"/>
                <w:sz w:val="16"/>
                <w:szCs w:val="16"/>
              </w:rPr>
            </w:pPr>
            <w:r w:rsidRPr="003334F4">
              <w:rPr>
                <w:rFonts w:ascii="Arial" w:hAnsi="Arial" w:cs="Arial"/>
                <w:sz w:val="16"/>
                <w:szCs w:val="16"/>
              </w:rPr>
              <w:t>/podpisano kwalifikowanym podpisem elektronicznym/**</w:t>
            </w:r>
          </w:p>
        </w:tc>
      </w:tr>
    </w:tbl>
    <w:p w14:paraId="7CE34D9D" w14:textId="77777777" w:rsidR="00256B63" w:rsidRPr="003334F4" w:rsidRDefault="00256B63" w:rsidP="00DC6DDF">
      <w:pPr>
        <w:spacing w:line="259" w:lineRule="auto"/>
        <w:jc w:val="both"/>
        <w:rPr>
          <w:rFonts w:ascii="Arial" w:hAnsi="Arial" w:cs="Arial"/>
        </w:rPr>
      </w:pPr>
    </w:p>
    <w:p w14:paraId="37258CE7" w14:textId="77777777" w:rsidR="00256B63" w:rsidRPr="00B1601E" w:rsidRDefault="00256B63" w:rsidP="00DC6DDF">
      <w:pPr>
        <w:pStyle w:val="Tekstprzypisudolnego"/>
        <w:spacing w:line="259" w:lineRule="auto"/>
        <w:jc w:val="both"/>
        <w:rPr>
          <w:rFonts w:ascii="Arial" w:hAnsi="Arial" w:cs="Arial"/>
          <w:sz w:val="16"/>
          <w:szCs w:val="16"/>
        </w:rPr>
      </w:pPr>
      <w:r w:rsidRPr="00B1601E">
        <w:rPr>
          <w:rFonts w:ascii="Arial" w:hAnsi="Arial" w:cs="Arial"/>
          <w:sz w:val="16"/>
          <w:szCs w:val="16"/>
        </w:rPr>
        <w:t>* wykreślić, jeżeli umowa ma być podpisana w formie elektronicznej tj. przy użyciu kwalifikowanego podpisu elektronicznego</w:t>
      </w:r>
    </w:p>
    <w:p w14:paraId="781754DD" w14:textId="1870DF12" w:rsidR="00BD6520" w:rsidRPr="00A80444" w:rsidRDefault="00256B63" w:rsidP="00A80444">
      <w:pPr>
        <w:pStyle w:val="Tekstprzypisudolnego"/>
        <w:spacing w:line="259" w:lineRule="auto"/>
        <w:jc w:val="both"/>
        <w:rPr>
          <w:rFonts w:ascii="Arial" w:hAnsi="Arial" w:cs="Arial"/>
          <w:sz w:val="16"/>
          <w:szCs w:val="16"/>
        </w:rPr>
      </w:pPr>
      <w:r w:rsidRPr="00B1601E">
        <w:rPr>
          <w:rFonts w:ascii="Arial" w:hAnsi="Arial" w:cs="Arial"/>
          <w:sz w:val="16"/>
          <w:szCs w:val="16"/>
        </w:rPr>
        <w:t>** wykreślić, jeżeli umowa ma być podpisana w zwykłej formie pisemnej</w:t>
      </w:r>
    </w:p>
    <w:sectPr w:rsidR="00BD6520" w:rsidRPr="00A80444" w:rsidSect="00D34BD4">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567" w:footer="56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078C" w14:textId="77777777" w:rsidR="00EC1B36" w:rsidRDefault="00EC1B36" w:rsidP="00BE245A">
      <w:r>
        <w:separator/>
      </w:r>
    </w:p>
  </w:endnote>
  <w:endnote w:type="continuationSeparator" w:id="0">
    <w:p w14:paraId="49767FB2" w14:textId="77777777" w:rsidR="00EC1B36" w:rsidRDefault="00EC1B36" w:rsidP="00BE245A">
      <w:r>
        <w:continuationSeparator/>
      </w:r>
    </w:p>
  </w:endnote>
  <w:endnote w:type="continuationNotice" w:id="1">
    <w:p w14:paraId="440F4A4C" w14:textId="77777777" w:rsidR="00EC1B36" w:rsidRDefault="00EC1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altName w:val="Arial"/>
    <w:charset w:val="00"/>
    <w:family w:val="auto"/>
    <w:pitch w:val="variable"/>
    <w:sig w:usb0="E0002AFF" w:usb1="C0007843" w:usb2="00000009" w:usb3="00000000" w:csb0="000001FF" w:csb1="00000000"/>
  </w:font>
  <w:font w:name="Arial Unicode MS">
    <w:panose1 w:val="020B0604020202020204"/>
    <w:charset w:val="00"/>
    <w:family w:val="swiss"/>
    <w:pitch w:val="variable"/>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488" w14:textId="77777777" w:rsidR="00DF6F58" w:rsidRDefault="00DF6F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AC" w14:textId="5FE8CB4E" w:rsidR="00BE28D9" w:rsidRPr="000216BD" w:rsidRDefault="00BE28D9" w:rsidP="008415FE">
    <w:pPr>
      <w:pStyle w:val="Stopka"/>
      <w:jc w:val="center"/>
      <w:rPr>
        <w:rFonts w:ascii="Arial" w:hAnsi="Arial"/>
        <w:b/>
      </w:rPr>
    </w:pPr>
    <w:r w:rsidRPr="000216BD">
      <w:rPr>
        <w:rStyle w:val="Numerstrony"/>
        <w:rFonts w:ascii="Arial" w:hAnsi="Arial"/>
      </w:rPr>
      <w:t xml:space="preserve">Strony </w:t>
    </w:r>
    <w:r w:rsidRPr="000216BD">
      <w:rPr>
        <w:rStyle w:val="Numerstrony"/>
        <w:rFonts w:ascii="Arial" w:hAnsi="Arial"/>
        <w:b/>
      </w:rPr>
      <w:fldChar w:fldCharType="begin"/>
    </w:r>
    <w:r w:rsidRPr="000216BD">
      <w:rPr>
        <w:rStyle w:val="Numerstrony"/>
        <w:rFonts w:ascii="Arial" w:hAnsi="Arial"/>
        <w:b/>
      </w:rPr>
      <w:instrText xml:space="preserve"> PAGE </w:instrText>
    </w:r>
    <w:r w:rsidRPr="000216BD">
      <w:rPr>
        <w:rStyle w:val="Numerstrony"/>
        <w:rFonts w:ascii="Arial" w:hAnsi="Arial"/>
        <w:b/>
      </w:rPr>
      <w:fldChar w:fldCharType="separate"/>
    </w:r>
    <w:r w:rsidRPr="000216BD">
      <w:rPr>
        <w:rStyle w:val="Numerstrony"/>
        <w:rFonts w:ascii="Arial" w:hAnsi="Arial"/>
        <w:b/>
      </w:rPr>
      <w:t>27</w:t>
    </w:r>
    <w:r w:rsidRPr="000216BD">
      <w:rPr>
        <w:rStyle w:val="Numerstrony"/>
        <w:rFonts w:ascii="Arial" w:hAnsi="Arial"/>
        <w:b/>
      </w:rPr>
      <w:fldChar w:fldCharType="end"/>
    </w:r>
    <w:r w:rsidRPr="000216BD">
      <w:rPr>
        <w:rStyle w:val="Numerstrony"/>
        <w:rFonts w:ascii="Arial" w:hAnsi="Arial"/>
      </w:rPr>
      <w:t xml:space="preserve"> z </w:t>
    </w:r>
    <w:r w:rsidRPr="000216BD">
      <w:rPr>
        <w:rFonts w:ascii="Arial" w:hAnsi="Arial"/>
        <w:b/>
      </w:rPr>
      <w:fldChar w:fldCharType="begin"/>
    </w:r>
    <w:r w:rsidRPr="000216BD">
      <w:rPr>
        <w:rFonts w:ascii="Arial" w:hAnsi="Arial"/>
        <w:b/>
      </w:rPr>
      <w:instrText>NUMPAGES</w:instrText>
    </w:r>
    <w:r w:rsidRPr="000216BD">
      <w:rPr>
        <w:rFonts w:ascii="Arial" w:hAnsi="Arial"/>
        <w:b/>
      </w:rPr>
      <w:fldChar w:fldCharType="separate"/>
    </w:r>
    <w:r w:rsidRPr="000216BD">
      <w:rPr>
        <w:rFonts w:ascii="Arial" w:hAnsi="Arial"/>
        <w:b/>
      </w:rPr>
      <w:t>14</w:t>
    </w:r>
    <w:r w:rsidRPr="000216BD">
      <w:rPr>
        <w:rFonts w:ascii="Arial" w:hAnsi="Aria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CE4B" w14:textId="038A8F08" w:rsidR="00887837" w:rsidRPr="00887837" w:rsidRDefault="00887837" w:rsidP="00887837">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Pr>
        <w:rFonts w:ascii="Arial" w:hAnsi="Arial" w:cs="Arial"/>
        <w:b/>
        <w:bCs/>
        <w:sz w:val="18"/>
        <w:szCs w:val="18"/>
      </w:rPr>
      <w:t>1</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Pr>
        <w:rFonts w:ascii="Arial" w:hAnsi="Arial" w:cs="Arial"/>
        <w:b/>
        <w:bCs/>
        <w:sz w:val="18"/>
        <w:szCs w:val="18"/>
      </w:rPr>
      <w:t>16</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3C13" w14:textId="77777777" w:rsidR="00EC1B36" w:rsidRDefault="00EC1B36" w:rsidP="00BE245A">
      <w:r>
        <w:separator/>
      </w:r>
    </w:p>
  </w:footnote>
  <w:footnote w:type="continuationSeparator" w:id="0">
    <w:p w14:paraId="5F37C0DC" w14:textId="77777777" w:rsidR="00EC1B36" w:rsidRDefault="00EC1B36" w:rsidP="00BE245A">
      <w:r>
        <w:continuationSeparator/>
      </w:r>
    </w:p>
  </w:footnote>
  <w:footnote w:type="continuationNotice" w:id="1">
    <w:p w14:paraId="75BEFBF6" w14:textId="77777777" w:rsidR="00EC1B36" w:rsidRDefault="00EC1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9E7C" w14:textId="77777777" w:rsidR="00DF6F58" w:rsidRDefault="00DF6F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7EEC" w14:textId="77777777" w:rsidR="00DF6F58" w:rsidRDefault="00DF6F5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D4D9" w14:textId="106C07F6" w:rsidR="008B6B72" w:rsidRPr="008B6B72" w:rsidRDefault="008B6B72" w:rsidP="008B6B72">
    <w:pPr>
      <w:autoSpaceDE w:val="0"/>
      <w:autoSpaceDN w:val="0"/>
      <w:adjustRightInd w:val="0"/>
      <w:spacing w:line="259" w:lineRule="auto"/>
      <w:jc w:val="right"/>
      <w:rPr>
        <w:rFonts w:ascii="Trebuchet MS" w:eastAsia="Arial Unicode MS" w:hAnsi="Trebuchet MS" w:cs="Arial"/>
        <w:sz w:val="22"/>
        <w:szCs w:val="22"/>
      </w:rPr>
    </w:pPr>
    <w:r w:rsidRPr="008B6B72">
      <w:rPr>
        <w:rFonts w:ascii="Trebuchet MS" w:eastAsia="Arial Unicode MS" w:hAnsi="Trebuchet MS" w:cs="Arial"/>
        <w:sz w:val="22"/>
        <w:szCs w:val="22"/>
      </w:rPr>
      <w:t xml:space="preserve">Załącznik nr 1 do Zaproszenia do </w:t>
    </w:r>
    <w:r w:rsidR="00DF6F58">
      <w:rPr>
        <w:rFonts w:ascii="Trebuchet MS" w:eastAsia="Arial Unicode MS" w:hAnsi="Trebuchet MS" w:cs="Arial"/>
        <w:sz w:val="22"/>
        <w:szCs w:val="22"/>
      </w:rPr>
      <w:t>składania ofert</w:t>
    </w:r>
  </w:p>
  <w:p w14:paraId="1A1D51B8" w14:textId="71D4C094" w:rsidR="008B6B72" w:rsidRPr="008B6B72" w:rsidRDefault="008B6B72" w:rsidP="008B6B72">
    <w:pPr>
      <w:autoSpaceDE w:val="0"/>
      <w:autoSpaceDN w:val="0"/>
      <w:adjustRightInd w:val="0"/>
      <w:spacing w:line="259" w:lineRule="auto"/>
      <w:jc w:val="right"/>
      <w:rPr>
        <w:rFonts w:ascii="Trebuchet MS" w:eastAsia="Arial Unicode MS" w:hAnsi="Trebuchet MS" w:cs="Arial"/>
        <w:sz w:val="22"/>
        <w:szCs w:val="22"/>
      </w:rPr>
    </w:pPr>
    <w:r w:rsidRPr="008B6B72">
      <w:rPr>
        <w:rFonts w:ascii="Trebuchet MS" w:eastAsia="Arial Unicode MS" w:hAnsi="Trebuchet MS" w:cs="Arial"/>
        <w:sz w:val="22"/>
        <w:szCs w:val="22"/>
      </w:rPr>
      <w:t>- Projektowane postanowienia umowy (PPU)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3"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6"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8"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2"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3"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5"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697AA9"/>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1"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22A1A4A"/>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7"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15:restartNumberingAfterBreak="0">
    <w:nsid w:val="1C24597B"/>
    <w:multiLevelType w:val="hybridMultilevel"/>
    <w:tmpl w:val="022CCC1A"/>
    <w:styleLink w:val="Biecalista13"/>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5"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D02571E"/>
    <w:multiLevelType w:val="hybridMultilevel"/>
    <w:tmpl w:val="040204DE"/>
    <w:lvl w:ilvl="0" w:tplc="0E46DFC8">
      <w:start w:val="1"/>
      <w:numFmt w:val="decimal"/>
      <w:lvlText w:val="%1."/>
      <w:lvlJc w:val="left"/>
      <w:pPr>
        <w:tabs>
          <w:tab w:val="num" w:pos="360"/>
        </w:tabs>
        <w:ind w:left="360" w:hanging="360"/>
      </w:pPr>
      <w:rPr>
        <w:rFonts w:ascii="Arial" w:hAnsi="Arial" w:cs="Arial" w:hint="default"/>
        <w:strike w:val="0"/>
        <w:sz w:val="22"/>
        <w:szCs w:val="22"/>
      </w:rPr>
    </w:lvl>
    <w:lvl w:ilvl="1" w:tplc="8FEAA1C6">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9"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F2B5035"/>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1"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43"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35506E06"/>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928665E"/>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A5F08E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50"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4"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55" w15:restartNumberingAfterBreak="0">
    <w:nsid w:val="49D11AB9"/>
    <w:multiLevelType w:val="hybridMultilevel"/>
    <w:tmpl w:val="040204DE"/>
    <w:lvl w:ilvl="0" w:tplc="FFFFFFFF">
      <w:start w:val="1"/>
      <w:numFmt w:val="decimal"/>
      <w:lvlText w:val="%1."/>
      <w:lvlJc w:val="left"/>
      <w:pPr>
        <w:tabs>
          <w:tab w:val="num" w:pos="360"/>
        </w:tabs>
        <w:ind w:left="360" w:hanging="360"/>
      </w:pPr>
      <w:rPr>
        <w:rFonts w:ascii="Arial" w:hAnsi="Arial" w:cs="Arial" w:hint="default"/>
        <w:strike w:val="0"/>
        <w:sz w:val="22"/>
        <w:szCs w:val="22"/>
      </w:rPr>
    </w:lvl>
    <w:lvl w:ilvl="1" w:tplc="FFFFFFFF">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6" w15:restartNumberingAfterBreak="0">
    <w:nsid w:val="49D828F5"/>
    <w:multiLevelType w:val="multilevel"/>
    <w:tmpl w:val="F5847A56"/>
    <w:styleLink w:val="Styl21"/>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4A9F00BC"/>
    <w:multiLevelType w:val="hybridMultilevel"/>
    <w:tmpl w:val="C25A7E7C"/>
    <w:styleLink w:val="Styl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8"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9" w15:restartNumberingAfterBreak="0">
    <w:nsid w:val="4AA0300F"/>
    <w:multiLevelType w:val="hybridMultilevel"/>
    <w:tmpl w:val="D3F86748"/>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302889"/>
    <w:multiLevelType w:val="multilevel"/>
    <w:tmpl w:val="D0F24CEE"/>
    <w:name w:val="WW8Num53"/>
    <w:styleLink w:val="siwz3"/>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2"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4"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65"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537F6498"/>
    <w:multiLevelType w:val="singleLevel"/>
    <w:tmpl w:val="84E0E72C"/>
    <w:lvl w:ilvl="0">
      <w:start w:val="1"/>
      <w:numFmt w:val="decimal"/>
      <w:lvlText w:val="%1."/>
      <w:lvlJc w:val="left"/>
      <w:pPr>
        <w:tabs>
          <w:tab w:val="num" w:pos="360"/>
        </w:tabs>
        <w:ind w:left="360" w:hanging="360"/>
      </w:pPr>
    </w:lvl>
  </w:abstractNum>
  <w:abstractNum w:abstractNumId="67" w15:restartNumberingAfterBreak="0">
    <w:nsid w:val="54D40A89"/>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68"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5A0F4829"/>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0"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1"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2"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3"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75"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77" w15:restartNumberingAfterBreak="0">
    <w:nsid w:val="696770C7"/>
    <w:multiLevelType w:val="hybridMultilevel"/>
    <w:tmpl w:val="A2CACA72"/>
    <w:lvl w:ilvl="0" w:tplc="4ED249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9"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0"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D8D0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4"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85"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6"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2562ADC"/>
    <w:multiLevelType w:val="hybridMultilevel"/>
    <w:tmpl w:val="F36409A8"/>
    <w:lvl w:ilvl="0" w:tplc="95902392">
      <w:start w:val="1"/>
      <w:numFmt w:val="decimal"/>
      <w:lvlText w:val="%1)"/>
      <w:lvlJc w:val="left"/>
      <w:pPr>
        <w:tabs>
          <w:tab w:val="num" w:pos="1080"/>
        </w:tabs>
        <w:ind w:left="1080" w:hanging="360"/>
      </w:pPr>
      <w:rPr>
        <w:rFonts w:cs="Times New Roman"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785A5D8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726681253">
    <w:abstractNumId w:val="32"/>
  </w:num>
  <w:num w:numId="2" w16cid:durableId="1652326320">
    <w:abstractNumId w:val="61"/>
  </w:num>
  <w:num w:numId="3" w16cid:durableId="1699045278">
    <w:abstractNumId w:val="75"/>
  </w:num>
  <w:num w:numId="4" w16cid:durableId="677582651">
    <w:abstractNumId w:val="91"/>
  </w:num>
  <w:num w:numId="5" w16cid:durableId="1076784591">
    <w:abstractNumId w:val="51"/>
  </w:num>
  <w:num w:numId="6" w16cid:durableId="1712421097">
    <w:abstractNumId w:val="18"/>
  </w:num>
  <w:num w:numId="7" w16cid:durableId="91246180">
    <w:abstractNumId w:val="80"/>
  </w:num>
  <w:num w:numId="8" w16cid:durableId="826552009">
    <w:abstractNumId w:val="92"/>
  </w:num>
  <w:num w:numId="9" w16cid:durableId="1425149973">
    <w:abstractNumId w:val="27"/>
  </w:num>
  <w:num w:numId="10" w16cid:durableId="85731326">
    <w:abstractNumId w:val="1"/>
  </w:num>
  <w:num w:numId="11" w16cid:durableId="2047875453">
    <w:abstractNumId w:val="0"/>
  </w:num>
  <w:num w:numId="12" w16cid:durableId="4636922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2830049">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746323">
    <w:abstractNumId w:val="76"/>
  </w:num>
  <w:num w:numId="15" w16cid:durableId="743989460">
    <w:abstractNumId w:val="30"/>
  </w:num>
  <w:num w:numId="16" w16cid:durableId="562062011">
    <w:abstractNumId w:val="94"/>
  </w:num>
  <w:num w:numId="17" w16cid:durableId="1476529921">
    <w:abstractNumId w:val="6"/>
  </w:num>
  <w:num w:numId="18" w16cid:durableId="1896968307">
    <w:abstractNumId w:val="89"/>
  </w:num>
  <w:num w:numId="19" w16cid:durableId="1571233369">
    <w:abstractNumId w:val="63"/>
  </w:num>
  <w:num w:numId="20" w16cid:durableId="1380668656">
    <w:abstractNumId w:val="85"/>
  </w:num>
  <w:num w:numId="21" w16cid:durableId="2067757119">
    <w:abstractNumId w:val="86"/>
  </w:num>
  <w:num w:numId="22" w16cid:durableId="1350982147">
    <w:abstractNumId w:val="19"/>
  </w:num>
  <w:num w:numId="23" w16cid:durableId="361708435">
    <w:abstractNumId w:val="53"/>
  </w:num>
  <w:num w:numId="24" w16cid:durableId="7879013">
    <w:abstractNumId w:val="54"/>
  </w:num>
  <w:num w:numId="25" w16cid:durableId="455410796">
    <w:abstractNumId w:val="84"/>
  </w:num>
  <w:num w:numId="26" w16cid:durableId="1234506756">
    <w:abstractNumId w:val="56"/>
  </w:num>
  <w:num w:numId="27" w16cid:durableId="1633826991">
    <w:abstractNumId w:val="81"/>
  </w:num>
  <w:num w:numId="28" w16cid:durableId="1184322415">
    <w:abstractNumId w:val="68"/>
  </w:num>
  <w:num w:numId="29" w16cid:durableId="231937465">
    <w:abstractNumId w:val="36"/>
  </w:num>
  <w:num w:numId="30" w16cid:durableId="1571308874">
    <w:abstractNumId w:val="28"/>
  </w:num>
  <w:num w:numId="31" w16cid:durableId="770703968">
    <w:abstractNumId w:val="73"/>
  </w:num>
  <w:num w:numId="32" w16cid:durableId="97140327">
    <w:abstractNumId w:val="48"/>
  </w:num>
  <w:num w:numId="33" w16cid:durableId="380251343">
    <w:abstractNumId w:val="88"/>
  </w:num>
  <w:num w:numId="34" w16cid:durableId="775250936">
    <w:abstractNumId w:val="42"/>
  </w:num>
  <w:num w:numId="35" w16cid:durableId="1685743120">
    <w:abstractNumId w:val="49"/>
  </w:num>
  <w:num w:numId="36" w16cid:durableId="1805194874">
    <w:abstractNumId w:val="24"/>
  </w:num>
  <w:num w:numId="37" w16cid:durableId="1153252992">
    <w:abstractNumId w:val="38"/>
  </w:num>
  <w:num w:numId="38" w16cid:durableId="1862936503">
    <w:abstractNumId w:val="57"/>
  </w:num>
  <w:num w:numId="39" w16cid:durableId="1275550727">
    <w:abstractNumId w:val="26"/>
  </w:num>
  <w:num w:numId="40" w16cid:durableId="1662535818">
    <w:abstractNumId w:val="31"/>
  </w:num>
  <w:num w:numId="41" w16cid:durableId="1801259559">
    <w:abstractNumId w:val="43"/>
  </w:num>
  <w:num w:numId="42" w16cid:durableId="270210019">
    <w:abstractNumId w:val="72"/>
  </w:num>
  <w:num w:numId="43" w16cid:durableId="598606871">
    <w:abstractNumId w:val="50"/>
  </w:num>
  <w:num w:numId="44" w16cid:durableId="2096971229">
    <w:abstractNumId w:val="33"/>
  </w:num>
  <w:num w:numId="45" w16cid:durableId="2136216170">
    <w:abstractNumId w:val="37"/>
  </w:num>
  <w:num w:numId="46" w16cid:durableId="1431438596">
    <w:abstractNumId w:val="40"/>
  </w:num>
  <w:num w:numId="47" w16cid:durableId="519393525">
    <w:abstractNumId w:val="62"/>
  </w:num>
  <w:num w:numId="48" w16cid:durableId="543518782">
    <w:abstractNumId w:val="25"/>
  </w:num>
  <w:num w:numId="49" w16cid:durableId="839927204">
    <w:abstractNumId w:val="60"/>
  </w:num>
  <w:num w:numId="50" w16cid:durableId="354037750">
    <w:abstractNumId w:val="45"/>
  </w:num>
  <w:num w:numId="51" w16cid:durableId="1384215597">
    <w:abstractNumId w:val="67"/>
  </w:num>
  <w:num w:numId="52" w16cid:durableId="78865361">
    <w:abstractNumId w:val="65"/>
  </w:num>
  <w:num w:numId="53" w16cid:durableId="26219944">
    <w:abstractNumId w:val="29"/>
  </w:num>
  <w:num w:numId="54" w16cid:durableId="233663160">
    <w:abstractNumId w:val="83"/>
  </w:num>
  <w:num w:numId="55" w16cid:durableId="697006121">
    <w:abstractNumId w:val="90"/>
  </w:num>
  <w:num w:numId="56" w16cid:durableId="1141582152">
    <w:abstractNumId w:val="79"/>
  </w:num>
  <w:num w:numId="57" w16cid:durableId="414743391">
    <w:abstractNumId w:val="69"/>
  </w:num>
  <w:num w:numId="58" w16cid:durableId="1294599420">
    <w:abstractNumId w:val="64"/>
  </w:num>
  <w:num w:numId="59" w16cid:durableId="1303149216">
    <w:abstractNumId w:val="44"/>
  </w:num>
  <w:num w:numId="60" w16cid:durableId="2094399589">
    <w:abstractNumId w:val="87"/>
  </w:num>
  <w:num w:numId="61" w16cid:durableId="1859658877">
    <w:abstractNumId w:val="66"/>
  </w:num>
  <w:num w:numId="62" w16cid:durableId="2018115847">
    <w:abstractNumId w:val="41"/>
  </w:num>
  <w:num w:numId="63" w16cid:durableId="72314209">
    <w:abstractNumId w:val="59"/>
  </w:num>
  <w:num w:numId="64" w16cid:durableId="1470128920">
    <w:abstractNumId w:val="93"/>
  </w:num>
  <w:num w:numId="65" w16cid:durableId="1414937660">
    <w:abstractNumId w:val="35"/>
  </w:num>
  <w:num w:numId="66" w16cid:durableId="1065033793">
    <w:abstractNumId w:val="22"/>
  </w:num>
  <w:num w:numId="67" w16cid:durableId="1780568348">
    <w:abstractNumId w:val="46"/>
  </w:num>
  <w:num w:numId="68" w16cid:durableId="1290936809">
    <w:abstractNumId w:val="47"/>
  </w:num>
  <w:num w:numId="69" w16cid:durableId="871382427">
    <w:abstractNumId w:val="77"/>
  </w:num>
  <w:num w:numId="70" w16cid:durableId="153111905">
    <w:abstractNumId w:val="16"/>
  </w:num>
  <w:num w:numId="71" w16cid:durableId="1411152319">
    <w:abstractNumId w:val="20"/>
  </w:num>
  <w:num w:numId="72" w16cid:durableId="699814944">
    <w:abstractNumId w:val="39"/>
  </w:num>
  <w:num w:numId="73" w16cid:durableId="1888907618">
    <w:abstractNumId w:val="55"/>
  </w:num>
  <w:num w:numId="74" w16cid:durableId="1385063276">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077A"/>
    <w:rsid w:val="00001436"/>
    <w:rsid w:val="00001F7F"/>
    <w:rsid w:val="00002D7A"/>
    <w:rsid w:val="000038B3"/>
    <w:rsid w:val="00004FD7"/>
    <w:rsid w:val="00005F6A"/>
    <w:rsid w:val="000062AD"/>
    <w:rsid w:val="000078B8"/>
    <w:rsid w:val="000106A8"/>
    <w:rsid w:val="00010D2B"/>
    <w:rsid w:val="00011826"/>
    <w:rsid w:val="000119AD"/>
    <w:rsid w:val="00011C8B"/>
    <w:rsid w:val="00012A1C"/>
    <w:rsid w:val="0001341A"/>
    <w:rsid w:val="000137FC"/>
    <w:rsid w:val="00013B2B"/>
    <w:rsid w:val="00013D57"/>
    <w:rsid w:val="00014553"/>
    <w:rsid w:val="000164F1"/>
    <w:rsid w:val="0001653F"/>
    <w:rsid w:val="00016CD5"/>
    <w:rsid w:val="00017239"/>
    <w:rsid w:val="00017DCA"/>
    <w:rsid w:val="000202A3"/>
    <w:rsid w:val="00020B88"/>
    <w:rsid w:val="000216BD"/>
    <w:rsid w:val="00021E80"/>
    <w:rsid w:val="000232AB"/>
    <w:rsid w:val="0002394A"/>
    <w:rsid w:val="00024E18"/>
    <w:rsid w:val="00026120"/>
    <w:rsid w:val="00026A52"/>
    <w:rsid w:val="00026BCB"/>
    <w:rsid w:val="00026E5E"/>
    <w:rsid w:val="000275A3"/>
    <w:rsid w:val="000279A7"/>
    <w:rsid w:val="000279F3"/>
    <w:rsid w:val="00030A04"/>
    <w:rsid w:val="00030E10"/>
    <w:rsid w:val="000330AF"/>
    <w:rsid w:val="000337CD"/>
    <w:rsid w:val="00033CC3"/>
    <w:rsid w:val="000341C8"/>
    <w:rsid w:val="00034C21"/>
    <w:rsid w:val="000352CB"/>
    <w:rsid w:val="00035A40"/>
    <w:rsid w:val="00036E8F"/>
    <w:rsid w:val="00037DC1"/>
    <w:rsid w:val="0004192B"/>
    <w:rsid w:val="00041EDC"/>
    <w:rsid w:val="000430F1"/>
    <w:rsid w:val="000431F2"/>
    <w:rsid w:val="0004349E"/>
    <w:rsid w:val="00043D02"/>
    <w:rsid w:val="00043FF1"/>
    <w:rsid w:val="00044B22"/>
    <w:rsid w:val="00044C28"/>
    <w:rsid w:val="000452A9"/>
    <w:rsid w:val="00045749"/>
    <w:rsid w:val="00045B55"/>
    <w:rsid w:val="00045EFC"/>
    <w:rsid w:val="00046FAB"/>
    <w:rsid w:val="00050745"/>
    <w:rsid w:val="000509D7"/>
    <w:rsid w:val="000511E7"/>
    <w:rsid w:val="00055DF6"/>
    <w:rsid w:val="00055FCE"/>
    <w:rsid w:val="00056760"/>
    <w:rsid w:val="00057328"/>
    <w:rsid w:val="000576B9"/>
    <w:rsid w:val="0005772F"/>
    <w:rsid w:val="00057798"/>
    <w:rsid w:val="000577C1"/>
    <w:rsid w:val="00060A61"/>
    <w:rsid w:val="00060E1B"/>
    <w:rsid w:val="00060EBD"/>
    <w:rsid w:val="00061C60"/>
    <w:rsid w:val="00062CD4"/>
    <w:rsid w:val="00064816"/>
    <w:rsid w:val="00064C39"/>
    <w:rsid w:val="00064C4F"/>
    <w:rsid w:val="00066677"/>
    <w:rsid w:val="00071C33"/>
    <w:rsid w:val="00071C43"/>
    <w:rsid w:val="00072E9C"/>
    <w:rsid w:val="00072F86"/>
    <w:rsid w:val="0007351A"/>
    <w:rsid w:val="00073F3C"/>
    <w:rsid w:val="00073FC6"/>
    <w:rsid w:val="0007487D"/>
    <w:rsid w:val="0007714E"/>
    <w:rsid w:val="00080814"/>
    <w:rsid w:val="000810CA"/>
    <w:rsid w:val="000825D5"/>
    <w:rsid w:val="00082C6F"/>
    <w:rsid w:val="00083ABE"/>
    <w:rsid w:val="0008413B"/>
    <w:rsid w:val="00084D0D"/>
    <w:rsid w:val="000864A3"/>
    <w:rsid w:val="00086E9C"/>
    <w:rsid w:val="00087593"/>
    <w:rsid w:val="00087D12"/>
    <w:rsid w:val="000903DE"/>
    <w:rsid w:val="00090E1A"/>
    <w:rsid w:val="0009236A"/>
    <w:rsid w:val="00092406"/>
    <w:rsid w:val="0009438C"/>
    <w:rsid w:val="00094748"/>
    <w:rsid w:val="000951CD"/>
    <w:rsid w:val="000953DC"/>
    <w:rsid w:val="00095960"/>
    <w:rsid w:val="000965A6"/>
    <w:rsid w:val="00096768"/>
    <w:rsid w:val="000975CC"/>
    <w:rsid w:val="000A103A"/>
    <w:rsid w:val="000A22DA"/>
    <w:rsid w:val="000A22FC"/>
    <w:rsid w:val="000A485B"/>
    <w:rsid w:val="000A5006"/>
    <w:rsid w:val="000A5090"/>
    <w:rsid w:val="000A7980"/>
    <w:rsid w:val="000A79C2"/>
    <w:rsid w:val="000B0936"/>
    <w:rsid w:val="000B2306"/>
    <w:rsid w:val="000B3E7F"/>
    <w:rsid w:val="000B3FA4"/>
    <w:rsid w:val="000B441B"/>
    <w:rsid w:val="000B4E2C"/>
    <w:rsid w:val="000B51A2"/>
    <w:rsid w:val="000B51F7"/>
    <w:rsid w:val="000B6248"/>
    <w:rsid w:val="000B6FBE"/>
    <w:rsid w:val="000C2B26"/>
    <w:rsid w:val="000C2B3B"/>
    <w:rsid w:val="000C36D9"/>
    <w:rsid w:val="000C3B38"/>
    <w:rsid w:val="000C4EF1"/>
    <w:rsid w:val="000C5398"/>
    <w:rsid w:val="000C63D3"/>
    <w:rsid w:val="000C67BD"/>
    <w:rsid w:val="000D00A3"/>
    <w:rsid w:val="000D0106"/>
    <w:rsid w:val="000D17C3"/>
    <w:rsid w:val="000D21DC"/>
    <w:rsid w:val="000D23B4"/>
    <w:rsid w:val="000D5EAB"/>
    <w:rsid w:val="000D6F40"/>
    <w:rsid w:val="000E0533"/>
    <w:rsid w:val="000E1227"/>
    <w:rsid w:val="000E27F1"/>
    <w:rsid w:val="000E2E21"/>
    <w:rsid w:val="000E42FF"/>
    <w:rsid w:val="000E4CE7"/>
    <w:rsid w:val="000E5B2A"/>
    <w:rsid w:val="000E5C2B"/>
    <w:rsid w:val="000E6124"/>
    <w:rsid w:val="000E6222"/>
    <w:rsid w:val="000E6E6F"/>
    <w:rsid w:val="000E7AFC"/>
    <w:rsid w:val="000F03DA"/>
    <w:rsid w:val="000F047D"/>
    <w:rsid w:val="000F0D02"/>
    <w:rsid w:val="000F21C1"/>
    <w:rsid w:val="000F31A8"/>
    <w:rsid w:val="000F5514"/>
    <w:rsid w:val="000F5BBA"/>
    <w:rsid w:val="000F60F7"/>
    <w:rsid w:val="000F6A14"/>
    <w:rsid w:val="000F6A62"/>
    <w:rsid w:val="000F7ECD"/>
    <w:rsid w:val="001000B3"/>
    <w:rsid w:val="001002C0"/>
    <w:rsid w:val="0010086D"/>
    <w:rsid w:val="00102628"/>
    <w:rsid w:val="00102EC5"/>
    <w:rsid w:val="00103516"/>
    <w:rsid w:val="00103676"/>
    <w:rsid w:val="00104B8C"/>
    <w:rsid w:val="00105AE6"/>
    <w:rsid w:val="001066DE"/>
    <w:rsid w:val="0011053D"/>
    <w:rsid w:val="00110F3A"/>
    <w:rsid w:val="001119EB"/>
    <w:rsid w:val="00111B44"/>
    <w:rsid w:val="00111D6B"/>
    <w:rsid w:val="0011309A"/>
    <w:rsid w:val="00113CF3"/>
    <w:rsid w:val="001144C0"/>
    <w:rsid w:val="00114549"/>
    <w:rsid w:val="00115166"/>
    <w:rsid w:val="001160D6"/>
    <w:rsid w:val="001207CD"/>
    <w:rsid w:val="00123898"/>
    <w:rsid w:val="00123DC0"/>
    <w:rsid w:val="0012421F"/>
    <w:rsid w:val="001249FC"/>
    <w:rsid w:val="00124A7F"/>
    <w:rsid w:val="00124B22"/>
    <w:rsid w:val="00125157"/>
    <w:rsid w:val="00125520"/>
    <w:rsid w:val="00126853"/>
    <w:rsid w:val="00126870"/>
    <w:rsid w:val="001319FF"/>
    <w:rsid w:val="0013216D"/>
    <w:rsid w:val="00132629"/>
    <w:rsid w:val="00132CC2"/>
    <w:rsid w:val="00132E33"/>
    <w:rsid w:val="00134D22"/>
    <w:rsid w:val="00134FE7"/>
    <w:rsid w:val="00135ED0"/>
    <w:rsid w:val="001362E3"/>
    <w:rsid w:val="0013688A"/>
    <w:rsid w:val="0014058A"/>
    <w:rsid w:val="00140703"/>
    <w:rsid w:val="00140EA3"/>
    <w:rsid w:val="00141260"/>
    <w:rsid w:val="00142271"/>
    <w:rsid w:val="001422A8"/>
    <w:rsid w:val="001427FA"/>
    <w:rsid w:val="00143011"/>
    <w:rsid w:val="001458BD"/>
    <w:rsid w:val="001461B1"/>
    <w:rsid w:val="00146889"/>
    <w:rsid w:val="001473E3"/>
    <w:rsid w:val="001521BA"/>
    <w:rsid w:val="00153BAB"/>
    <w:rsid w:val="00153F74"/>
    <w:rsid w:val="0015529C"/>
    <w:rsid w:val="001554A6"/>
    <w:rsid w:val="0015690F"/>
    <w:rsid w:val="00156AD8"/>
    <w:rsid w:val="0015704C"/>
    <w:rsid w:val="001603CB"/>
    <w:rsid w:val="00160953"/>
    <w:rsid w:val="001619E0"/>
    <w:rsid w:val="00164604"/>
    <w:rsid w:val="00164D17"/>
    <w:rsid w:val="00165158"/>
    <w:rsid w:val="00166E85"/>
    <w:rsid w:val="00170A9B"/>
    <w:rsid w:val="00170B2A"/>
    <w:rsid w:val="00172F25"/>
    <w:rsid w:val="00172FE9"/>
    <w:rsid w:val="0017300B"/>
    <w:rsid w:val="00173862"/>
    <w:rsid w:val="00173F44"/>
    <w:rsid w:val="00174E51"/>
    <w:rsid w:val="00174E9B"/>
    <w:rsid w:val="001755D1"/>
    <w:rsid w:val="0017604A"/>
    <w:rsid w:val="0017637C"/>
    <w:rsid w:val="00177B0C"/>
    <w:rsid w:val="00177F2E"/>
    <w:rsid w:val="00180264"/>
    <w:rsid w:val="001803E0"/>
    <w:rsid w:val="00181696"/>
    <w:rsid w:val="00181703"/>
    <w:rsid w:val="00181C64"/>
    <w:rsid w:val="00181F8E"/>
    <w:rsid w:val="00183F47"/>
    <w:rsid w:val="001842B6"/>
    <w:rsid w:val="00184F1E"/>
    <w:rsid w:val="00185502"/>
    <w:rsid w:val="00186CF7"/>
    <w:rsid w:val="001874E4"/>
    <w:rsid w:val="00191757"/>
    <w:rsid w:val="00191904"/>
    <w:rsid w:val="00191BF2"/>
    <w:rsid w:val="0019214A"/>
    <w:rsid w:val="001929E8"/>
    <w:rsid w:val="001948E7"/>
    <w:rsid w:val="00195358"/>
    <w:rsid w:val="0019577F"/>
    <w:rsid w:val="00195C8C"/>
    <w:rsid w:val="0019638A"/>
    <w:rsid w:val="00196CA2"/>
    <w:rsid w:val="00196FA9"/>
    <w:rsid w:val="00197BEC"/>
    <w:rsid w:val="001A0149"/>
    <w:rsid w:val="001A0633"/>
    <w:rsid w:val="001A1562"/>
    <w:rsid w:val="001A1C3E"/>
    <w:rsid w:val="001A2B99"/>
    <w:rsid w:val="001A314C"/>
    <w:rsid w:val="001A36C9"/>
    <w:rsid w:val="001A40F4"/>
    <w:rsid w:val="001A448F"/>
    <w:rsid w:val="001A559F"/>
    <w:rsid w:val="001A5CF3"/>
    <w:rsid w:val="001A5E3C"/>
    <w:rsid w:val="001A6E34"/>
    <w:rsid w:val="001B0639"/>
    <w:rsid w:val="001B0AF5"/>
    <w:rsid w:val="001B0E07"/>
    <w:rsid w:val="001B109C"/>
    <w:rsid w:val="001B14C9"/>
    <w:rsid w:val="001B2E49"/>
    <w:rsid w:val="001B499A"/>
    <w:rsid w:val="001B6271"/>
    <w:rsid w:val="001B6F3A"/>
    <w:rsid w:val="001B7AF6"/>
    <w:rsid w:val="001C02E3"/>
    <w:rsid w:val="001C21CA"/>
    <w:rsid w:val="001C253A"/>
    <w:rsid w:val="001C43BC"/>
    <w:rsid w:val="001C47F1"/>
    <w:rsid w:val="001C7610"/>
    <w:rsid w:val="001D00DE"/>
    <w:rsid w:val="001D23ED"/>
    <w:rsid w:val="001D3B06"/>
    <w:rsid w:val="001D3DEA"/>
    <w:rsid w:val="001D455F"/>
    <w:rsid w:val="001D53FC"/>
    <w:rsid w:val="001D5917"/>
    <w:rsid w:val="001D5966"/>
    <w:rsid w:val="001D59B6"/>
    <w:rsid w:val="001D76C3"/>
    <w:rsid w:val="001E004D"/>
    <w:rsid w:val="001E0563"/>
    <w:rsid w:val="001E178E"/>
    <w:rsid w:val="001E1CCF"/>
    <w:rsid w:val="001E2484"/>
    <w:rsid w:val="001E265D"/>
    <w:rsid w:val="001E2FD7"/>
    <w:rsid w:val="001E3951"/>
    <w:rsid w:val="001E5CBF"/>
    <w:rsid w:val="001F05F5"/>
    <w:rsid w:val="001F2964"/>
    <w:rsid w:val="001F2B48"/>
    <w:rsid w:val="001F2BC5"/>
    <w:rsid w:val="001F606F"/>
    <w:rsid w:val="001F60C7"/>
    <w:rsid w:val="001F7038"/>
    <w:rsid w:val="001F7490"/>
    <w:rsid w:val="002011F2"/>
    <w:rsid w:val="002015F9"/>
    <w:rsid w:val="00201EE0"/>
    <w:rsid w:val="0020349F"/>
    <w:rsid w:val="00203C26"/>
    <w:rsid w:val="002056DE"/>
    <w:rsid w:val="0020723A"/>
    <w:rsid w:val="00210904"/>
    <w:rsid w:val="0021198C"/>
    <w:rsid w:val="002127CA"/>
    <w:rsid w:val="00212CF6"/>
    <w:rsid w:val="00212E96"/>
    <w:rsid w:val="00212EEF"/>
    <w:rsid w:val="00213FB2"/>
    <w:rsid w:val="00214ACB"/>
    <w:rsid w:val="00214C64"/>
    <w:rsid w:val="00220B1D"/>
    <w:rsid w:val="00220DDE"/>
    <w:rsid w:val="00221F07"/>
    <w:rsid w:val="002224FB"/>
    <w:rsid w:val="00222546"/>
    <w:rsid w:val="00223DB6"/>
    <w:rsid w:val="00223FEB"/>
    <w:rsid w:val="00225565"/>
    <w:rsid w:val="002261A5"/>
    <w:rsid w:val="00226A09"/>
    <w:rsid w:val="00227270"/>
    <w:rsid w:val="002273A7"/>
    <w:rsid w:val="00227F73"/>
    <w:rsid w:val="002319C8"/>
    <w:rsid w:val="002335C6"/>
    <w:rsid w:val="00233C86"/>
    <w:rsid w:val="00234655"/>
    <w:rsid w:val="002348B6"/>
    <w:rsid w:val="002351B5"/>
    <w:rsid w:val="00235929"/>
    <w:rsid w:val="00235FCC"/>
    <w:rsid w:val="00240D43"/>
    <w:rsid w:val="00240DD7"/>
    <w:rsid w:val="002411A9"/>
    <w:rsid w:val="00241992"/>
    <w:rsid w:val="002434DE"/>
    <w:rsid w:val="00243E36"/>
    <w:rsid w:val="002445B9"/>
    <w:rsid w:val="00246560"/>
    <w:rsid w:val="00246B81"/>
    <w:rsid w:val="00246C47"/>
    <w:rsid w:val="002474D2"/>
    <w:rsid w:val="00247EE7"/>
    <w:rsid w:val="00253ACE"/>
    <w:rsid w:val="00253EED"/>
    <w:rsid w:val="00254375"/>
    <w:rsid w:val="002544FA"/>
    <w:rsid w:val="0025517E"/>
    <w:rsid w:val="002552D4"/>
    <w:rsid w:val="002561A7"/>
    <w:rsid w:val="00256B63"/>
    <w:rsid w:val="00256EF4"/>
    <w:rsid w:val="0025736B"/>
    <w:rsid w:val="0025756F"/>
    <w:rsid w:val="00260320"/>
    <w:rsid w:val="00262B32"/>
    <w:rsid w:val="002636AD"/>
    <w:rsid w:val="002639A4"/>
    <w:rsid w:val="0026402A"/>
    <w:rsid w:val="0026553E"/>
    <w:rsid w:val="00266688"/>
    <w:rsid w:val="002667A5"/>
    <w:rsid w:val="0026685D"/>
    <w:rsid w:val="002709CA"/>
    <w:rsid w:val="00271019"/>
    <w:rsid w:val="0027248A"/>
    <w:rsid w:val="0027296C"/>
    <w:rsid w:val="00272F05"/>
    <w:rsid w:val="00272F7B"/>
    <w:rsid w:val="002731BE"/>
    <w:rsid w:val="0027367B"/>
    <w:rsid w:val="00275498"/>
    <w:rsid w:val="002758D3"/>
    <w:rsid w:val="00275ACD"/>
    <w:rsid w:val="00276C3B"/>
    <w:rsid w:val="00277453"/>
    <w:rsid w:val="002774EE"/>
    <w:rsid w:val="00277880"/>
    <w:rsid w:val="00277B58"/>
    <w:rsid w:val="00280B91"/>
    <w:rsid w:val="00280CB9"/>
    <w:rsid w:val="00281183"/>
    <w:rsid w:val="00282B92"/>
    <w:rsid w:val="00282CAB"/>
    <w:rsid w:val="00282D7B"/>
    <w:rsid w:val="00284199"/>
    <w:rsid w:val="002841D5"/>
    <w:rsid w:val="00284292"/>
    <w:rsid w:val="00284A18"/>
    <w:rsid w:val="00284CE9"/>
    <w:rsid w:val="0028525B"/>
    <w:rsid w:val="0028529D"/>
    <w:rsid w:val="0028593E"/>
    <w:rsid w:val="00285B23"/>
    <w:rsid w:val="0028710C"/>
    <w:rsid w:val="00287232"/>
    <w:rsid w:val="00287E43"/>
    <w:rsid w:val="00290A2B"/>
    <w:rsid w:val="00291EE7"/>
    <w:rsid w:val="002930D4"/>
    <w:rsid w:val="00293111"/>
    <w:rsid w:val="002936CE"/>
    <w:rsid w:val="002967CC"/>
    <w:rsid w:val="00297064"/>
    <w:rsid w:val="00297D8A"/>
    <w:rsid w:val="002A0137"/>
    <w:rsid w:val="002A0BB5"/>
    <w:rsid w:val="002A1747"/>
    <w:rsid w:val="002A4115"/>
    <w:rsid w:val="002A4D31"/>
    <w:rsid w:val="002A5540"/>
    <w:rsid w:val="002A60E7"/>
    <w:rsid w:val="002A630A"/>
    <w:rsid w:val="002A72AB"/>
    <w:rsid w:val="002A7E7F"/>
    <w:rsid w:val="002B0851"/>
    <w:rsid w:val="002B0DEF"/>
    <w:rsid w:val="002B0DF0"/>
    <w:rsid w:val="002B27A5"/>
    <w:rsid w:val="002B37AD"/>
    <w:rsid w:val="002B3E1C"/>
    <w:rsid w:val="002B5708"/>
    <w:rsid w:val="002B5D84"/>
    <w:rsid w:val="002B6008"/>
    <w:rsid w:val="002B6B1E"/>
    <w:rsid w:val="002B783B"/>
    <w:rsid w:val="002C0E9F"/>
    <w:rsid w:val="002C0FA8"/>
    <w:rsid w:val="002C1266"/>
    <w:rsid w:val="002C143B"/>
    <w:rsid w:val="002C1D77"/>
    <w:rsid w:val="002C1FBE"/>
    <w:rsid w:val="002C2D9A"/>
    <w:rsid w:val="002C38C6"/>
    <w:rsid w:val="002C5040"/>
    <w:rsid w:val="002C6ED4"/>
    <w:rsid w:val="002D1A93"/>
    <w:rsid w:val="002D1C81"/>
    <w:rsid w:val="002D27E2"/>
    <w:rsid w:val="002D2952"/>
    <w:rsid w:val="002D39EB"/>
    <w:rsid w:val="002D45CE"/>
    <w:rsid w:val="002D4768"/>
    <w:rsid w:val="002D5538"/>
    <w:rsid w:val="002E0850"/>
    <w:rsid w:val="002E1C5D"/>
    <w:rsid w:val="002E28BB"/>
    <w:rsid w:val="002E3A9E"/>
    <w:rsid w:val="002E3D61"/>
    <w:rsid w:val="002E58BB"/>
    <w:rsid w:val="002E6481"/>
    <w:rsid w:val="002E6EAC"/>
    <w:rsid w:val="002E7CE8"/>
    <w:rsid w:val="002E7E9A"/>
    <w:rsid w:val="002F03E7"/>
    <w:rsid w:val="002F0433"/>
    <w:rsid w:val="002F16E2"/>
    <w:rsid w:val="002F2D32"/>
    <w:rsid w:val="002F3D55"/>
    <w:rsid w:val="002F4357"/>
    <w:rsid w:val="002F4797"/>
    <w:rsid w:val="002F610D"/>
    <w:rsid w:val="002F6238"/>
    <w:rsid w:val="002F6C80"/>
    <w:rsid w:val="002F7E03"/>
    <w:rsid w:val="00304407"/>
    <w:rsid w:val="00304DA7"/>
    <w:rsid w:val="00305EDF"/>
    <w:rsid w:val="0030665F"/>
    <w:rsid w:val="0030782E"/>
    <w:rsid w:val="003104D1"/>
    <w:rsid w:val="0031108B"/>
    <w:rsid w:val="00312DEC"/>
    <w:rsid w:val="003145C4"/>
    <w:rsid w:val="00315692"/>
    <w:rsid w:val="00315B71"/>
    <w:rsid w:val="00315FC1"/>
    <w:rsid w:val="00317030"/>
    <w:rsid w:val="00320044"/>
    <w:rsid w:val="00320837"/>
    <w:rsid w:val="00320C44"/>
    <w:rsid w:val="00322783"/>
    <w:rsid w:val="00322850"/>
    <w:rsid w:val="00322A91"/>
    <w:rsid w:val="003239AB"/>
    <w:rsid w:val="00324440"/>
    <w:rsid w:val="00324F17"/>
    <w:rsid w:val="00330360"/>
    <w:rsid w:val="003304E6"/>
    <w:rsid w:val="00330F6E"/>
    <w:rsid w:val="00331383"/>
    <w:rsid w:val="00331780"/>
    <w:rsid w:val="00332935"/>
    <w:rsid w:val="003333D1"/>
    <w:rsid w:val="003334F4"/>
    <w:rsid w:val="00334BB8"/>
    <w:rsid w:val="003363C4"/>
    <w:rsid w:val="00336E14"/>
    <w:rsid w:val="0033784F"/>
    <w:rsid w:val="00337D66"/>
    <w:rsid w:val="00341906"/>
    <w:rsid w:val="00342E23"/>
    <w:rsid w:val="00344A7E"/>
    <w:rsid w:val="003450F4"/>
    <w:rsid w:val="00345724"/>
    <w:rsid w:val="00345DD0"/>
    <w:rsid w:val="00346345"/>
    <w:rsid w:val="00346595"/>
    <w:rsid w:val="00347200"/>
    <w:rsid w:val="003479C9"/>
    <w:rsid w:val="003519F5"/>
    <w:rsid w:val="00351A3F"/>
    <w:rsid w:val="00352789"/>
    <w:rsid w:val="00353047"/>
    <w:rsid w:val="00355400"/>
    <w:rsid w:val="00356011"/>
    <w:rsid w:val="00356356"/>
    <w:rsid w:val="00356E31"/>
    <w:rsid w:val="00356F21"/>
    <w:rsid w:val="003572D5"/>
    <w:rsid w:val="00360BB3"/>
    <w:rsid w:val="00361A1A"/>
    <w:rsid w:val="003627F1"/>
    <w:rsid w:val="0036323C"/>
    <w:rsid w:val="00365684"/>
    <w:rsid w:val="0036651E"/>
    <w:rsid w:val="003676CD"/>
    <w:rsid w:val="0037073C"/>
    <w:rsid w:val="00370988"/>
    <w:rsid w:val="00370B7B"/>
    <w:rsid w:val="003721D6"/>
    <w:rsid w:val="00372D66"/>
    <w:rsid w:val="003736C7"/>
    <w:rsid w:val="00373706"/>
    <w:rsid w:val="00373C7E"/>
    <w:rsid w:val="003744A9"/>
    <w:rsid w:val="00374DFA"/>
    <w:rsid w:val="00375015"/>
    <w:rsid w:val="0037596B"/>
    <w:rsid w:val="00376170"/>
    <w:rsid w:val="003761A4"/>
    <w:rsid w:val="00376804"/>
    <w:rsid w:val="00377AED"/>
    <w:rsid w:val="003803CD"/>
    <w:rsid w:val="00382CFE"/>
    <w:rsid w:val="00382E88"/>
    <w:rsid w:val="00383181"/>
    <w:rsid w:val="00383318"/>
    <w:rsid w:val="00384BA4"/>
    <w:rsid w:val="003863C8"/>
    <w:rsid w:val="00386EE1"/>
    <w:rsid w:val="00386F82"/>
    <w:rsid w:val="00387059"/>
    <w:rsid w:val="00390786"/>
    <w:rsid w:val="00393740"/>
    <w:rsid w:val="00393AD2"/>
    <w:rsid w:val="00394324"/>
    <w:rsid w:val="00394511"/>
    <w:rsid w:val="00394C9F"/>
    <w:rsid w:val="00395CD2"/>
    <w:rsid w:val="0039675A"/>
    <w:rsid w:val="00396C32"/>
    <w:rsid w:val="00396D96"/>
    <w:rsid w:val="00397851"/>
    <w:rsid w:val="003A032D"/>
    <w:rsid w:val="003A1131"/>
    <w:rsid w:val="003A1898"/>
    <w:rsid w:val="003A1B6F"/>
    <w:rsid w:val="003A231C"/>
    <w:rsid w:val="003A3E88"/>
    <w:rsid w:val="003A4038"/>
    <w:rsid w:val="003A5CB7"/>
    <w:rsid w:val="003A5E4F"/>
    <w:rsid w:val="003A67CF"/>
    <w:rsid w:val="003A6FE6"/>
    <w:rsid w:val="003A745B"/>
    <w:rsid w:val="003A78AC"/>
    <w:rsid w:val="003B0394"/>
    <w:rsid w:val="003B046D"/>
    <w:rsid w:val="003B04FF"/>
    <w:rsid w:val="003B0FB9"/>
    <w:rsid w:val="003B187A"/>
    <w:rsid w:val="003B261C"/>
    <w:rsid w:val="003B2746"/>
    <w:rsid w:val="003B2922"/>
    <w:rsid w:val="003B2C91"/>
    <w:rsid w:val="003B2F2A"/>
    <w:rsid w:val="003B350E"/>
    <w:rsid w:val="003B5166"/>
    <w:rsid w:val="003B5843"/>
    <w:rsid w:val="003B6299"/>
    <w:rsid w:val="003B6B05"/>
    <w:rsid w:val="003B7762"/>
    <w:rsid w:val="003C2BFB"/>
    <w:rsid w:val="003C3F56"/>
    <w:rsid w:val="003C5011"/>
    <w:rsid w:val="003C6384"/>
    <w:rsid w:val="003C76A6"/>
    <w:rsid w:val="003D0A37"/>
    <w:rsid w:val="003D145C"/>
    <w:rsid w:val="003D1F53"/>
    <w:rsid w:val="003D36AF"/>
    <w:rsid w:val="003D4103"/>
    <w:rsid w:val="003D4139"/>
    <w:rsid w:val="003D5D5B"/>
    <w:rsid w:val="003D7A33"/>
    <w:rsid w:val="003E08F8"/>
    <w:rsid w:val="003E1944"/>
    <w:rsid w:val="003E1EDD"/>
    <w:rsid w:val="003E2BF3"/>
    <w:rsid w:val="003E32F6"/>
    <w:rsid w:val="003E3974"/>
    <w:rsid w:val="003E4213"/>
    <w:rsid w:val="003E4289"/>
    <w:rsid w:val="003E4ECB"/>
    <w:rsid w:val="003F0BC5"/>
    <w:rsid w:val="003F18F6"/>
    <w:rsid w:val="003F19A5"/>
    <w:rsid w:val="003F1C27"/>
    <w:rsid w:val="003F5082"/>
    <w:rsid w:val="003F531E"/>
    <w:rsid w:val="003F5A97"/>
    <w:rsid w:val="003F607C"/>
    <w:rsid w:val="003F635F"/>
    <w:rsid w:val="003F63EE"/>
    <w:rsid w:val="003F6F87"/>
    <w:rsid w:val="003F7281"/>
    <w:rsid w:val="003F7764"/>
    <w:rsid w:val="00402113"/>
    <w:rsid w:val="004021B5"/>
    <w:rsid w:val="00402AE0"/>
    <w:rsid w:val="00402DEF"/>
    <w:rsid w:val="00403C92"/>
    <w:rsid w:val="00403E16"/>
    <w:rsid w:val="00404DE4"/>
    <w:rsid w:val="004053DB"/>
    <w:rsid w:val="0040631E"/>
    <w:rsid w:val="00406CB1"/>
    <w:rsid w:val="004071D6"/>
    <w:rsid w:val="00412297"/>
    <w:rsid w:val="00412E05"/>
    <w:rsid w:val="0041539A"/>
    <w:rsid w:val="00415460"/>
    <w:rsid w:val="00415BAD"/>
    <w:rsid w:val="00416FAB"/>
    <w:rsid w:val="00416FAC"/>
    <w:rsid w:val="004171AC"/>
    <w:rsid w:val="00421538"/>
    <w:rsid w:val="00421722"/>
    <w:rsid w:val="00422B64"/>
    <w:rsid w:val="00422C83"/>
    <w:rsid w:val="00423711"/>
    <w:rsid w:val="004248DF"/>
    <w:rsid w:val="00426451"/>
    <w:rsid w:val="00426F1B"/>
    <w:rsid w:val="00427228"/>
    <w:rsid w:val="004303C5"/>
    <w:rsid w:val="00431213"/>
    <w:rsid w:val="00431C83"/>
    <w:rsid w:val="00434086"/>
    <w:rsid w:val="004352C5"/>
    <w:rsid w:val="00435C4D"/>
    <w:rsid w:val="00436BB0"/>
    <w:rsid w:val="00436E56"/>
    <w:rsid w:val="0043788F"/>
    <w:rsid w:val="00437B74"/>
    <w:rsid w:val="004401E1"/>
    <w:rsid w:val="00440738"/>
    <w:rsid w:val="00440D65"/>
    <w:rsid w:val="00441F73"/>
    <w:rsid w:val="00442A8C"/>
    <w:rsid w:val="00443211"/>
    <w:rsid w:val="00447074"/>
    <w:rsid w:val="00447B4C"/>
    <w:rsid w:val="004502B9"/>
    <w:rsid w:val="00452599"/>
    <w:rsid w:val="004537B9"/>
    <w:rsid w:val="00454C02"/>
    <w:rsid w:val="00455BE0"/>
    <w:rsid w:val="004562CA"/>
    <w:rsid w:val="004566B5"/>
    <w:rsid w:val="00456896"/>
    <w:rsid w:val="0046230E"/>
    <w:rsid w:val="00462787"/>
    <w:rsid w:val="00462905"/>
    <w:rsid w:val="0046527D"/>
    <w:rsid w:val="00465662"/>
    <w:rsid w:val="004661FC"/>
    <w:rsid w:val="00466DFD"/>
    <w:rsid w:val="00467650"/>
    <w:rsid w:val="00467AE9"/>
    <w:rsid w:val="00467D27"/>
    <w:rsid w:val="00467DA3"/>
    <w:rsid w:val="00470194"/>
    <w:rsid w:val="004706F4"/>
    <w:rsid w:val="00470D1E"/>
    <w:rsid w:val="00473F29"/>
    <w:rsid w:val="0047599B"/>
    <w:rsid w:val="00475DE3"/>
    <w:rsid w:val="00477ADB"/>
    <w:rsid w:val="00480223"/>
    <w:rsid w:val="00480917"/>
    <w:rsid w:val="00480F03"/>
    <w:rsid w:val="004814D8"/>
    <w:rsid w:val="004815A8"/>
    <w:rsid w:val="00481618"/>
    <w:rsid w:val="00481C05"/>
    <w:rsid w:val="004843A3"/>
    <w:rsid w:val="00484455"/>
    <w:rsid w:val="00484850"/>
    <w:rsid w:val="00485219"/>
    <w:rsid w:val="00485D63"/>
    <w:rsid w:val="00487E00"/>
    <w:rsid w:val="004902D2"/>
    <w:rsid w:val="00491A6A"/>
    <w:rsid w:val="00491EDC"/>
    <w:rsid w:val="004939C3"/>
    <w:rsid w:val="00494301"/>
    <w:rsid w:val="004950F3"/>
    <w:rsid w:val="00495371"/>
    <w:rsid w:val="004957E9"/>
    <w:rsid w:val="00495BDD"/>
    <w:rsid w:val="004972B4"/>
    <w:rsid w:val="004A0A14"/>
    <w:rsid w:val="004A0A5E"/>
    <w:rsid w:val="004A0BC8"/>
    <w:rsid w:val="004A16CF"/>
    <w:rsid w:val="004A203F"/>
    <w:rsid w:val="004A2857"/>
    <w:rsid w:val="004A68E7"/>
    <w:rsid w:val="004A7A62"/>
    <w:rsid w:val="004B012B"/>
    <w:rsid w:val="004B19F8"/>
    <w:rsid w:val="004B1CD2"/>
    <w:rsid w:val="004B210E"/>
    <w:rsid w:val="004B255E"/>
    <w:rsid w:val="004B2CE0"/>
    <w:rsid w:val="004B4F4F"/>
    <w:rsid w:val="004B5E4F"/>
    <w:rsid w:val="004B796C"/>
    <w:rsid w:val="004B7DA5"/>
    <w:rsid w:val="004C13AE"/>
    <w:rsid w:val="004C1559"/>
    <w:rsid w:val="004C1947"/>
    <w:rsid w:val="004C21AF"/>
    <w:rsid w:val="004C251C"/>
    <w:rsid w:val="004C2759"/>
    <w:rsid w:val="004C44F2"/>
    <w:rsid w:val="004C4A7D"/>
    <w:rsid w:val="004C54EE"/>
    <w:rsid w:val="004C6333"/>
    <w:rsid w:val="004C68E3"/>
    <w:rsid w:val="004C6A12"/>
    <w:rsid w:val="004C7CDA"/>
    <w:rsid w:val="004D090C"/>
    <w:rsid w:val="004D1607"/>
    <w:rsid w:val="004D1FD4"/>
    <w:rsid w:val="004D209B"/>
    <w:rsid w:val="004D25EC"/>
    <w:rsid w:val="004D279A"/>
    <w:rsid w:val="004D378F"/>
    <w:rsid w:val="004D49D3"/>
    <w:rsid w:val="004D4C03"/>
    <w:rsid w:val="004D6B75"/>
    <w:rsid w:val="004E0669"/>
    <w:rsid w:val="004E0F66"/>
    <w:rsid w:val="004E1616"/>
    <w:rsid w:val="004E1703"/>
    <w:rsid w:val="004E26A0"/>
    <w:rsid w:val="004E27AF"/>
    <w:rsid w:val="004E2AAA"/>
    <w:rsid w:val="004E35E1"/>
    <w:rsid w:val="004E4197"/>
    <w:rsid w:val="004E4B2E"/>
    <w:rsid w:val="004F039A"/>
    <w:rsid w:val="004F08BC"/>
    <w:rsid w:val="004F1AAF"/>
    <w:rsid w:val="004F2797"/>
    <w:rsid w:val="004F29CB"/>
    <w:rsid w:val="004F2A21"/>
    <w:rsid w:val="004F3094"/>
    <w:rsid w:val="004F5351"/>
    <w:rsid w:val="004F563A"/>
    <w:rsid w:val="004F6164"/>
    <w:rsid w:val="004F76DF"/>
    <w:rsid w:val="00501FA8"/>
    <w:rsid w:val="00502EB4"/>
    <w:rsid w:val="0050371F"/>
    <w:rsid w:val="0050665E"/>
    <w:rsid w:val="00506931"/>
    <w:rsid w:val="005102F7"/>
    <w:rsid w:val="00511846"/>
    <w:rsid w:val="00511C07"/>
    <w:rsid w:val="005123C5"/>
    <w:rsid w:val="005129CC"/>
    <w:rsid w:val="0051322D"/>
    <w:rsid w:val="005147B0"/>
    <w:rsid w:val="005149A7"/>
    <w:rsid w:val="00514C3C"/>
    <w:rsid w:val="00516E56"/>
    <w:rsid w:val="00523902"/>
    <w:rsid w:val="00523CEA"/>
    <w:rsid w:val="005257EC"/>
    <w:rsid w:val="00525ACE"/>
    <w:rsid w:val="0052716F"/>
    <w:rsid w:val="0052732A"/>
    <w:rsid w:val="005279A0"/>
    <w:rsid w:val="0053056A"/>
    <w:rsid w:val="00532407"/>
    <w:rsid w:val="00532E18"/>
    <w:rsid w:val="00533700"/>
    <w:rsid w:val="00533864"/>
    <w:rsid w:val="00533E9F"/>
    <w:rsid w:val="005346A2"/>
    <w:rsid w:val="00535652"/>
    <w:rsid w:val="0053665A"/>
    <w:rsid w:val="00536A67"/>
    <w:rsid w:val="00540E78"/>
    <w:rsid w:val="0054276C"/>
    <w:rsid w:val="00542EEB"/>
    <w:rsid w:val="0054302F"/>
    <w:rsid w:val="00543151"/>
    <w:rsid w:val="00543C07"/>
    <w:rsid w:val="00544524"/>
    <w:rsid w:val="0054484F"/>
    <w:rsid w:val="005452D8"/>
    <w:rsid w:val="00545DA7"/>
    <w:rsid w:val="005465FF"/>
    <w:rsid w:val="00547A96"/>
    <w:rsid w:val="00550592"/>
    <w:rsid w:val="00550781"/>
    <w:rsid w:val="00550CC1"/>
    <w:rsid w:val="00550E9A"/>
    <w:rsid w:val="00551A47"/>
    <w:rsid w:val="00551B16"/>
    <w:rsid w:val="00551B86"/>
    <w:rsid w:val="00552120"/>
    <w:rsid w:val="00552472"/>
    <w:rsid w:val="00553EA5"/>
    <w:rsid w:val="00556566"/>
    <w:rsid w:val="005567B0"/>
    <w:rsid w:val="00557CC5"/>
    <w:rsid w:val="00560B39"/>
    <w:rsid w:val="005626ED"/>
    <w:rsid w:val="00562C45"/>
    <w:rsid w:val="00563D38"/>
    <w:rsid w:val="00564EF9"/>
    <w:rsid w:val="00565106"/>
    <w:rsid w:val="00565F88"/>
    <w:rsid w:val="005668F0"/>
    <w:rsid w:val="00567FAB"/>
    <w:rsid w:val="0057141B"/>
    <w:rsid w:val="00571DC4"/>
    <w:rsid w:val="00571E42"/>
    <w:rsid w:val="005724A3"/>
    <w:rsid w:val="00573544"/>
    <w:rsid w:val="0057364D"/>
    <w:rsid w:val="00576724"/>
    <w:rsid w:val="00582835"/>
    <w:rsid w:val="00583802"/>
    <w:rsid w:val="005845AE"/>
    <w:rsid w:val="00584861"/>
    <w:rsid w:val="00584E57"/>
    <w:rsid w:val="00587C06"/>
    <w:rsid w:val="005901BC"/>
    <w:rsid w:val="0059187C"/>
    <w:rsid w:val="00592F7B"/>
    <w:rsid w:val="00593570"/>
    <w:rsid w:val="00593D33"/>
    <w:rsid w:val="005943AB"/>
    <w:rsid w:val="0059508B"/>
    <w:rsid w:val="00595BA0"/>
    <w:rsid w:val="005964D6"/>
    <w:rsid w:val="005965F1"/>
    <w:rsid w:val="0059718F"/>
    <w:rsid w:val="00597C89"/>
    <w:rsid w:val="005A1376"/>
    <w:rsid w:val="005A143F"/>
    <w:rsid w:val="005A21CF"/>
    <w:rsid w:val="005A3D37"/>
    <w:rsid w:val="005A4679"/>
    <w:rsid w:val="005A53AA"/>
    <w:rsid w:val="005A54AB"/>
    <w:rsid w:val="005A65F3"/>
    <w:rsid w:val="005A6D5E"/>
    <w:rsid w:val="005A6E5B"/>
    <w:rsid w:val="005B032A"/>
    <w:rsid w:val="005B0760"/>
    <w:rsid w:val="005B14C5"/>
    <w:rsid w:val="005B158A"/>
    <w:rsid w:val="005B2716"/>
    <w:rsid w:val="005B2EA2"/>
    <w:rsid w:val="005B328C"/>
    <w:rsid w:val="005B3E01"/>
    <w:rsid w:val="005B4194"/>
    <w:rsid w:val="005B429A"/>
    <w:rsid w:val="005B43A9"/>
    <w:rsid w:val="005B4B99"/>
    <w:rsid w:val="005B6EC8"/>
    <w:rsid w:val="005C1204"/>
    <w:rsid w:val="005C22BC"/>
    <w:rsid w:val="005C23B1"/>
    <w:rsid w:val="005C366A"/>
    <w:rsid w:val="005C47F5"/>
    <w:rsid w:val="005C5C54"/>
    <w:rsid w:val="005C61DD"/>
    <w:rsid w:val="005C78A9"/>
    <w:rsid w:val="005D1647"/>
    <w:rsid w:val="005D169F"/>
    <w:rsid w:val="005D363D"/>
    <w:rsid w:val="005D3D60"/>
    <w:rsid w:val="005D4455"/>
    <w:rsid w:val="005D49E3"/>
    <w:rsid w:val="005D665F"/>
    <w:rsid w:val="005D6957"/>
    <w:rsid w:val="005D7342"/>
    <w:rsid w:val="005D770A"/>
    <w:rsid w:val="005D7A0F"/>
    <w:rsid w:val="005D7C15"/>
    <w:rsid w:val="005E0295"/>
    <w:rsid w:val="005E13BC"/>
    <w:rsid w:val="005E1720"/>
    <w:rsid w:val="005E173E"/>
    <w:rsid w:val="005E1B5F"/>
    <w:rsid w:val="005E2BD3"/>
    <w:rsid w:val="005E3294"/>
    <w:rsid w:val="005E3916"/>
    <w:rsid w:val="005E46BB"/>
    <w:rsid w:val="005E47B0"/>
    <w:rsid w:val="005E5415"/>
    <w:rsid w:val="005E65AD"/>
    <w:rsid w:val="005F072F"/>
    <w:rsid w:val="005F09A6"/>
    <w:rsid w:val="005F2340"/>
    <w:rsid w:val="005F5475"/>
    <w:rsid w:val="005F5AD4"/>
    <w:rsid w:val="005F5BF1"/>
    <w:rsid w:val="005F5C6F"/>
    <w:rsid w:val="005F6167"/>
    <w:rsid w:val="005F67B5"/>
    <w:rsid w:val="005F7AC0"/>
    <w:rsid w:val="006006AB"/>
    <w:rsid w:val="006011A7"/>
    <w:rsid w:val="00603807"/>
    <w:rsid w:val="00603E85"/>
    <w:rsid w:val="0060413F"/>
    <w:rsid w:val="0060497E"/>
    <w:rsid w:val="00605AFC"/>
    <w:rsid w:val="0060677C"/>
    <w:rsid w:val="00606A13"/>
    <w:rsid w:val="0060739A"/>
    <w:rsid w:val="00607999"/>
    <w:rsid w:val="006114CF"/>
    <w:rsid w:val="00611BB8"/>
    <w:rsid w:val="00611E2C"/>
    <w:rsid w:val="00612596"/>
    <w:rsid w:val="006153DE"/>
    <w:rsid w:val="0061576C"/>
    <w:rsid w:val="00616CCE"/>
    <w:rsid w:val="00617505"/>
    <w:rsid w:val="00617B8D"/>
    <w:rsid w:val="0062081C"/>
    <w:rsid w:val="00620B41"/>
    <w:rsid w:val="00622914"/>
    <w:rsid w:val="00622B3D"/>
    <w:rsid w:val="00622D94"/>
    <w:rsid w:val="00623024"/>
    <w:rsid w:val="006234D0"/>
    <w:rsid w:val="0062474F"/>
    <w:rsid w:val="00625459"/>
    <w:rsid w:val="00626083"/>
    <w:rsid w:val="006264EF"/>
    <w:rsid w:val="00626E1C"/>
    <w:rsid w:val="0062764B"/>
    <w:rsid w:val="00630591"/>
    <w:rsid w:val="0063080A"/>
    <w:rsid w:val="006329EA"/>
    <w:rsid w:val="00632A57"/>
    <w:rsid w:val="0063318D"/>
    <w:rsid w:val="00633DCF"/>
    <w:rsid w:val="00633ECA"/>
    <w:rsid w:val="00634DFB"/>
    <w:rsid w:val="0064113B"/>
    <w:rsid w:val="00642886"/>
    <w:rsid w:val="006428EC"/>
    <w:rsid w:val="00642A73"/>
    <w:rsid w:val="00643309"/>
    <w:rsid w:val="00643D8F"/>
    <w:rsid w:val="00644D46"/>
    <w:rsid w:val="006476A7"/>
    <w:rsid w:val="00652F3E"/>
    <w:rsid w:val="00654116"/>
    <w:rsid w:val="006546F2"/>
    <w:rsid w:val="00654BE2"/>
    <w:rsid w:val="0065644E"/>
    <w:rsid w:val="006570EB"/>
    <w:rsid w:val="006570F6"/>
    <w:rsid w:val="00657679"/>
    <w:rsid w:val="00660ACE"/>
    <w:rsid w:val="00662000"/>
    <w:rsid w:val="00663514"/>
    <w:rsid w:val="00663740"/>
    <w:rsid w:val="006646B2"/>
    <w:rsid w:val="006654EE"/>
    <w:rsid w:val="00665867"/>
    <w:rsid w:val="00666655"/>
    <w:rsid w:val="0066714F"/>
    <w:rsid w:val="006671C4"/>
    <w:rsid w:val="00670153"/>
    <w:rsid w:val="0067105E"/>
    <w:rsid w:val="0067118B"/>
    <w:rsid w:val="00671482"/>
    <w:rsid w:val="006726D6"/>
    <w:rsid w:val="00673AA3"/>
    <w:rsid w:val="00673F0B"/>
    <w:rsid w:val="00673F4B"/>
    <w:rsid w:val="0067433C"/>
    <w:rsid w:val="006743CC"/>
    <w:rsid w:val="006744D4"/>
    <w:rsid w:val="00674623"/>
    <w:rsid w:val="00674EEF"/>
    <w:rsid w:val="0067634E"/>
    <w:rsid w:val="00676B75"/>
    <w:rsid w:val="006779C2"/>
    <w:rsid w:val="006802F7"/>
    <w:rsid w:val="00680425"/>
    <w:rsid w:val="006804B4"/>
    <w:rsid w:val="00680703"/>
    <w:rsid w:val="006807C8"/>
    <w:rsid w:val="00680BAC"/>
    <w:rsid w:val="00682147"/>
    <w:rsid w:val="00683640"/>
    <w:rsid w:val="0068368C"/>
    <w:rsid w:val="00683ACA"/>
    <w:rsid w:val="00683BA9"/>
    <w:rsid w:val="006842C8"/>
    <w:rsid w:val="00684D6D"/>
    <w:rsid w:val="00684EE0"/>
    <w:rsid w:val="0068505E"/>
    <w:rsid w:val="00685419"/>
    <w:rsid w:val="00686697"/>
    <w:rsid w:val="00687854"/>
    <w:rsid w:val="00687B86"/>
    <w:rsid w:val="00690E63"/>
    <w:rsid w:val="0069212D"/>
    <w:rsid w:val="006927BE"/>
    <w:rsid w:val="00693483"/>
    <w:rsid w:val="006937C6"/>
    <w:rsid w:val="00693CCB"/>
    <w:rsid w:val="00694370"/>
    <w:rsid w:val="00695920"/>
    <w:rsid w:val="00697A38"/>
    <w:rsid w:val="00697CFB"/>
    <w:rsid w:val="006A0876"/>
    <w:rsid w:val="006A1795"/>
    <w:rsid w:val="006A214C"/>
    <w:rsid w:val="006A269E"/>
    <w:rsid w:val="006A2DD8"/>
    <w:rsid w:val="006A34D4"/>
    <w:rsid w:val="006A3DCF"/>
    <w:rsid w:val="006A42A5"/>
    <w:rsid w:val="006A45A7"/>
    <w:rsid w:val="006A46DB"/>
    <w:rsid w:val="006A521F"/>
    <w:rsid w:val="006A6CC2"/>
    <w:rsid w:val="006A6DEF"/>
    <w:rsid w:val="006A74BF"/>
    <w:rsid w:val="006A7820"/>
    <w:rsid w:val="006A7EAE"/>
    <w:rsid w:val="006B0918"/>
    <w:rsid w:val="006B0DC6"/>
    <w:rsid w:val="006B3303"/>
    <w:rsid w:val="006B33F9"/>
    <w:rsid w:val="006B3A41"/>
    <w:rsid w:val="006B4185"/>
    <w:rsid w:val="006B472F"/>
    <w:rsid w:val="006B49B8"/>
    <w:rsid w:val="006B5C2D"/>
    <w:rsid w:val="006B60E1"/>
    <w:rsid w:val="006B6655"/>
    <w:rsid w:val="006B7392"/>
    <w:rsid w:val="006C0885"/>
    <w:rsid w:val="006C283B"/>
    <w:rsid w:val="006C289D"/>
    <w:rsid w:val="006C2E3E"/>
    <w:rsid w:val="006C4C59"/>
    <w:rsid w:val="006C4FB7"/>
    <w:rsid w:val="006C5165"/>
    <w:rsid w:val="006C59CF"/>
    <w:rsid w:val="006C5BB5"/>
    <w:rsid w:val="006C6A2D"/>
    <w:rsid w:val="006D0065"/>
    <w:rsid w:val="006D1BA1"/>
    <w:rsid w:val="006D3065"/>
    <w:rsid w:val="006D32A8"/>
    <w:rsid w:val="006D4A3B"/>
    <w:rsid w:val="006D5099"/>
    <w:rsid w:val="006D56AC"/>
    <w:rsid w:val="006D5B6F"/>
    <w:rsid w:val="006D5C6B"/>
    <w:rsid w:val="006D5FB5"/>
    <w:rsid w:val="006D6E7D"/>
    <w:rsid w:val="006D7415"/>
    <w:rsid w:val="006E03FA"/>
    <w:rsid w:val="006E1305"/>
    <w:rsid w:val="006E2856"/>
    <w:rsid w:val="006E50BF"/>
    <w:rsid w:val="006E6EC6"/>
    <w:rsid w:val="006E75DB"/>
    <w:rsid w:val="006E7A71"/>
    <w:rsid w:val="006E7AD2"/>
    <w:rsid w:val="006F3148"/>
    <w:rsid w:val="006F3C5D"/>
    <w:rsid w:val="006F3D64"/>
    <w:rsid w:val="006F421E"/>
    <w:rsid w:val="006F4872"/>
    <w:rsid w:val="006F505D"/>
    <w:rsid w:val="006F5FCD"/>
    <w:rsid w:val="006F6C44"/>
    <w:rsid w:val="006F7BA1"/>
    <w:rsid w:val="006F7FEB"/>
    <w:rsid w:val="0070030E"/>
    <w:rsid w:val="00701C8E"/>
    <w:rsid w:val="007020F6"/>
    <w:rsid w:val="00702A43"/>
    <w:rsid w:val="00702FC1"/>
    <w:rsid w:val="007034F5"/>
    <w:rsid w:val="007043CC"/>
    <w:rsid w:val="00704A26"/>
    <w:rsid w:val="00705641"/>
    <w:rsid w:val="00705E20"/>
    <w:rsid w:val="007063E0"/>
    <w:rsid w:val="007102B0"/>
    <w:rsid w:val="007133B9"/>
    <w:rsid w:val="00713B31"/>
    <w:rsid w:val="00713CE1"/>
    <w:rsid w:val="00713E0C"/>
    <w:rsid w:val="00714675"/>
    <w:rsid w:val="0071525E"/>
    <w:rsid w:val="007168FD"/>
    <w:rsid w:val="00716B6C"/>
    <w:rsid w:val="00716C40"/>
    <w:rsid w:val="00716CA5"/>
    <w:rsid w:val="00717636"/>
    <w:rsid w:val="007177C8"/>
    <w:rsid w:val="0071789F"/>
    <w:rsid w:val="00720770"/>
    <w:rsid w:val="0072103D"/>
    <w:rsid w:val="007211A6"/>
    <w:rsid w:val="007213E2"/>
    <w:rsid w:val="0072297D"/>
    <w:rsid w:val="007235BB"/>
    <w:rsid w:val="0072437D"/>
    <w:rsid w:val="00726CED"/>
    <w:rsid w:val="00727CDC"/>
    <w:rsid w:val="00730E99"/>
    <w:rsid w:val="00730F66"/>
    <w:rsid w:val="00731B34"/>
    <w:rsid w:val="00732E2E"/>
    <w:rsid w:val="00736039"/>
    <w:rsid w:val="00737156"/>
    <w:rsid w:val="007376C2"/>
    <w:rsid w:val="0074039A"/>
    <w:rsid w:val="007423F0"/>
    <w:rsid w:val="007446A4"/>
    <w:rsid w:val="00745810"/>
    <w:rsid w:val="00747290"/>
    <w:rsid w:val="00747313"/>
    <w:rsid w:val="007500F8"/>
    <w:rsid w:val="007508A5"/>
    <w:rsid w:val="00752546"/>
    <w:rsid w:val="0075282F"/>
    <w:rsid w:val="00752C44"/>
    <w:rsid w:val="00756BB8"/>
    <w:rsid w:val="00756FDE"/>
    <w:rsid w:val="0075746B"/>
    <w:rsid w:val="00757B19"/>
    <w:rsid w:val="0076060B"/>
    <w:rsid w:val="0076070C"/>
    <w:rsid w:val="007612D1"/>
    <w:rsid w:val="00763D2C"/>
    <w:rsid w:val="00763F62"/>
    <w:rsid w:val="00764D4D"/>
    <w:rsid w:val="00766424"/>
    <w:rsid w:val="00766888"/>
    <w:rsid w:val="00767140"/>
    <w:rsid w:val="007719A7"/>
    <w:rsid w:val="007719B9"/>
    <w:rsid w:val="007719E7"/>
    <w:rsid w:val="00771BD5"/>
    <w:rsid w:val="00772E2E"/>
    <w:rsid w:val="00773C4E"/>
    <w:rsid w:val="00774931"/>
    <w:rsid w:val="00775B70"/>
    <w:rsid w:val="007769C9"/>
    <w:rsid w:val="007776CA"/>
    <w:rsid w:val="007777AD"/>
    <w:rsid w:val="00777CE9"/>
    <w:rsid w:val="0078043A"/>
    <w:rsid w:val="007804FC"/>
    <w:rsid w:val="00780E0A"/>
    <w:rsid w:val="00781248"/>
    <w:rsid w:val="00781335"/>
    <w:rsid w:val="00783458"/>
    <w:rsid w:val="00783B12"/>
    <w:rsid w:val="007846BF"/>
    <w:rsid w:val="00784788"/>
    <w:rsid w:val="00785E5E"/>
    <w:rsid w:val="007863AC"/>
    <w:rsid w:val="00786DF0"/>
    <w:rsid w:val="007872F8"/>
    <w:rsid w:val="00787A7B"/>
    <w:rsid w:val="00787CB5"/>
    <w:rsid w:val="00787DA0"/>
    <w:rsid w:val="00787DCD"/>
    <w:rsid w:val="00787F70"/>
    <w:rsid w:val="00790933"/>
    <w:rsid w:val="00791F4F"/>
    <w:rsid w:val="007923FE"/>
    <w:rsid w:val="00793107"/>
    <w:rsid w:val="00793CC8"/>
    <w:rsid w:val="00793D3B"/>
    <w:rsid w:val="00793E7A"/>
    <w:rsid w:val="007940AD"/>
    <w:rsid w:val="00794A51"/>
    <w:rsid w:val="00796855"/>
    <w:rsid w:val="00796F4C"/>
    <w:rsid w:val="0079703B"/>
    <w:rsid w:val="00797D31"/>
    <w:rsid w:val="007A0EE4"/>
    <w:rsid w:val="007A1541"/>
    <w:rsid w:val="007A1FDF"/>
    <w:rsid w:val="007A2769"/>
    <w:rsid w:val="007A2C44"/>
    <w:rsid w:val="007A7508"/>
    <w:rsid w:val="007B0D6C"/>
    <w:rsid w:val="007B11C5"/>
    <w:rsid w:val="007B1A38"/>
    <w:rsid w:val="007B237F"/>
    <w:rsid w:val="007B2386"/>
    <w:rsid w:val="007B30B9"/>
    <w:rsid w:val="007B5BD5"/>
    <w:rsid w:val="007C0159"/>
    <w:rsid w:val="007C02E8"/>
    <w:rsid w:val="007C099D"/>
    <w:rsid w:val="007C2F7D"/>
    <w:rsid w:val="007C30F4"/>
    <w:rsid w:val="007C377B"/>
    <w:rsid w:val="007C5F8C"/>
    <w:rsid w:val="007C775C"/>
    <w:rsid w:val="007C790F"/>
    <w:rsid w:val="007C798F"/>
    <w:rsid w:val="007C7BA3"/>
    <w:rsid w:val="007D0923"/>
    <w:rsid w:val="007D47C0"/>
    <w:rsid w:val="007D59B1"/>
    <w:rsid w:val="007D6285"/>
    <w:rsid w:val="007D69EB"/>
    <w:rsid w:val="007D71DD"/>
    <w:rsid w:val="007D736A"/>
    <w:rsid w:val="007D7A9E"/>
    <w:rsid w:val="007E0191"/>
    <w:rsid w:val="007E0554"/>
    <w:rsid w:val="007E433B"/>
    <w:rsid w:val="007E459A"/>
    <w:rsid w:val="007E482D"/>
    <w:rsid w:val="007E5002"/>
    <w:rsid w:val="007E5A2A"/>
    <w:rsid w:val="007E6445"/>
    <w:rsid w:val="007E74F7"/>
    <w:rsid w:val="007E7CDC"/>
    <w:rsid w:val="007E7FEE"/>
    <w:rsid w:val="007F0E4C"/>
    <w:rsid w:val="007F192A"/>
    <w:rsid w:val="007F1998"/>
    <w:rsid w:val="007F30EE"/>
    <w:rsid w:val="007F4941"/>
    <w:rsid w:val="007F49CF"/>
    <w:rsid w:val="007F5E0C"/>
    <w:rsid w:val="007F61E6"/>
    <w:rsid w:val="007F6748"/>
    <w:rsid w:val="007F6F54"/>
    <w:rsid w:val="008001F8"/>
    <w:rsid w:val="008034A6"/>
    <w:rsid w:val="00803D51"/>
    <w:rsid w:val="008043E3"/>
    <w:rsid w:val="00804EAA"/>
    <w:rsid w:val="008100DE"/>
    <w:rsid w:val="008110E6"/>
    <w:rsid w:val="00813966"/>
    <w:rsid w:val="00814530"/>
    <w:rsid w:val="00814A0A"/>
    <w:rsid w:val="00814D75"/>
    <w:rsid w:val="008156E0"/>
    <w:rsid w:val="00815764"/>
    <w:rsid w:val="00816885"/>
    <w:rsid w:val="00816BF7"/>
    <w:rsid w:val="0082039B"/>
    <w:rsid w:val="008205A6"/>
    <w:rsid w:val="0082084E"/>
    <w:rsid w:val="00820DFD"/>
    <w:rsid w:val="008210BB"/>
    <w:rsid w:val="008222D1"/>
    <w:rsid w:val="0082459F"/>
    <w:rsid w:val="00825D3E"/>
    <w:rsid w:val="00827F88"/>
    <w:rsid w:val="00830D08"/>
    <w:rsid w:val="008318F8"/>
    <w:rsid w:val="00832EBA"/>
    <w:rsid w:val="00833036"/>
    <w:rsid w:val="0083333C"/>
    <w:rsid w:val="008341DC"/>
    <w:rsid w:val="00835022"/>
    <w:rsid w:val="008350A9"/>
    <w:rsid w:val="00835961"/>
    <w:rsid w:val="008415FE"/>
    <w:rsid w:val="00842706"/>
    <w:rsid w:val="008433BA"/>
    <w:rsid w:val="00843D88"/>
    <w:rsid w:val="00843FF7"/>
    <w:rsid w:val="00844122"/>
    <w:rsid w:val="0084524D"/>
    <w:rsid w:val="0084537B"/>
    <w:rsid w:val="00845A84"/>
    <w:rsid w:val="00846018"/>
    <w:rsid w:val="00846A05"/>
    <w:rsid w:val="008472C2"/>
    <w:rsid w:val="008476BD"/>
    <w:rsid w:val="008511FA"/>
    <w:rsid w:val="0085179C"/>
    <w:rsid w:val="00851C87"/>
    <w:rsid w:val="00852ADC"/>
    <w:rsid w:val="00852F97"/>
    <w:rsid w:val="008531BF"/>
    <w:rsid w:val="00854B4D"/>
    <w:rsid w:val="00854B71"/>
    <w:rsid w:val="00854D79"/>
    <w:rsid w:val="0085515F"/>
    <w:rsid w:val="00855686"/>
    <w:rsid w:val="00855749"/>
    <w:rsid w:val="00856D41"/>
    <w:rsid w:val="00857C06"/>
    <w:rsid w:val="00857D82"/>
    <w:rsid w:val="0086029A"/>
    <w:rsid w:val="0086075B"/>
    <w:rsid w:val="00860FC6"/>
    <w:rsid w:val="00861B0C"/>
    <w:rsid w:val="00862A56"/>
    <w:rsid w:val="00862B14"/>
    <w:rsid w:val="008642EB"/>
    <w:rsid w:val="008653F9"/>
    <w:rsid w:val="00865D59"/>
    <w:rsid w:val="00867A5D"/>
    <w:rsid w:val="00867CA3"/>
    <w:rsid w:val="00870230"/>
    <w:rsid w:val="00870950"/>
    <w:rsid w:val="0087407B"/>
    <w:rsid w:val="00874261"/>
    <w:rsid w:val="00874510"/>
    <w:rsid w:val="0087585B"/>
    <w:rsid w:val="008762F5"/>
    <w:rsid w:val="00876A91"/>
    <w:rsid w:val="00876F5D"/>
    <w:rsid w:val="00877155"/>
    <w:rsid w:val="00877921"/>
    <w:rsid w:val="00877E47"/>
    <w:rsid w:val="00881929"/>
    <w:rsid w:val="008837D9"/>
    <w:rsid w:val="00883896"/>
    <w:rsid w:val="00883AD4"/>
    <w:rsid w:val="0088502A"/>
    <w:rsid w:val="0088505F"/>
    <w:rsid w:val="00885100"/>
    <w:rsid w:val="00885759"/>
    <w:rsid w:val="00885DA5"/>
    <w:rsid w:val="00887837"/>
    <w:rsid w:val="00887923"/>
    <w:rsid w:val="00887AA5"/>
    <w:rsid w:val="00887FB5"/>
    <w:rsid w:val="0089043B"/>
    <w:rsid w:val="008921D8"/>
    <w:rsid w:val="008922B5"/>
    <w:rsid w:val="0089280F"/>
    <w:rsid w:val="00892B86"/>
    <w:rsid w:val="00892F7F"/>
    <w:rsid w:val="00894CD1"/>
    <w:rsid w:val="00896723"/>
    <w:rsid w:val="00896BCB"/>
    <w:rsid w:val="00897BDD"/>
    <w:rsid w:val="008A0302"/>
    <w:rsid w:val="008A07E4"/>
    <w:rsid w:val="008A1772"/>
    <w:rsid w:val="008A1F10"/>
    <w:rsid w:val="008A31AC"/>
    <w:rsid w:val="008A5227"/>
    <w:rsid w:val="008A5A33"/>
    <w:rsid w:val="008A5FE6"/>
    <w:rsid w:val="008A636B"/>
    <w:rsid w:val="008A6929"/>
    <w:rsid w:val="008A6B89"/>
    <w:rsid w:val="008A7793"/>
    <w:rsid w:val="008B11F9"/>
    <w:rsid w:val="008B283B"/>
    <w:rsid w:val="008B295D"/>
    <w:rsid w:val="008B2F5A"/>
    <w:rsid w:val="008B4889"/>
    <w:rsid w:val="008B6249"/>
    <w:rsid w:val="008B656F"/>
    <w:rsid w:val="008B6B72"/>
    <w:rsid w:val="008B6D11"/>
    <w:rsid w:val="008B6EC4"/>
    <w:rsid w:val="008B7AF4"/>
    <w:rsid w:val="008C11EF"/>
    <w:rsid w:val="008C2F2A"/>
    <w:rsid w:val="008C329A"/>
    <w:rsid w:val="008C6E44"/>
    <w:rsid w:val="008C7A73"/>
    <w:rsid w:val="008C7C1B"/>
    <w:rsid w:val="008D0010"/>
    <w:rsid w:val="008D1586"/>
    <w:rsid w:val="008D26DF"/>
    <w:rsid w:val="008D2C97"/>
    <w:rsid w:val="008D3767"/>
    <w:rsid w:val="008D3D83"/>
    <w:rsid w:val="008D458F"/>
    <w:rsid w:val="008D4D8D"/>
    <w:rsid w:val="008D5D11"/>
    <w:rsid w:val="008D66D0"/>
    <w:rsid w:val="008D6C6E"/>
    <w:rsid w:val="008D7059"/>
    <w:rsid w:val="008D726C"/>
    <w:rsid w:val="008E05B2"/>
    <w:rsid w:val="008E09AB"/>
    <w:rsid w:val="008E23BD"/>
    <w:rsid w:val="008E2AAA"/>
    <w:rsid w:val="008E4721"/>
    <w:rsid w:val="008E47F8"/>
    <w:rsid w:val="008E48FB"/>
    <w:rsid w:val="008E4A86"/>
    <w:rsid w:val="008E4DA9"/>
    <w:rsid w:val="008E5485"/>
    <w:rsid w:val="008E54F5"/>
    <w:rsid w:val="008E5F2A"/>
    <w:rsid w:val="008E7270"/>
    <w:rsid w:val="008E7CC4"/>
    <w:rsid w:val="008F07D6"/>
    <w:rsid w:val="008F21F1"/>
    <w:rsid w:val="008F2F59"/>
    <w:rsid w:val="008F47DF"/>
    <w:rsid w:val="008F6304"/>
    <w:rsid w:val="008F63B1"/>
    <w:rsid w:val="008F67A7"/>
    <w:rsid w:val="008F6F53"/>
    <w:rsid w:val="009009E3"/>
    <w:rsid w:val="009014A6"/>
    <w:rsid w:val="00901A8B"/>
    <w:rsid w:val="00902272"/>
    <w:rsid w:val="00902B95"/>
    <w:rsid w:val="00902B9B"/>
    <w:rsid w:val="00902F27"/>
    <w:rsid w:val="00903A9D"/>
    <w:rsid w:val="00906322"/>
    <w:rsid w:val="00907657"/>
    <w:rsid w:val="0090792F"/>
    <w:rsid w:val="00911248"/>
    <w:rsid w:val="00911A1E"/>
    <w:rsid w:val="00912F01"/>
    <w:rsid w:val="0091318D"/>
    <w:rsid w:val="009139AD"/>
    <w:rsid w:val="00913C3B"/>
    <w:rsid w:val="0091442B"/>
    <w:rsid w:val="00914D32"/>
    <w:rsid w:val="00915A03"/>
    <w:rsid w:val="00915C4E"/>
    <w:rsid w:val="00915D48"/>
    <w:rsid w:val="0091681A"/>
    <w:rsid w:val="00916A06"/>
    <w:rsid w:val="00917103"/>
    <w:rsid w:val="009179DF"/>
    <w:rsid w:val="00917D4D"/>
    <w:rsid w:val="00920EF0"/>
    <w:rsid w:val="00921F4F"/>
    <w:rsid w:val="0092272C"/>
    <w:rsid w:val="00922A96"/>
    <w:rsid w:val="00922E99"/>
    <w:rsid w:val="009253C5"/>
    <w:rsid w:val="0092593F"/>
    <w:rsid w:val="00926B8A"/>
    <w:rsid w:val="009273C8"/>
    <w:rsid w:val="00930A09"/>
    <w:rsid w:val="00930F11"/>
    <w:rsid w:val="00931AA2"/>
    <w:rsid w:val="009339F6"/>
    <w:rsid w:val="00933CDE"/>
    <w:rsid w:val="00935280"/>
    <w:rsid w:val="00935765"/>
    <w:rsid w:val="0093688F"/>
    <w:rsid w:val="00936D9C"/>
    <w:rsid w:val="00937514"/>
    <w:rsid w:val="00940AE6"/>
    <w:rsid w:val="009431B5"/>
    <w:rsid w:val="009438CB"/>
    <w:rsid w:val="009445CE"/>
    <w:rsid w:val="009459B6"/>
    <w:rsid w:val="00946296"/>
    <w:rsid w:val="00946796"/>
    <w:rsid w:val="0094680E"/>
    <w:rsid w:val="00946852"/>
    <w:rsid w:val="00950D58"/>
    <w:rsid w:val="00951268"/>
    <w:rsid w:val="0095181B"/>
    <w:rsid w:val="009518E6"/>
    <w:rsid w:val="00951CFD"/>
    <w:rsid w:val="0095245E"/>
    <w:rsid w:val="009531D0"/>
    <w:rsid w:val="00953A03"/>
    <w:rsid w:val="009541A7"/>
    <w:rsid w:val="00955F12"/>
    <w:rsid w:val="009561A4"/>
    <w:rsid w:val="009576C7"/>
    <w:rsid w:val="00957BA6"/>
    <w:rsid w:val="009605A7"/>
    <w:rsid w:val="00960E2E"/>
    <w:rsid w:val="009611E7"/>
    <w:rsid w:val="00963381"/>
    <w:rsid w:val="0096486F"/>
    <w:rsid w:val="00964E08"/>
    <w:rsid w:val="00965570"/>
    <w:rsid w:val="009658FB"/>
    <w:rsid w:val="0096675E"/>
    <w:rsid w:val="00970D98"/>
    <w:rsid w:val="00971205"/>
    <w:rsid w:val="00971C21"/>
    <w:rsid w:val="00972B9D"/>
    <w:rsid w:val="00976D6A"/>
    <w:rsid w:val="009771E3"/>
    <w:rsid w:val="00977978"/>
    <w:rsid w:val="00977D22"/>
    <w:rsid w:val="00981619"/>
    <w:rsid w:val="009820AF"/>
    <w:rsid w:val="0098286F"/>
    <w:rsid w:val="0098340A"/>
    <w:rsid w:val="00983EB2"/>
    <w:rsid w:val="0098400C"/>
    <w:rsid w:val="009857DD"/>
    <w:rsid w:val="00985BA5"/>
    <w:rsid w:val="00985DB7"/>
    <w:rsid w:val="00985E1E"/>
    <w:rsid w:val="00987C36"/>
    <w:rsid w:val="00987C89"/>
    <w:rsid w:val="009947CC"/>
    <w:rsid w:val="00997C71"/>
    <w:rsid w:val="009A07D0"/>
    <w:rsid w:val="009A088E"/>
    <w:rsid w:val="009A2959"/>
    <w:rsid w:val="009A4CE7"/>
    <w:rsid w:val="009A4D50"/>
    <w:rsid w:val="009A6BB2"/>
    <w:rsid w:val="009A6DD2"/>
    <w:rsid w:val="009A7F9F"/>
    <w:rsid w:val="009B0016"/>
    <w:rsid w:val="009B0522"/>
    <w:rsid w:val="009B2B92"/>
    <w:rsid w:val="009B32C9"/>
    <w:rsid w:val="009B32DA"/>
    <w:rsid w:val="009B3F10"/>
    <w:rsid w:val="009B424A"/>
    <w:rsid w:val="009B46B7"/>
    <w:rsid w:val="009B48D0"/>
    <w:rsid w:val="009B5ED4"/>
    <w:rsid w:val="009B690F"/>
    <w:rsid w:val="009B6D4E"/>
    <w:rsid w:val="009B7427"/>
    <w:rsid w:val="009B7D96"/>
    <w:rsid w:val="009C0235"/>
    <w:rsid w:val="009C0D95"/>
    <w:rsid w:val="009C116C"/>
    <w:rsid w:val="009C135F"/>
    <w:rsid w:val="009C1403"/>
    <w:rsid w:val="009C1C4B"/>
    <w:rsid w:val="009C33B2"/>
    <w:rsid w:val="009C3AFC"/>
    <w:rsid w:val="009C7069"/>
    <w:rsid w:val="009C7A53"/>
    <w:rsid w:val="009D017F"/>
    <w:rsid w:val="009D18F1"/>
    <w:rsid w:val="009D287B"/>
    <w:rsid w:val="009D2A3C"/>
    <w:rsid w:val="009D682B"/>
    <w:rsid w:val="009D6DD1"/>
    <w:rsid w:val="009D79B0"/>
    <w:rsid w:val="009E14C3"/>
    <w:rsid w:val="009E19F8"/>
    <w:rsid w:val="009E258F"/>
    <w:rsid w:val="009E29F7"/>
    <w:rsid w:val="009E4793"/>
    <w:rsid w:val="009E5B89"/>
    <w:rsid w:val="009E6166"/>
    <w:rsid w:val="009E6462"/>
    <w:rsid w:val="009E6AF0"/>
    <w:rsid w:val="009F0B04"/>
    <w:rsid w:val="009F12E7"/>
    <w:rsid w:val="009F22CB"/>
    <w:rsid w:val="009F2C53"/>
    <w:rsid w:val="009F3680"/>
    <w:rsid w:val="009F40D4"/>
    <w:rsid w:val="009F4673"/>
    <w:rsid w:val="009F5186"/>
    <w:rsid w:val="009F5A73"/>
    <w:rsid w:val="009F7225"/>
    <w:rsid w:val="009F76C7"/>
    <w:rsid w:val="009F76DA"/>
    <w:rsid w:val="009F7A42"/>
    <w:rsid w:val="00A00312"/>
    <w:rsid w:val="00A00884"/>
    <w:rsid w:val="00A00FAC"/>
    <w:rsid w:val="00A01B28"/>
    <w:rsid w:val="00A03D2C"/>
    <w:rsid w:val="00A0412D"/>
    <w:rsid w:val="00A073FF"/>
    <w:rsid w:val="00A074A3"/>
    <w:rsid w:val="00A07A02"/>
    <w:rsid w:val="00A13EB0"/>
    <w:rsid w:val="00A14C47"/>
    <w:rsid w:val="00A14C9D"/>
    <w:rsid w:val="00A152F2"/>
    <w:rsid w:val="00A16008"/>
    <w:rsid w:val="00A16968"/>
    <w:rsid w:val="00A176BC"/>
    <w:rsid w:val="00A17AFF"/>
    <w:rsid w:val="00A201A6"/>
    <w:rsid w:val="00A21114"/>
    <w:rsid w:val="00A223C7"/>
    <w:rsid w:val="00A230C0"/>
    <w:rsid w:val="00A23A18"/>
    <w:rsid w:val="00A23F37"/>
    <w:rsid w:val="00A261D3"/>
    <w:rsid w:val="00A2741C"/>
    <w:rsid w:val="00A27668"/>
    <w:rsid w:val="00A27776"/>
    <w:rsid w:val="00A312F0"/>
    <w:rsid w:val="00A31988"/>
    <w:rsid w:val="00A32081"/>
    <w:rsid w:val="00A32CB5"/>
    <w:rsid w:val="00A33C52"/>
    <w:rsid w:val="00A3546A"/>
    <w:rsid w:val="00A35E89"/>
    <w:rsid w:val="00A366F5"/>
    <w:rsid w:val="00A37B98"/>
    <w:rsid w:val="00A37F35"/>
    <w:rsid w:val="00A427CC"/>
    <w:rsid w:val="00A430B2"/>
    <w:rsid w:val="00A433D6"/>
    <w:rsid w:val="00A44A0B"/>
    <w:rsid w:val="00A467BE"/>
    <w:rsid w:val="00A46CD5"/>
    <w:rsid w:val="00A47752"/>
    <w:rsid w:val="00A50CC9"/>
    <w:rsid w:val="00A51229"/>
    <w:rsid w:val="00A51C52"/>
    <w:rsid w:val="00A52E18"/>
    <w:rsid w:val="00A531BE"/>
    <w:rsid w:val="00A56DFA"/>
    <w:rsid w:val="00A5796B"/>
    <w:rsid w:val="00A57AAB"/>
    <w:rsid w:val="00A60044"/>
    <w:rsid w:val="00A617B5"/>
    <w:rsid w:val="00A61BA2"/>
    <w:rsid w:val="00A62423"/>
    <w:rsid w:val="00A63AF4"/>
    <w:rsid w:val="00A65647"/>
    <w:rsid w:val="00A65C0C"/>
    <w:rsid w:val="00A65FD8"/>
    <w:rsid w:val="00A66121"/>
    <w:rsid w:val="00A67534"/>
    <w:rsid w:val="00A67C53"/>
    <w:rsid w:val="00A71F0A"/>
    <w:rsid w:val="00A72CEF"/>
    <w:rsid w:val="00A74D2D"/>
    <w:rsid w:val="00A76394"/>
    <w:rsid w:val="00A766AB"/>
    <w:rsid w:val="00A77FFB"/>
    <w:rsid w:val="00A80444"/>
    <w:rsid w:val="00A83193"/>
    <w:rsid w:val="00A8416C"/>
    <w:rsid w:val="00A84625"/>
    <w:rsid w:val="00A846E4"/>
    <w:rsid w:val="00A9290D"/>
    <w:rsid w:val="00A92B19"/>
    <w:rsid w:val="00A936D6"/>
    <w:rsid w:val="00A94D3F"/>
    <w:rsid w:val="00A95C57"/>
    <w:rsid w:val="00A9685F"/>
    <w:rsid w:val="00A96F0F"/>
    <w:rsid w:val="00A97B94"/>
    <w:rsid w:val="00A97BB3"/>
    <w:rsid w:val="00AA0734"/>
    <w:rsid w:val="00AA1175"/>
    <w:rsid w:val="00AA1207"/>
    <w:rsid w:val="00AA1458"/>
    <w:rsid w:val="00AA1C66"/>
    <w:rsid w:val="00AA29E1"/>
    <w:rsid w:val="00AA4130"/>
    <w:rsid w:val="00AA4E3B"/>
    <w:rsid w:val="00AA4FFF"/>
    <w:rsid w:val="00AA58F4"/>
    <w:rsid w:val="00AA6A6F"/>
    <w:rsid w:val="00AA7BC4"/>
    <w:rsid w:val="00AB17E6"/>
    <w:rsid w:val="00AB1D37"/>
    <w:rsid w:val="00AB3726"/>
    <w:rsid w:val="00AB4B42"/>
    <w:rsid w:val="00AB5403"/>
    <w:rsid w:val="00AB548D"/>
    <w:rsid w:val="00AB6F44"/>
    <w:rsid w:val="00AB7D9F"/>
    <w:rsid w:val="00AC017E"/>
    <w:rsid w:val="00AC0653"/>
    <w:rsid w:val="00AC4F86"/>
    <w:rsid w:val="00AC63B0"/>
    <w:rsid w:val="00AC6B65"/>
    <w:rsid w:val="00AC7AA0"/>
    <w:rsid w:val="00AD0718"/>
    <w:rsid w:val="00AD18C2"/>
    <w:rsid w:val="00AD2044"/>
    <w:rsid w:val="00AD2252"/>
    <w:rsid w:val="00AD27C8"/>
    <w:rsid w:val="00AD4128"/>
    <w:rsid w:val="00AD41A2"/>
    <w:rsid w:val="00AD43AB"/>
    <w:rsid w:val="00AD4B29"/>
    <w:rsid w:val="00AD4E46"/>
    <w:rsid w:val="00AD52E1"/>
    <w:rsid w:val="00AD53B6"/>
    <w:rsid w:val="00AD54E5"/>
    <w:rsid w:val="00AD7661"/>
    <w:rsid w:val="00AD7AF8"/>
    <w:rsid w:val="00AD7F9B"/>
    <w:rsid w:val="00AE0501"/>
    <w:rsid w:val="00AE0753"/>
    <w:rsid w:val="00AE0EE9"/>
    <w:rsid w:val="00AE26F1"/>
    <w:rsid w:val="00AE2B1F"/>
    <w:rsid w:val="00AE39CA"/>
    <w:rsid w:val="00AE3A87"/>
    <w:rsid w:val="00AE4A28"/>
    <w:rsid w:val="00AE5547"/>
    <w:rsid w:val="00AF102A"/>
    <w:rsid w:val="00AF121F"/>
    <w:rsid w:val="00AF1300"/>
    <w:rsid w:val="00AF1CE2"/>
    <w:rsid w:val="00AF1D95"/>
    <w:rsid w:val="00AF2016"/>
    <w:rsid w:val="00AF21D9"/>
    <w:rsid w:val="00AF24A2"/>
    <w:rsid w:val="00AF29A7"/>
    <w:rsid w:val="00AF30FD"/>
    <w:rsid w:val="00AF353C"/>
    <w:rsid w:val="00AF3564"/>
    <w:rsid w:val="00AF7D11"/>
    <w:rsid w:val="00B00A3F"/>
    <w:rsid w:val="00B00D7B"/>
    <w:rsid w:val="00B01331"/>
    <w:rsid w:val="00B01A59"/>
    <w:rsid w:val="00B01F9F"/>
    <w:rsid w:val="00B0257C"/>
    <w:rsid w:val="00B03724"/>
    <w:rsid w:val="00B038A1"/>
    <w:rsid w:val="00B04540"/>
    <w:rsid w:val="00B04EAB"/>
    <w:rsid w:val="00B05388"/>
    <w:rsid w:val="00B07102"/>
    <w:rsid w:val="00B10CC5"/>
    <w:rsid w:val="00B1159F"/>
    <w:rsid w:val="00B1249E"/>
    <w:rsid w:val="00B12782"/>
    <w:rsid w:val="00B13B11"/>
    <w:rsid w:val="00B13B4C"/>
    <w:rsid w:val="00B153A6"/>
    <w:rsid w:val="00B1601E"/>
    <w:rsid w:val="00B179E2"/>
    <w:rsid w:val="00B17E4A"/>
    <w:rsid w:val="00B2154E"/>
    <w:rsid w:val="00B2159E"/>
    <w:rsid w:val="00B23982"/>
    <w:rsid w:val="00B23E93"/>
    <w:rsid w:val="00B24308"/>
    <w:rsid w:val="00B2511A"/>
    <w:rsid w:val="00B25EE0"/>
    <w:rsid w:val="00B26764"/>
    <w:rsid w:val="00B278DA"/>
    <w:rsid w:val="00B27935"/>
    <w:rsid w:val="00B30AF9"/>
    <w:rsid w:val="00B31059"/>
    <w:rsid w:val="00B31348"/>
    <w:rsid w:val="00B32998"/>
    <w:rsid w:val="00B32F5B"/>
    <w:rsid w:val="00B3310F"/>
    <w:rsid w:val="00B33DF0"/>
    <w:rsid w:val="00B33FC7"/>
    <w:rsid w:val="00B361B5"/>
    <w:rsid w:val="00B369DB"/>
    <w:rsid w:val="00B36A54"/>
    <w:rsid w:val="00B37BCE"/>
    <w:rsid w:val="00B42E75"/>
    <w:rsid w:val="00B42EEA"/>
    <w:rsid w:val="00B43267"/>
    <w:rsid w:val="00B4386B"/>
    <w:rsid w:val="00B43B9A"/>
    <w:rsid w:val="00B43CA2"/>
    <w:rsid w:val="00B44C85"/>
    <w:rsid w:val="00B46528"/>
    <w:rsid w:val="00B46DA6"/>
    <w:rsid w:val="00B51E55"/>
    <w:rsid w:val="00B52677"/>
    <w:rsid w:val="00B531C0"/>
    <w:rsid w:val="00B53D30"/>
    <w:rsid w:val="00B54695"/>
    <w:rsid w:val="00B54799"/>
    <w:rsid w:val="00B54B7C"/>
    <w:rsid w:val="00B55295"/>
    <w:rsid w:val="00B56CE8"/>
    <w:rsid w:val="00B571EB"/>
    <w:rsid w:val="00B572A5"/>
    <w:rsid w:val="00B57DE0"/>
    <w:rsid w:val="00B60ADD"/>
    <w:rsid w:val="00B60BBD"/>
    <w:rsid w:val="00B60C0A"/>
    <w:rsid w:val="00B61FBA"/>
    <w:rsid w:val="00B630CA"/>
    <w:rsid w:val="00B64D63"/>
    <w:rsid w:val="00B71652"/>
    <w:rsid w:val="00B71A7D"/>
    <w:rsid w:val="00B727A0"/>
    <w:rsid w:val="00B728DA"/>
    <w:rsid w:val="00B733DE"/>
    <w:rsid w:val="00B74076"/>
    <w:rsid w:val="00B743FD"/>
    <w:rsid w:val="00B7476C"/>
    <w:rsid w:val="00B74D12"/>
    <w:rsid w:val="00B74D56"/>
    <w:rsid w:val="00B74F25"/>
    <w:rsid w:val="00B75383"/>
    <w:rsid w:val="00B82023"/>
    <w:rsid w:val="00B840B6"/>
    <w:rsid w:val="00B8439F"/>
    <w:rsid w:val="00B84D01"/>
    <w:rsid w:val="00B84EDA"/>
    <w:rsid w:val="00B853C8"/>
    <w:rsid w:val="00B859B7"/>
    <w:rsid w:val="00B85E8F"/>
    <w:rsid w:val="00B874BB"/>
    <w:rsid w:val="00B9152B"/>
    <w:rsid w:val="00B91D09"/>
    <w:rsid w:val="00B93C42"/>
    <w:rsid w:val="00B9414F"/>
    <w:rsid w:val="00B9485C"/>
    <w:rsid w:val="00B97260"/>
    <w:rsid w:val="00BA08DC"/>
    <w:rsid w:val="00BA15C1"/>
    <w:rsid w:val="00BA309E"/>
    <w:rsid w:val="00BA4817"/>
    <w:rsid w:val="00BA497F"/>
    <w:rsid w:val="00BA5FA8"/>
    <w:rsid w:val="00BA794A"/>
    <w:rsid w:val="00BA7FC9"/>
    <w:rsid w:val="00BB1A8A"/>
    <w:rsid w:val="00BB3629"/>
    <w:rsid w:val="00BB6F6D"/>
    <w:rsid w:val="00BB748F"/>
    <w:rsid w:val="00BB7ACF"/>
    <w:rsid w:val="00BC01C3"/>
    <w:rsid w:val="00BC0940"/>
    <w:rsid w:val="00BC1113"/>
    <w:rsid w:val="00BC143E"/>
    <w:rsid w:val="00BC20D7"/>
    <w:rsid w:val="00BC296D"/>
    <w:rsid w:val="00BC32B5"/>
    <w:rsid w:val="00BC3AAD"/>
    <w:rsid w:val="00BC3B0D"/>
    <w:rsid w:val="00BC4404"/>
    <w:rsid w:val="00BC73FF"/>
    <w:rsid w:val="00BC75E2"/>
    <w:rsid w:val="00BD08FF"/>
    <w:rsid w:val="00BD10B0"/>
    <w:rsid w:val="00BD2726"/>
    <w:rsid w:val="00BD2FD1"/>
    <w:rsid w:val="00BD3E68"/>
    <w:rsid w:val="00BD3E8D"/>
    <w:rsid w:val="00BD4F26"/>
    <w:rsid w:val="00BD6520"/>
    <w:rsid w:val="00BE076B"/>
    <w:rsid w:val="00BE0BA0"/>
    <w:rsid w:val="00BE1633"/>
    <w:rsid w:val="00BE2167"/>
    <w:rsid w:val="00BE245A"/>
    <w:rsid w:val="00BE2744"/>
    <w:rsid w:val="00BE28D9"/>
    <w:rsid w:val="00BE3913"/>
    <w:rsid w:val="00BE55C4"/>
    <w:rsid w:val="00BE7E10"/>
    <w:rsid w:val="00BF0975"/>
    <w:rsid w:val="00BF18E2"/>
    <w:rsid w:val="00BF1A2E"/>
    <w:rsid w:val="00BF2E79"/>
    <w:rsid w:val="00BF324F"/>
    <w:rsid w:val="00BF3846"/>
    <w:rsid w:val="00BF48FF"/>
    <w:rsid w:val="00BF5041"/>
    <w:rsid w:val="00BF517F"/>
    <w:rsid w:val="00BF5B83"/>
    <w:rsid w:val="00BF5D9C"/>
    <w:rsid w:val="00BF5EFA"/>
    <w:rsid w:val="00BF60A1"/>
    <w:rsid w:val="00C001FC"/>
    <w:rsid w:val="00C00D39"/>
    <w:rsid w:val="00C0179B"/>
    <w:rsid w:val="00C0237C"/>
    <w:rsid w:val="00C025A8"/>
    <w:rsid w:val="00C02D34"/>
    <w:rsid w:val="00C0323A"/>
    <w:rsid w:val="00C03B0E"/>
    <w:rsid w:val="00C050B9"/>
    <w:rsid w:val="00C05FD7"/>
    <w:rsid w:val="00C06997"/>
    <w:rsid w:val="00C06D70"/>
    <w:rsid w:val="00C07210"/>
    <w:rsid w:val="00C1454D"/>
    <w:rsid w:val="00C14BD3"/>
    <w:rsid w:val="00C160FB"/>
    <w:rsid w:val="00C1651A"/>
    <w:rsid w:val="00C16ADE"/>
    <w:rsid w:val="00C1703A"/>
    <w:rsid w:val="00C2046B"/>
    <w:rsid w:val="00C20D4E"/>
    <w:rsid w:val="00C21205"/>
    <w:rsid w:val="00C222D1"/>
    <w:rsid w:val="00C224FD"/>
    <w:rsid w:val="00C228FB"/>
    <w:rsid w:val="00C24894"/>
    <w:rsid w:val="00C261A3"/>
    <w:rsid w:val="00C266E7"/>
    <w:rsid w:val="00C26DFE"/>
    <w:rsid w:val="00C31876"/>
    <w:rsid w:val="00C3188A"/>
    <w:rsid w:val="00C32A33"/>
    <w:rsid w:val="00C3396E"/>
    <w:rsid w:val="00C33F92"/>
    <w:rsid w:val="00C360F7"/>
    <w:rsid w:val="00C36338"/>
    <w:rsid w:val="00C3771B"/>
    <w:rsid w:val="00C40C1A"/>
    <w:rsid w:val="00C44817"/>
    <w:rsid w:val="00C4734A"/>
    <w:rsid w:val="00C474DD"/>
    <w:rsid w:val="00C47C11"/>
    <w:rsid w:val="00C502A6"/>
    <w:rsid w:val="00C50D65"/>
    <w:rsid w:val="00C5233D"/>
    <w:rsid w:val="00C52B22"/>
    <w:rsid w:val="00C5318C"/>
    <w:rsid w:val="00C540A8"/>
    <w:rsid w:val="00C548DF"/>
    <w:rsid w:val="00C55F82"/>
    <w:rsid w:val="00C55FB5"/>
    <w:rsid w:val="00C56A00"/>
    <w:rsid w:val="00C57D91"/>
    <w:rsid w:val="00C6043A"/>
    <w:rsid w:val="00C612E2"/>
    <w:rsid w:val="00C61C3B"/>
    <w:rsid w:val="00C62FA4"/>
    <w:rsid w:val="00C63352"/>
    <w:rsid w:val="00C64041"/>
    <w:rsid w:val="00C6499D"/>
    <w:rsid w:val="00C64E14"/>
    <w:rsid w:val="00C64F36"/>
    <w:rsid w:val="00C64F58"/>
    <w:rsid w:val="00C650D7"/>
    <w:rsid w:val="00C6670D"/>
    <w:rsid w:val="00C700C2"/>
    <w:rsid w:val="00C7351E"/>
    <w:rsid w:val="00C74B30"/>
    <w:rsid w:val="00C74FCA"/>
    <w:rsid w:val="00C75EF1"/>
    <w:rsid w:val="00C760F7"/>
    <w:rsid w:val="00C80B33"/>
    <w:rsid w:val="00C829EA"/>
    <w:rsid w:val="00C8397C"/>
    <w:rsid w:val="00C83C8D"/>
    <w:rsid w:val="00C83EBE"/>
    <w:rsid w:val="00C84283"/>
    <w:rsid w:val="00C84756"/>
    <w:rsid w:val="00C854F7"/>
    <w:rsid w:val="00C85FDC"/>
    <w:rsid w:val="00C860E4"/>
    <w:rsid w:val="00C8720E"/>
    <w:rsid w:val="00C874C0"/>
    <w:rsid w:val="00C90BC8"/>
    <w:rsid w:val="00C923BE"/>
    <w:rsid w:val="00C9519B"/>
    <w:rsid w:val="00C954C1"/>
    <w:rsid w:val="00C95846"/>
    <w:rsid w:val="00C966F2"/>
    <w:rsid w:val="00C9769C"/>
    <w:rsid w:val="00CA2566"/>
    <w:rsid w:val="00CA25BB"/>
    <w:rsid w:val="00CA36D5"/>
    <w:rsid w:val="00CA4C0C"/>
    <w:rsid w:val="00CA4E41"/>
    <w:rsid w:val="00CA64EB"/>
    <w:rsid w:val="00CA6927"/>
    <w:rsid w:val="00CA7929"/>
    <w:rsid w:val="00CB0157"/>
    <w:rsid w:val="00CB0849"/>
    <w:rsid w:val="00CB0B05"/>
    <w:rsid w:val="00CB0B45"/>
    <w:rsid w:val="00CB1F7C"/>
    <w:rsid w:val="00CB57AD"/>
    <w:rsid w:val="00CB57BC"/>
    <w:rsid w:val="00CB5C1B"/>
    <w:rsid w:val="00CB5F1F"/>
    <w:rsid w:val="00CB76BA"/>
    <w:rsid w:val="00CB7D04"/>
    <w:rsid w:val="00CC0FC6"/>
    <w:rsid w:val="00CC174D"/>
    <w:rsid w:val="00CC1F19"/>
    <w:rsid w:val="00CC2288"/>
    <w:rsid w:val="00CC33BA"/>
    <w:rsid w:val="00CC3427"/>
    <w:rsid w:val="00CC3AC1"/>
    <w:rsid w:val="00CC45B1"/>
    <w:rsid w:val="00CC4E18"/>
    <w:rsid w:val="00CC6610"/>
    <w:rsid w:val="00CC7956"/>
    <w:rsid w:val="00CD18C8"/>
    <w:rsid w:val="00CD214F"/>
    <w:rsid w:val="00CD3B77"/>
    <w:rsid w:val="00CD3E93"/>
    <w:rsid w:val="00CD4C98"/>
    <w:rsid w:val="00CD6487"/>
    <w:rsid w:val="00CD6D3F"/>
    <w:rsid w:val="00CD7E29"/>
    <w:rsid w:val="00CE1459"/>
    <w:rsid w:val="00CE198A"/>
    <w:rsid w:val="00CE1D10"/>
    <w:rsid w:val="00CE24C2"/>
    <w:rsid w:val="00CE2548"/>
    <w:rsid w:val="00CE254B"/>
    <w:rsid w:val="00CE2DA4"/>
    <w:rsid w:val="00CE2E5F"/>
    <w:rsid w:val="00CE3909"/>
    <w:rsid w:val="00CE3B5A"/>
    <w:rsid w:val="00CE3C4C"/>
    <w:rsid w:val="00CE4C8C"/>
    <w:rsid w:val="00CE5736"/>
    <w:rsid w:val="00CE5750"/>
    <w:rsid w:val="00CE59EF"/>
    <w:rsid w:val="00CF072D"/>
    <w:rsid w:val="00CF15AE"/>
    <w:rsid w:val="00CF16A5"/>
    <w:rsid w:val="00CF1E6F"/>
    <w:rsid w:val="00CF2517"/>
    <w:rsid w:val="00CF3868"/>
    <w:rsid w:val="00CF6845"/>
    <w:rsid w:val="00CF6989"/>
    <w:rsid w:val="00D02795"/>
    <w:rsid w:val="00D0324D"/>
    <w:rsid w:val="00D03E93"/>
    <w:rsid w:val="00D0461E"/>
    <w:rsid w:val="00D06287"/>
    <w:rsid w:val="00D068C4"/>
    <w:rsid w:val="00D06AEB"/>
    <w:rsid w:val="00D0775D"/>
    <w:rsid w:val="00D07933"/>
    <w:rsid w:val="00D07BFA"/>
    <w:rsid w:val="00D10BD7"/>
    <w:rsid w:val="00D12035"/>
    <w:rsid w:val="00D1270A"/>
    <w:rsid w:val="00D13834"/>
    <w:rsid w:val="00D13E11"/>
    <w:rsid w:val="00D15DED"/>
    <w:rsid w:val="00D16E86"/>
    <w:rsid w:val="00D1780E"/>
    <w:rsid w:val="00D17E55"/>
    <w:rsid w:val="00D17FD1"/>
    <w:rsid w:val="00D20361"/>
    <w:rsid w:val="00D2067B"/>
    <w:rsid w:val="00D2123A"/>
    <w:rsid w:val="00D21F24"/>
    <w:rsid w:val="00D22993"/>
    <w:rsid w:val="00D23F60"/>
    <w:rsid w:val="00D24B43"/>
    <w:rsid w:val="00D25422"/>
    <w:rsid w:val="00D26883"/>
    <w:rsid w:val="00D26917"/>
    <w:rsid w:val="00D26D42"/>
    <w:rsid w:val="00D2707F"/>
    <w:rsid w:val="00D3073F"/>
    <w:rsid w:val="00D3138F"/>
    <w:rsid w:val="00D31DC0"/>
    <w:rsid w:val="00D34BD4"/>
    <w:rsid w:val="00D35E08"/>
    <w:rsid w:val="00D35F7B"/>
    <w:rsid w:val="00D36375"/>
    <w:rsid w:val="00D37896"/>
    <w:rsid w:val="00D41CE8"/>
    <w:rsid w:val="00D42695"/>
    <w:rsid w:val="00D42942"/>
    <w:rsid w:val="00D4547D"/>
    <w:rsid w:val="00D4575C"/>
    <w:rsid w:val="00D460D7"/>
    <w:rsid w:val="00D467D5"/>
    <w:rsid w:val="00D468D6"/>
    <w:rsid w:val="00D475A9"/>
    <w:rsid w:val="00D47F46"/>
    <w:rsid w:val="00D50A00"/>
    <w:rsid w:val="00D50EC8"/>
    <w:rsid w:val="00D514C6"/>
    <w:rsid w:val="00D532B9"/>
    <w:rsid w:val="00D536C2"/>
    <w:rsid w:val="00D53891"/>
    <w:rsid w:val="00D54330"/>
    <w:rsid w:val="00D543FE"/>
    <w:rsid w:val="00D54682"/>
    <w:rsid w:val="00D55184"/>
    <w:rsid w:val="00D564B2"/>
    <w:rsid w:val="00D5672D"/>
    <w:rsid w:val="00D56C33"/>
    <w:rsid w:val="00D56FAE"/>
    <w:rsid w:val="00D57847"/>
    <w:rsid w:val="00D57D83"/>
    <w:rsid w:val="00D6022E"/>
    <w:rsid w:val="00D603BB"/>
    <w:rsid w:val="00D60613"/>
    <w:rsid w:val="00D61C83"/>
    <w:rsid w:val="00D61C9A"/>
    <w:rsid w:val="00D61D30"/>
    <w:rsid w:val="00D61F4D"/>
    <w:rsid w:val="00D621CC"/>
    <w:rsid w:val="00D63CDC"/>
    <w:rsid w:val="00D63FD8"/>
    <w:rsid w:val="00D644D9"/>
    <w:rsid w:val="00D644F3"/>
    <w:rsid w:val="00D64F44"/>
    <w:rsid w:val="00D65743"/>
    <w:rsid w:val="00D65833"/>
    <w:rsid w:val="00D667B4"/>
    <w:rsid w:val="00D6747A"/>
    <w:rsid w:val="00D67DCC"/>
    <w:rsid w:val="00D721F8"/>
    <w:rsid w:val="00D728BF"/>
    <w:rsid w:val="00D7302A"/>
    <w:rsid w:val="00D73F18"/>
    <w:rsid w:val="00D73F59"/>
    <w:rsid w:val="00D74976"/>
    <w:rsid w:val="00D75C68"/>
    <w:rsid w:val="00D76D49"/>
    <w:rsid w:val="00D76FF3"/>
    <w:rsid w:val="00D7794E"/>
    <w:rsid w:val="00D77E57"/>
    <w:rsid w:val="00D8036A"/>
    <w:rsid w:val="00D811D9"/>
    <w:rsid w:val="00D81584"/>
    <w:rsid w:val="00D82A99"/>
    <w:rsid w:val="00D8382E"/>
    <w:rsid w:val="00D83BC3"/>
    <w:rsid w:val="00D840D5"/>
    <w:rsid w:val="00D84853"/>
    <w:rsid w:val="00D84965"/>
    <w:rsid w:val="00D84AA7"/>
    <w:rsid w:val="00D85812"/>
    <w:rsid w:val="00D85C75"/>
    <w:rsid w:val="00D85D6D"/>
    <w:rsid w:val="00D865BC"/>
    <w:rsid w:val="00D86C99"/>
    <w:rsid w:val="00D9232F"/>
    <w:rsid w:val="00D92553"/>
    <w:rsid w:val="00D9272A"/>
    <w:rsid w:val="00D9285D"/>
    <w:rsid w:val="00D9303C"/>
    <w:rsid w:val="00D9304B"/>
    <w:rsid w:val="00D931FF"/>
    <w:rsid w:val="00D959F9"/>
    <w:rsid w:val="00D95B37"/>
    <w:rsid w:val="00D96565"/>
    <w:rsid w:val="00D97975"/>
    <w:rsid w:val="00D97D03"/>
    <w:rsid w:val="00D97EFE"/>
    <w:rsid w:val="00DA075A"/>
    <w:rsid w:val="00DA0D3F"/>
    <w:rsid w:val="00DA2D4A"/>
    <w:rsid w:val="00DA2F90"/>
    <w:rsid w:val="00DA316B"/>
    <w:rsid w:val="00DA36F6"/>
    <w:rsid w:val="00DA3BF2"/>
    <w:rsid w:val="00DA560A"/>
    <w:rsid w:val="00DA56DD"/>
    <w:rsid w:val="00DA6E21"/>
    <w:rsid w:val="00DA713F"/>
    <w:rsid w:val="00DA7FF3"/>
    <w:rsid w:val="00DB0CCD"/>
    <w:rsid w:val="00DB1368"/>
    <w:rsid w:val="00DB1659"/>
    <w:rsid w:val="00DB2D63"/>
    <w:rsid w:val="00DB4441"/>
    <w:rsid w:val="00DB4F6B"/>
    <w:rsid w:val="00DB5F86"/>
    <w:rsid w:val="00DB63F9"/>
    <w:rsid w:val="00DB693D"/>
    <w:rsid w:val="00DB75FB"/>
    <w:rsid w:val="00DC061D"/>
    <w:rsid w:val="00DC217C"/>
    <w:rsid w:val="00DC2207"/>
    <w:rsid w:val="00DC23F3"/>
    <w:rsid w:val="00DC344E"/>
    <w:rsid w:val="00DC4564"/>
    <w:rsid w:val="00DC56CB"/>
    <w:rsid w:val="00DC6DDF"/>
    <w:rsid w:val="00DD134A"/>
    <w:rsid w:val="00DD3FF1"/>
    <w:rsid w:val="00DD40A9"/>
    <w:rsid w:val="00DD40EA"/>
    <w:rsid w:val="00DD4507"/>
    <w:rsid w:val="00DD5148"/>
    <w:rsid w:val="00DD5188"/>
    <w:rsid w:val="00DD69C5"/>
    <w:rsid w:val="00DD7288"/>
    <w:rsid w:val="00DD7305"/>
    <w:rsid w:val="00DD7A66"/>
    <w:rsid w:val="00DD7EE7"/>
    <w:rsid w:val="00DE0DC9"/>
    <w:rsid w:val="00DE49CC"/>
    <w:rsid w:val="00DE5F51"/>
    <w:rsid w:val="00DE649A"/>
    <w:rsid w:val="00DE67C2"/>
    <w:rsid w:val="00DE70E0"/>
    <w:rsid w:val="00DE7344"/>
    <w:rsid w:val="00DE7886"/>
    <w:rsid w:val="00DF01A5"/>
    <w:rsid w:val="00DF0ACC"/>
    <w:rsid w:val="00DF0D55"/>
    <w:rsid w:val="00DF126E"/>
    <w:rsid w:val="00DF1E3D"/>
    <w:rsid w:val="00DF1EC7"/>
    <w:rsid w:val="00DF34BF"/>
    <w:rsid w:val="00DF37F0"/>
    <w:rsid w:val="00DF4615"/>
    <w:rsid w:val="00DF66DE"/>
    <w:rsid w:val="00DF6F58"/>
    <w:rsid w:val="00DF7F9E"/>
    <w:rsid w:val="00E0158B"/>
    <w:rsid w:val="00E01CA7"/>
    <w:rsid w:val="00E01F29"/>
    <w:rsid w:val="00E01FA9"/>
    <w:rsid w:val="00E02763"/>
    <w:rsid w:val="00E04248"/>
    <w:rsid w:val="00E042CD"/>
    <w:rsid w:val="00E045B0"/>
    <w:rsid w:val="00E05155"/>
    <w:rsid w:val="00E07DE4"/>
    <w:rsid w:val="00E07FF2"/>
    <w:rsid w:val="00E113F0"/>
    <w:rsid w:val="00E118B9"/>
    <w:rsid w:val="00E142B2"/>
    <w:rsid w:val="00E14783"/>
    <w:rsid w:val="00E15561"/>
    <w:rsid w:val="00E15A10"/>
    <w:rsid w:val="00E15E3F"/>
    <w:rsid w:val="00E16CBA"/>
    <w:rsid w:val="00E176EA"/>
    <w:rsid w:val="00E17D63"/>
    <w:rsid w:val="00E216AA"/>
    <w:rsid w:val="00E230C5"/>
    <w:rsid w:val="00E239D5"/>
    <w:rsid w:val="00E23CC1"/>
    <w:rsid w:val="00E24E2C"/>
    <w:rsid w:val="00E24F16"/>
    <w:rsid w:val="00E25A56"/>
    <w:rsid w:val="00E26A12"/>
    <w:rsid w:val="00E31413"/>
    <w:rsid w:val="00E32C07"/>
    <w:rsid w:val="00E32F16"/>
    <w:rsid w:val="00E34BC3"/>
    <w:rsid w:val="00E35B29"/>
    <w:rsid w:val="00E40763"/>
    <w:rsid w:val="00E40C4A"/>
    <w:rsid w:val="00E40F5A"/>
    <w:rsid w:val="00E4118F"/>
    <w:rsid w:val="00E41219"/>
    <w:rsid w:val="00E43049"/>
    <w:rsid w:val="00E430C1"/>
    <w:rsid w:val="00E44A88"/>
    <w:rsid w:val="00E467C3"/>
    <w:rsid w:val="00E46AAD"/>
    <w:rsid w:val="00E4753C"/>
    <w:rsid w:val="00E51D1F"/>
    <w:rsid w:val="00E51FDC"/>
    <w:rsid w:val="00E52EB3"/>
    <w:rsid w:val="00E54F4F"/>
    <w:rsid w:val="00E57E87"/>
    <w:rsid w:val="00E60987"/>
    <w:rsid w:val="00E60E63"/>
    <w:rsid w:val="00E6155B"/>
    <w:rsid w:val="00E61737"/>
    <w:rsid w:val="00E61940"/>
    <w:rsid w:val="00E61F90"/>
    <w:rsid w:val="00E63260"/>
    <w:rsid w:val="00E640B0"/>
    <w:rsid w:val="00E64910"/>
    <w:rsid w:val="00E64F38"/>
    <w:rsid w:val="00E6503E"/>
    <w:rsid w:val="00E654CD"/>
    <w:rsid w:val="00E65B44"/>
    <w:rsid w:val="00E700FE"/>
    <w:rsid w:val="00E708D4"/>
    <w:rsid w:val="00E71EBB"/>
    <w:rsid w:val="00E71F61"/>
    <w:rsid w:val="00E7219F"/>
    <w:rsid w:val="00E73A1D"/>
    <w:rsid w:val="00E73E31"/>
    <w:rsid w:val="00E7459C"/>
    <w:rsid w:val="00E7543C"/>
    <w:rsid w:val="00E75735"/>
    <w:rsid w:val="00E763F9"/>
    <w:rsid w:val="00E80443"/>
    <w:rsid w:val="00E80A03"/>
    <w:rsid w:val="00E81B23"/>
    <w:rsid w:val="00E822AA"/>
    <w:rsid w:val="00E82810"/>
    <w:rsid w:val="00E82F9A"/>
    <w:rsid w:val="00E83092"/>
    <w:rsid w:val="00E8373B"/>
    <w:rsid w:val="00E83790"/>
    <w:rsid w:val="00E84641"/>
    <w:rsid w:val="00E84654"/>
    <w:rsid w:val="00E84AE0"/>
    <w:rsid w:val="00E853F6"/>
    <w:rsid w:val="00E85B15"/>
    <w:rsid w:val="00E85DD7"/>
    <w:rsid w:val="00E87B64"/>
    <w:rsid w:val="00E87EBF"/>
    <w:rsid w:val="00E9064C"/>
    <w:rsid w:val="00E91B5E"/>
    <w:rsid w:val="00E92571"/>
    <w:rsid w:val="00E93F09"/>
    <w:rsid w:val="00E9506A"/>
    <w:rsid w:val="00E95D55"/>
    <w:rsid w:val="00E97BE7"/>
    <w:rsid w:val="00E97FC1"/>
    <w:rsid w:val="00EA178B"/>
    <w:rsid w:val="00EA1D6D"/>
    <w:rsid w:val="00EA28DE"/>
    <w:rsid w:val="00EA2C3F"/>
    <w:rsid w:val="00EA32C7"/>
    <w:rsid w:val="00EA39E0"/>
    <w:rsid w:val="00EA57F4"/>
    <w:rsid w:val="00EA5CB0"/>
    <w:rsid w:val="00EA5F3F"/>
    <w:rsid w:val="00EA660A"/>
    <w:rsid w:val="00EA71C4"/>
    <w:rsid w:val="00EB00DC"/>
    <w:rsid w:val="00EB0587"/>
    <w:rsid w:val="00EB0DCB"/>
    <w:rsid w:val="00EB223D"/>
    <w:rsid w:val="00EB248F"/>
    <w:rsid w:val="00EB2E1B"/>
    <w:rsid w:val="00EB3C28"/>
    <w:rsid w:val="00EB43B0"/>
    <w:rsid w:val="00EB49E7"/>
    <w:rsid w:val="00EB61D1"/>
    <w:rsid w:val="00EC0F12"/>
    <w:rsid w:val="00EC1409"/>
    <w:rsid w:val="00EC1581"/>
    <w:rsid w:val="00EC1B36"/>
    <w:rsid w:val="00EC1B6D"/>
    <w:rsid w:val="00EC3AEE"/>
    <w:rsid w:val="00EC4E62"/>
    <w:rsid w:val="00EC540C"/>
    <w:rsid w:val="00EC59C2"/>
    <w:rsid w:val="00EC5C8C"/>
    <w:rsid w:val="00ED11FF"/>
    <w:rsid w:val="00ED2A81"/>
    <w:rsid w:val="00ED40B9"/>
    <w:rsid w:val="00ED5F21"/>
    <w:rsid w:val="00ED62C0"/>
    <w:rsid w:val="00ED7416"/>
    <w:rsid w:val="00ED7C26"/>
    <w:rsid w:val="00ED7D31"/>
    <w:rsid w:val="00ED7E09"/>
    <w:rsid w:val="00ED7E5C"/>
    <w:rsid w:val="00EE11D2"/>
    <w:rsid w:val="00EE2B25"/>
    <w:rsid w:val="00EE2F80"/>
    <w:rsid w:val="00EE2F8D"/>
    <w:rsid w:val="00EE3448"/>
    <w:rsid w:val="00EE414D"/>
    <w:rsid w:val="00EE43F0"/>
    <w:rsid w:val="00EE4CF7"/>
    <w:rsid w:val="00EE5C09"/>
    <w:rsid w:val="00EE5EBA"/>
    <w:rsid w:val="00EE7BF3"/>
    <w:rsid w:val="00EF0605"/>
    <w:rsid w:val="00EF1BAB"/>
    <w:rsid w:val="00EF1BC7"/>
    <w:rsid w:val="00EF1C44"/>
    <w:rsid w:val="00EF22D9"/>
    <w:rsid w:val="00EF3F9B"/>
    <w:rsid w:val="00EF445A"/>
    <w:rsid w:val="00EF4C66"/>
    <w:rsid w:val="00EF5385"/>
    <w:rsid w:val="00EF562C"/>
    <w:rsid w:val="00EF6835"/>
    <w:rsid w:val="00EF741E"/>
    <w:rsid w:val="00EF746E"/>
    <w:rsid w:val="00F00FCD"/>
    <w:rsid w:val="00F0186F"/>
    <w:rsid w:val="00F01E5B"/>
    <w:rsid w:val="00F021E9"/>
    <w:rsid w:val="00F02DEF"/>
    <w:rsid w:val="00F02F20"/>
    <w:rsid w:val="00F03456"/>
    <w:rsid w:val="00F047E4"/>
    <w:rsid w:val="00F050E4"/>
    <w:rsid w:val="00F0793B"/>
    <w:rsid w:val="00F1153A"/>
    <w:rsid w:val="00F11CD5"/>
    <w:rsid w:val="00F142F8"/>
    <w:rsid w:val="00F157C9"/>
    <w:rsid w:val="00F1612B"/>
    <w:rsid w:val="00F17C14"/>
    <w:rsid w:val="00F22160"/>
    <w:rsid w:val="00F2230C"/>
    <w:rsid w:val="00F237F0"/>
    <w:rsid w:val="00F23A20"/>
    <w:rsid w:val="00F23F9A"/>
    <w:rsid w:val="00F23FAC"/>
    <w:rsid w:val="00F26426"/>
    <w:rsid w:val="00F27F42"/>
    <w:rsid w:val="00F3070F"/>
    <w:rsid w:val="00F3114D"/>
    <w:rsid w:val="00F34219"/>
    <w:rsid w:val="00F36789"/>
    <w:rsid w:val="00F36B1E"/>
    <w:rsid w:val="00F373BE"/>
    <w:rsid w:val="00F40996"/>
    <w:rsid w:val="00F40B69"/>
    <w:rsid w:val="00F40EF7"/>
    <w:rsid w:val="00F41E1B"/>
    <w:rsid w:val="00F42754"/>
    <w:rsid w:val="00F4295E"/>
    <w:rsid w:val="00F42BAE"/>
    <w:rsid w:val="00F442A9"/>
    <w:rsid w:val="00F445E8"/>
    <w:rsid w:val="00F45247"/>
    <w:rsid w:val="00F455E4"/>
    <w:rsid w:val="00F47001"/>
    <w:rsid w:val="00F507C5"/>
    <w:rsid w:val="00F50AEC"/>
    <w:rsid w:val="00F51605"/>
    <w:rsid w:val="00F52707"/>
    <w:rsid w:val="00F52876"/>
    <w:rsid w:val="00F52BD2"/>
    <w:rsid w:val="00F52EAA"/>
    <w:rsid w:val="00F562A2"/>
    <w:rsid w:val="00F608D2"/>
    <w:rsid w:val="00F60DA6"/>
    <w:rsid w:val="00F610AC"/>
    <w:rsid w:val="00F6134A"/>
    <w:rsid w:val="00F62A58"/>
    <w:rsid w:val="00F63506"/>
    <w:rsid w:val="00F636FC"/>
    <w:rsid w:val="00F63964"/>
    <w:rsid w:val="00F63D6C"/>
    <w:rsid w:val="00F64C4D"/>
    <w:rsid w:val="00F6537C"/>
    <w:rsid w:val="00F66B67"/>
    <w:rsid w:val="00F67D1E"/>
    <w:rsid w:val="00F70475"/>
    <w:rsid w:val="00F704D6"/>
    <w:rsid w:val="00F70B90"/>
    <w:rsid w:val="00F7131A"/>
    <w:rsid w:val="00F71369"/>
    <w:rsid w:val="00F74017"/>
    <w:rsid w:val="00F7456F"/>
    <w:rsid w:val="00F758E9"/>
    <w:rsid w:val="00F75DE3"/>
    <w:rsid w:val="00F76CFD"/>
    <w:rsid w:val="00F76E0F"/>
    <w:rsid w:val="00F77040"/>
    <w:rsid w:val="00F77191"/>
    <w:rsid w:val="00F801BF"/>
    <w:rsid w:val="00F811ED"/>
    <w:rsid w:val="00F81420"/>
    <w:rsid w:val="00F817E2"/>
    <w:rsid w:val="00F81FD9"/>
    <w:rsid w:val="00F82D26"/>
    <w:rsid w:val="00F82DC9"/>
    <w:rsid w:val="00F84128"/>
    <w:rsid w:val="00F84C77"/>
    <w:rsid w:val="00F85299"/>
    <w:rsid w:val="00F86F85"/>
    <w:rsid w:val="00F87461"/>
    <w:rsid w:val="00F87F0B"/>
    <w:rsid w:val="00F916AB"/>
    <w:rsid w:val="00F91F80"/>
    <w:rsid w:val="00F92D9D"/>
    <w:rsid w:val="00F92F10"/>
    <w:rsid w:val="00F93DE7"/>
    <w:rsid w:val="00F94BC6"/>
    <w:rsid w:val="00F973FD"/>
    <w:rsid w:val="00FA09C2"/>
    <w:rsid w:val="00FA1405"/>
    <w:rsid w:val="00FA393D"/>
    <w:rsid w:val="00FA424C"/>
    <w:rsid w:val="00FA5017"/>
    <w:rsid w:val="00FA52C4"/>
    <w:rsid w:val="00FA53B4"/>
    <w:rsid w:val="00FA56D8"/>
    <w:rsid w:val="00FA5A0C"/>
    <w:rsid w:val="00FA61AE"/>
    <w:rsid w:val="00FA6211"/>
    <w:rsid w:val="00FA6A07"/>
    <w:rsid w:val="00FA7654"/>
    <w:rsid w:val="00FA7AF2"/>
    <w:rsid w:val="00FB4315"/>
    <w:rsid w:val="00FB5543"/>
    <w:rsid w:val="00FB5EF2"/>
    <w:rsid w:val="00FB69EA"/>
    <w:rsid w:val="00FC01F9"/>
    <w:rsid w:val="00FC035E"/>
    <w:rsid w:val="00FC10BF"/>
    <w:rsid w:val="00FC175F"/>
    <w:rsid w:val="00FC4BD5"/>
    <w:rsid w:val="00FC4F96"/>
    <w:rsid w:val="00FC553C"/>
    <w:rsid w:val="00FC60D1"/>
    <w:rsid w:val="00FC72EB"/>
    <w:rsid w:val="00FC7D93"/>
    <w:rsid w:val="00FD001F"/>
    <w:rsid w:val="00FD1732"/>
    <w:rsid w:val="00FD357A"/>
    <w:rsid w:val="00FD368A"/>
    <w:rsid w:val="00FD498C"/>
    <w:rsid w:val="00FD4A2A"/>
    <w:rsid w:val="00FD4FC6"/>
    <w:rsid w:val="00FD51DD"/>
    <w:rsid w:val="00FD5425"/>
    <w:rsid w:val="00FD60CC"/>
    <w:rsid w:val="00FE017B"/>
    <w:rsid w:val="00FE0691"/>
    <w:rsid w:val="00FE1DFF"/>
    <w:rsid w:val="00FE22D8"/>
    <w:rsid w:val="00FE25DA"/>
    <w:rsid w:val="00FE3027"/>
    <w:rsid w:val="00FE3391"/>
    <w:rsid w:val="00FE398A"/>
    <w:rsid w:val="00FE41E5"/>
    <w:rsid w:val="00FE5802"/>
    <w:rsid w:val="00FE5E59"/>
    <w:rsid w:val="00FE5EBC"/>
    <w:rsid w:val="00FE7A83"/>
    <w:rsid w:val="00FF069F"/>
    <w:rsid w:val="00FF28E2"/>
    <w:rsid w:val="00FF3EAD"/>
    <w:rsid w:val="00FF402F"/>
    <w:rsid w:val="00FF45EA"/>
    <w:rsid w:val="00FF508F"/>
    <w:rsid w:val="00FF5637"/>
    <w:rsid w:val="00FF5C2A"/>
    <w:rsid w:val="00FF6FAD"/>
    <w:rsid w:val="00FF7473"/>
    <w:rsid w:val="0D56F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A91"/>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uiPriority w:val="10"/>
    <w:qFormat/>
    <w:rsid w:val="00BE245A"/>
    <w:pPr>
      <w:jc w:val="center"/>
    </w:pPr>
    <w:rPr>
      <w:sz w:val="28"/>
      <w:szCs w:val="28"/>
    </w:rPr>
  </w:style>
  <w:style w:type="character" w:customStyle="1" w:styleId="TytuZnak">
    <w:name w:val="Tytuł Znak"/>
    <w:basedOn w:val="Domylnaczcionkaakapitu"/>
    <w:link w:val="Tytu"/>
    <w:uiPriority w:val="10"/>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10">
    <w:name w:val="Znak Znak110"/>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2">
    <w:name w:val="Znak Znak42"/>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23">
    <w:name w:val="Znak Znak23"/>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CW_Lista,lp1,Dot pt,F5 List Paragraph,Recommendation,Wypunktowanie,BulletC,Wyliczanie,Obiekt,normalny tekst,Akapit z listą31,Bullets,List Paragraph1,T_SZ_List Paragraph,lp11,Podsis rysunku,Odstavec,TZ-Nag2"/>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3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CW_Lista Znak,lp1 Znak,Dot pt Znak,F5 List Paragraph Znak,Recommendation Znak,Wypunktowanie Znak,BulletC Znak,Wyliczanie Znak,Obiekt Znak,normalny tekst Znak,Akapit z listą31 Znak,lp1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7"/>
      </w:numPr>
    </w:pPr>
  </w:style>
  <w:style w:type="numbering" w:customStyle="1" w:styleId="WW8Num3">
    <w:name w:val="WW8Num3"/>
    <w:basedOn w:val="Bezlisty"/>
    <w:rsid w:val="00AD27C8"/>
    <w:pPr>
      <w:numPr>
        <w:numId w:val="8"/>
      </w:numPr>
    </w:pPr>
  </w:style>
  <w:style w:type="numbering" w:customStyle="1" w:styleId="WW8Num25">
    <w:name w:val="WW8Num25"/>
    <w:basedOn w:val="Bezlisty"/>
    <w:rsid w:val="00AD27C8"/>
    <w:pPr>
      <w:numPr>
        <w:numId w:val="9"/>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2"/>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0"/>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1"/>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3"/>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4"/>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17"/>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17"/>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18"/>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18"/>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18"/>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18"/>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19"/>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5"/>
      </w:numPr>
    </w:pPr>
  </w:style>
  <w:style w:type="numbering" w:customStyle="1" w:styleId="Biecalista1">
    <w:name w:val="Bieżąca lista1"/>
    <w:rsid w:val="00BC1113"/>
    <w:pPr>
      <w:numPr>
        <w:numId w:val="16"/>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0"/>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1"/>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2"/>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3"/>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4"/>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5"/>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6"/>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6"/>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27"/>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27"/>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28"/>
      </w:numPr>
    </w:pPr>
  </w:style>
  <w:style w:type="numbering" w:customStyle="1" w:styleId="WW8Num20">
    <w:name w:val="WW8Num20"/>
    <w:basedOn w:val="Bezlisty"/>
    <w:rsid w:val="00BC1113"/>
    <w:pPr>
      <w:numPr>
        <w:numId w:val="29"/>
      </w:numPr>
    </w:pPr>
  </w:style>
  <w:style w:type="numbering" w:customStyle="1" w:styleId="WW8Num24">
    <w:name w:val="WW8Num24"/>
    <w:basedOn w:val="Bezlisty"/>
    <w:rsid w:val="00BC1113"/>
    <w:pPr>
      <w:numPr>
        <w:numId w:val="30"/>
      </w:numPr>
    </w:pPr>
  </w:style>
  <w:style w:type="numbering" w:customStyle="1" w:styleId="WW8Num40">
    <w:name w:val="WW8Num40"/>
    <w:basedOn w:val="Bezlisty"/>
    <w:rsid w:val="00BC1113"/>
    <w:pPr>
      <w:numPr>
        <w:numId w:val="31"/>
      </w:numPr>
    </w:pPr>
  </w:style>
  <w:style w:type="numbering" w:customStyle="1" w:styleId="WW8Num50">
    <w:name w:val="WW8Num50"/>
    <w:basedOn w:val="Bezlisty"/>
    <w:rsid w:val="00BC1113"/>
    <w:pPr>
      <w:numPr>
        <w:numId w:val="32"/>
      </w:numPr>
    </w:pPr>
  </w:style>
  <w:style w:type="numbering" w:customStyle="1" w:styleId="WW8Num59">
    <w:name w:val="WW8Num59"/>
    <w:basedOn w:val="Bezlisty"/>
    <w:rsid w:val="00BC1113"/>
    <w:pPr>
      <w:numPr>
        <w:numId w:val="33"/>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6"/>
      </w:numPr>
    </w:pPr>
  </w:style>
  <w:style w:type="numbering" w:customStyle="1" w:styleId="WW8Num512">
    <w:name w:val="WW8Num512"/>
    <w:basedOn w:val="Bezlisty"/>
    <w:rsid w:val="00072F86"/>
    <w:pPr>
      <w:numPr>
        <w:numId w:val="3"/>
      </w:numPr>
    </w:pPr>
  </w:style>
  <w:style w:type="numbering" w:customStyle="1" w:styleId="WW8Num31">
    <w:name w:val="WW8Num31"/>
    <w:basedOn w:val="Bezlisty"/>
    <w:rsid w:val="00072F86"/>
    <w:pPr>
      <w:numPr>
        <w:numId w:val="4"/>
      </w:numPr>
    </w:pPr>
  </w:style>
  <w:style w:type="numbering" w:customStyle="1" w:styleId="WW8Num251">
    <w:name w:val="WW8Num251"/>
    <w:basedOn w:val="Bezlisty"/>
    <w:rsid w:val="00072F86"/>
    <w:pPr>
      <w:numPr>
        <w:numId w:val="5"/>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9"/>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40"/>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6C6A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2">
    <w:name w:val="Kolorowa lista — akcent 12"/>
    <w:basedOn w:val="Standardowy"/>
    <w:next w:val="Kolorowalistaakcent1"/>
    <w:uiPriority w:val="34"/>
    <w:rsid w:val="006C6A2D"/>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tyl21">
    <w:name w:val="Styl21"/>
    <w:uiPriority w:val="99"/>
    <w:rsid w:val="006C6A2D"/>
    <w:pPr>
      <w:numPr>
        <w:numId w:val="26"/>
      </w:numPr>
    </w:pPr>
  </w:style>
  <w:style w:type="table" w:customStyle="1" w:styleId="Tabela-Siatka31">
    <w:name w:val="Tabela - Siatka31"/>
    <w:basedOn w:val="Standardowy"/>
    <w:next w:val="Tabela-Siatka"/>
    <w:uiPriority w:val="99"/>
    <w:rsid w:val="0087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3">
    <w:name w:val="siwz3"/>
    <w:rsid w:val="00BA309E"/>
    <w:pPr>
      <w:numPr>
        <w:numId w:val="2"/>
      </w:numPr>
    </w:pPr>
  </w:style>
  <w:style w:type="numbering" w:customStyle="1" w:styleId="Biecalista13">
    <w:name w:val="Bieżąca lista13"/>
    <w:rsid w:val="00BA309E"/>
    <w:pPr>
      <w:numPr>
        <w:numId w:val="44"/>
      </w:numPr>
    </w:pPr>
  </w:style>
  <w:style w:type="table" w:customStyle="1" w:styleId="Tabela-Siatka13">
    <w:name w:val="Tabela - Siatka13"/>
    <w:basedOn w:val="Standardowy"/>
    <w:next w:val="Tabela-Siatka"/>
    <w:rsid w:val="00BA30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3">
    <w:name w:val="Kolorowa lista — akcent 13"/>
    <w:basedOn w:val="Standardowy"/>
    <w:next w:val="Kolorowalistaakcent1"/>
    <w:uiPriority w:val="34"/>
    <w:rsid w:val="00BA309E"/>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tyl22">
    <w:name w:val="Styl22"/>
    <w:uiPriority w:val="99"/>
    <w:rsid w:val="00BA309E"/>
    <w:pPr>
      <w:numPr>
        <w:numId w:val="38"/>
      </w:numPr>
    </w:pPr>
  </w:style>
  <w:style w:type="character" w:customStyle="1" w:styleId="normaltextrun">
    <w:name w:val="normaltextrun"/>
    <w:basedOn w:val="Domylnaczcionkaakapitu"/>
    <w:rsid w:val="002A1747"/>
  </w:style>
  <w:style w:type="character" w:styleId="Nierozpoznanawzmianka">
    <w:name w:val="Unresolved Mention"/>
    <w:basedOn w:val="Domylnaczcionkaakapitu"/>
    <w:uiPriority w:val="99"/>
    <w:semiHidden/>
    <w:unhideWhenUsed/>
    <w:rsid w:val="00644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39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12368722">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14599951">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06479391">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89897614">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FE22-39AD-44C1-ABAD-453472EF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5018</Words>
  <Characters>30112</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2022-09-02T14:48:00Z</dcterms:created>
  <dcterms:modified xsi:type="dcterms:W3CDTF">2022-09-26T12:26:00Z</dcterms:modified>
</cp:coreProperties>
</file>