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0"/>
        <w:gridCol w:w="3504"/>
        <w:gridCol w:w="1761"/>
      </w:tblGrid>
      <w:tr w:rsidR="008679AF" w:rsidRPr="003C0CB8" w14:paraId="7AA03036" w14:textId="66B4D04E" w:rsidTr="00662C6F">
        <w:trPr>
          <w:cantSplit/>
        </w:trPr>
        <w:tc>
          <w:tcPr>
            <w:tcW w:w="5000" w:type="dxa"/>
            <w:vAlign w:val="center"/>
          </w:tcPr>
          <w:p w14:paraId="2D88549F" w14:textId="2616FB84" w:rsidR="00102466" w:rsidRPr="003C0CB8" w:rsidRDefault="00102466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CB8">
              <w:rPr>
                <w:rFonts w:ascii="Arial" w:hAnsi="Arial" w:cs="Arial"/>
                <w:b/>
                <w:bCs/>
                <w:sz w:val="20"/>
                <w:szCs w:val="20"/>
              </w:rPr>
              <w:t>Rodzaj badania</w:t>
            </w:r>
          </w:p>
        </w:tc>
        <w:tc>
          <w:tcPr>
            <w:tcW w:w="3504" w:type="dxa"/>
            <w:vAlign w:val="center"/>
          </w:tcPr>
          <w:p w14:paraId="7FD628C0" w14:textId="3BE2C7BA" w:rsidR="00102466" w:rsidRDefault="00102466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CB8">
              <w:rPr>
                <w:rFonts w:ascii="Arial" w:hAnsi="Arial" w:cs="Arial"/>
                <w:b/>
                <w:bCs/>
                <w:sz w:val="20"/>
                <w:szCs w:val="20"/>
              </w:rPr>
              <w:t>Zakres badań</w:t>
            </w:r>
          </w:p>
          <w:p w14:paraId="62232DC8" w14:textId="0614F414" w:rsidR="00102466" w:rsidRPr="003C0CB8" w:rsidRDefault="00102466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(składowe ceny jednostkowej </w:t>
            </w:r>
            <w:r w:rsidR="00E14A9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formularza ofertowego)</w:t>
            </w:r>
          </w:p>
        </w:tc>
        <w:tc>
          <w:tcPr>
            <w:tcW w:w="1761" w:type="dxa"/>
            <w:vAlign w:val="center"/>
          </w:tcPr>
          <w:p w14:paraId="41A83B12" w14:textId="48ED6B6A" w:rsidR="00102466" w:rsidRPr="003C0CB8" w:rsidRDefault="00662C6F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  <w:r w:rsidR="00E14A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poszczególnych</w:t>
            </w:r>
            <w:r w:rsidR="00E14A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badań</w:t>
            </w:r>
            <w:r w:rsidR="00B06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8679AF" w:rsidRPr="003C0CB8" w14:paraId="7AC0E9CC" w14:textId="6DEEE93E" w:rsidTr="00662C6F">
        <w:trPr>
          <w:cantSplit/>
        </w:trPr>
        <w:tc>
          <w:tcPr>
            <w:tcW w:w="5000" w:type="dxa"/>
          </w:tcPr>
          <w:p w14:paraId="6E6690A9" w14:textId="78ADA22A" w:rsidR="00102466" w:rsidRPr="003C0CB8" w:rsidRDefault="00102466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tylko przy komputerze</w:t>
            </w:r>
          </w:p>
        </w:tc>
        <w:tc>
          <w:tcPr>
            <w:tcW w:w="3504" w:type="dxa"/>
          </w:tcPr>
          <w:p w14:paraId="10902FDA" w14:textId="77777777" w:rsidR="00102466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0B5831C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412471C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EBFE5F0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125A971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12B518D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FC885C6" w14:textId="25E493D2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19719377" w14:textId="77777777" w:rsidR="00102466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C2DB7D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A55386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DA65D2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04ECE5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B4270F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176E936" w14:textId="5EF4C28B" w:rsidR="00662C6F" w:rsidRPr="003C0CB8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B21A41" w:rsidRPr="003C0CB8" w14:paraId="0966BCCA" w14:textId="77777777" w:rsidTr="00662C6F">
        <w:trPr>
          <w:cantSplit/>
        </w:trPr>
        <w:tc>
          <w:tcPr>
            <w:tcW w:w="5000" w:type="dxa"/>
          </w:tcPr>
          <w:p w14:paraId="33F3DFD6" w14:textId="3F4D5DE4" w:rsidR="00B21A41" w:rsidRPr="003C0CB8" w:rsidRDefault="00B21A41" w:rsidP="00B21A41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</w:t>
            </w:r>
            <w:r>
              <w:rPr>
                <w:rFonts w:ascii="Arial" w:hAnsi="Arial" w:cs="Arial"/>
                <w:sz w:val="18"/>
                <w:szCs w:val="18"/>
              </w:rPr>
              <w:t>, praca w terenie</w:t>
            </w:r>
          </w:p>
        </w:tc>
        <w:tc>
          <w:tcPr>
            <w:tcW w:w="3504" w:type="dxa"/>
          </w:tcPr>
          <w:p w14:paraId="5D774C92" w14:textId="77777777" w:rsidR="00B21A41" w:rsidRPr="005F1FA1" w:rsidRDefault="00B21A41" w:rsidP="00896C70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4C16185" w14:textId="77777777" w:rsidR="00B21A41" w:rsidRPr="005F1FA1" w:rsidRDefault="00B21A41" w:rsidP="00B21A41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9C6F50C" w14:textId="77777777" w:rsidR="00B21A41" w:rsidRPr="005F1FA1" w:rsidRDefault="00B21A41" w:rsidP="00B21A41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0B39D01" w14:textId="77777777" w:rsidR="00B21A41" w:rsidRPr="005F1FA1" w:rsidRDefault="00B21A41" w:rsidP="00B21A41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59B32CA" w14:textId="77777777" w:rsidR="00B21A41" w:rsidRPr="005F1FA1" w:rsidRDefault="00B21A41" w:rsidP="00B21A41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DF839F0" w14:textId="77777777" w:rsidR="00B21A41" w:rsidRPr="005F1FA1" w:rsidRDefault="00B21A41" w:rsidP="00B21A41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DEF002" w14:textId="56D37BC3" w:rsidR="00B21A41" w:rsidRPr="005F1FA1" w:rsidRDefault="00B21A41" w:rsidP="00B21A41">
            <w:pPr>
              <w:pStyle w:val="Akapitzlist"/>
              <w:numPr>
                <w:ilvl w:val="0"/>
                <w:numId w:val="1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38B59039" w14:textId="77777777" w:rsidR="00896C70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86ABF7D" w14:textId="77777777" w:rsidR="00896C70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240DDA7" w14:textId="77777777" w:rsidR="00896C70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D840ED5" w14:textId="77777777" w:rsidR="00896C70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E39DFF0" w14:textId="77777777" w:rsidR="00896C70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D50DCDE" w14:textId="77777777" w:rsidR="00896C70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CAA3958" w14:textId="323612F5" w:rsidR="00B21A41" w:rsidRDefault="00896C70" w:rsidP="00896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581B32B6" w14:textId="49DD6F7E" w:rsidTr="00662C6F">
        <w:trPr>
          <w:cantSplit/>
        </w:trPr>
        <w:tc>
          <w:tcPr>
            <w:tcW w:w="5000" w:type="dxa"/>
          </w:tcPr>
          <w:p w14:paraId="49C3FE65" w14:textId="77777777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</w:t>
            </w:r>
          </w:p>
          <w:p w14:paraId="55D63477" w14:textId="2DD23688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A62EBF">
              <w:rPr>
                <w:rFonts w:ascii="Arial" w:hAnsi="Arial" w:cs="Arial"/>
                <w:sz w:val="18"/>
                <w:szCs w:val="18"/>
                <w:u w:val="single"/>
              </w:rPr>
              <w:t xml:space="preserve">z </w:t>
            </w:r>
            <w:r w:rsidRPr="003C0CB8">
              <w:rPr>
                <w:rFonts w:ascii="Arial" w:hAnsi="Arial" w:cs="Arial"/>
                <w:sz w:val="18"/>
                <w:szCs w:val="18"/>
                <w:u w:val="single"/>
              </w:rPr>
              <w:t>ważnym badaniem psychotechnicznym</w:t>
            </w:r>
          </w:p>
        </w:tc>
        <w:tc>
          <w:tcPr>
            <w:tcW w:w="3504" w:type="dxa"/>
          </w:tcPr>
          <w:p w14:paraId="0733DAFF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B651BBC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0E5F6DB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13BF744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489BF05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766ED76" w14:textId="77777777" w:rsidR="00662C6F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5A78EBA" w14:textId="753A449B" w:rsidR="00662C6F" w:rsidRPr="003C0CB8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44E412B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CADC8C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1FD124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4B3E5D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48663F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2B4FCC8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F0B1B6D" w14:textId="74522B2B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551ED2FE" w14:textId="7828040E" w:rsidTr="00662C6F">
        <w:trPr>
          <w:cantSplit/>
        </w:trPr>
        <w:tc>
          <w:tcPr>
            <w:tcW w:w="5000" w:type="dxa"/>
          </w:tcPr>
          <w:p w14:paraId="20E8E422" w14:textId="77777777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</w:t>
            </w:r>
          </w:p>
          <w:p w14:paraId="2675525A" w14:textId="7983E7B5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0BBEB08B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8773DA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074443E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76AD464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862E04F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B31426A" w14:textId="77777777" w:rsidR="00662C6F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DE4FF30" w14:textId="17BFFBF2" w:rsidR="00662C6F" w:rsidRPr="003C0CB8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3F37DBF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CFF6EF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E5210AA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D563668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F71F5C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1EF478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23076A9" w14:textId="1399187C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2ECB083C" w14:textId="084508B1" w:rsidTr="00662C6F">
        <w:trPr>
          <w:cantSplit/>
        </w:trPr>
        <w:tc>
          <w:tcPr>
            <w:tcW w:w="5000" w:type="dxa"/>
          </w:tcPr>
          <w:p w14:paraId="3CA1B1F9" w14:textId="19091071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</w:t>
            </w:r>
            <w:r>
              <w:rPr>
                <w:rFonts w:ascii="Arial" w:hAnsi="Arial" w:cs="Arial"/>
                <w:sz w:val="18"/>
                <w:szCs w:val="18"/>
              </w:rPr>
              <w:t>, praca w terenie</w:t>
            </w:r>
          </w:p>
          <w:p w14:paraId="1A912C2C" w14:textId="22356A69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A62EBF">
              <w:rPr>
                <w:rFonts w:ascii="Arial" w:hAnsi="Arial" w:cs="Arial"/>
                <w:sz w:val="18"/>
                <w:szCs w:val="18"/>
                <w:u w:val="single"/>
              </w:rPr>
              <w:t xml:space="preserve">z </w:t>
            </w:r>
            <w:r w:rsidRPr="003C0CB8">
              <w:rPr>
                <w:rFonts w:ascii="Arial" w:hAnsi="Arial" w:cs="Arial"/>
                <w:sz w:val="18"/>
                <w:szCs w:val="18"/>
                <w:u w:val="single"/>
              </w:rPr>
              <w:t>ważnym badaniem psychotechnicznym</w:t>
            </w:r>
          </w:p>
        </w:tc>
        <w:tc>
          <w:tcPr>
            <w:tcW w:w="3504" w:type="dxa"/>
          </w:tcPr>
          <w:p w14:paraId="2134B510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E12F136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7BCB2FB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D2B2584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4B2D17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F994335" w14:textId="77777777" w:rsidR="00662C6F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E585BEA" w14:textId="6EA29E21" w:rsidR="00662C6F" w:rsidRPr="003C0CB8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67CFD8A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BB7C3C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3DF8BB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1FF585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BEE288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A94973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B6B12DD" w14:textId="217A9F75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666CCBC4" w14:textId="35BF9AB4" w:rsidTr="00662C6F">
        <w:trPr>
          <w:cantSplit/>
        </w:trPr>
        <w:tc>
          <w:tcPr>
            <w:tcW w:w="5000" w:type="dxa"/>
          </w:tcPr>
          <w:p w14:paraId="76400686" w14:textId="7DB3F55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B), praca w terenie</w:t>
            </w:r>
          </w:p>
          <w:p w14:paraId="3E07B2AC" w14:textId="11472E5B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09A6BD7C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CBFFFE8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CC95A85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3A28817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D4BCA25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42EAA32" w14:textId="77777777" w:rsidR="00662C6F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85E5843" w14:textId="7FEDE31C" w:rsidR="00662C6F" w:rsidRPr="00D27EF9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4CF08BC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32E12D3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9950CD5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61A1B9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2A19CB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D05F40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29EACE2" w14:textId="287022A3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31F2DC3E" w14:textId="6C5B0422" w:rsidTr="00662C6F">
        <w:trPr>
          <w:cantSplit/>
        </w:trPr>
        <w:tc>
          <w:tcPr>
            <w:tcW w:w="5000" w:type="dxa"/>
          </w:tcPr>
          <w:p w14:paraId="76D21EB4" w14:textId="166F9527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tylko przy komputerze powyżej 4 godzin</w:t>
            </w:r>
          </w:p>
        </w:tc>
        <w:tc>
          <w:tcPr>
            <w:tcW w:w="3504" w:type="dxa"/>
          </w:tcPr>
          <w:p w14:paraId="69035375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FA5916F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DC938AC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B900729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F6F8038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396B365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5F0CCEF" w14:textId="176CF55F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40D4858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412B5E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CD8308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CCBC42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030DCB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D903C6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ABA88BB" w14:textId="216B5401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447E131B" w14:textId="611C5BDA" w:rsidTr="00662C6F">
        <w:trPr>
          <w:cantSplit/>
        </w:trPr>
        <w:tc>
          <w:tcPr>
            <w:tcW w:w="5000" w:type="dxa"/>
          </w:tcPr>
          <w:p w14:paraId="7F2E374B" w14:textId="434D926D" w:rsidR="00662C6F" w:rsidRPr="006C249D" w:rsidRDefault="00662C6F" w:rsidP="00662C6F">
            <w:pPr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6C249D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6C249D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6C249D">
              <w:rPr>
                <w:rFonts w:ascii="Arial" w:hAnsi="Arial" w:cs="Arial"/>
                <w:sz w:val="18"/>
                <w:szCs w:val="18"/>
              </w:rPr>
              <w:t>:</w:t>
            </w:r>
            <w:r w:rsidRPr="00D27E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49D">
              <w:rPr>
                <w:rFonts w:ascii="Arial" w:hAnsi="Arial" w:cs="Arial"/>
                <w:sz w:val="18"/>
                <w:szCs w:val="18"/>
                <w:lang w:val="x-none"/>
              </w:rPr>
              <w:t xml:space="preserve">praca przy komputerze </w:t>
            </w:r>
            <w:r w:rsidRPr="006C249D">
              <w:rPr>
                <w:rFonts w:ascii="Arial" w:hAnsi="Arial" w:cs="Arial"/>
                <w:sz w:val="18"/>
                <w:szCs w:val="18"/>
              </w:rPr>
              <w:t>powyżej 4 godzin</w:t>
            </w:r>
          </w:p>
          <w:p w14:paraId="48017BEA" w14:textId="77777777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  <w:p w14:paraId="454EBB69" w14:textId="7BFBA289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3504" w:type="dxa"/>
          </w:tcPr>
          <w:p w14:paraId="16D0B499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FAD0355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B65C519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A47152A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403D83A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28B1F75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87891CB" w14:textId="3E42A50B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02F6CCD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11DF6D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592F3D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1A255C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BC0993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6C3A7F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7FCA605" w14:textId="3B101489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0C058D6F" w14:textId="5279CFE7" w:rsidTr="00662C6F">
        <w:trPr>
          <w:cantSplit/>
        </w:trPr>
        <w:tc>
          <w:tcPr>
            <w:tcW w:w="5000" w:type="dxa"/>
          </w:tcPr>
          <w:p w14:paraId="0A9A498E" w14:textId="2906D43B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lastRenderedPageBreak/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przy komputerze powyżej 4 godzin</w:t>
            </w:r>
          </w:p>
          <w:p w14:paraId="70B48263" w14:textId="77777777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  <w:p w14:paraId="6AB4AB57" w14:textId="57FAFA36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0AB29BED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1148D19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C759BD4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6E7B9C9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2CF019D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A7DBEF5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01E0DD6" w14:textId="7513BA22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10BB3B4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9DE6F3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55E1E9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6C925C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DBA4A35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EBDBF1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629B2B4" w14:textId="5058245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2D41DB09" w14:textId="28B95871" w:rsidTr="00662C6F">
        <w:trPr>
          <w:cantSplit/>
        </w:trPr>
        <w:tc>
          <w:tcPr>
            <w:tcW w:w="5000" w:type="dxa"/>
          </w:tcPr>
          <w:p w14:paraId="685EF79F" w14:textId="77777777" w:rsidR="00662C6F" w:rsidRPr="00D27EF9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B), praca w terenie</w:t>
            </w:r>
          </w:p>
          <w:p w14:paraId="02D4173E" w14:textId="1E4E8813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3504" w:type="dxa"/>
          </w:tcPr>
          <w:p w14:paraId="3986A42F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D558353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49C08B4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106BD7B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A9FD439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09D85EB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D8C5FBF" w14:textId="16276D74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272A436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B686BB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FF9D04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DB9255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2DA4EC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C0BF4F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982B19A" w14:textId="01C27491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77977272" w14:textId="55E456E2" w:rsidTr="00662C6F">
        <w:trPr>
          <w:cantSplit/>
        </w:trPr>
        <w:tc>
          <w:tcPr>
            <w:tcW w:w="5000" w:type="dxa"/>
          </w:tcPr>
          <w:p w14:paraId="7C01CE01" w14:textId="1ADCD950" w:rsidR="00662C6F" w:rsidRPr="00D27EF9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 xml:space="preserve">: praca przy komputerze powyżej </w:t>
            </w:r>
            <w:r w:rsidR="006D7A60">
              <w:rPr>
                <w:rFonts w:ascii="Arial" w:hAnsi="Arial" w:cs="Arial"/>
                <w:sz w:val="18"/>
                <w:szCs w:val="18"/>
              </w:rPr>
              <w:br/>
            </w:r>
            <w:r w:rsidRPr="00D27EF9">
              <w:rPr>
                <w:rFonts w:ascii="Arial" w:hAnsi="Arial" w:cs="Arial"/>
                <w:sz w:val="18"/>
                <w:szCs w:val="18"/>
              </w:rPr>
              <w:t>4 godzin, kierowanie samochodem służbowym (kat. B), praca w terenie</w:t>
            </w:r>
          </w:p>
          <w:p w14:paraId="76BE5662" w14:textId="6C48FA04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30488954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9C91FB3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3D1FB1B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99B15ED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DA4D3C8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75D595A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F04D61F" w14:textId="3339A64A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21C6AF4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E3E928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188222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E94101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139D983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35A2F0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3E5F232" w14:textId="65CA574F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3EACE5C2" w14:textId="178936B1" w:rsidTr="006D7A60">
        <w:trPr>
          <w:cantSplit/>
        </w:trPr>
        <w:tc>
          <w:tcPr>
            <w:tcW w:w="5000" w:type="dxa"/>
          </w:tcPr>
          <w:p w14:paraId="65430AF2" w14:textId="06E300A2" w:rsidR="00662C6F" w:rsidRPr="00D27EF9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archiwisty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poniżej 1,00 m</w:t>
            </w:r>
          </w:p>
        </w:tc>
        <w:tc>
          <w:tcPr>
            <w:tcW w:w="3504" w:type="dxa"/>
          </w:tcPr>
          <w:p w14:paraId="37E01363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A548DD0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8D13E08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E4567BC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7A9854B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6B5A99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807CF69" w14:textId="0A7F7CF2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53FD7E1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EDB74C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41CAFA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B8B183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22DF16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793691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603E591" w14:textId="2D34762C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0010D683" w14:textId="5E8AA72B" w:rsidTr="00662C6F">
        <w:trPr>
          <w:cantSplit/>
        </w:trPr>
        <w:tc>
          <w:tcPr>
            <w:tcW w:w="5000" w:type="dxa"/>
          </w:tcPr>
          <w:p w14:paraId="11708A6D" w14:textId="6F5CAFE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>Badanie psychotechniczne w tym, badanie widzenia zmierzchowego oraz wrażliwości  na olśnienie dla pracowników z ważnym badaniem okresowym, u których doszło kierowanie samochodem służbowym</w:t>
            </w:r>
          </w:p>
        </w:tc>
        <w:tc>
          <w:tcPr>
            <w:tcW w:w="3504" w:type="dxa"/>
          </w:tcPr>
          <w:p w14:paraId="70B8F697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2D8EB0E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6BE36A6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A4371D8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8735FC1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2D6BB8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57B2395" w14:textId="428A4E4E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194B09B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EC04C6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23F0718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700064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6FC999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39E307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83BFF01" w14:textId="46B63EE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69DAC1A9" w14:textId="7B22F305" w:rsidTr="006D7A60">
        <w:trPr>
          <w:cantSplit/>
        </w:trPr>
        <w:tc>
          <w:tcPr>
            <w:tcW w:w="5000" w:type="dxa"/>
          </w:tcPr>
          <w:p w14:paraId="75AD2258" w14:textId="2A23D3D2" w:rsidR="00662C6F" w:rsidRPr="003C0CB8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kontrolne na wszystkich stanowiskach (nieobecność powyżej 30 dni)</w:t>
            </w:r>
          </w:p>
        </w:tc>
        <w:tc>
          <w:tcPr>
            <w:tcW w:w="3504" w:type="dxa"/>
          </w:tcPr>
          <w:p w14:paraId="78AD3A24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89C6AD8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3BBAC60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1D0926E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98E383D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010516E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E0B7D83" w14:textId="4D10B78F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0537D9B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AA89D3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1A54A3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D1CC8AA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44B13C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F4364A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6D1F291" w14:textId="3778676E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</w:tbl>
    <w:p w14:paraId="67C3E98D" w14:textId="46321A3A" w:rsidR="00D21477" w:rsidRDefault="00DE4645" w:rsidP="00EB0CC8">
      <w:pPr>
        <w:pStyle w:val="Akapitzlist"/>
        <w:numPr>
          <w:ilvl w:val="0"/>
          <w:numId w:val="18"/>
        </w:numPr>
        <w:spacing w:before="60" w:after="60"/>
        <w:ind w:left="357" w:hanging="357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</w:t>
      </w:r>
      <w:r w:rsidR="002F5766" w:rsidRPr="00DE4645">
        <w:rPr>
          <w:rFonts w:ascii="Arial" w:hAnsi="Arial" w:cs="Arial"/>
          <w:b/>
          <w:bCs/>
          <w:i/>
          <w:iCs/>
          <w:sz w:val="18"/>
          <w:szCs w:val="18"/>
        </w:rPr>
        <w:t xml:space="preserve"> razie potrzeby ilość wierszy w kolumnie „Zakres badań” można zwiększyć lub zmniejszyć</w:t>
      </w:r>
      <w:r w:rsidR="00FD699B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14:paraId="31935B6A" w14:textId="0B2503BB" w:rsidR="00DE4645" w:rsidRPr="00DE4645" w:rsidRDefault="0048407C" w:rsidP="00DE4645">
      <w:pPr>
        <w:pStyle w:val="Akapitzlist"/>
        <w:numPr>
          <w:ilvl w:val="0"/>
          <w:numId w:val="18"/>
        </w:numPr>
        <w:ind w:left="357" w:hanging="357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suma </w:t>
      </w:r>
      <w:r w:rsidR="00DE464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koszt</w:t>
      </w:r>
      <w:r w:rsidR="0013746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 poszczególnych</w:t>
      </w:r>
      <w:r w:rsidR="00DE464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badań w obrębie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r w:rsidR="0013746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jednego rodzaju badania np. </w:t>
      </w:r>
      <w:r w:rsidR="00112FA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„</w:t>
      </w:r>
      <w:r w:rsidR="00137465" w:rsidRPr="0013746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Badanie wstępne i okresowe na stanowisku administracyjno-biurowym: praca tylko przy komputerze</w:t>
      </w:r>
      <w:r w:rsidR="00112FA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” musi odpowiadać cenie jednostkowej za to </w:t>
      </w:r>
      <w:r w:rsidR="00EB0CC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samo </w:t>
      </w:r>
      <w:r w:rsidR="00112FA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badanie w formularzu ofertowym</w:t>
      </w:r>
      <w:r w:rsidR="00FD699B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</w:t>
      </w:r>
    </w:p>
    <w:p w14:paraId="28D5BDDD" w14:textId="060ACD68" w:rsidR="0061653C" w:rsidRDefault="0061653C">
      <w:pPr>
        <w:rPr>
          <w:b/>
          <w:bCs/>
          <w:i/>
          <w:iCs/>
        </w:rPr>
      </w:pPr>
    </w:p>
    <w:p w14:paraId="6776B478" w14:textId="77777777" w:rsidR="0061653C" w:rsidRDefault="0061653C">
      <w:pPr>
        <w:rPr>
          <w:b/>
          <w:bCs/>
          <w:i/>
          <w:iCs/>
        </w:rPr>
      </w:pPr>
    </w:p>
    <w:p w14:paraId="3D32649C" w14:textId="77777777" w:rsidR="0061653C" w:rsidRPr="00E559AF" w:rsidRDefault="0061653C" w:rsidP="0061653C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514A9B79" w14:textId="5740899C" w:rsidR="0061653C" w:rsidRPr="00896C70" w:rsidRDefault="0061653C" w:rsidP="00896C70">
      <w:pPr>
        <w:pStyle w:val="BodyText21"/>
        <w:widowControl/>
        <w:tabs>
          <w:tab w:val="clear" w:pos="284"/>
        </w:tabs>
        <w:spacing w:line="276" w:lineRule="auto"/>
        <w:ind w:left="6237" w:firstLine="0"/>
        <w:jc w:val="center"/>
        <w:rPr>
          <w:rFonts w:ascii="Arial" w:hAnsi="Arial" w:cs="Arial"/>
          <w:sz w:val="16"/>
          <w:szCs w:val="16"/>
        </w:rPr>
      </w:pPr>
      <w:r w:rsidRPr="00896C70">
        <w:rPr>
          <w:rFonts w:ascii="Arial" w:hAnsi="Arial" w:cs="Arial"/>
          <w:sz w:val="16"/>
          <w:szCs w:val="16"/>
        </w:rPr>
        <w:t>Data, imię i nazwisko podpisującego/</w:t>
      </w:r>
      <w:proofErr w:type="spellStart"/>
      <w:r w:rsidRPr="00896C70">
        <w:rPr>
          <w:rFonts w:ascii="Arial" w:hAnsi="Arial" w:cs="Arial"/>
          <w:sz w:val="16"/>
          <w:szCs w:val="16"/>
        </w:rPr>
        <w:t>cych</w:t>
      </w:r>
      <w:proofErr w:type="spellEnd"/>
    </w:p>
    <w:p w14:paraId="291246C9" w14:textId="77777777" w:rsidR="0061653C" w:rsidRPr="0061653C" w:rsidRDefault="0061653C"/>
    <w:sectPr w:rsidR="0061653C" w:rsidRPr="0061653C" w:rsidSect="008F2D06">
      <w:footerReference w:type="default" r:id="rId7"/>
      <w:headerReference w:type="first" r:id="rId8"/>
      <w:footerReference w:type="first" r:id="rId9"/>
      <w:pgSz w:w="11906" w:h="16838" w:code="9"/>
      <w:pgMar w:top="1418" w:right="709" w:bottom="1418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7D23" w14:textId="77777777" w:rsidR="0027548C" w:rsidRDefault="0027548C" w:rsidP="00DB069D">
      <w:pPr>
        <w:spacing w:after="0" w:line="240" w:lineRule="auto"/>
      </w:pPr>
      <w:r>
        <w:separator/>
      </w:r>
    </w:p>
  </w:endnote>
  <w:endnote w:type="continuationSeparator" w:id="0">
    <w:p w14:paraId="4A8CC067" w14:textId="77777777" w:rsidR="0027548C" w:rsidRDefault="0027548C" w:rsidP="00D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365809"/>
      <w:docPartObj>
        <w:docPartGallery w:val="Page Numbers (Bottom of Page)"/>
        <w:docPartUnique/>
      </w:docPartObj>
    </w:sdtPr>
    <w:sdtContent>
      <w:p w14:paraId="12C5AF6E" w14:textId="5FC3BB93" w:rsidR="0067592B" w:rsidRDefault="006759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158A8" w14:textId="2AAEE64C" w:rsidR="00DB069D" w:rsidRDefault="00DB0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8597" w14:textId="147A349C" w:rsidR="0067592B" w:rsidRDefault="002B1FC3">
    <w:pPr>
      <w:pStyle w:val="Stopka"/>
    </w:pPr>
    <w:r w:rsidRPr="002B1FC3">
      <w:rPr>
        <w:rFonts w:ascii="Calibri" w:eastAsia="Calibri" w:hAnsi="Calibri" w:cs="Times New Roman"/>
        <w:noProof/>
      </w:rPr>
      <w:drawing>
        <wp:inline distT="0" distB="0" distL="0" distR="0" wp14:anchorId="2F40F00F" wp14:editId="69462971">
          <wp:extent cx="5759450" cy="1098550"/>
          <wp:effectExtent l="0" t="0" r="0" b="6350"/>
          <wp:docPr id="1355791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9E93" w14:textId="77777777" w:rsidR="0027548C" w:rsidRDefault="0027548C" w:rsidP="00DB069D">
      <w:pPr>
        <w:spacing w:after="0" w:line="240" w:lineRule="auto"/>
      </w:pPr>
      <w:r>
        <w:separator/>
      </w:r>
    </w:p>
  </w:footnote>
  <w:footnote w:type="continuationSeparator" w:id="0">
    <w:p w14:paraId="5C165D4F" w14:textId="77777777" w:rsidR="0027548C" w:rsidRDefault="0027548C" w:rsidP="00D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BBE3" w14:textId="77777777" w:rsidR="00051C86" w:rsidRPr="00214508" w:rsidRDefault="00051C86" w:rsidP="00051C86">
    <w:pPr>
      <w:pStyle w:val="Nagwek"/>
      <w:jc w:val="right"/>
      <w:rPr>
        <w:rFonts w:ascii="Arial" w:hAnsi="Arial" w:cs="Arial"/>
        <w:sz w:val="16"/>
        <w:szCs w:val="16"/>
      </w:rPr>
    </w:pPr>
    <w:r w:rsidRPr="00214508">
      <w:rPr>
        <w:rFonts w:ascii="Arial" w:hAnsi="Arial" w:cs="Arial"/>
        <w:sz w:val="16"/>
        <w:szCs w:val="16"/>
      </w:rPr>
      <w:t>Załącznik nr 2 do zapytania ofertowego</w:t>
    </w:r>
  </w:p>
  <w:p w14:paraId="4EAE5372" w14:textId="2A9BBF14" w:rsidR="00051C86" w:rsidRPr="00051C86" w:rsidRDefault="00051C86" w:rsidP="00051C86">
    <w:pPr>
      <w:pStyle w:val="Nagwek"/>
      <w:jc w:val="center"/>
      <w:rPr>
        <w:rFonts w:ascii="Arial" w:hAnsi="Arial" w:cs="Arial"/>
        <w:b/>
        <w:bCs/>
      </w:rPr>
    </w:pPr>
    <w:r w:rsidRPr="00214508">
      <w:rPr>
        <w:rFonts w:ascii="Arial" w:hAnsi="Arial" w:cs="Arial"/>
        <w:b/>
        <w:bCs/>
      </w:rPr>
      <w:t>SZCZEGÓŁOWY ZAKRES BADAŃ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4B6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0A8"/>
    <w:multiLevelType w:val="hybridMultilevel"/>
    <w:tmpl w:val="EBEC5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425C"/>
    <w:multiLevelType w:val="hybridMultilevel"/>
    <w:tmpl w:val="034E4196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648"/>
    <w:multiLevelType w:val="hybridMultilevel"/>
    <w:tmpl w:val="5B449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B3E2E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10A"/>
    <w:multiLevelType w:val="hybridMultilevel"/>
    <w:tmpl w:val="74B6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4D3F"/>
    <w:multiLevelType w:val="hybridMultilevel"/>
    <w:tmpl w:val="57A23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75B4"/>
    <w:multiLevelType w:val="hybridMultilevel"/>
    <w:tmpl w:val="A7D2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3AA9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84B24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11043"/>
    <w:multiLevelType w:val="hybridMultilevel"/>
    <w:tmpl w:val="2E28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E6597"/>
    <w:multiLevelType w:val="hybridMultilevel"/>
    <w:tmpl w:val="26C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A05E7"/>
    <w:multiLevelType w:val="hybridMultilevel"/>
    <w:tmpl w:val="C9EC04F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5025A99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D642A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84C81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74A30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A47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C67B7"/>
    <w:multiLevelType w:val="hybridMultilevel"/>
    <w:tmpl w:val="6AE4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83695">
    <w:abstractNumId w:val="12"/>
  </w:num>
  <w:num w:numId="2" w16cid:durableId="2111201745">
    <w:abstractNumId w:val="5"/>
  </w:num>
  <w:num w:numId="3" w16cid:durableId="2132698966">
    <w:abstractNumId w:val="18"/>
  </w:num>
  <w:num w:numId="4" w16cid:durableId="256137733">
    <w:abstractNumId w:val="6"/>
  </w:num>
  <w:num w:numId="5" w16cid:durableId="2065568035">
    <w:abstractNumId w:val="14"/>
  </w:num>
  <w:num w:numId="6" w16cid:durableId="1822652283">
    <w:abstractNumId w:val="0"/>
  </w:num>
  <w:num w:numId="7" w16cid:durableId="1673948676">
    <w:abstractNumId w:val="17"/>
  </w:num>
  <w:num w:numId="8" w16cid:durableId="1454908322">
    <w:abstractNumId w:val="13"/>
  </w:num>
  <w:num w:numId="9" w16cid:durableId="1858230796">
    <w:abstractNumId w:val="11"/>
  </w:num>
  <w:num w:numId="10" w16cid:durableId="135607082">
    <w:abstractNumId w:val="1"/>
  </w:num>
  <w:num w:numId="11" w16cid:durableId="563105525">
    <w:abstractNumId w:val="10"/>
  </w:num>
  <w:num w:numId="12" w16cid:durableId="837766757">
    <w:abstractNumId w:val="7"/>
  </w:num>
  <w:num w:numId="13" w16cid:durableId="649603248">
    <w:abstractNumId w:val="3"/>
  </w:num>
  <w:num w:numId="14" w16cid:durableId="1310675965">
    <w:abstractNumId w:val="16"/>
  </w:num>
  <w:num w:numId="15" w16cid:durableId="1808665920">
    <w:abstractNumId w:val="9"/>
  </w:num>
  <w:num w:numId="16" w16cid:durableId="309022801">
    <w:abstractNumId w:val="8"/>
  </w:num>
  <w:num w:numId="17" w16cid:durableId="794980527">
    <w:abstractNumId w:val="15"/>
  </w:num>
  <w:num w:numId="18" w16cid:durableId="100146751">
    <w:abstractNumId w:val="2"/>
  </w:num>
  <w:num w:numId="19" w16cid:durableId="997996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D"/>
    <w:rsid w:val="00051382"/>
    <w:rsid w:val="00051C86"/>
    <w:rsid w:val="000901CA"/>
    <w:rsid w:val="000C5382"/>
    <w:rsid w:val="00102466"/>
    <w:rsid w:val="00112FA4"/>
    <w:rsid w:val="00137465"/>
    <w:rsid w:val="00214508"/>
    <w:rsid w:val="0027548C"/>
    <w:rsid w:val="002A0802"/>
    <w:rsid w:val="002B1FC3"/>
    <w:rsid w:val="002F5766"/>
    <w:rsid w:val="00322C14"/>
    <w:rsid w:val="003658F7"/>
    <w:rsid w:val="003C0CB8"/>
    <w:rsid w:val="00415BE2"/>
    <w:rsid w:val="0048407C"/>
    <w:rsid w:val="005F1FA1"/>
    <w:rsid w:val="0061653C"/>
    <w:rsid w:val="00661368"/>
    <w:rsid w:val="00662C6F"/>
    <w:rsid w:val="00666D0E"/>
    <w:rsid w:val="0067592B"/>
    <w:rsid w:val="00683E94"/>
    <w:rsid w:val="006C249D"/>
    <w:rsid w:val="006D7A60"/>
    <w:rsid w:val="00734A52"/>
    <w:rsid w:val="00755FF5"/>
    <w:rsid w:val="008679AF"/>
    <w:rsid w:val="00896C70"/>
    <w:rsid w:val="008F2D06"/>
    <w:rsid w:val="009E65FC"/>
    <w:rsid w:val="00A62EBF"/>
    <w:rsid w:val="00AA632B"/>
    <w:rsid w:val="00B05C63"/>
    <w:rsid w:val="00B06C21"/>
    <w:rsid w:val="00B15861"/>
    <w:rsid w:val="00B21A41"/>
    <w:rsid w:val="00D21477"/>
    <w:rsid w:val="00D27EF9"/>
    <w:rsid w:val="00DB069D"/>
    <w:rsid w:val="00DE4645"/>
    <w:rsid w:val="00E14A9E"/>
    <w:rsid w:val="00E54325"/>
    <w:rsid w:val="00EB0CC8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B4A08"/>
  <w15:chartTrackingRefBased/>
  <w15:docId w15:val="{552C3496-ADC6-4402-91BC-1EA44D4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69D"/>
  </w:style>
  <w:style w:type="paragraph" w:styleId="Stopka">
    <w:name w:val="footer"/>
    <w:basedOn w:val="Normalny"/>
    <w:link w:val="StopkaZnak"/>
    <w:uiPriority w:val="99"/>
    <w:unhideWhenUsed/>
    <w:rsid w:val="00DB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69D"/>
  </w:style>
  <w:style w:type="table" w:styleId="Tabela-Siatka">
    <w:name w:val="Table Grid"/>
    <w:basedOn w:val="Standardowy"/>
    <w:uiPriority w:val="39"/>
    <w:rsid w:val="003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6136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99"/>
    <w:locked/>
    <w:rsid w:val="006613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61653C"/>
    <w:pPr>
      <w:widowControl w:val="0"/>
      <w:tabs>
        <w:tab w:val="left" w:pos="284"/>
      </w:tabs>
      <w:suppressAutoHyphens/>
      <w:autoSpaceDE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Pietkiewicz</dc:creator>
  <cp:keywords/>
  <dc:description/>
  <cp:lastModifiedBy>Iwona Pietkiewicz</cp:lastModifiedBy>
  <cp:revision>6</cp:revision>
  <dcterms:created xsi:type="dcterms:W3CDTF">2023-01-12T12:10:00Z</dcterms:created>
  <dcterms:modified xsi:type="dcterms:W3CDTF">2025-01-21T14:03:00Z</dcterms:modified>
</cp:coreProperties>
</file>