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5BEE9" w14:textId="657E8919" w:rsidR="006B2838" w:rsidRDefault="00D10704" w:rsidP="006B2838">
      <w:pPr>
        <w:spacing w:after="240"/>
        <w:outlineLvl w:val="0"/>
        <w:rPr>
          <w:color w:val="000000"/>
          <w:sz w:val="22"/>
        </w:rPr>
      </w:pPr>
      <w:r>
        <w:rPr>
          <w:color w:val="000000"/>
          <w:sz w:val="22"/>
        </w:rPr>
        <w:t>BMUE.</w:t>
      </w:r>
    </w:p>
    <w:p w14:paraId="0379FC8A" w14:textId="77777777" w:rsidR="006B2838" w:rsidRPr="006B2838" w:rsidRDefault="006B2838" w:rsidP="006B2838">
      <w:pPr>
        <w:spacing w:after="240"/>
        <w:outlineLvl w:val="0"/>
        <w:rPr>
          <w:color w:val="000000"/>
          <w:sz w:val="22"/>
        </w:rPr>
      </w:pPr>
    </w:p>
    <w:p w14:paraId="79D9F267" w14:textId="77777777" w:rsidR="00FF647B" w:rsidRPr="006B2838" w:rsidRDefault="00FF647B" w:rsidP="00FF647B">
      <w:pPr>
        <w:spacing w:after="240"/>
        <w:jc w:val="center"/>
        <w:outlineLvl w:val="0"/>
        <w:rPr>
          <w:b/>
          <w:color w:val="000000"/>
        </w:rPr>
      </w:pPr>
      <w:r w:rsidRPr="006B2838">
        <w:rPr>
          <w:b/>
          <w:color w:val="000000"/>
        </w:rPr>
        <w:t>Sprawozdanie z wykonania planu działalności</w:t>
      </w:r>
    </w:p>
    <w:p w14:paraId="39354311" w14:textId="77777777" w:rsidR="00FF647B" w:rsidRPr="006B2838" w:rsidRDefault="00FF647B" w:rsidP="00FF647B">
      <w:pPr>
        <w:spacing w:after="240"/>
        <w:jc w:val="center"/>
        <w:rPr>
          <w:b/>
          <w:color w:val="000000"/>
        </w:rPr>
      </w:pPr>
      <w:r w:rsidRPr="006B2838">
        <w:rPr>
          <w:b/>
          <w:color w:val="000000"/>
        </w:rPr>
        <w:t>Ministra do Spraw Unii Europejskiej</w:t>
      </w:r>
    </w:p>
    <w:p w14:paraId="4B5AC183" w14:textId="53F3176D" w:rsidR="00FF647B" w:rsidRPr="006B2838" w:rsidRDefault="00A63772" w:rsidP="00FF647B">
      <w:pPr>
        <w:jc w:val="center"/>
        <w:rPr>
          <w:b/>
          <w:color w:val="000000"/>
        </w:rPr>
      </w:pPr>
      <w:r>
        <w:rPr>
          <w:b/>
          <w:color w:val="000000"/>
        </w:rPr>
        <w:t>za rok 2022</w:t>
      </w:r>
    </w:p>
    <w:p w14:paraId="73BE8C5D" w14:textId="77777777" w:rsidR="00FF647B" w:rsidRPr="006B2838" w:rsidRDefault="00FF647B" w:rsidP="00FF647B">
      <w:pPr>
        <w:jc w:val="center"/>
        <w:rPr>
          <w:b/>
          <w:color w:val="000000"/>
        </w:rPr>
      </w:pPr>
    </w:p>
    <w:p w14:paraId="701BBA74" w14:textId="77777777" w:rsidR="00FF647B" w:rsidRPr="006B2838" w:rsidRDefault="00FF647B" w:rsidP="00821DC0">
      <w:pPr>
        <w:spacing w:line="360" w:lineRule="auto"/>
        <w:ind w:firstLine="181"/>
        <w:jc w:val="center"/>
        <w:rPr>
          <w:b/>
          <w:color w:val="000000"/>
        </w:rPr>
      </w:pPr>
      <w:r w:rsidRPr="006B2838">
        <w:rPr>
          <w:b/>
          <w:color w:val="000000"/>
        </w:rPr>
        <w:t xml:space="preserve">dla działu administracji rządowej: </w:t>
      </w:r>
    </w:p>
    <w:p w14:paraId="72CCD8EB" w14:textId="77777777" w:rsidR="00FF647B" w:rsidRPr="006B2838" w:rsidRDefault="00FF647B" w:rsidP="00821DC0">
      <w:pPr>
        <w:spacing w:line="360" w:lineRule="auto"/>
        <w:ind w:firstLine="181"/>
        <w:jc w:val="center"/>
        <w:rPr>
          <w:b/>
          <w:color w:val="000000"/>
        </w:rPr>
      </w:pPr>
      <w:r w:rsidRPr="006B2838">
        <w:rPr>
          <w:b/>
          <w:color w:val="000000"/>
        </w:rPr>
        <w:t>członkostwo Rzeczypospolitej Polskiej w Unii Europejskiej</w:t>
      </w:r>
    </w:p>
    <w:p w14:paraId="37AA950D" w14:textId="77777777" w:rsidR="00AF223C" w:rsidRPr="006B2838" w:rsidRDefault="00AF223C" w:rsidP="00FF647B"/>
    <w:p w14:paraId="2624D9EF" w14:textId="657AFAB1" w:rsidR="00FF647B" w:rsidRPr="006B2838" w:rsidRDefault="00FF647B" w:rsidP="00FF647B">
      <w:pPr>
        <w:spacing w:before="360"/>
        <w:rPr>
          <w:b/>
          <w:color w:val="000000"/>
        </w:rPr>
      </w:pPr>
      <w:r w:rsidRPr="006B2838">
        <w:rPr>
          <w:b/>
          <w:color w:val="000000"/>
        </w:rPr>
        <w:t>CZĘŚĆ A:  Realizacja n</w:t>
      </w:r>
      <w:r w:rsidR="00D10704">
        <w:rPr>
          <w:b/>
          <w:color w:val="000000"/>
        </w:rPr>
        <w:t xml:space="preserve">ajważniejszych celów w </w:t>
      </w:r>
      <w:r w:rsidR="00A63772">
        <w:rPr>
          <w:b/>
          <w:color w:val="000000"/>
        </w:rPr>
        <w:t>roku 2022</w:t>
      </w:r>
    </w:p>
    <w:p w14:paraId="6EC960DD" w14:textId="77777777" w:rsidR="00FF647B" w:rsidRPr="006B2838" w:rsidRDefault="00FF647B" w:rsidP="00FF647B">
      <w:pPr>
        <w:pStyle w:val="Tekstpodstawowy"/>
        <w:spacing w:before="120" w:after="240"/>
        <w:jc w:val="both"/>
        <w:rPr>
          <w:i/>
          <w:color w:val="000000"/>
          <w:sz w:val="20"/>
          <w:szCs w:val="20"/>
        </w:rPr>
      </w:pPr>
      <w:r w:rsidRPr="006B2838">
        <w:rPr>
          <w:i/>
          <w:color w:val="000000"/>
          <w:sz w:val="20"/>
          <w:szCs w:val="20"/>
        </w:rPr>
        <w:t xml:space="preserve">(w tej części sprawozdania należy wymienić cele wskazane w części A planu na rok, którego dotyczy sprawozdanie) </w:t>
      </w:r>
    </w:p>
    <w:tbl>
      <w:tblPr>
        <w:tblW w:w="14031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4"/>
        <w:gridCol w:w="2126"/>
        <w:gridCol w:w="1701"/>
        <w:gridCol w:w="2410"/>
        <w:gridCol w:w="2410"/>
        <w:gridCol w:w="2693"/>
      </w:tblGrid>
      <w:tr w:rsidR="009C3D20" w:rsidRPr="006B2838" w14:paraId="7418BFDC" w14:textId="77777777" w:rsidTr="00C44445">
        <w:trPr>
          <w:cantSplit/>
          <w:trHeight w:val="891"/>
        </w:trPr>
        <w:tc>
          <w:tcPr>
            <w:tcW w:w="567" w:type="dxa"/>
            <w:vMerge w:val="restart"/>
            <w:vAlign w:val="center"/>
          </w:tcPr>
          <w:p w14:paraId="3E960395" w14:textId="77777777" w:rsidR="009C3D20" w:rsidRPr="006B2838" w:rsidRDefault="009C3D20" w:rsidP="00840E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2838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24" w:type="dxa"/>
            <w:vMerge w:val="restart"/>
            <w:vAlign w:val="center"/>
          </w:tcPr>
          <w:p w14:paraId="1C144A5E" w14:textId="77777777" w:rsidR="009C3D20" w:rsidRPr="006B2838" w:rsidRDefault="009C3D20" w:rsidP="00840E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2838">
              <w:rPr>
                <w:b/>
                <w:color w:val="000000"/>
                <w:sz w:val="20"/>
                <w:szCs w:val="20"/>
              </w:rPr>
              <w:t xml:space="preserve">Cel </w:t>
            </w:r>
          </w:p>
        </w:tc>
        <w:tc>
          <w:tcPr>
            <w:tcW w:w="6237" w:type="dxa"/>
            <w:gridSpan w:val="3"/>
            <w:vAlign w:val="center"/>
          </w:tcPr>
          <w:p w14:paraId="5175A674" w14:textId="77777777" w:rsidR="009C3D20" w:rsidRPr="006B2838" w:rsidRDefault="009C3D20" w:rsidP="00EC34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2838">
              <w:rPr>
                <w:b/>
                <w:color w:val="000000"/>
                <w:sz w:val="20"/>
                <w:szCs w:val="20"/>
              </w:rPr>
              <w:t>Mierniki określające</w:t>
            </w:r>
          </w:p>
          <w:p w14:paraId="297F93B9" w14:textId="77777777" w:rsidR="009C3D20" w:rsidRPr="006B2838" w:rsidRDefault="009C3D20" w:rsidP="00EC34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2838">
              <w:rPr>
                <w:b/>
                <w:color w:val="000000"/>
                <w:sz w:val="20"/>
                <w:szCs w:val="20"/>
              </w:rPr>
              <w:t>stopień realizacji celu</w:t>
            </w:r>
            <w:r w:rsidRPr="006B2838">
              <w:rPr>
                <w:rStyle w:val="Odwoanieprzypisudolnego"/>
                <w:color w:val="000000"/>
                <w:sz w:val="20"/>
                <w:szCs w:val="20"/>
              </w:rPr>
              <w:footnoteReference w:id="1"/>
            </w:r>
            <w:r w:rsidRPr="006B2838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1E52E30C" w14:textId="77777777" w:rsidR="009C3D20" w:rsidRPr="006B2838" w:rsidRDefault="009C3D20" w:rsidP="00EC34FA">
            <w:pPr>
              <w:ind w:firstLine="108"/>
              <w:jc w:val="center"/>
              <w:rPr>
                <w:b/>
                <w:color w:val="000000"/>
                <w:sz w:val="20"/>
                <w:szCs w:val="20"/>
              </w:rPr>
            </w:pPr>
            <w:r w:rsidRPr="006B2838">
              <w:rPr>
                <w:b/>
                <w:color w:val="000000"/>
                <w:sz w:val="20"/>
                <w:szCs w:val="20"/>
              </w:rPr>
              <w:t>Najważniejsze zadania służące realizacji celu</w:t>
            </w:r>
            <w:r w:rsidRPr="006B2838">
              <w:rPr>
                <w:rStyle w:val="Odwoanieprzypisudolnego"/>
                <w:color w:val="000000"/>
                <w:sz w:val="20"/>
                <w:szCs w:val="20"/>
              </w:rPr>
              <w:footnoteReference w:id="2"/>
            </w:r>
            <w:r w:rsidRPr="006B2838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14:paraId="6CDCF7BB" w14:textId="77777777" w:rsidR="009C3D20" w:rsidRPr="006B2838" w:rsidRDefault="009C3D20" w:rsidP="00EC34FA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</w:rPr>
            </w:pPr>
            <w:r w:rsidRPr="006B2838">
              <w:rPr>
                <w:b/>
                <w:color w:val="000000"/>
                <w:sz w:val="20"/>
                <w:szCs w:val="20"/>
              </w:rPr>
              <w:t>Najważniejsze podjęte działania służące realizacji celu</w:t>
            </w:r>
            <w:r w:rsidRPr="006B2838">
              <w:rPr>
                <w:rStyle w:val="Odwoanieprzypisudolnego"/>
                <w:color w:val="000000"/>
                <w:sz w:val="20"/>
                <w:szCs w:val="20"/>
              </w:rPr>
              <w:footnoteReference w:id="3"/>
            </w:r>
            <w:r w:rsidRPr="006B2838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BB7235" w:rsidRPr="006B2838" w14:paraId="722BDDC7" w14:textId="77777777" w:rsidTr="00C44445">
        <w:trPr>
          <w:cantSplit/>
          <w:trHeight w:val="412"/>
        </w:trPr>
        <w:tc>
          <w:tcPr>
            <w:tcW w:w="567" w:type="dxa"/>
            <w:vMerge/>
          </w:tcPr>
          <w:p w14:paraId="74854FBB" w14:textId="77777777" w:rsidR="009C3D20" w:rsidRPr="006B2838" w:rsidRDefault="009C3D20" w:rsidP="00840E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3950C008" w14:textId="77777777" w:rsidR="009C3D20" w:rsidRPr="006B2838" w:rsidRDefault="009C3D20" w:rsidP="00840E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9E3B990" w14:textId="77777777" w:rsidR="009C3D20" w:rsidRPr="006B2838" w:rsidRDefault="009C3D20" w:rsidP="00EC34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2838">
              <w:rPr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vAlign w:val="center"/>
          </w:tcPr>
          <w:p w14:paraId="6052AE2A" w14:textId="77777777" w:rsidR="009C3D20" w:rsidRPr="006B2838" w:rsidRDefault="009C3D20" w:rsidP="00EC34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2838">
              <w:rPr>
                <w:b/>
                <w:color w:val="000000"/>
                <w:sz w:val="20"/>
                <w:szCs w:val="20"/>
              </w:rPr>
              <w:t>planowana wartość do osiągnięcia na koniec roku, którego dotyczy sprawozdanie</w:t>
            </w:r>
          </w:p>
        </w:tc>
        <w:tc>
          <w:tcPr>
            <w:tcW w:w="2410" w:type="dxa"/>
            <w:vAlign w:val="center"/>
          </w:tcPr>
          <w:p w14:paraId="5EF06DD4" w14:textId="77777777" w:rsidR="009C3D20" w:rsidRPr="006B2838" w:rsidRDefault="009C3D20" w:rsidP="00EC34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2838">
              <w:rPr>
                <w:b/>
                <w:color w:val="000000"/>
                <w:sz w:val="20"/>
                <w:szCs w:val="20"/>
              </w:rPr>
              <w:t>osiągnięta wartość na koniec roku, którego dotyczy sprawozdanie</w:t>
            </w:r>
          </w:p>
        </w:tc>
        <w:tc>
          <w:tcPr>
            <w:tcW w:w="2410" w:type="dxa"/>
            <w:vMerge/>
            <w:vAlign w:val="center"/>
          </w:tcPr>
          <w:p w14:paraId="48B23F6C" w14:textId="77777777" w:rsidR="009C3D20" w:rsidRPr="006B2838" w:rsidRDefault="009C3D20" w:rsidP="00EC34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937F12A" w14:textId="77777777" w:rsidR="009C3D20" w:rsidRPr="006B2838" w:rsidRDefault="009C3D20" w:rsidP="00EC34F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7235" w:rsidRPr="006B2838" w14:paraId="18422C28" w14:textId="77777777" w:rsidTr="00C44445">
        <w:tc>
          <w:tcPr>
            <w:tcW w:w="567" w:type="dxa"/>
          </w:tcPr>
          <w:p w14:paraId="17E80F82" w14:textId="77777777" w:rsidR="00FF647B" w:rsidRPr="006B2838" w:rsidRDefault="00FF647B" w:rsidP="009C3D20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6B28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14:paraId="3CA7BD93" w14:textId="77777777" w:rsidR="00FF647B" w:rsidRPr="006B2838" w:rsidRDefault="00FF647B" w:rsidP="00840E3E">
            <w:pPr>
              <w:jc w:val="center"/>
              <w:rPr>
                <w:color w:val="000000"/>
                <w:sz w:val="20"/>
                <w:szCs w:val="20"/>
              </w:rPr>
            </w:pPr>
            <w:r w:rsidRPr="006B28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A2097F5" w14:textId="77777777" w:rsidR="00FF647B" w:rsidRPr="006B2838" w:rsidRDefault="00FF647B" w:rsidP="00840E3E">
            <w:pPr>
              <w:jc w:val="center"/>
              <w:rPr>
                <w:color w:val="000000"/>
                <w:sz w:val="20"/>
                <w:szCs w:val="20"/>
              </w:rPr>
            </w:pPr>
            <w:r w:rsidRPr="006B28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F724688" w14:textId="77777777" w:rsidR="00FF647B" w:rsidRPr="006B2838" w:rsidRDefault="00FF647B" w:rsidP="00840E3E">
            <w:pPr>
              <w:jc w:val="center"/>
              <w:rPr>
                <w:color w:val="000000"/>
                <w:sz w:val="20"/>
                <w:szCs w:val="20"/>
              </w:rPr>
            </w:pPr>
            <w:r w:rsidRPr="006B28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7E088F8B" w14:textId="77777777" w:rsidR="00FF647B" w:rsidRPr="006B2838" w:rsidRDefault="00FF647B" w:rsidP="00840E3E">
            <w:pPr>
              <w:jc w:val="center"/>
              <w:rPr>
                <w:color w:val="000000"/>
                <w:sz w:val="20"/>
                <w:szCs w:val="20"/>
              </w:rPr>
            </w:pPr>
            <w:r w:rsidRPr="006B28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2977B3EB" w14:textId="77777777" w:rsidR="00FF647B" w:rsidRPr="006B2838" w:rsidRDefault="009C3D20" w:rsidP="00840E3E">
            <w:pPr>
              <w:jc w:val="center"/>
              <w:rPr>
                <w:color w:val="000000"/>
                <w:sz w:val="20"/>
                <w:szCs w:val="20"/>
              </w:rPr>
            </w:pPr>
            <w:r w:rsidRPr="006B283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703E11EA" w14:textId="77777777" w:rsidR="00FF647B" w:rsidRPr="006B2838" w:rsidRDefault="009C3D20" w:rsidP="00840E3E">
            <w:pPr>
              <w:jc w:val="center"/>
              <w:rPr>
                <w:color w:val="000000"/>
                <w:sz w:val="20"/>
                <w:szCs w:val="20"/>
              </w:rPr>
            </w:pPr>
            <w:r w:rsidRPr="006B2838">
              <w:rPr>
                <w:color w:val="000000"/>
                <w:sz w:val="20"/>
                <w:szCs w:val="20"/>
              </w:rPr>
              <w:t>7</w:t>
            </w:r>
          </w:p>
        </w:tc>
      </w:tr>
      <w:tr w:rsidR="00BB7235" w:rsidRPr="006B2838" w14:paraId="29D148DE" w14:textId="77777777" w:rsidTr="00C44445">
        <w:trPr>
          <w:trHeight w:val="557"/>
        </w:trPr>
        <w:tc>
          <w:tcPr>
            <w:tcW w:w="567" w:type="dxa"/>
          </w:tcPr>
          <w:p w14:paraId="3DA4AE9B" w14:textId="77777777" w:rsidR="004B3681" w:rsidRPr="006B2838" w:rsidRDefault="004B3681" w:rsidP="00A767CA">
            <w:pPr>
              <w:ind w:left="-103"/>
              <w:rPr>
                <w:color w:val="000000"/>
                <w:sz w:val="20"/>
                <w:szCs w:val="20"/>
              </w:rPr>
            </w:pPr>
            <w:r w:rsidRPr="006B2838">
              <w:rPr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2124" w:type="dxa"/>
          </w:tcPr>
          <w:p w14:paraId="71CB535C" w14:textId="42CA3638" w:rsidR="004B3681" w:rsidRPr="006B2838" w:rsidRDefault="004B3681" w:rsidP="00A767CA">
            <w:pPr>
              <w:rPr>
                <w:color w:val="000000"/>
                <w:sz w:val="20"/>
                <w:szCs w:val="20"/>
              </w:rPr>
            </w:pPr>
            <w:r w:rsidRPr="006B2838">
              <w:rPr>
                <w:color w:val="000000"/>
                <w:sz w:val="20"/>
                <w:szCs w:val="20"/>
              </w:rPr>
              <w:t>Zapewnienie ochrony inte</w:t>
            </w:r>
            <w:r w:rsidR="00EA4C9B">
              <w:rPr>
                <w:color w:val="000000"/>
                <w:sz w:val="20"/>
                <w:szCs w:val="20"/>
              </w:rPr>
              <w:t xml:space="preserve">resów Rzeczpospolitej Polskiej </w:t>
            </w:r>
            <w:r w:rsidRPr="006B2838">
              <w:rPr>
                <w:color w:val="000000"/>
                <w:sz w:val="20"/>
                <w:szCs w:val="20"/>
              </w:rPr>
              <w:t xml:space="preserve">na forum Unii Europejskiej </w:t>
            </w:r>
            <w:r w:rsidR="00BB7235">
              <w:rPr>
                <w:color w:val="000000"/>
                <w:sz w:val="20"/>
                <w:szCs w:val="20"/>
              </w:rPr>
              <w:t>(dla zadania 15.1)</w:t>
            </w:r>
          </w:p>
        </w:tc>
        <w:tc>
          <w:tcPr>
            <w:tcW w:w="2126" w:type="dxa"/>
          </w:tcPr>
          <w:p w14:paraId="2049F592" w14:textId="6283D819" w:rsidR="004B3681" w:rsidRPr="006B2838" w:rsidRDefault="004B3681" w:rsidP="00A767CA">
            <w:pPr>
              <w:rPr>
                <w:bCs/>
                <w:sz w:val="20"/>
                <w:szCs w:val="20"/>
              </w:rPr>
            </w:pPr>
            <w:r w:rsidRPr="006B2838">
              <w:rPr>
                <w:bCs/>
                <w:sz w:val="20"/>
                <w:szCs w:val="20"/>
              </w:rPr>
              <w:t xml:space="preserve">Liczba konsultacji politycznych </w:t>
            </w:r>
            <w:r w:rsidR="00A767CA">
              <w:rPr>
                <w:bCs/>
                <w:sz w:val="20"/>
                <w:szCs w:val="20"/>
              </w:rPr>
              <w:br/>
            </w:r>
            <w:r w:rsidRPr="006B2838">
              <w:rPr>
                <w:bCs/>
                <w:sz w:val="20"/>
                <w:szCs w:val="20"/>
              </w:rPr>
              <w:t>i ekonomicznych dot</w:t>
            </w:r>
            <w:r w:rsidR="00A35C4E">
              <w:rPr>
                <w:bCs/>
                <w:sz w:val="20"/>
                <w:szCs w:val="20"/>
              </w:rPr>
              <w:t>yczących agendy UE na szczeblu M</w:t>
            </w:r>
            <w:r w:rsidRPr="006B2838">
              <w:rPr>
                <w:bCs/>
                <w:sz w:val="20"/>
                <w:szCs w:val="20"/>
              </w:rPr>
              <w:t>inistra ds. UE (szt.)</w:t>
            </w:r>
          </w:p>
          <w:p w14:paraId="505EB356" w14:textId="77777777" w:rsidR="004B3681" w:rsidRPr="006B2838" w:rsidRDefault="004B3681" w:rsidP="00A767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12C727" w14:textId="77777777" w:rsidR="004B3681" w:rsidRPr="006B2838" w:rsidRDefault="00D10704" w:rsidP="00A767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410" w:type="dxa"/>
          </w:tcPr>
          <w:p w14:paraId="576F05FF" w14:textId="532B51AF" w:rsidR="004B3681" w:rsidRPr="002C12A8" w:rsidRDefault="00FE6D8C" w:rsidP="00A767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410" w:type="dxa"/>
          </w:tcPr>
          <w:p w14:paraId="5945F7E1" w14:textId="77777777" w:rsidR="00D10704" w:rsidRDefault="005842F4" w:rsidP="00A767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Podzadanie</w:t>
            </w:r>
            <w:r w:rsidR="00D10704">
              <w:rPr>
                <w:color w:val="000000"/>
                <w:sz w:val="20"/>
                <w:szCs w:val="20"/>
              </w:rPr>
              <w:t xml:space="preserve"> 15.1.2</w:t>
            </w:r>
          </w:p>
          <w:p w14:paraId="6C435052" w14:textId="770624C6" w:rsidR="004B3681" w:rsidRPr="006B2838" w:rsidRDefault="00AC3873" w:rsidP="00A767CA">
            <w:pPr>
              <w:rPr>
                <w:color w:val="000000"/>
                <w:sz w:val="20"/>
                <w:szCs w:val="20"/>
              </w:rPr>
            </w:pPr>
            <w:r w:rsidRPr="006B2838">
              <w:rPr>
                <w:color w:val="000000"/>
                <w:sz w:val="20"/>
                <w:szCs w:val="20"/>
              </w:rPr>
              <w:t xml:space="preserve">Kształtowanie </w:t>
            </w:r>
            <w:r w:rsidR="00A767CA">
              <w:rPr>
                <w:color w:val="000000"/>
                <w:sz w:val="20"/>
                <w:szCs w:val="20"/>
              </w:rPr>
              <w:br/>
            </w:r>
            <w:r w:rsidRPr="006B2838">
              <w:rPr>
                <w:color w:val="000000"/>
                <w:sz w:val="20"/>
                <w:szCs w:val="20"/>
              </w:rPr>
              <w:t xml:space="preserve">i koordynacja </w:t>
            </w:r>
            <w:r w:rsidR="009F0968">
              <w:rPr>
                <w:color w:val="000000"/>
                <w:sz w:val="20"/>
                <w:szCs w:val="20"/>
              </w:rPr>
              <w:t>polityki R</w:t>
            </w:r>
            <w:r w:rsidR="00A35C4E">
              <w:rPr>
                <w:color w:val="000000"/>
                <w:sz w:val="20"/>
                <w:szCs w:val="20"/>
              </w:rPr>
              <w:t xml:space="preserve">zeczypospolitej </w:t>
            </w:r>
            <w:r w:rsidR="009F0968">
              <w:rPr>
                <w:color w:val="000000"/>
                <w:sz w:val="20"/>
                <w:szCs w:val="20"/>
              </w:rPr>
              <w:t>P</w:t>
            </w:r>
            <w:r w:rsidR="00A35C4E">
              <w:rPr>
                <w:color w:val="000000"/>
                <w:sz w:val="20"/>
                <w:szCs w:val="20"/>
              </w:rPr>
              <w:t>olskiej w Unii Europejskiej</w:t>
            </w:r>
          </w:p>
        </w:tc>
        <w:tc>
          <w:tcPr>
            <w:tcW w:w="2693" w:type="dxa"/>
          </w:tcPr>
          <w:p w14:paraId="16619F9D" w14:textId="79879EDA" w:rsidR="00A63772" w:rsidRDefault="00B81474" w:rsidP="00C44445">
            <w:pPr>
              <w:rPr>
                <w:sz w:val="20"/>
                <w:szCs w:val="20"/>
              </w:rPr>
            </w:pPr>
            <w:r w:rsidRPr="00E04B9F">
              <w:rPr>
                <w:sz w:val="20"/>
                <w:szCs w:val="20"/>
              </w:rPr>
              <w:t xml:space="preserve">W ramach zadania realizowano szereg działań dot. kształtowania i koordynacji polityki RP w </w:t>
            </w:r>
            <w:r w:rsidR="00A35C4E" w:rsidRPr="00E04B9F">
              <w:rPr>
                <w:sz w:val="20"/>
                <w:szCs w:val="20"/>
              </w:rPr>
              <w:t xml:space="preserve">UE </w:t>
            </w:r>
            <w:r w:rsidR="000A3FF5" w:rsidRPr="002F1484">
              <w:rPr>
                <w:sz w:val="20"/>
                <w:szCs w:val="20"/>
              </w:rPr>
              <w:t>w tym</w:t>
            </w:r>
            <w:r w:rsidR="005842F4" w:rsidRPr="002F1484">
              <w:rPr>
                <w:sz w:val="20"/>
                <w:szCs w:val="20"/>
              </w:rPr>
              <w:t xml:space="preserve"> m.in</w:t>
            </w:r>
            <w:r w:rsidRPr="002F1484">
              <w:rPr>
                <w:sz w:val="20"/>
                <w:szCs w:val="20"/>
              </w:rPr>
              <w:t xml:space="preserve">.: </w:t>
            </w:r>
          </w:p>
          <w:p w14:paraId="2D649CC1" w14:textId="505F791C" w:rsidR="00C44445" w:rsidRPr="007A422C" w:rsidRDefault="00C44445" w:rsidP="00C44445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ind w:left="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7A422C">
              <w:rPr>
                <w:sz w:val="20"/>
                <w:szCs w:val="20"/>
              </w:rPr>
              <w:t xml:space="preserve">dpowiedź PRM na list Przewodniczącej KE </w:t>
            </w:r>
            <w:proofErr w:type="spellStart"/>
            <w:r w:rsidRPr="007A422C">
              <w:rPr>
                <w:sz w:val="20"/>
                <w:szCs w:val="20"/>
              </w:rPr>
              <w:t>ws</w:t>
            </w:r>
            <w:proofErr w:type="spellEnd"/>
            <w:r w:rsidRPr="007A422C">
              <w:rPr>
                <w:sz w:val="20"/>
                <w:szCs w:val="20"/>
              </w:rPr>
              <w:t>. obecnych wyzwań w obszarze migracji i p</w:t>
            </w:r>
            <w:r>
              <w:rPr>
                <w:sz w:val="20"/>
                <w:szCs w:val="20"/>
              </w:rPr>
              <w:t>roponowanych środków zaradczych</w:t>
            </w:r>
            <w:r w:rsidRPr="007A422C">
              <w:rPr>
                <w:sz w:val="20"/>
                <w:szCs w:val="20"/>
              </w:rPr>
              <w:t xml:space="preserve"> oraz ws</w:t>
            </w:r>
            <w:r>
              <w:rPr>
                <w:sz w:val="20"/>
                <w:szCs w:val="20"/>
              </w:rPr>
              <w:t xml:space="preserve">parcie dla inicjatyw resortów w </w:t>
            </w:r>
            <w:r w:rsidRPr="007A422C">
              <w:rPr>
                <w:sz w:val="20"/>
                <w:szCs w:val="20"/>
              </w:rPr>
              <w:t>odniesieniu do promocji stanowiska RP w obszarze migracji, ochrony granic i azylu;</w:t>
            </w:r>
          </w:p>
          <w:p w14:paraId="62F9F24C" w14:textId="453BE9BE" w:rsidR="0013473D" w:rsidRPr="00F64092" w:rsidRDefault="003223D9" w:rsidP="003223D9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ind w:left="322" w:hanging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44445" w:rsidRPr="00C5013D">
              <w:rPr>
                <w:sz w:val="20"/>
                <w:szCs w:val="20"/>
              </w:rPr>
              <w:t xml:space="preserve">sparcie dla inicjatyw resortów w sprawach </w:t>
            </w:r>
            <w:r w:rsidR="00C44445" w:rsidRPr="00C5013D">
              <w:rPr>
                <w:sz w:val="20"/>
                <w:szCs w:val="20"/>
              </w:rPr>
              <w:br/>
              <w:t>o kluczowym znaczeniu dla RP</w:t>
            </w:r>
            <w:r w:rsidR="00C44445">
              <w:rPr>
                <w:sz w:val="20"/>
                <w:szCs w:val="20"/>
              </w:rPr>
              <w:t xml:space="preserve">, </w:t>
            </w:r>
            <w:r w:rsidR="00C44445" w:rsidRPr="00C5013D">
              <w:rPr>
                <w:sz w:val="20"/>
                <w:szCs w:val="20"/>
              </w:rPr>
              <w:t xml:space="preserve">np. </w:t>
            </w:r>
            <w:r w:rsidR="00C44445">
              <w:rPr>
                <w:sz w:val="20"/>
                <w:szCs w:val="20"/>
              </w:rPr>
              <w:t>w</w:t>
            </w:r>
            <w:r w:rsidR="00C44445" w:rsidRPr="00C5013D">
              <w:rPr>
                <w:sz w:val="20"/>
                <w:szCs w:val="20"/>
              </w:rPr>
              <w:t>spólny non-</w:t>
            </w:r>
            <w:proofErr w:type="spellStart"/>
            <w:r w:rsidR="00C44445" w:rsidRPr="00C5013D">
              <w:rPr>
                <w:sz w:val="20"/>
                <w:szCs w:val="20"/>
              </w:rPr>
              <w:t>paper</w:t>
            </w:r>
            <w:proofErr w:type="spellEnd"/>
            <w:r w:rsidR="00C44445" w:rsidRPr="00C5013D">
              <w:rPr>
                <w:sz w:val="20"/>
                <w:szCs w:val="20"/>
              </w:rPr>
              <w:t xml:space="preserve"> DK, FI, IE, NL, PL i SE </w:t>
            </w:r>
            <w:proofErr w:type="spellStart"/>
            <w:r w:rsidR="00C44445" w:rsidRPr="00C5013D">
              <w:rPr>
                <w:sz w:val="20"/>
                <w:szCs w:val="20"/>
              </w:rPr>
              <w:t>ws</w:t>
            </w:r>
            <w:proofErr w:type="spellEnd"/>
            <w:r w:rsidR="00C44445" w:rsidRPr="00C5013D">
              <w:rPr>
                <w:sz w:val="20"/>
                <w:szCs w:val="20"/>
              </w:rPr>
              <w:t xml:space="preserve">. planowanych przez KE zmian w </w:t>
            </w:r>
            <w:r>
              <w:rPr>
                <w:sz w:val="20"/>
                <w:szCs w:val="20"/>
              </w:rPr>
              <w:t>t</w:t>
            </w:r>
            <w:r w:rsidR="00C44445" w:rsidRPr="00C5013D">
              <w:rPr>
                <w:sz w:val="20"/>
                <w:szCs w:val="20"/>
              </w:rPr>
              <w:t>ymczasowych ramach pomocy państwa</w:t>
            </w:r>
            <w:r w:rsidR="00C44445">
              <w:rPr>
                <w:sz w:val="20"/>
                <w:szCs w:val="20"/>
              </w:rPr>
              <w:t xml:space="preserve"> (grudzień </w:t>
            </w:r>
            <w:r w:rsidR="00C44445" w:rsidRPr="00C5013D">
              <w:rPr>
                <w:sz w:val="20"/>
                <w:szCs w:val="20"/>
              </w:rPr>
              <w:t>2022 r.</w:t>
            </w:r>
            <w:r w:rsidR="00C44445">
              <w:rPr>
                <w:sz w:val="20"/>
                <w:szCs w:val="20"/>
              </w:rPr>
              <w:t>)</w:t>
            </w:r>
            <w:r w:rsidR="00C44445" w:rsidRPr="00C5013D">
              <w:rPr>
                <w:sz w:val="20"/>
                <w:szCs w:val="20"/>
              </w:rPr>
              <w:t>; non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C44445" w:rsidRPr="00C5013D">
              <w:rPr>
                <w:sz w:val="20"/>
                <w:szCs w:val="20"/>
              </w:rPr>
              <w:t>paper</w:t>
            </w:r>
            <w:proofErr w:type="spellEnd"/>
            <w:r w:rsidR="00C44445" w:rsidRPr="00C5013D">
              <w:rPr>
                <w:sz w:val="20"/>
                <w:szCs w:val="20"/>
              </w:rPr>
              <w:t xml:space="preserve"> BG, CZ, EE, HR, HU, LT, LV, PL, RO, SI, SK </w:t>
            </w:r>
            <w:proofErr w:type="spellStart"/>
            <w:r w:rsidR="00C44445" w:rsidRPr="00C5013D">
              <w:rPr>
                <w:sz w:val="20"/>
                <w:szCs w:val="20"/>
              </w:rPr>
              <w:t>ws</w:t>
            </w:r>
            <w:proofErr w:type="spellEnd"/>
            <w:r w:rsidR="00C44445" w:rsidRPr="00C5013D">
              <w:rPr>
                <w:sz w:val="20"/>
                <w:szCs w:val="20"/>
              </w:rPr>
              <w:t xml:space="preserve">. finansowania kosztów leczenia uchodźców z UA (marzec 2022 r.); wspólny list ministrów transportu EE, LT, LV i PL do komisarz ds. transportu </w:t>
            </w:r>
            <w:proofErr w:type="spellStart"/>
            <w:r w:rsidR="00C44445" w:rsidRPr="00C5013D">
              <w:rPr>
                <w:sz w:val="20"/>
                <w:szCs w:val="20"/>
              </w:rPr>
              <w:t>ws</w:t>
            </w:r>
            <w:proofErr w:type="spellEnd"/>
            <w:r w:rsidR="00C44445" w:rsidRPr="00C5013D">
              <w:rPr>
                <w:sz w:val="20"/>
                <w:szCs w:val="20"/>
              </w:rPr>
              <w:t xml:space="preserve">. konieczności nałożenia sankcji na RU i BY w sektorze transportu oraz podobnej treści wspólny </w:t>
            </w:r>
            <w:r w:rsidR="00C44445" w:rsidRPr="00C5013D">
              <w:rPr>
                <w:sz w:val="20"/>
                <w:szCs w:val="20"/>
              </w:rPr>
              <w:lastRenderedPageBreak/>
              <w:t>list premierów tych krajów do Przewodniczącej KE</w:t>
            </w:r>
            <w:r w:rsidR="00C44445">
              <w:rPr>
                <w:sz w:val="20"/>
                <w:szCs w:val="20"/>
              </w:rPr>
              <w:t xml:space="preserve"> (</w:t>
            </w:r>
            <w:r w:rsidR="00C44445" w:rsidRPr="00C5013D">
              <w:rPr>
                <w:sz w:val="20"/>
                <w:szCs w:val="20"/>
              </w:rPr>
              <w:t>mar</w:t>
            </w:r>
            <w:r w:rsidR="00C44445">
              <w:rPr>
                <w:sz w:val="20"/>
                <w:szCs w:val="20"/>
              </w:rPr>
              <w:t>zec</w:t>
            </w:r>
            <w:r w:rsidR="00C44445" w:rsidRPr="00C5013D">
              <w:rPr>
                <w:sz w:val="20"/>
                <w:szCs w:val="20"/>
              </w:rPr>
              <w:t xml:space="preserve"> 2022 r.</w:t>
            </w:r>
            <w:r w:rsidR="00C44445">
              <w:rPr>
                <w:sz w:val="20"/>
                <w:szCs w:val="20"/>
              </w:rPr>
              <w:t>)</w:t>
            </w:r>
            <w:r w:rsidR="00C44445" w:rsidRPr="00C5013D">
              <w:rPr>
                <w:sz w:val="20"/>
                <w:szCs w:val="20"/>
              </w:rPr>
              <w:t>.</w:t>
            </w:r>
          </w:p>
        </w:tc>
      </w:tr>
      <w:tr w:rsidR="00BB7235" w:rsidRPr="0072418C" w14:paraId="7F20BE93" w14:textId="77777777" w:rsidTr="00C44445">
        <w:trPr>
          <w:trHeight w:val="983"/>
        </w:trPr>
        <w:tc>
          <w:tcPr>
            <w:tcW w:w="567" w:type="dxa"/>
          </w:tcPr>
          <w:p w14:paraId="5CE53EC5" w14:textId="77777777" w:rsidR="0013473D" w:rsidRPr="006B2838" w:rsidRDefault="0013473D" w:rsidP="004B3681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2124" w:type="dxa"/>
          </w:tcPr>
          <w:p w14:paraId="61A5E867" w14:textId="77777777" w:rsidR="0013473D" w:rsidRPr="00004D12" w:rsidRDefault="0013473D" w:rsidP="0013473D">
            <w:pPr>
              <w:rPr>
                <w:color w:val="000000"/>
                <w:sz w:val="20"/>
                <w:szCs w:val="20"/>
              </w:rPr>
            </w:pPr>
            <w:r w:rsidRPr="00004D12">
              <w:rPr>
                <w:color w:val="000000"/>
                <w:sz w:val="20"/>
                <w:szCs w:val="20"/>
              </w:rPr>
              <w:t>Przeciwdziałanie</w:t>
            </w:r>
          </w:p>
          <w:p w14:paraId="34D19348" w14:textId="6046C05B" w:rsidR="0013473D" w:rsidRPr="006B2838" w:rsidRDefault="0013473D" w:rsidP="0013473D">
            <w:pPr>
              <w:rPr>
                <w:color w:val="000000"/>
                <w:sz w:val="20"/>
                <w:szCs w:val="20"/>
              </w:rPr>
            </w:pPr>
            <w:r w:rsidRPr="00004D12">
              <w:rPr>
                <w:color w:val="000000"/>
                <w:sz w:val="20"/>
                <w:szCs w:val="20"/>
              </w:rPr>
              <w:t xml:space="preserve">tendencjom protekcjonistycznym </w:t>
            </w:r>
            <w:r w:rsidR="00A767CA">
              <w:rPr>
                <w:color w:val="000000"/>
                <w:sz w:val="20"/>
                <w:szCs w:val="20"/>
              </w:rPr>
              <w:br/>
            </w:r>
            <w:r w:rsidRPr="00004D12">
              <w:rPr>
                <w:color w:val="000000"/>
                <w:sz w:val="20"/>
                <w:szCs w:val="20"/>
              </w:rPr>
              <w:t>i promowanie polskiej wizji jednolitego rynku, w tym rynku cyfrowego.</w:t>
            </w:r>
          </w:p>
        </w:tc>
        <w:tc>
          <w:tcPr>
            <w:tcW w:w="2126" w:type="dxa"/>
          </w:tcPr>
          <w:p w14:paraId="670BFF28" w14:textId="154E3F73" w:rsidR="0013473D" w:rsidRPr="00004D12" w:rsidRDefault="0013473D" w:rsidP="0013473D">
            <w:pPr>
              <w:rPr>
                <w:color w:val="000000"/>
                <w:sz w:val="20"/>
                <w:szCs w:val="20"/>
              </w:rPr>
            </w:pPr>
            <w:r w:rsidRPr="00004D12">
              <w:rPr>
                <w:color w:val="000000"/>
                <w:sz w:val="20"/>
                <w:szCs w:val="20"/>
              </w:rPr>
              <w:t>Liczba wspólnych stanowisk/oświadczeń (z co najmniej dwoma państwami członkowskimi),</w:t>
            </w:r>
            <w:r w:rsidR="00A767CA">
              <w:rPr>
                <w:color w:val="000000"/>
                <w:sz w:val="20"/>
                <w:szCs w:val="20"/>
              </w:rPr>
              <w:t xml:space="preserve"> </w:t>
            </w:r>
            <w:r w:rsidRPr="00004D12">
              <w:rPr>
                <w:color w:val="000000"/>
                <w:sz w:val="20"/>
                <w:szCs w:val="20"/>
              </w:rPr>
              <w:t xml:space="preserve">w tym </w:t>
            </w:r>
          </w:p>
          <w:p w14:paraId="52487EBE" w14:textId="77777777" w:rsidR="0013473D" w:rsidRPr="00004D12" w:rsidRDefault="0013473D" w:rsidP="0013473D">
            <w:pPr>
              <w:rPr>
                <w:color w:val="000000"/>
                <w:sz w:val="20"/>
                <w:szCs w:val="20"/>
              </w:rPr>
            </w:pPr>
            <w:r w:rsidRPr="00004D12">
              <w:rPr>
                <w:color w:val="000000"/>
                <w:sz w:val="20"/>
                <w:szCs w:val="20"/>
              </w:rPr>
              <w:t xml:space="preserve">przed właściwymi Radami Europejskimi </w:t>
            </w:r>
          </w:p>
          <w:p w14:paraId="4233175D" w14:textId="77777777" w:rsidR="0013473D" w:rsidRPr="005842F4" w:rsidRDefault="0013473D" w:rsidP="0013473D">
            <w:pPr>
              <w:rPr>
                <w:color w:val="000000"/>
                <w:sz w:val="20"/>
                <w:szCs w:val="20"/>
              </w:rPr>
            </w:pPr>
            <w:r w:rsidRPr="00004D12">
              <w:rPr>
                <w:color w:val="000000"/>
                <w:sz w:val="20"/>
                <w:szCs w:val="20"/>
              </w:rPr>
              <w:t>(w szt.).</w:t>
            </w:r>
          </w:p>
        </w:tc>
        <w:tc>
          <w:tcPr>
            <w:tcW w:w="1701" w:type="dxa"/>
          </w:tcPr>
          <w:p w14:paraId="3D142A8B" w14:textId="77777777" w:rsidR="0013473D" w:rsidRPr="003A46A5" w:rsidRDefault="0013473D" w:rsidP="00A35C4E">
            <w:pPr>
              <w:rPr>
                <w:color w:val="000000"/>
                <w:sz w:val="20"/>
                <w:szCs w:val="20"/>
              </w:rPr>
            </w:pPr>
            <w:r w:rsidRPr="003A46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49B0F594" w14:textId="5E469D2F" w:rsidR="0013473D" w:rsidRPr="003A46A5" w:rsidRDefault="003A46A5" w:rsidP="00A63772">
            <w:pPr>
              <w:rPr>
                <w:color w:val="000000"/>
                <w:sz w:val="20"/>
                <w:szCs w:val="20"/>
              </w:rPr>
            </w:pPr>
            <w:r w:rsidRPr="003A46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24CA1BDD" w14:textId="7F15FFC7" w:rsidR="0013473D" w:rsidRDefault="0013473D" w:rsidP="003223D9">
            <w:pPr>
              <w:rPr>
                <w:color w:val="000000"/>
                <w:sz w:val="20"/>
                <w:szCs w:val="20"/>
              </w:rPr>
            </w:pPr>
            <w:r w:rsidRPr="00004D12">
              <w:rPr>
                <w:color w:val="000000"/>
                <w:sz w:val="20"/>
                <w:szCs w:val="20"/>
              </w:rPr>
              <w:t xml:space="preserve">Konsultacje na poziomie doradców premierów, Stałego Przedstawicielstwa RP w Brukseli oraz ambasad RP </w:t>
            </w:r>
            <w:r w:rsidR="00A767CA">
              <w:rPr>
                <w:color w:val="000000"/>
                <w:sz w:val="20"/>
                <w:szCs w:val="20"/>
              </w:rPr>
              <w:br/>
            </w:r>
            <w:r w:rsidRPr="00004D12">
              <w:rPr>
                <w:color w:val="000000"/>
                <w:sz w:val="20"/>
                <w:szCs w:val="20"/>
              </w:rPr>
              <w:t xml:space="preserve">w państwach UE. </w:t>
            </w:r>
            <w:r w:rsidR="009E686E">
              <w:rPr>
                <w:color w:val="000000"/>
                <w:sz w:val="20"/>
                <w:szCs w:val="20"/>
              </w:rPr>
              <w:t xml:space="preserve">Konsultacje z Grupą Wyszehradzką </w:t>
            </w:r>
            <w:r w:rsidR="009E686E">
              <w:rPr>
                <w:color w:val="000000"/>
                <w:sz w:val="20"/>
                <w:szCs w:val="20"/>
              </w:rPr>
              <w:br/>
              <w:t>w ramach polskiej prezydencji.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1D7021B3" w14:textId="77777777" w:rsidR="0072418C" w:rsidRPr="0072418C" w:rsidRDefault="0072418C" w:rsidP="0072418C">
            <w:pPr>
              <w:rPr>
                <w:rFonts w:cstheme="minorHAnsi"/>
                <w:sz w:val="20"/>
                <w:szCs w:val="20"/>
              </w:rPr>
            </w:pPr>
            <w:r w:rsidRPr="0072418C">
              <w:rPr>
                <w:sz w:val="20"/>
                <w:szCs w:val="20"/>
              </w:rPr>
              <w:t xml:space="preserve">Zaprezentowano na forum UE wspólne stanowisko z innymi państwami: </w:t>
            </w:r>
          </w:p>
          <w:p w14:paraId="71C9878C" w14:textId="0CF8E657" w:rsidR="0072418C" w:rsidRPr="0072418C" w:rsidRDefault="0072418C" w:rsidP="0072418C">
            <w:pPr>
              <w:pStyle w:val="Akapitzlist"/>
              <w:numPr>
                <w:ilvl w:val="0"/>
                <w:numId w:val="18"/>
              </w:numPr>
              <w:spacing w:after="160"/>
              <w:rPr>
                <w:sz w:val="20"/>
                <w:szCs w:val="20"/>
              </w:rPr>
            </w:pPr>
            <w:r w:rsidRPr="0072418C">
              <w:rPr>
                <w:sz w:val="20"/>
                <w:szCs w:val="20"/>
              </w:rPr>
              <w:t>w kontekście prac Rady Europejskiej PL wraz z innymi p.cz. (FI, MT, NL, LV, CZ, SE, SK) promowała podjęcie na najwyższym szczeblu politycznym tematu długookresowej wizji. Zgłoszona w ramach uwag pis</w:t>
            </w:r>
            <w:r w:rsidR="00C44445">
              <w:rPr>
                <w:sz w:val="20"/>
                <w:szCs w:val="20"/>
              </w:rPr>
              <w:t xml:space="preserve">emnych propozycja dodania pkt. </w:t>
            </w:r>
            <w:r w:rsidRPr="0072418C">
              <w:rPr>
                <w:bCs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Pr="0072418C">
              <w:rPr>
                <w:bCs/>
                <w:i/>
                <w:iCs/>
                <w:sz w:val="20"/>
                <w:szCs w:val="20"/>
              </w:rPr>
              <w:t>Commission</w:t>
            </w:r>
            <w:proofErr w:type="spellEnd"/>
            <w:r w:rsidRPr="0072418C">
              <w:rPr>
                <w:bCs/>
                <w:i/>
                <w:iCs/>
                <w:sz w:val="20"/>
                <w:szCs w:val="20"/>
              </w:rPr>
              <w:t xml:space="preserve"> to </w:t>
            </w:r>
            <w:proofErr w:type="spellStart"/>
            <w:r w:rsidRPr="0072418C">
              <w:rPr>
                <w:bCs/>
                <w:i/>
                <w:iCs/>
                <w:sz w:val="20"/>
                <w:szCs w:val="20"/>
              </w:rPr>
              <w:t>present</w:t>
            </w:r>
            <w:proofErr w:type="spellEnd"/>
            <w:r w:rsidRPr="0072418C">
              <w:rPr>
                <w:bCs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72418C">
              <w:rPr>
                <w:bCs/>
                <w:i/>
                <w:iCs/>
                <w:sz w:val="20"/>
                <w:szCs w:val="20"/>
              </w:rPr>
              <w:t>concise</w:t>
            </w:r>
            <w:proofErr w:type="spellEnd"/>
            <w:r w:rsidRPr="0072418C">
              <w:rPr>
                <w:bCs/>
                <w:i/>
                <w:iCs/>
                <w:sz w:val="20"/>
                <w:szCs w:val="20"/>
              </w:rPr>
              <w:t xml:space="preserve"> set of </w:t>
            </w:r>
            <w:proofErr w:type="spellStart"/>
            <w:r w:rsidRPr="0072418C">
              <w:rPr>
                <w:bCs/>
                <w:i/>
                <w:iCs/>
                <w:sz w:val="20"/>
                <w:szCs w:val="20"/>
              </w:rPr>
              <w:t>ideas</w:t>
            </w:r>
            <w:proofErr w:type="spellEnd"/>
            <w:r w:rsidRPr="0072418C">
              <w:rPr>
                <w:bCs/>
                <w:i/>
                <w:iCs/>
                <w:sz w:val="20"/>
                <w:szCs w:val="20"/>
              </w:rPr>
              <w:t xml:space="preserve"> for the </w:t>
            </w:r>
            <w:proofErr w:type="spellStart"/>
            <w:r w:rsidRPr="0072418C">
              <w:rPr>
                <w:bCs/>
                <w:i/>
                <w:iCs/>
                <w:sz w:val="20"/>
                <w:szCs w:val="20"/>
              </w:rPr>
              <w:t>longer</w:t>
            </w:r>
            <w:proofErr w:type="spellEnd"/>
            <w:r w:rsidRPr="0072418C">
              <w:rPr>
                <w:bCs/>
                <w:i/>
                <w:iCs/>
                <w:sz w:val="20"/>
                <w:szCs w:val="20"/>
              </w:rPr>
              <w:t xml:space="preserve">-term development of the Single Market - “the Single Market </w:t>
            </w:r>
            <w:proofErr w:type="spellStart"/>
            <w:r w:rsidRPr="0072418C">
              <w:rPr>
                <w:bCs/>
                <w:i/>
                <w:iCs/>
                <w:sz w:val="20"/>
                <w:szCs w:val="20"/>
              </w:rPr>
              <w:t>at</w:t>
            </w:r>
            <w:proofErr w:type="spellEnd"/>
            <w:r w:rsidRPr="0072418C">
              <w:rPr>
                <w:bCs/>
                <w:i/>
                <w:iCs/>
                <w:sz w:val="20"/>
                <w:szCs w:val="20"/>
              </w:rPr>
              <w:t xml:space="preserve"> 30” - to be </w:t>
            </w:r>
            <w:proofErr w:type="spellStart"/>
            <w:r w:rsidRPr="0072418C">
              <w:rPr>
                <w:bCs/>
                <w:i/>
                <w:iCs/>
                <w:sz w:val="20"/>
                <w:szCs w:val="20"/>
              </w:rPr>
              <w:t>discussed</w:t>
            </w:r>
            <w:proofErr w:type="spellEnd"/>
            <w:r w:rsidRPr="0072418C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418C">
              <w:rPr>
                <w:bCs/>
                <w:i/>
                <w:iCs/>
                <w:sz w:val="20"/>
                <w:szCs w:val="20"/>
              </w:rPr>
              <w:t>at</w:t>
            </w:r>
            <w:proofErr w:type="spellEnd"/>
            <w:r w:rsidRPr="0072418C">
              <w:rPr>
                <w:bCs/>
                <w:i/>
                <w:iCs/>
                <w:sz w:val="20"/>
                <w:szCs w:val="20"/>
              </w:rPr>
              <w:t xml:space="preserve"> the March </w:t>
            </w:r>
            <w:proofErr w:type="spellStart"/>
            <w:r w:rsidRPr="0072418C">
              <w:rPr>
                <w:bCs/>
                <w:i/>
                <w:iCs/>
                <w:sz w:val="20"/>
                <w:szCs w:val="20"/>
              </w:rPr>
              <w:t>European</w:t>
            </w:r>
            <w:proofErr w:type="spellEnd"/>
            <w:r w:rsidRPr="0072418C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418C">
              <w:rPr>
                <w:bCs/>
                <w:i/>
                <w:iCs/>
                <w:sz w:val="20"/>
                <w:szCs w:val="20"/>
              </w:rPr>
              <w:t>Council</w:t>
            </w:r>
            <w:proofErr w:type="spellEnd"/>
            <w:r w:rsidRPr="0072418C">
              <w:rPr>
                <w:bCs/>
                <w:i/>
                <w:iCs/>
                <w:sz w:val="20"/>
                <w:szCs w:val="20"/>
              </w:rPr>
              <w:t xml:space="preserve"> in 2023</w:t>
            </w:r>
            <w:r w:rsidRPr="0072418C">
              <w:rPr>
                <w:sz w:val="20"/>
                <w:szCs w:val="20"/>
              </w:rPr>
              <w:t xml:space="preserve"> nie znalazła się wprawdzie w ostatecznej wersji konkluzji, jednak PREZ SE oraz RE w lutym i marcu </w:t>
            </w:r>
            <w:r>
              <w:rPr>
                <w:sz w:val="20"/>
                <w:szCs w:val="20"/>
              </w:rPr>
              <w:t xml:space="preserve">2023 r. </w:t>
            </w:r>
            <w:r w:rsidRPr="0072418C">
              <w:rPr>
                <w:sz w:val="20"/>
                <w:szCs w:val="20"/>
              </w:rPr>
              <w:t>podjęła temat długookresowej konkurencyjności UE i 30-lecia jednolitego rynku;</w:t>
            </w:r>
          </w:p>
          <w:p w14:paraId="5B61F68D" w14:textId="77777777" w:rsidR="0072418C" w:rsidRPr="0072418C" w:rsidRDefault="0072418C" w:rsidP="0072418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60"/>
              <w:rPr>
                <w:rFonts w:cstheme="minorHAnsi"/>
                <w:sz w:val="20"/>
                <w:szCs w:val="20"/>
                <w:lang w:val="en-GB"/>
              </w:rPr>
            </w:pPr>
            <w:r w:rsidRPr="0072418C">
              <w:rPr>
                <w:sz w:val="20"/>
                <w:szCs w:val="20"/>
              </w:rPr>
              <w:t xml:space="preserve">PL wraz z innymi p.cz. sygnowała dokument pt. </w:t>
            </w:r>
            <w:r w:rsidRPr="0072418C">
              <w:rPr>
                <w:rFonts w:cstheme="minorHAnsi"/>
                <w:i/>
                <w:sz w:val="20"/>
                <w:szCs w:val="20"/>
                <w:lang w:val="en-GB"/>
              </w:rPr>
              <w:t xml:space="preserve">Commission’s </w:t>
            </w:r>
            <w:r w:rsidRPr="0072418C">
              <w:rPr>
                <w:rFonts w:cstheme="minorHAnsi"/>
                <w:i/>
                <w:sz w:val="20"/>
                <w:szCs w:val="20"/>
                <w:lang w:val="en-GB"/>
              </w:rPr>
              <w:lastRenderedPageBreak/>
              <w:t>consultation on State Aid Crisis Framework Joint non-paper by Denmark, Finland, Ireland, the Netherlands, Poland and Sweden</w:t>
            </w:r>
            <w:r w:rsidRPr="0072418C">
              <w:rPr>
                <w:rFonts w:cstheme="minorHAnsi"/>
                <w:sz w:val="20"/>
                <w:szCs w:val="20"/>
                <w:lang w:val="en-GB"/>
              </w:rPr>
              <w:t>;</w:t>
            </w:r>
          </w:p>
          <w:p w14:paraId="6AACB821" w14:textId="56680ACE" w:rsidR="00FB62CE" w:rsidRPr="0072418C" w:rsidRDefault="0072418C" w:rsidP="00C4444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60"/>
              <w:rPr>
                <w:rFonts w:cstheme="minorHAnsi"/>
                <w:sz w:val="20"/>
                <w:szCs w:val="20"/>
              </w:rPr>
            </w:pPr>
            <w:r w:rsidRPr="003A46A5">
              <w:rPr>
                <w:rFonts w:cstheme="minorHAnsi"/>
                <w:sz w:val="20"/>
                <w:szCs w:val="20"/>
                <w:lang w:val="en-GB"/>
              </w:rPr>
              <w:t xml:space="preserve">PL </w:t>
            </w:r>
            <w:proofErr w:type="spellStart"/>
            <w:r w:rsidRPr="003A46A5">
              <w:rPr>
                <w:rFonts w:cstheme="minorHAnsi"/>
                <w:sz w:val="20"/>
                <w:szCs w:val="20"/>
                <w:lang w:val="en-GB"/>
              </w:rPr>
              <w:t>aktywnie</w:t>
            </w:r>
            <w:proofErr w:type="spellEnd"/>
            <w:r w:rsidRPr="003A46A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A46A5">
              <w:rPr>
                <w:rFonts w:cstheme="minorHAnsi"/>
                <w:sz w:val="20"/>
                <w:szCs w:val="20"/>
                <w:lang w:val="en-GB"/>
              </w:rPr>
              <w:t>zaangażowała</w:t>
            </w:r>
            <w:proofErr w:type="spellEnd"/>
            <w:r w:rsidRPr="003A46A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A46A5">
              <w:rPr>
                <w:rFonts w:cstheme="minorHAnsi"/>
                <w:sz w:val="20"/>
                <w:szCs w:val="20"/>
                <w:lang w:val="en-GB"/>
              </w:rPr>
              <w:t>się</w:t>
            </w:r>
            <w:proofErr w:type="spellEnd"/>
            <w:r w:rsidRPr="003A46A5">
              <w:rPr>
                <w:rFonts w:cstheme="minorHAnsi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3A46A5">
              <w:rPr>
                <w:rFonts w:cstheme="minorHAnsi"/>
                <w:sz w:val="20"/>
                <w:szCs w:val="20"/>
                <w:lang w:val="en-GB"/>
              </w:rPr>
              <w:t>prace</w:t>
            </w:r>
            <w:proofErr w:type="spellEnd"/>
            <w:r w:rsidRPr="003A46A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A46A5">
              <w:rPr>
                <w:rFonts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3A46A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A46A5">
              <w:rPr>
                <w:rFonts w:cstheme="minorHAnsi"/>
                <w:sz w:val="20"/>
                <w:szCs w:val="20"/>
                <w:lang w:val="en-GB"/>
              </w:rPr>
              <w:t>wraz</w:t>
            </w:r>
            <w:proofErr w:type="spellEnd"/>
            <w:r w:rsidRPr="003A46A5">
              <w:rPr>
                <w:rFonts w:cstheme="minorHAnsi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3A46A5">
              <w:rPr>
                <w:rFonts w:cstheme="minorHAnsi"/>
                <w:sz w:val="20"/>
                <w:szCs w:val="20"/>
                <w:lang w:val="en-GB"/>
              </w:rPr>
              <w:t>innymi</w:t>
            </w:r>
            <w:proofErr w:type="spellEnd"/>
            <w:r w:rsidRPr="003A46A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A46A5">
              <w:rPr>
                <w:rFonts w:cstheme="minorHAnsi"/>
                <w:sz w:val="20"/>
                <w:szCs w:val="20"/>
                <w:lang w:val="en-GB"/>
              </w:rPr>
              <w:t>państwami</w:t>
            </w:r>
            <w:proofErr w:type="spellEnd"/>
            <w:r w:rsidRPr="003A46A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A46A5">
              <w:rPr>
                <w:rFonts w:cstheme="minorHAnsi"/>
                <w:sz w:val="20"/>
                <w:szCs w:val="20"/>
                <w:lang w:val="en-GB"/>
              </w:rPr>
              <w:t>poparła</w:t>
            </w:r>
            <w:proofErr w:type="spellEnd"/>
            <w:r w:rsidRPr="003A46A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A46A5">
              <w:rPr>
                <w:rFonts w:cstheme="minorHAnsi"/>
                <w:sz w:val="20"/>
                <w:szCs w:val="20"/>
                <w:lang w:val="en-GB"/>
              </w:rPr>
              <w:t>przyjęcie</w:t>
            </w:r>
            <w:proofErr w:type="spellEnd"/>
            <w:r w:rsidRPr="003A46A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3A46A5">
              <w:rPr>
                <w:rFonts w:cstheme="minorHAnsi"/>
                <w:i/>
                <w:sz w:val="20"/>
                <w:szCs w:val="20"/>
                <w:lang w:val="en-GB"/>
              </w:rPr>
              <w:t xml:space="preserve">European Declaration on Digital Rights and Principles for the Digital Decade. </w:t>
            </w:r>
            <w:r w:rsidRPr="003A46A5">
              <w:rPr>
                <w:rFonts w:cstheme="minorHAnsi"/>
                <w:sz w:val="20"/>
                <w:szCs w:val="20"/>
              </w:rPr>
              <w:t>W szczególności postulowaliśmy zagwarantowanie braku wykluczenia społecznego na skutek wdrażania nowych rozwiązań cyfrowych (treść deklaracji odzwierciedla kierunek proponowany przez PL).</w:t>
            </w:r>
            <w:r w:rsidRPr="0072418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B7235" w:rsidRPr="006B2838" w14:paraId="092DAB62" w14:textId="77777777" w:rsidTr="00C44445">
        <w:trPr>
          <w:trHeight w:val="54"/>
        </w:trPr>
        <w:tc>
          <w:tcPr>
            <w:tcW w:w="567" w:type="dxa"/>
          </w:tcPr>
          <w:p w14:paraId="263BFF85" w14:textId="77777777" w:rsidR="0013473D" w:rsidRDefault="0013473D" w:rsidP="004B3681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4" w:type="dxa"/>
          </w:tcPr>
          <w:p w14:paraId="66C65D5E" w14:textId="49FCC310" w:rsidR="0013473D" w:rsidRPr="00004D12" w:rsidRDefault="0013473D" w:rsidP="0013473D">
            <w:pPr>
              <w:rPr>
                <w:color w:val="000000"/>
                <w:sz w:val="20"/>
                <w:szCs w:val="20"/>
              </w:rPr>
            </w:pPr>
            <w:r w:rsidRPr="00004D12">
              <w:rPr>
                <w:color w:val="000000"/>
                <w:sz w:val="20"/>
                <w:szCs w:val="20"/>
              </w:rPr>
              <w:t xml:space="preserve">Promowanie polskiego punktu widzenia </w:t>
            </w:r>
            <w:r w:rsidR="00A767CA">
              <w:rPr>
                <w:color w:val="000000"/>
                <w:sz w:val="20"/>
                <w:szCs w:val="20"/>
              </w:rPr>
              <w:br/>
            </w:r>
            <w:r w:rsidRPr="00004D12">
              <w:rPr>
                <w:color w:val="000000"/>
                <w:sz w:val="20"/>
                <w:szCs w:val="20"/>
              </w:rPr>
              <w:t xml:space="preserve">w europejskiej polityce klimatycznej </w:t>
            </w:r>
            <w:r w:rsidR="00EA4C9B">
              <w:rPr>
                <w:color w:val="000000"/>
                <w:sz w:val="20"/>
                <w:szCs w:val="20"/>
              </w:rPr>
              <w:br/>
            </w:r>
            <w:r w:rsidRPr="00004D12">
              <w:rPr>
                <w:color w:val="000000"/>
                <w:sz w:val="20"/>
                <w:szCs w:val="20"/>
              </w:rPr>
              <w:t>i energetycznej.</w:t>
            </w:r>
          </w:p>
          <w:p w14:paraId="62F8C6FF" w14:textId="77777777" w:rsidR="0013473D" w:rsidRPr="00004D12" w:rsidRDefault="0013473D" w:rsidP="001347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F71B65" w14:textId="77777777" w:rsidR="009846CD" w:rsidRPr="00004D12" w:rsidRDefault="009846CD" w:rsidP="009846CD">
            <w:pPr>
              <w:rPr>
                <w:color w:val="000000"/>
                <w:sz w:val="20"/>
                <w:szCs w:val="20"/>
              </w:rPr>
            </w:pPr>
            <w:r w:rsidRPr="00004D12">
              <w:rPr>
                <w:color w:val="000000"/>
                <w:sz w:val="20"/>
                <w:szCs w:val="20"/>
              </w:rPr>
              <w:t xml:space="preserve">Liczba wspólnych stanowisk/oświadczeń (z co najmniej dwoma państwami członkowskimi),w tym przed właściwymi Radami Europejskimi </w:t>
            </w:r>
          </w:p>
          <w:p w14:paraId="2EE2EE13" w14:textId="77777777" w:rsidR="0013473D" w:rsidRDefault="009846CD" w:rsidP="009846CD">
            <w:pPr>
              <w:rPr>
                <w:color w:val="000000"/>
                <w:sz w:val="20"/>
                <w:szCs w:val="20"/>
              </w:rPr>
            </w:pPr>
            <w:r w:rsidRPr="00004D12">
              <w:rPr>
                <w:color w:val="000000"/>
                <w:sz w:val="20"/>
                <w:szCs w:val="20"/>
              </w:rPr>
              <w:t>(w szt.).</w:t>
            </w:r>
          </w:p>
          <w:p w14:paraId="52D41675" w14:textId="77777777" w:rsidR="0013473D" w:rsidRDefault="0013473D" w:rsidP="0013473D">
            <w:pPr>
              <w:rPr>
                <w:color w:val="000000"/>
                <w:sz w:val="20"/>
                <w:szCs w:val="20"/>
              </w:rPr>
            </w:pPr>
          </w:p>
          <w:p w14:paraId="2D6E7241" w14:textId="77777777" w:rsidR="0013473D" w:rsidRPr="00004D12" w:rsidRDefault="0013473D" w:rsidP="001347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21E2BC" w14:textId="77777777" w:rsidR="0013473D" w:rsidRDefault="009846CD" w:rsidP="00A637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0C0405D7" w14:textId="06379EE5" w:rsidR="0013473D" w:rsidRPr="002C12A8" w:rsidRDefault="00550098" w:rsidP="00A63772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87B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1160BDC9" w14:textId="0826D993" w:rsidR="0013473D" w:rsidRPr="00004D12" w:rsidRDefault="009846CD" w:rsidP="003223D9">
            <w:pPr>
              <w:rPr>
                <w:color w:val="000000"/>
                <w:sz w:val="20"/>
                <w:szCs w:val="20"/>
              </w:rPr>
            </w:pPr>
            <w:r w:rsidRPr="00004D12">
              <w:rPr>
                <w:color w:val="000000"/>
                <w:sz w:val="20"/>
                <w:szCs w:val="20"/>
              </w:rPr>
              <w:t xml:space="preserve">Konsultacje na poziomie doradców premierów, Stałego Przedstawicielstwa RP w Brukseli oraz ambasad RP </w:t>
            </w:r>
            <w:r w:rsidR="00A767CA">
              <w:rPr>
                <w:color w:val="000000"/>
                <w:sz w:val="20"/>
                <w:szCs w:val="20"/>
              </w:rPr>
              <w:br/>
            </w:r>
            <w:r w:rsidRPr="00004D12">
              <w:rPr>
                <w:color w:val="000000"/>
                <w:sz w:val="20"/>
                <w:szCs w:val="20"/>
              </w:rPr>
              <w:t xml:space="preserve">w państwach UE. </w:t>
            </w:r>
          </w:p>
        </w:tc>
        <w:tc>
          <w:tcPr>
            <w:tcW w:w="2693" w:type="dxa"/>
          </w:tcPr>
          <w:p w14:paraId="5EFD7072" w14:textId="5A5A58FC" w:rsidR="00C44445" w:rsidRDefault="007526C5" w:rsidP="00D63476">
            <w:pPr>
              <w:pStyle w:val="Akapitzlist"/>
              <w:numPr>
                <w:ilvl w:val="0"/>
                <w:numId w:val="20"/>
              </w:numPr>
              <w:ind w:left="319"/>
              <w:rPr>
                <w:sz w:val="20"/>
                <w:szCs w:val="20"/>
              </w:rPr>
            </w:pPr>
            <w:r w:rsidRPr="007526C5">
              <w:rPr>
                <w:sz w:val="20"/>
                <w:szCs w:val="20"/>
              </w:rPr>
              <w:t xml:space="preserve">Wspólna deklaracja po spotkaniu ministrów ds. europejskich Trójkąta Weimarskiego, </w:t>
            </w:r>
          </w:p>
          <w:p w14:paraId="2822E685" w14:textId="3059A253" w:rsidR="00C44445" w:rsidRPr="007526C5" w:rsidRDefault="007526C5" w:rsidP="00D63476">
            <w:pPr>
              <w:pStyle w:val="Akapitzlist"/>
              <w:ind w:left="319"/>
              <w:rPr>
                <w:sz w:val="20"/>
                <w:szCs w:val="20"/>
              </w:rPr>
            </w:pPr>
            <w:r w:rsidRPr="007526C5">
              <w:rPr>
                <w:sz w:val="20"/>
                <w:szCs w:val="20"/>
              </w:rPr>
              <w:t>wrzesień 2022 r.</w:t>
            </w:r>
          </w:p>
          <w:p w14:paraId="40E0149F" w14:textId="58AFEA46" w:rsidR="007526C5" w:rsidRPr="007526C5" w:rsidRDefault="007526C5" w:rsidP="00D63476">
            <w:pPr>
              <w:pStyle w:val="Akapitzlist"/>
              <w:numPr>
                <w:ilvl w:val="0"/>
                <w:numId w:val="20"/>
              </w:numPr>
              <w:ind w:left="319"/>
              <w:rPr>
                <w:sz w:val="20"/>
                <w:szCs w:val="20"/>
              </w:rPr>
            </w:pPr>
            <w:r w:rsidRPr="007526C5">
              <w:rPr>
                <w:sz w:val="20"/>
                <w:szCs w:val="20"/>
              </w:rPr>
              <w:t xml:space="preserve">Wspólna deklaracja PL i LT po </w:t>
            </w:r>
            <w:r w:rsidR="003223D9">
              <w:rPr>
                <w:sz w:val="20"/>
                <w:szCs w:val="20"/>
              </w:rPr>
              <w:t>konsultacjach</w:t>
            </w:r>
            <w:r w:rsidRPr="007526C5">
              <w:rPr>
                <w:sz w:val="20"/>
                <w:szCs w:val="20"/>
              </w:rPr>
              <w:t xml:space="preserve"> międzyrządowy</w:t>
            </w:r>
            <w:r w:rsidR="003223D9">
              <w:rPr>
                <w:sz w:val="20"/>
                <w:szCs w:val="20"/>
              </w:rPr>
              <w:t>ch</w:t>
            </w:r>
            <w:r w:rsidRPr="007526C5">
              <w:rPr>
                <w:sz w:val="20"/>
                <w:szCs w:val="20"/>
              </w:rPr>
              <w:t xml:space="preserve"> we wrześniu 2022 r.</w:t>
            </w:r>
          </w:p>
          <w:p w14:paraId="37A67D9C" w14:textId="5691FB62" w:rsidR="0013473D" w:rsidRPr="002C12A8" w:rsidRDefault="007526C5" w:rsidP="003223D9">
            <w:pPr>
              <w:pStyle w:val="Akapitzlist"/>
              <w:numPr>
                <w:ilvl w:val="0"/>
                <w:numId w:val="20"/>
              </w:numPr>
              <w:ind w:left="319"/>
              <w:rPr>
                <w:sz w:val="20"/>
                <w:szCs w:val="20"/>
              </w:rPr>
            </w:pPr>
            <w:r w:rsidRPr="007526C5">
              <w:rPr>
                <w:sz w:val="20"/>
                <w:szCs w:val="20"/>
              </w:rPr>
              <w:t>Wspólne oświadczenie PL</w:t>
            </w:r>
            <w:r w:rsidR="003223D9">
              <w:rPr>
                <w:sz w:val="20"/>
                <w:szCs w:val="20"/>
              </w:rPr>
              <w:t>,</w:t>
            </w:r>
            <w:r w:rsidRPr="007526C5">
              <w:rPr>
                <w:sz w:val="20"/>
                <w:szCs w:val="20"/>
              </w:rPr>
              <w:t xml:space="preserve"> LT i EE </w:t>
            </w:r>
            <w:proofErr w:type="spellStart"/>
            <w:r w:rsidRPr="007526C5">
              <w:rPr>
                <w:sz w:val="20"/>
                <w:szCs w:val="20"/>
              </w:rPr>
              <w:t>ws</w:t>
            </w:r>
            <w:proofErr w:type="spellEnd"/>
            <w:r w:rsidRPr="007526C5">
              <w:rPr>
                <w:sz w:val="20"/>
                <w:szCs w:val="20"/>
              </w:rPr>
              <w:t xml:space="preserve">. </w:t>
            </w:r>
            <w:proofErr w:type="spellStart"/>
            <w:r w:rsidRPr="007526C5">
              <w:rPr>
                <w:sz w:val="20"/>
                <w:szCs w:val="20"/>
              </w:rPr>
              <w:t>oil</w:t>
            </w:r>
            <w:proofErr w:type="spellEnd"/>
            <w:r w:rsidRPr="007526C5">
              <w:rPr>
                <w:sz w:val="20"/>
                <w:szCs w:val="20"/>
              </w:rPr>
              <w:t xml:space="preserve"> </w:t>
            </w:r>
            <w:proofErr w:type="spellStart"/>
            <w:r w:rsidRPr="007526C5">
              <w:rPr>
                <w:sz w:val="20"/>
                <w:szCs w:val="20"/>
              </w:rPr>
              <w:t>price</w:t>
            </w:r>
            <w:proofErr w:type="spellEnd"/>
            <w:r w:rsidRPr="007526C5">
              <w:rPr>
                <w:sz w:val="20"/>
                <w:szCs w:val="20"/>
              </w:rPr>
              <w:t xml:space="preserve"> cap, grudzień 2022 r.</w:t>
            </w:r>
          </w:p>
        </w:tc>
      </w:tr>
      <w:tr w:rsidR="00BB7235" w:rsidRPr="006B2838" w14:paraId="7B9AA9BF" w14:textId="77777777" w:rsidTr="00C44445">
        <w:trPr>
          <w:trHeight w:val="1828"/>
        </w:trPr>
        <w:tc>
          <w:tcPr>
            <w:tcW w:w="567" w:type="dxa"/>
          </w:tcPr>
          <w:p w14:paraId="38147CAF" w14:textId="77777777" w:rsidR="009846CD" w:rsidRPr="00BB7235" w:rsidRDefault="009846CD" w:rsidP="004B3681">
            <w:pPr>
              <w:ind w:left="-103"/>
              <w:jc w:val="center"/>
              <w:rPr>
                <w:color w:val="000000"/>
                <w:sz w:val="20"/>
                <w:szCs w:val="20"/>
              </w:rPr>
            </w:pPr>
            <w:r w:rsidRPr="00BB7235">
              <w:rPr>
                <w:color w:val="000000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2124" w:type="dxa"/>
          </w:tcPr>
          <w:p w14:paraId="05001441" w14:textId="5C075235" w:rsidR="009846CD" w:rsidRPr="00BB7235" w:rsidRDefault="009846CD" w:rsidP="009846CD">
            <w:pPr>
              <w:rPr>
                <w:color w:val="000000"/>
                <w:sz w:val="20"/>
                <w:szCs w:val="20"/>
              </w:rPr>
            </w:pPr>
            <w:r w:rsidRPr="00BB7235">
              <w:rPr>
                <w:color w:val="000000"/>
                <w:sz w:val="20"/>
                <w:szCs w:val="20"/>
              </w:rPr>
              <w:t xml:space="preserve">Włączenie do agendy prac Konferencji </w:t>
            </w:r>
            <w:r w:rsidR="00EA4C9B">
              <w:rPr>
                <w:color w:val="000000"/>
                <w:sz w:val="20"/>
                <w:szCs w:val="20"/>
              </w:rPr>
              <w:br/>
            </w:r>
            <w:r w:rsidRPr="00BB7235">
              <w:rPr>
                <w:color w:val="000000"/>
                <w:sz w:val="20"/>
                <w:szCs w:val="20"/>
              </w:rPr>
              <w:t xml:space="preserve">o Przyszłości UE kwestii ważnych </w:t>
            </w:r>
            <w:r w:rsidR="00EA4C9B">
              <w:rPr>
                <w:color w:val="000000"/>
                <w:sz w:val="20"/>
                <w:szCs w:val="20"/>
              </w:rPr>
              <w:br/>
            </w:r>
            <w:r w:rsidRPr="00BB7235">
              <w:rPr>
                <w:color w:val="000000"/>
                <w:sz w:val="20"/>
                <w:szCs w:val="20"/>
              </w:rPr>
              <w:t>z punktu widzenia Polski.</w:t>
            </w:r>
          </w:p>
          <w:p w14:paraId="6F15AA72" w14:textId="77777777" w:rsidR="009846CD" w:rsidRPr="00BB7235" w:rsidRDefault="009846CD" w:rsidP="001347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38D765" w14:textId="3AB48200" w:rsidR="009846CD" w:rsidRPr="00BB7235" w:rsidRDefault="00EA4C9B" w:rsidP="009846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Liczba kwestii istotnych </w:t>
            </w:r>
            <w:r w:rsidR="009846CD" w:rsidRPr="00BB7235">
              <w:rPr>
                <w:color w:val="000000"/>
                <w:sz w:val="20"/>
                <w:szCs w:val="20"/>
              </w:rPr>
              <w:t xml:space="preserve">z punktu widzenia Polski na agendzie Konferencji </w:t>
            </w:r>
            <w:r>
              <w:rPr>
                <w:color w:val="000000"/>
                <w:sz w:val="20"/>
                <w:szCs w:val="20"/>
              </w:rPr>
              <w:br/>
            </w:r>
            <w:r w:rsidR="009846CD" w:rsidRPr="00BB7235">
              <w:rPr>
                <w:color w:val="000000"/>
                <w:sz w:val="20"/>
                <w:szCs w:val="20"/>
              </w:rPr>
              <w:t>o Przyszłości UE</w:t>
            </w:r>
          </w:p>
          <w:p w14:paraId="78ABFA75" w14:textId="77777777" w:rsidR="009846CD" w:rsidRPr="00BB7235" w:rsidRDefault="009846CD" w:rsidP="009846CD">
            <w:pPr>
              <w:rPr>
                <w:color w:val="000000"/>
                <w:sz w:val="20"/>
                <w:szCs w:val="20"/>
              </w:rPr>
            </w:pPr>
            <w:r w:rsidRPr="00BB7235">
              <w:rPr>
                <w:color w:val="000000"/>
                <w:sz w:val="20"/>
                <w:szCs w:val="20"/>
              </w:rPr>
              <w:t>(w szt.).</w:t>
            </w:r>
          </w:p>
          <w:p w14:paraId="78B44041" w14:textId="77777777" w:rsidR="009846CD" w:rsidRPr="00BB7235" w:rsidRDefault="009846CD" w:rsidP="009846CD">
            <w:pPr>
              <w:rPr>
                <w:color w:val="000000"/>
                <w:sz w:val="20"/>
                <w:szCs w:val="20"/>
              </w:rPr>
            </w:pPr>
          </w:p>
          <w:p w14:paraId="3611F13B" w14:textId="77777777" w:rsidR="009846CD" w:rsidRPr="00BB7235" w:rsidRDefault="009846CD" w:rsidP="009846CD">
            <w:pPr>
              <w:rPr>
                <w:color w:val="000000"/>
                <w:sz w:val="20"/>
                <w:szCs w:val="20"/>
              </w:rPr>
            </w:pPr>
          </w:p>
          <w:p w14:paraId="69602266" w14:textId="77777777" w:rsidR="009846CD" w:rsidRPr="00BB7235" w:rsidRDefault="009846CD" w:rsidP="009846CD">
            <w:pPr>
              <w:rPr>
                <w:color w:val="000000"/>
                <w:sz w:val="20"/>
                <w:szCs w:val="20"/>
              </w:rPr>
            </w:pPr>
          </w:p>
          <w:p w14:paraId="28148536" w14:textId="77777777" w:rsidR="009846CD" w:rsidRPr="00BB7235" w:rsidRDefault="009846CD" w:rsidP="009846CD">
            <w:pPr>
              <w:rPr>
                <w:color w:val="000000"/>
                <w:sz w:val="20"/>
                <w:szCs w:val="20"/>
              </w:rPr>
            </w:pPr>
          </w:p>
          <w:p w14:paraId="36474082" w14:textId="77777777" w:rsidR="009846CD" w:rsidRPr="00BB7235" w:rsidRDefault="009846CD" w:rsidP="001347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829789" w14:textId="77777777" w:rsidR="009846CD" w:rsidRPr="00BB7235" w:rsidRDefault="005842F4" w:rsidP="004B49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6FDBA702" w14:textId="77777777" w:rsidR="009846CD" w:rsidRPr="00E87B57" w:rsidRDefault="00E87B57" w:rsidP="00E87B57">
            <w:pPr>
              <w:pStyle w:val="Akapitzlist"/>
              <w:rPr>
                <w:color w:val="000000"/>
                <w:sz w:val="20"/>
                <w:szCs w:val="20"/>
              </w:rPr>
            </w:pPr>
            <w:r w:rsidRPr="00E87B57">
              <w:rPr>
                <w:color w:val="000000"/>
                <w:sz w:val="20"/>
                <w:szCs w:val="20"/>
              </w:rPr>
              <w:t>6</w:t>
            </w:r>
          </w:p>
          <w:p w14:paraId="7D030EBE" w14:textId="77777777" w:rsidR="00E87B57" w:rsidRDefault="00E87B57" w:rsidP="00E87B57">
            <w:pPr>
              <w:pStyle w:val="Akapitzlist"/>
              <w:rPr>
                <w:b/>
                <w:color w:val="000000"/>
                <w:sz w:val="20"/>
                <w:szCs w:val="20"/>
              </w:rPr>
            </w:pPr>
          </w:p>
          <w:p w14:paraId="79598482" w14:textId="77777777" w:rsidR="00E87B57" w:rsidRPr="0041440B" w:rsidRDefault="00E87B57" w:rsidP="00E87B57">
            <w:pPr>
              <w:rPr>
                <w:sz w:val="20"/>
                <w:szCs w:val="20"/>
              </w:rPr>
            </w:pPr>
            <w:r w:rsidRPr="0041440B">
              <w:rPr>
                <w:color w:val="000000"/>
                <w:sz w:val="20"/>
                <w:szCs w:val="20"/>
              </w:rPr>
              <w:t xml:space="preserve">We wnioskach końcowych Konferencji </w:t>
            </w:r>
            <w:r w:rsidRPr="0041440B">
              <w:rPr>
                <w:sz w:val="20"/>
                <w:szCs w:val="20"/>
              </w:rPr>
              <w:t>wśród propozycji istotnych z punktu widzenia interesu Polski, znalazły się następujące kwestie:</w:t>
            </w:r>
          </w:p>
          <w:p w14:paraId="7A3D683C" w14:textId="77777777" w:rsidR="00E87B57" w:rsidRPr="0041440B" w:rsidRDefault="00E87B57" w:rsidP="00E87B57">
            <w:pPr>
              <w:pStyle w:val="Akapitzlist"/>
              <w:numPr>
                <w:ilvl w:val="0"/>
                <w:numId w:val="17"/>
              </w:numPr>
              <w:ind w:left="312"/>
              <w:rPr>
                <w:sz w:val="20"/>
              </w:rPr>
            </w:pPr>
            <w:r w:rsidRPr="0041440B">
              <w:rPr>
                <w:sz w:val="20"/>
              </w:rPr>
              <w:t>Rola parlamentów narodowych (propozycja 40.2.)</w:t>
            </w:r>
            <w:r>
              <w:rPr>
                <w:sz w:val="20"/>
              </w:rPr>
              <w:t>;</w:t>
            </w:r>
          </w:p>
          <w:p w14:paraId="20D4AD20" w14:textId="77777777" w:rsidR="00E87B57" w:rsidRPr="0041440B" w:rsidRDefault="00E87B57" w:rsidP="00E87B57">
            <w:pPr>
              <w:pStyle w:val="Akapitzlist"/>
              <w:numPr>
                <w:ilvl w:val="0"/>
                <w:numId w:val="17"/>
              </w:numPr>
              <w:ind w:left="312"/>
              <w:rPr>
                <w:sz w:val="20"/>
              </w:rPr>
            </w:pPr>
            <w:r w:rsidRPr="0041440B">
              <w:rPr>
                <w:sz w:val="20"/>
              </w:rPr>
              <w:t>UE bliższa obywatelom (propozycja 37.5.)</w:t>
            </w:r>
            <w:r>
              <w:rPr>
                <w:sz w:val="20"/>
              </w:rPr>
              <w:t>;</w:t>
            </w:r>
          </w:p>
          <w:p w14:paraId="1A026AB0" w14:textId="77777777" w:rsidR="00E87B57" w:rsidRPr="0041440B" w:rsidRDefault="00E87B57" w:rsidP="00E87B57">
            <w:pPr>
              <w:pStyle w:val="Akapitzlist"/>
              <w:numPr>
                <w:ilvl w:val="0"/>
                <w:numId w:val="17"/>
              </w:numPr>
              <w:ind w:left="312"/>
              <w:rPr>
                <w:sz w:val="20"/>
              </w:rPr>
            </w:pPr>
            <w:r w:rsidRPr="0041440B">
              <w:rPr>
                <w:sz w:val="20"/>
              </w:rPr>
              <w:t>Sto</w:t>
            </w:r>
            <w:r>
              <w:rPr>
                <w:sz w:val="20"/>
              </w:rPr>
              <w:t xml:space="preserve">sowanie zasady subsydiarności, </w:t>
            </w:r>
            <w:r w:rsidRPr="0041440B">
              <w:rPr>
                <w:sz w:val="20"/>
              </w:rPr>
              <w:t>pomocniczości i przyznania (propozycja 40.1.)</w:t>
            </w:r>
            <w:r>
              <w:rPr>
                <w:sz w:val="20"/>
              </w:rPr>
              <w:t>;</w:t>
            </w:r>
          </w:p>
          <w:p w14:paraId="69C38F0B" w14:textId="77777777" w:rsidR="00E87B57" w:rsidRPr="0041440B" w:rsidRDefault="00E87B57" w:rsidP="00E87B57">
            <w:pPr>
              <w:pStyle w:val="Akapitzlist"/>
              <w:numPr>
                <w:ilvl w:val="0"/>
                <w:numId w:val="17"/>
              </w:numPr>
              <w:ind w:left="312"/>
              <w:rPr>
                <w:sz w:val="20"/>
              </w:rPr>
            </w:pPr>
            <w:r w:rsidRPr="0041440B">
              <w:rPr>
                <w:sz w:val="20"/>
              </w:rPr>
              <w:t>Poprawa legislacji europejskiej (</w:t>
            </w:r>
            <w:proofErr w:type="spellStart"/>
            <w:r w:rsidRPr="0041440B">
              <w:rPr>
                <w:i/>
                <w:sz w:val="20"/>
              </w:rPr>
              <w:t>impact</w:t>
            </w:r>
            <w:proofErr w:type="spellEnd"/>
            <w:r w:rsidRPr="0041440B">
              <w:rPr>
                <w:i/>
                <w:sz w:val="20"/>
              </w:rPr>
              <w:t xml:space="preserve"> </w:t>
            </w:r>
            <w:proofErr w:type="spellStart"/>
            <w:r w:rsidRPr="0041440B">
              <w:rPr>
                <w:i/>
                <w:sz w:val="20"/>
              </w:rPr>
              <w:t>asses</w:t>
            </w:r>
            <w:r>
              <w:rPr>
                <w:i/>
                <w:sz w:val="20"/>
              </w:rPr>
              <w:t>s</w:t>
            </w:r>
            <w:r w:rsidRPr="0041440B">
              <w:rPr>
                <w:i/>
                <w:sz w:val="20"/>
              </w:rPr>
              <w:t>ment</w:t>
            </w:r>
            <w:proofErr w:type="spellEnd"/>
            <w:r w:rsidRPr="0041440B">
              <w:rPr>
                <w:sz w:val="20"/>
              </w:rPr>
              <w:t>) (propozycja 12.6.)</w:t>
            </w:r>
            <w:r>
              <w:rPr>
                <w:sz w:val="20"/>
              </w:rPr>
              <w:t>;</w:t>
            </w:r>
          </w:p>
          <w:p w14:paraId="0E53802D" w14:textId="77777777" w:rsidR="00E87B57" w:rsidRPr="0041440B" w:rsidRDefault="00E87B57" w:rsidP="00E87B57">
            <w:pPr>
              <w:pStyle w:val="Akapitzlist"/>
              <w:numPr>
                <w:ilvl w:val="0"/>
                <w:numId w:val="17"/>
              </w:numPr>
              <w:ind w:left="312"/>
              <w:rPr>
                <w:sz w:val="20"/>
              </w:rPr>
            </w:pPr>
            <w:r w:rsidRPr="0041440B">
              <w:rPr>
                <w:sz w:val="20"/>
              </w:rPr>
              <w:t>Sprawiedliwa transformacja klimatyczna i cyfrowa (propozycja 3.1.; 31.1)</w:t>
            </w:r>
            <w:r>
              <w:rPr>
                <w:sz w:val="20"/>
              </w:rPr>
              <w:t>;</w:t>
            </w:r>
          </w:p>
          <w:p w14:paraId="12070CE9" w14:textId="05AF45F6" w:rsidR="00E87B57" w:rsidRPr="00F64092" w:rsidRDefault="00E87B57" w:rsidP="00F64092">
            <w:pPr>
              <w:pStyle w:val="Akapitzlist"/>
              <w:numPr>
                <w:ilvl w:val="0"/>
                <w:numId w:val="17"/>
              </w:numPr>
              <w:ind w:left="312"/>
              <w:rPr>
                <w:sz w:val="20"/>
              </w:rPr>
            </w:pPr>
            <w:r w:rsidRPr="0041440B">
              <w:rPr>
                <w:sz w:val="20"/>
              </w:rPr>
              <w:t>Autonomia strategiczna UE (propozycja 8.3.)</w:t>
            </w:r>
            <w:r>
              <w:rPr>
                <w:sz w:val="20"/>
              </w:rPr>
              <w:t>.</w:t>
            </w:r>
          </w:p>
        </w:tc>
        <w:tc>
          <w:tcPr>
            <w:tcW w:w="2410" w:type="dxa"/>
          </w:tcPr>
          <w:p w14:paraId="3386FC38" w14:textId="22634DC0" w:rsidR="009846CD" w:rsidRPr="00BB7235" w:rsidRDefault="007D4984" w:rsidP="003223D9">
            <w:pPr>
              <w:rPr>
                <w:color w:val="000000"/>
                <w:sz w:val="20"/>
                <w:szCs w:val="20"/>
              </w:rPr>
            </w:pPr>
            <w:r w:rsidRPr="00BB7235">
              <w:rPr>
                <w:color w:val="000000"/>
                <w:sz w:val="20"/>
                <w:szCs w:val="20"/>
              </w:rPr>
              <w:t xml:space="preserve">Konsultacje na poziomie doradców premierów, Stałego Przedstawicielstwa RP w Brukseli oraz ambasad RP </w:t>
            </w:r>
            <w:r w:rsidR="00A767CA">
              <w:rPr>
                <w:color w:val="000000"/>
                <w:sz w:val="20"/>
                <w:szCs w:val="20"/>
              </w:rPr>
              <w:br/>
            </w:r>
            <w:r w:rsidRPr="00BB7235">
              <w:rPr>
                <w:color w:val="000000"/>
                <w:sz w:val="20"/>
                <w:szCs w:val="20"/>
              </w:rPr>
              <w:t xml:space="preserve">w państwach UE. </w:t>
            </w:r>
          </w:p>
        </w:tc>
        <w:tc>
          <w:tcPr>
            <w:tcW w:w="2693" w:type="dxa"/>
          </w:tcPr>
          <w:p w14:paraId="112F6C25" w14:textId="77777777" w:rsidR="00E87B57" w:rsidRPr="0041440B" w:rsidRDefault="00E87B57" w:rsidP="00E87B57">
            <w:pPr>
              <w:pStyle w:val="Akapitzlist"/>
              <w:ind w:left="0"/>
              <w:rPr>
                <w:sz w:val="20"/>
                <w:szCs w:val="20"/>
              </w:rPr>
            </w:pPr>
            <w:r w:rsidRPr="0041440B">
              <w:rPr>
                <w:sz w:val="20"/>
                <w:szCs w:val="20"/>
              </w:rPr>
              <w:t xml:space="preserve">Stanowisko Rządu RP było reprezentowane na forum Rady UE (w tym grupy roboczej ds. ogólnych, COREPER II, Rady ds. Ogólnych) oraz organów Konferencji </w:t>
            </w:r>
            <w:proofErr w:type="spellStart"/>
            <w:r w:rsidRPr="0041440B">
              <w:rPr>
                <w:sz w:val="20"/>
                <w:szCs w:val="20"/>
              </w:rPr>
              <w:t>ws</w:t>
            </w:r>
            <w:proofErr w:type="spellEnd"/>
            <w:r w:rsidRPr="0041440B">
              <w:rPr>
                <w:sz w:val="20"/>
                <w:szCs w:val="20"/>
              </w:rPr>
              <w:t xml:space="preserve">. przyszłości Europy. </w:t>
            </w:r>
          </w:p>
          <w:p w14:paraId="624D2B95" w14:textId="77777777" w:rsidR="00E87B57" w:rsidRDefault="00E87B57" w:rsidP="00E87B57">
            <w:pPr>
              <w:pStyle w:val="Akapitzlist"/>
              <w:ind w:left="0"/>
              <w:rPr>
                <w:sz w:val="20"/>
                <w:szCs w:val="20"/>
              </w:rPr>
            </w:pPr>
            <w:r w:rsidRPr="0041440B">
              <w:rPr>
                <w:sz w:val="20"/>
                <w:szCs w:val="20"/>
              </w:rPr>
              <w:t>Rząd RP uczestniczył w pracach grup roboczych ds. zdrowia i klimatu powołanych w ramach Sesji Plenarnej Konferencji.</w:t>
            </w:r>
          </w:p>
          <w:p w14:paraId="7C419915" w14:textId="02C8896F" w:rsidR="009846CD" w:rsidRPr="00BB7235" w:rsidRDefault="00E87B57" w:rsidP="00E87B57">
            <w:pPr>
              <w:pStyle w:val="Akapitzlist"/>
              <w:ind w:left="0"/>
              <w:rPr>
                <w:sz w:val="20"/>
                <w:szCs w:val="20"/>
              </w:rPr>
            </w:pPr>
            <w:r w:rsidRPr="0041440B">
              <w:rPr>
                <w:sz w:val="20"/>
                <w:szCs w:val="20"/>
              </w:rPr>
              <w:t>Od stycznia 2022 r. Minister ds. UE pełnił funkcję obserwatora w Zarządzie Konferencji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597CB9B3" w14:textId="5025F98E" w:rsidR="00EC34FA" w:rsidRPr="006B2838" w:rsidRDefault="00EC34FA" w:rsidP="00FF647B"/>
    <w:p w14:paraId="20ECE9F6" w14:textId="301BAAB0" w:rsidR="00BD5D46" w:rsidRDefault="00BD5D46" w:rsidP="00FF647B"/>
    <w:p w14:paraId="306FDDE2" w14:textId="4E9FE691" w:rsidR="00F64092" w:rsidRDefault="00F64092" w:rsidP="00FF647B"/>
    <w:p w14:paraId="675D1CBE" w14:textId="77777777" w:rsidR="00F64092" w:rsidRPr="006B2838" w:rsidRDefault="00F64092" w:rsidP="00FF647B"/>
    <w:p w14:paraId="3BD8455B" w14:textId="77777777" w:rsidR="00BD5D46" w:rsidRPr="006B2838" w:rsidRDefault="00BD5D46" w:rsidP="00FF647B"/>
    <w:p w14:paraId="72E9765E" w14:textId="77777777" w:rsidR="00BD5D46" w:rsidRPr="006B2838" w:rsidRDefault="00BD5D46" w:rsidP="00FF647B"/>
    <w:p w14:paraId="016EEAD7" w14:textId="77777777" w:rsidR="0074002B" w:rsidRPr="006B2838" w:rsidRDefault="00BD5D46" w:rsidP="00FF647B">
      <w:r w:rsidRPr="006B2838">
        <w:lastRenderedPageBreak/>
        <w:t>Data:</w:t>
      </w:r>
      <w:r w:rsidR="0074002B" w:rsidRPr="006B2838">
        <w:t xml:space="preserve"> </w:t>
      </w:r>
      <w:r w:rsidR="0074002B" w:rsidRPr="006B2838">
        <w:tab/>
      </w:r>
      <w:r w:rsidR="0074002B" w:rsidRPr="006B2838">
        <w:tab/>
      </w:r>
      <w:r w:rsidR="0074002B" w:rsidRPr="006B2838">
        <w:tab/>
      </w:r>
      <w:r w:rsidR="0074002B" w:rsidRPr="006B2838">
        <w:tab/>
      </w:r>
      <w:r w:rsidR="0074002B" w:rsidRPr="006B2838">
        <w:tab/>
      </w:r>
      <w:r w:rsidR="0074002B" w:rsidRPr="006B2838">
        <w:tab/>
      </w:r>
      <w:r w:rsidR="0074002B" w:rsidRPr="006B2838">
        <w:tab/>
      </w:r>
      <w:r w:rsidR="0074002B" w:rsidRPr="006B2838">
        <w:tab/>
      </w:r>
      <w:r w:rsidR="0074002B" w:rsidRPr="006B2838">
        <w:tab/>
      </w:r>
      <w:r w:rsidR="0074002B" w:rsidRPr="006B2838">
        <w:tab/>
        <w:t>Podpis:</w:t>
      </w:r>
    </w:p>
    <w:p w14:paraId="2FE871D7" w14:textId="57E135BB" w:rsidR="00AB020F" w:rsidRDefault="00DF1131" w:rsidP="000F62BA">
      <w:pPr>
        <w:spacing w:line="276" w:lineRule="auto"/>
      </w:pPr>
      <w:r>
        <w:t>kwietnia 2023</w:t>
      </w:r>
      <w:r w:rsidR="00E92079">
        <w:t xml:space="preserve"> r. </w:t>
      </w:r>
      <w:r w:rsidR="00AB020F">
        <w:tab/>
      </w:r>
      <w:r w:rsidR="00AB020F">
        <w:tab/>
      </w:r>
      <w:r w:rsidR="00AB020F">
        <w:tab/>
      </w:r>
      <w:r w:rsidR="00AB020F">
        <w:tab/>
      </w:r>
      <w:r w:rsidR="00AB020F">
        <w:tab/>
      </w:r>
      <w:r w:rsidR="00AB020F">
        <w:tab/>
      </w:r>
      <w:r w:rsidR="00E92079">
        <w:tab/>
      </w:r>
      <w:r>
        <w:t xml:space="preserve">Szymon Szynkowski vel Sęk </w:t>
      </w:r>
      <w:r w:rsidR="00AB020F">
        <w:t xml:space="preserve"> </w:t>
      </w:r>
    </w:p>
    <w:p w14:paraId="3C90516D" w14:textId="52399E80" w:rsidR="00BD5D46" w:rsidRDefault="00AB020F" w:rsidP="000F62BA">
      <w:pPr>
        <w:spacing w:line="276" w:lineRule="auto"/>
        <w:ind w:left="708" w:firstLine="708"/>
        <w:jc w:val="center"/>
      </w:pPr>
      <w:r>
        <w:t>Minister do Spraw Unii Europejskiej</w:t>
      </w:r>
    </w:p>
    <w:p w14:paraId="731F22B6" w14:textId="32A14775" w:rsidR="00AB020F" w:rsidRPr="00AB020F" w:rsidRDefault="00AB020F" w:rsidP="000F62BA">
      <w:pPr>
        <w:spacing w:line="276" w:lineRule="auto"/>
        <w:ind w:left="4956" w:firstLine="708"/>
        <w:rPr>
          <w:i/>
          <w:sz w:val="22"/>
        </w:rPr>
      </w:pPr>
      <w:r w:rsidRPr="00AB020F">
        <w:rPr>
          <w:i/>
          <w:sz w:val="22"/>
        </w:rPr>
        <w:t>/podpisano kwalifikowanym podpisem elektronicznym/</w:t>
      </w:r>
    </w:p>
    <w:p w14:paraId="0790931D" w14:textId="77777777" w:rsidR="0074002B" w:rsidRPr="00AB020F" w:rsidRDefault="0074002B" w:rsidP="000F62BA">
      <w:pPr>
        <w:spacing w:line="276" w:lineRule="auto"/>
        <w:rPr>
          <w:i/>
          <w:sz w:val="22"/>
        </w:rPr>
      </w:pPr>
    </w:p>
    <w:sectPr w:rsidR="0074002B" w:rsidRPr="00AB020F" w:rsidSect="00BB7235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3676A" w14:textId="77777777" w:rsidR="007F4127" w:rsidRDefault="007F4127" w:rsidP="00FF647B">
      <w:r>
        <w:separator/>
      </w:r>
    </w:p>
  </w:endnote>
  <w:endnote w:type="continuationSeparator" w:id="0">
    <w:p w14:paraId="735388DB" w14:textId="77777777" w:rsidR="007F4127" w:rsidRDefault="007F4127" w:rsidP="00FF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75B9B" w14:textId="77777777" w:rsidR="007F4127" w:rsidRDefault="007F4127" w:rsidP="00FF647B">
      <w:r>
        <w:separator/>
      </w:r>
    </w:p>
  </w:footnote>
  <w:footnote w:type="continuationSeparator" w:id="0">
    <w:p w14:paraId="556D7CDC" w14:textId="77777777" w:rsidR="007F4127" w:rsidRDefault="007F4127" w:rsidP="00FF647B">
      <w:r>
        <w:continuationSeparator/>
      </w:r>
    </w:p>
  </w:footnote>
  <w:footnote w:id="1">
    <w:p w14:paraId="46BFAD0F" w14:textId="77777777" w:rsidR="009C3D20" w:rsidRDefault="009C3D20" w:rsidP="00FF647B">
      <w:pPr>
        <w:pStyle w:val="Tekstprzypisudolnego"/>
        <w:jc w:val="both"/>
      </w:pPr>
      <w:r>
        <w:rPr>
          <w:rStyle w:val="Odwoanieprzypisudolnego"/>
        </w:rPr>
        <w:footnoteRef/>
      </w:r>
      <w:r w:rsidRPr="00F54302">
        <w:rPr>
          <w:vertAlign w:val="superscript"/>
        </w:rPr>
        <w:t>)</w:t>
      </w:r>
      <w:r>
        <w:t xml:space="preserve"> Należy podać co najmniej jeden miernik. W przypadku gdy cel jest ujęty w budżecie zadaniowym na rok, którego dotyczy sprawozdanie, należy podać przypisane celowi mierniki wskazane w tym dokumencie.</w:t>
      </w:r>
    </w:p>
  </w:footnote>
  <w:footnote w:id="2">
    <w:p w14:paraId="425EE494" w14:textId="77777777" w:rsidR="009C3D20" w:rsidRDefault="009C3D20" w:rsidP="00FF647B">
      <w:pPr>
        <w:pStyle w:val="Tekstprzypisudolnego"/>
        <w:jc w:val="both"/>
      </w:pPr>
      <w:r>
        <w:rPr>
          <w:rStyle w:val="Odwoanieprzypisudolnego"/>
        </w:rPr>
        <w:footnoteRef/>
      </w:r>
      <w:r w:rsidRPr="00F54302">
        <w:rPr>
          <w:vertAlign w:val="superscript"/>
        </w:rPr>
        <w:t>)</w:t>
      </w:r>
      <w:r>
        <w:t xml:space="preserve"> </w:t>
      </w:r>
      <w:r w:rsidR="00F4581E">
        <w:t>Należy wpisać zadania</w:t>
      </w:r>
      <w:r>
        <w:t xml:space="preserve"> służące realizacji celu wymienione w kolumnie 5 w poszczególnych częściach planu na rok, którego dotyczy sprawozdanie. </w:t>
      </w:r>
    </w:p>
  </w:footnote>
  <w:footnote w:id="3">
    <w:p w14:paraId="4D73CA39" w14:textId="77777777" w:rsidR="009C3D20" w:rsidRPr="00EC34FA" w:rsidRDefault="009C3D20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gdy wskazany cel był ujęty w budżecie państwa w układzie zadaniowym na rok, którego dotyczy sprawozdanie, należy podać wszystkie podjęte podzadania budżetowe służące realizacji tego celu.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320"/>
    <w:multiLevelType w:val="hybridMultilevel"/>
    <w:tmpl w:val="37842386"/>
    <w:lvl w:ilvl="0" w:tplc="2036016E">
      <w:start w:val="1"/>
      <w:numFmt w:val="bullet"/>
      <w:lvlText w:val="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417F1D"/>
    <w:multiLevelType w:val="hybridMultilevel"/>
    <w:tmpl w:val="C50AA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23AD1"/>
    <w:multiLevelType w:val="hybridMultilevel"/>
    <w:tmpl w:val="3FF063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3576A"/>
    <w:multiLevelType w:val="hybridMultilevel"/>
    <w:tmpl w:val="395CDC48"/>
    <w:lvl w:ilvl="0" w:tplc="78A49F2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F62E3"/>
    <w:multiLevelType w:val="hybridMultilevel"/>
    <w:tmpl w:val="922AF2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6E23E0"/>
    <w:multiLevelType w:val="hybridMultilevel"/>
    <w:tmpl w:val="E97E19D6"/>
    <w:lvl w:ilvl="0" w:tplc="57665A2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EC87043"/>
    <w:multiLevelType w:val="hybridMultilevel"/>
    <w:tmpl w:val="1ECCC5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C23C0A"/>
    <w:multiLevelType w:val="hybridMultilevel"/>
    <w:tmpl w:val="45925D9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4233851"/>
    <w:multiLevelType w:val="hybridMultilevel"/>
    <w:tmpl w:val="7C1E2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3657B"/>
    <w:multiLevelType w:val="hybridMultilevel"/>
    <w:tmpl w:val="C8F4D9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D45D5D"/>
    <w:multiLevelType w:val="hybridMultilevel"/>
    <w:tmpl w:val="7380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D7684"/>
    <w:multiLevelType w:val="hybridMultilevel"/>
    <w:tmpl w:val="65B67D04"/>
    <w:lvl w:ilvl="0" w:tplc="0415000F">
      <w:start w:val="1"/>
      <w:numFmt w:val="decimal"/>
      <w:lvlText w:val="%1."/>
      <w:lvlJc w:val="left"/>
      <w:pPr>
        <w:ind w:left="-1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938" w:hanging="360"/>
      </w:pPr>
    </w:lvl>
    <w:lvl w:ilvl="2" w:tplc="0415001B" w:tentative="1">
      <w:start w:val="1"/>
      <w:numFmt w:val="lowerRoman"/>
      <w:lvlText w:val="%3."/>
      <w:lvlJc w:val="right"/>
      <w:pPr>
        <w:ind w:left="-218" w:hanging="180"/>
      </w:pPr>
    </w:lvl>
    <w:lvl w:ilvl="3" w:tplc="0415000F" w:tentative="1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1222" w:hanging="360"/>
      </w:pPr>
    </w:lvl>
    <w:lvl w:ilvl="5" w:tplc="0415001B" w:tentative="1">
      <w:start w:val="1"/>
      <w:numFmt w:val="lowerRoman"/>
      <w:lvlText w:val="%6."/>
      <w:lvlJc w:val="right"/>
      <w:pPr>
        <w:ind w:left="1942" w:hanging="180"/>
      </w:pPr>
    </w:lvl>
    <w:lvl w:ilvl="6" w:tplc="0415000F" w:tentative="1">
      <w:start w:val="1"/>
      <w:numFmt w:val="decimal"/>
      <w:lvlText w:val="%7."/>
      <w:lvlJc w:val="left"/>
      <w:pPr>
        <w:ind w:left="2662" w:hanging="360"/>
      </w:pPr>
    </w:lvl>
    <w:lvl w:ilvl="7" w:tplc="04150019" w:tentative="1">
      <w:start w:val="1"/>
      <w:numFmt w:val="lowerLetter"/>
      <w:lvlText w:val="%8."/>
      <w:lvlJc w:val="left"/>
      <w:pPr>
        <w:ind w:left="3382" w:hanging="360"/>
      </w:pPr>
    </w:lvl>
    <w:lvl w:ilvl="8" w:tplc="0415001B" w:tentative="1">
      <w:start w:val="1"/>
      <w:numFmt w:val="lowerRoman"/>
      <w:lvlText w:val="%9."/>
      <w:lvlJc w:val="right"/>
      <w:pPr>
        <w:ind w:left="4102" w:hanging="180"/>
      </w:pPr>
    </w:lvl>
  </w:abstractNum>
  <w:abstractNum w:abstractNumId="12" w15:restartNumberingAfterBreak="0">
    <w:nsid w:val="55EE58A1"/>
    <w:multiLevelType w:val="hybridMultilevel"/>
    <w:tmpl w:val="976EBF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3E5054"/>
    <w:multiLevelType w:val="hybridMultilevel"/>
    <w:tmpl w:val="AFF24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1024D"/>
    <w:multiLevelType w:val="hybridMultilevel"/>
    <w:tmpl w:val="28B29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10280"/>
    <w:multiLevelType w:val="hybridMultilevel"/>
    <w:tmpl w:val="0FA23454"/>
    <w:lvl w:ilvl="0" w:tplc="2036016E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1E3992"/>
    <w:multiLevelType w:val="hybridMultilevel"/>
    <w:tmpl w:val="CE4AA3E6"/>
    <w:lvl w:ilvl="0" w:tplc="2036016E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3E3701"/>
    <w:multiLevelType w:val="hybridMultilevel"/>
    <w:tmpl w:val="8278D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40FB8"/>
    <w:multiLevelType w:val="hybridMultilevel"/>
    <w:tmpl w:val="20BAFAC4"/>
    <w:lvl w:ilvl="0" w:tplc="C4A2F8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dstrike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14"/>
  </w:num>
  <w:num w:numId="5">
    <w:abstractNumId w:val="7"/>
  </w:num>
  <w:num w:numId="6">
    <w:abstractNumId w:val="18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4"/>
  </w:num>
  <w:num w:numId="16">
    <w:abstractNumId w:val="15"/>
  </w:num>
  <w:num w:numId="17">
    <w:abstractNumId w:val="10"/>
  </w:num>
  <w:num w:numId="18">
    <w:abstractNumId w:val="12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7B"/>
    <w:rsid w:val="0002722E"/>
    <w:rsid w:val="0006047F"/>
    <w:rsid w:val="00090497"/>
    <w:rsid w:val="000A3FF5"/>
    <w:rsid w:val="000B4624"/>
    <w:rsid w:val="000F62BA"/>
    <w:rsid w:val="0011402B"/>
    <w:rsid w:val="0013473D"/>
    <w:rsid w:val="001A10EA"/>
    <w:rsid w:val="001B09AC"/>
    <w:rsid w:val="001F2E43"/>
    <w:rsid w:val="002243B5"/>
    <w:rsid w:val="002504B8"/>
    <w:rsid w:val="00272117"/>
    <w:rsid w:val="00283FE2"/>
    <w:rsid w:val="002B4E41"/>
    <w:rsid w:val="002C12A8"/>
    <w:rsid w:val="002F1484"/>
    <w:rsid w:val="003149B8"/>
    <w:rsid w:val="003223D9"/>
    <w:rsid w:val="0033123B"/>
    <w:rsid w:val="00346111"/>
    <w:rsid w:val="0036619E"/>
    <w:rsid w:val="003A46A5"/>
    <w:rsid w:val="003D027F"/>
    <w:rsid w:val="003D3424"/>
    <w:rsid w:val="003D4B02"/>
    <w:rsid w:val="00412ABF"/>
    <w:rsid w:val="004144F1"/>
    <w:rsid w:val="004505DB"/>
    <w:rsid w:val="00482509"/>
    <w:rsid w:val="004B00C7"/>
    <w:rsid w:val="004B3681"/>
    <w:rsid w:val="004B49F8"/>
    <w:rsid w:val="004B6CE3"/>
    <w:rsid w:val="004E2396"/>
    <w:rsid w:val="004E55ED"/>
    <w:rsid w:val="00515F7A"/>
    <w:rsid w:val="005425DF"/>
    <w:rsid w:val="00550098"/>
    <w:rsid w:val="00551111"/>
    <w:rsid w:val="005842F4"/>
    <w:rsid w:val="005A70F8"/>
    <w:rsid w:val="005D0B8C"/>
    <w:rsid w:val="005F545C"/>
    <w:rsid w:val="006263CB"/>
    <w:rsid w:val="006313A8"/>
    <w:rsid w:val="00632E56"/>
    <w:rsid w:val="00637E53"/>
    <w:rsid w:val="006A1227"/>
    <w:rsid w:val="006B2838"/>
    <w:rsid w:val="006D0787"/>
    <w:rsid w:val="006F0575"/>
    <w:rsid w:val="0072418C"/>
    <w:rsid w:val="0074002B"/>
    <w:rsid w:val="00752184"/>
    <w:rsid w:val="007526C5"/>
    <w:rsid w:val="00782FC8"/>
    <w:rsid w:val="007D4984"/>
    <w:rsid w:val="007E3AA2"/>
    <w:rsid w:val="007F4127"/>
    <w:rsid w:val="007F7E28"/>
    <w:rsid w:val="0081267F"/>
    <w:rsid w:val="00820B91"/>
    <w:rsid w:val="00821DC0"/>
    <w:rsid w:val="0083674D"/>
    <w:rsid w:val="00873B30"/>
    <w:rsid w:val="008C18BF"/>
    <w:rsid w:val="00912FC2"/>
    <w:rsid w:val="00913E5D"/>
    <w:rsid w:val="009218DB"/>
    <w:rsid w:val="00930190"/>
    <w:rsid w:val="00935620"/>
    <w:rsid w:val="00953773"/>
    <w:rsid w:val="009846CD"/>
    <w:rsid w:val="009B1ABE"/>
    <w:rsid w:val="009B2AF1"/>
    <w:rsid w:val="009C3D20"/>
    <w:rsid w:val="009E686E"/>
    <w:rsid w:val="009F0968"/>
    <w:rsid w:val="009F428C"/>
    <w:rsid w:val="00A35C4E"/>
    <w:rsid w:val="00A63772"/>
    <w:rsid w:val="00A767CA"/>
    <w:rsid w:val="00AA0AFB"/>
    <w:rsid w:val="00AB020F"/>
    <w:rsid w:val="00AB51C1"/>
    <w:rsid w:val="00AC3873"/>
    <w:rsid w:val="00AD1C63"/>
    <w:rsid w:val="00AF0A7A"/>
    <w:rsid w:val="00AF223C"/>
    <w:rsid w:val="00B81474"/>
    <w:rsid w:val="00B8179E"/>
    <w:rsid w:val="00B900FE"/>
    <w:rsid w:val="00BA197B"/>
    <w:rsid w:val="00BB7235"/>
    <w:rsid w:val="00BB7F16"/>
    <w:rsid w:val="00BC1F33"/>
    <w:rsid w:val="00BD5D46"/>
    <w:rsid w:val="00C31382"/>
    <w:rsid w:val="00C44445"/>
    <w:rsid w:val="00C4711E"/>
    <w:rsid w:val="00C47208"/>
    <w:rsid w:val="00C97A83"/>
    <w:rsid w:val="00D0759D"/>
    <w:rsid w:val="00D10704"/>
    <w:rsid w:val="00D23FD3"/>
    <w:rsid w:val="00D3752B"/>
    <w:rsid w:val="00D63476"/>
    <w:rsid w:val="00D770E5"/>
    <w:rsid w:val="00D908E3"/>
    <w:rsid w:val="00DF1131"/>
    <w:rsid w:val="00E04B9F"/>
    <w:rsid w:val="00E212DB"/>
    <w:rsid w:val="00E3094C"/>
    <w:rsid w:val="00E37EF4"/>
    <w:rsid w:val="00E45845"/>
    <w:rsid w:val="00E64FDD"/>
    <w:rsid w:val="00E74F41"/>
    <w:rsid w:val="00E87B57"/>
    <w:rsid w:val="00E92079"/>
    <w:rsid w:val="00EA4C9B"/>
    <w:rsid w:val="00EC34FA"/>
    <w:rsid w:val="00F32E21"/>
    <w:rsid w:val="00F36C8B"/>
    <w:rsid w:val="00F4581E"/>
    <w:rsid w:val="00F64092"/>
    <w:rsid w:val="00F92AA5"/>
    <w:rsid w:val="00FB62CE"/>
    <w:rsid w:val="00FE6D8C"/>
    <w:rsid w:val="00FF4239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EEAA"/>
  <w15:chartTrackingRefBased/>
  <w15:docId w15:val="{1915B420-05F3-4408-86FD-95022940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F64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64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F647B"/>
    <w:rPr>
      <w:vertAlign w:val="superscript"/>
    </w:rPr>
  </w:style>
  <w:style w:type="paragraph" w:styleId="Tekstpodstawowy">
    <w:name w:val="Body Text"/>
    <w:basedOn w:val="Normalny"/>
    <w:link w:val="TekstpodstawowyZnak"/>
    <w:rsid w:val="00FF64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64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58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22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A12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12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2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2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2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22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E271B-9E6D-4CB7-8ED2-BFD8F91D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Michał</dc:creator>
  <cp:keywords/>
  <dc:description/>
  <cp:lastModifiedBy>Sarna Aleksandra</cp:lastModifiedBy>
  <cp:revision>2</cp:revision>
  <cp:lastPrinted>2023-04-12T10:29:00Z</cp:lastPrinted>
  <dcterms:created xsi:type="dcterms:W3CDTF">2023-04-18T12:49:00Z</dcterms:created>
  <dcterms:modified xsi:type="dcterms:W3CDTF">2023-04-18T12:49:00Z</dcterms:modified>
</cp:coreProperties>
</file>