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0A6" w:rsidRDefault="003B30A6" w:rsidP="003B30A6">
      <w:pPr>
        <w:ind w:left="5664" w:firstLine="708"/>
      </w:pPr>
      <w:r>
        <w:t xml:space="preserve">Załącznik nr 12 do SWZ </w:t>
      </w:r>
    </w:p>
    <w:p w:rsidR="003B30A6" w:rsidRDefault="003B30A6" w:rsidP="003B30A6"/>
    <w:p w:rsidR="003B30A6" w:rsidRDefault="003B30A6" w:rsidP="003B30A6"/>
    <w:p w:rsidR="003B30A6" w:rsidRDefault="003B30A6" w:rsidP="003B30A6"/>
    <w:p w:rsidR="003B30A6" w:rsidRDefault="003B30A6" w:rsidP="003B30A6">
      <w:pPr>
        <w:jc w:val="center"/>
      </w:pPr>
      <w:r>
        <w:t>IDENTYFIKATOR POSTĘPOWANIA GENEROWANY PRZEZ MINIPORTAL</w:t>
      </w:r>
    </w:p>
    <w:p w:rsidR="002A2D22" w:rsidRDefault="003B30A6" w:rsidP="003B30A6">
      <w:pPr>
        <w:jc w:val="center"/>
      </w:pPr>
      <w:r>
        <w:t>(ID POSTĘPOWANIA)</w:t>
      </w:r>
    </w:p>
    <w:p w:rsidR="003B30A6" w:rsidRDefault="003B30A6" w:rsidP="003B30A6">
      <w:pPr>
        <w:jc w:val="center"/>
      </w:pPr>
    </w:p>
    <w:p w:rsidR="003B30A6" w:rsidRDefault="00940FFB" w:rsidP="00940FFB">
      <w:pPr>
        <w:jc w:val="center"/>
      </w:pPr>
      <w:r w:rsidRPr="00940FFB">
        <w:rPr>
          <w:b/>
          <w:sz w:val="28"/>
          <w:szCs w:val="28"/>
        </w:rPr>
        <w:t>78096c36-e1f2-43ad-88b6-4fcfab068d0a</w:t>
      </w:r>
    </w:p>
    <w:p w:rsidR="003B30A6" w:rsidRDefault="003B30A6" w:rsidP="003B30A6">
      <w:bookmarkStart w:id="0" w:name="_GoBack"/>
      <w:bookmarkEnd w:id="0"/>
    </w:p>
    <w:sectPr w:rsidR="003B30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821"/>
    <w:rsid w:val="000228CF"/>
    <w:rsid w:val="002A2D22"/>
    <w:rsid w:val="003B30A6"/>
    <w:rsid w:val="003F0DD4"/>
    <w:rsid w:val="00751821"/>
    <w:rsid w:val="00940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756B5F-537B-4167-931E-60516281E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</Words>
  <Characters>120</Characters>
  <Application>Microsoft Office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Graca (Nadleśnictwo Drawsko)</dc:creator>
  <cp:keywords/>
  <dc:description/>
  <cp:lastModifiedBy>Grzegorz Graca (Nadleśnictwo Drawsko)</cp:lastModifiedBy>
  <cp:revision>5</cp:revision>
  <dcterms:created xsi:type="dcterms:W3CDTF">2021-09-13T10:21:00Z</dcterms:created>
  <dcterms:modified xsi:type="dcterms:W3CDTF">2021-09-21T12:35:00Z</dcterms:modified>
</cp:coreProperties>
</file>