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23" w:rsidRDefault="00D45F23" w:rsidP="00D45F23">
      <w:pPr>
        <w:jc w:val="center"/>
      </w:pPr>
    </w:p>
    <w:p w:rsidR="00D45F23" w:rsidRDefault="00D45F23" w:rsidP="00D45F23">
      <w:pPr>
        <w:jc w:val="center"/>
      </w:pPr>
    </w:p>
    <w:p w:rsidR="00D45F23" w:rsidRDefault="00D45F23" w:rsidP="00D45F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F23" w:rsidRDefault="00D45F23" w:rsidP="00D45F2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9DKQIAAFU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" strokecolor="white">
                <v:textbox>
                  <w:txbxContent>
                    <w:p w:rsidR="00D45F23" w:rsidRDefault="00D45F23" w:rsidP="00D45F2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F23" w:rsidRDefault="00D45F23" w:rsidP="00D45F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1" o:spid="_x0000_s1027" type="#_x0000_t202" style="position:absolute;margin-left:359.5pt;margin-top:-35.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" strokecolor="white">
                <v:textbox>
                  <w:txbxContent>
                    <w:p w:rsidR="00D45F23" w:rsidRDefault="00D45F23" w:rsidP="00D45F23"/>
                  </w:txbxContent>
                </v:textbox>
              </v:shape>
            </w:pict>
          </mc:Fallback>
        </mc:AlternateContent>
      </w:r>
    </w:p>
    <w:p w:rsidR="00D45F23" w:rsidRDefault="00D45F23" w:rsidP="00D45F23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Załącznik nr 7 do umowy</w:t>
      </w:r>
    </w:p>
    <w:p w:rsidR="00D45F23" w:rsidRDefault="00D45F23" w:rsidP="00D45F23">
      <w:pPr>
        <w:rPr>
          <w:b/>
        </w:rPr>
      </w:pPr>
    </w:p>
    <w:p w:rsidR="00D45F23" w:rsidRDefault="00D45F23" w:rsidP="00D45F23">
      <w:pPr>
        <w:pStyle w:val="Nagwek1"/>
        <w:jc w:val="center"/>
        <w:rPr>
          <w:b w:val="0"/>
        </w:rPr>
      </w:pPr>
      <w:r>
        <w:t>ROZLICZENIE FINANSOWE  KOSZTÓW  POŚREDNICH</w:t>
      </w:r>
    </w:p>
    <w:p w:rsidR="00D45F23" w:rsidRDefault="00D45F23" w:rsidP="00D45F23">
      <w:pPr>
        <w:jc w:val="center"/>
        <w:rPr>
          <w:sz w:val="22"/>
          <w:szCs w:val="22"/>
        </w:rPr>
      </w:pPr>
    </w:p>
    <w:p w:rsidR="00D45F23" w:rsidRDefault="00D45F23" w:rsidP="00D45F23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 Sportu/</w:t>
      </w:r>
    </w:p>
    <w:p w:rsidR="00D45F23" w:rsidRDefault="00D45F23" w:rsidP="00D45F23"/>
    <w:p w:rsidR="00D45F23" w:rsidRDefault="00D45F23" w:rsidP="00D45F23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D45F23" w:rsidRDefault="00D45F23" w:rsidP="00D45F23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D45F23" w:rsidTr="00D45F23">
        <w:trPr>
          <w:cantSplit/>
          <w:trHeight w:val="1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D45F23" w:rsidRDefault="00D45F23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</w:p>
          <w:p w:rsidR="00D45F23" w:rsidRDefault="00D45F23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D45F23" w:rsidRDefault="00D45F23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bCs w:val="0"/>
                <w:sz w:val="22"/>
                <w:szCs w:val="22"/>
                <w:u w:val="none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D45F23" w:rsidRDefault="00D45F23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bCs w:val="0"/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8B29C5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 xml:space="preserve">CZĘŚĆ FINANSOWA - środki </w:t>
            </w:r>
            <w:proofErr w:type="spellStart"/>
            <w:r>
              <w:rPr>
                <w:sz w:val="22"/>
                <w:szCs w:val="22"/>
                <w:u w:val="none"/>
                <w:lang w:eastAsia="en-US"/>
              </w:rPr>
              <w:t>MSport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nkowych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 w:rsidP="00AC6B7B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D45F23" w:rsidRDefault="00D45F23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D45F23" w:rsidTr="00D45F23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23" w:rsidRDefault="00D45F23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23" w:rsidRDefault="00D45F23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23" w:rsidRDefault="00D45F23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D45F23" w:rsidRDefault="00D45F23" w:rsidP="00D45F23">
      <w:pPr>
        <w:rPr>
          <w:b/>
        </w:rPr>
      </w:pPr>
    </w:p>
    <w:p w:rsidR="00D45F23" w:rsidRDefault="00D45F23" w:rsidP="00D45F23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D45F23" w:rsidRDefault="00D45F23" w:rsidP="00D45F23">
      <w:pPr>
        <w:jc w:val="center"/>
      </w:pPr>
    </w:p>
    <w:p w:rsidR="00D45F23" w:rsidRDefault="00D45F23" w:rsidP="00D45F23">
      <w:pPr>
        <w:jc w:val="center"/>
      </w:pPr>
    </w:p>
    <w:p w:rsidR="00D45F23" w:rsidRDefault="00D45F23" w:rsidP="00D45F23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D45F23" w:rsidRDefault="00D45F23" w:rsidP="00D45F23"/>
    <w:p w:rsidR="00D45F23" w:rsidRDefault="00D45F23" w:rsidP="00D45F23"/>
    <w:p w:rsidR="00EC45DC" w:rsidRDefault="00EC45DC"/>
    <w:sectPr w:rsidR="00EC4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23"/>
    <w:rsid w:val="008B29C5"/>
    <w:rsid w:val="00D45F23"/>
    <w:rsid w:val="00EC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A79D"/>
  <w15:chartTrackingRefBased/>
  <w15:docId w15:val="{9CEBAABD-F5DE-462B-B043-03CB1C28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45F2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D45F2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45F2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45F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2</cp:revision>
  <dcterms:created xsi:type="dcterms:W3CDTF">2020-10-29T10:27:00Z</dcterms:created>
  <dcterms:modified xsi:type="dcterms:W3CDTF">2020-11-19T08:43:00Z</dcterms:modified>
</cp:coreProperties>
</file>