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DA0" w:rsidRDefault="00E00DA0" w:rsidP="00E00DA0"/>
    <w:p w:rsidR="00E00DA0" w:rsidRDefault="00E00DA0" w:rsidP="00E00DA0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4588510</wp:posOffset>
                </wp:positionH>
                <wp:positionV relativeFrom="paragraph">
                  <wp:posOffset>-598170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DA0" w:rsidRDefault="00E00DA0" w:rsidP="00E00DA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61.3pt;margin-top:-47.1pt;width:143.1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" strokecolor="white">
                <v:textbox>
                  <w:txbxContent>
                    <w:p w:rsidR="00E00DA0" w:rsidRDefault="00E00DA0" w:rsidP="00E00DA0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Zleceniobiorca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6/5 do umowy </w:t>
      </w:r>
    </w:p>
    <w:p w:rsidR="00E00DA0" w:rsidRDefault="00E00DA0" w:rsidP="00E00DA0">
      <w:pPr>
        <w:spacing w:line="360" w:lineRule="auto"/>
        <w:rPr>
          <w:rFonts w:ascii="Arial" w:hAnsi="Arial"/>
          <w:sz w:val="20"/>
        </w:rPr>
      </w:pPr>
    </w:p>
    <w:p w:rsidR="00E00DA0" w:rsidRDefault="00E00DA0" w:rsidP="00E00DA0">
      <w:pPr>
        <w:pStyle w:val="Nagwek1"/>
        <w:jc w:val="center"/>
      </w:pPr>
      <w:r>
        <w:t>ROZLICZENIE RZECZOWO - FINANSOWE  KOSZTÓW  ZADANIA ZLECONEGO</w:t>
      </w:r>
    </w:p>
    <w:p w:rsidR="00E00DA0" w:rsidRDefault="00E00DA0" w:rsidP="00E00DA0"/>
    <w:p w:rsidR="00E00DA0" w:rsidRDefault="00E00DA0" w:rsidP="00E00DA0">
      <w:pPr>
        <w:pStyle w:val="Nagwek1"/>
        <w:jc w:val="center"/>
        <w:rPr>
          <w:u w:val="none"/>
        </w:rPr>
      </w:pPr>
      <w:r>
        <w:rPr>
          <w:u w:val="none"/>
        </w:rPr>
        <w:t>Zakup i dystrybucja sprzętu sportowego</w:t>
      </w:r>
    </w:p>
    <w:p w:rsidR="00E00DA0" w:rsidRDefault="00E00DA0" w:rsidP="00E00DA0">
      <w:pPr>
        <w:pStyle w:val="Nagwek1"/>
        <w:rPr>
          <w:u w:val="none"/>
        </w:rPr>
      </w:pPr>
    </w:p>
    <w:p w:rsidR="00E00DA0" w:rsidRDefault="00E00DA0" w:rsidP="00E00DA0">
      <w:pPr>
        <w:pStyle w:val="Nagwek1"/>
        <w:ind w:left="-540"/>
        <w:jc w:val="left"/>
      </w:pPr>
    </w:p>
    <w:p w:rsidR="00E00DA0" w:rsidRDefault="00E00DA0" w:rsidP="00E00DA0">
      <w:pPr>
        <w:pStyle w:val="Nagwek1"/>
        <w:ind w:left="-540"/>
        <w:jc w:val="left"/>
        <w:rPr>
          <w:b w:val="0"/>
          <w:u w:val="none"/>
        </w:rPr>
      </w:pPr>
      <w:r>
        <w:rPr>
          <w:b w:val="0"/>
          <w:u w:val="none"/>
        </w:rPr>
        <w:t>Szczegółowa nazwa  zadania:</w:t>
      </w:r>
    </w:p>
    <w:p w:rsidR="00E00DA0" w:rsidRDefault="00E00DA0" w:rsidP="00E00DA0"/>
    <w:tbl>
      <w:tblPr>
        <w:tblW w:w="1020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3251"/>
        <w:gridCol w:w="1587"/>
        <w:gridCol w:w="398"/>
        <w:gridCol w:w="2269"/>
        <w:gridCol w:w="9"/>
        <w:gridCol w:w="2161"/>
      </w:tblGrid>
      <w:tr w:rsidR="00E00DA0" w:rsidTr="00E00DA0">
        <w:trPr>
          <w:cantSplit/>
          <w:trHeight w:val="37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2"/>
              <w:spacing w:line="256" w:lineRule="auto"/>
              <w:ind w:left="5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L.p.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2"/>
                <w:u w:val="none"/>
                <w:lang w:eastAsia="en-US"/>
              </w:rPr>
            </w:pPr>
          </w:p>
          <w:p w:rsidR="00E00DA0" w:rsidRDefault="00E00DA0">
            <w:pPr>
              <w:pStyle w:val="Nagwek1"/>
              <w:spacing w:line="256" w:lineRule="auto"/>
              <w:jc w:val="left"/>
              <w:rPr>
                <w:sz w:val="22"/>
                <w:u w:val="none"/>
                <w:lang w:eastAsia="en-US"/>
              </w:rPr>
            </w:pPr>
            <w:r>
              <w:rPr>
                <w:sz w:val="22"/>
                <w:u w:val="none"/>
                <w:lang w:eastAsia="en-US"/>
              </w:rPr>
              <w:t>WYSZCZEGÓLNIENIE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DA0" w:rsidRDefault="00E00DA0">
            <w:pPr>
              <w:pStyle w:val="Nagwek1"/>
              <w:spacing w:line="256" w:lineRule="auto"/>
              <w:rPr>
                <w:sz w:val="20"/>
                <w:szCs w:val="20"/>
                <w:u w:val="none"/>
                <w:lang w:eastAsia="en-US"/>
              </w:rPr>
            </w:pPr>
          </w:p>
          <w:p w:rsidR="00E00DA0" w:rsidRDefault="00E00DA0">
            <w:pPr>
              <w:pStyle w:val="Nagwek7"/>
              <w:spacing w:line="256" w:lineRule="auto"/>
              <w:jc w:val="center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OGÓŁEM</w:t>
            </w:r>
          </w:p>
        </w:tc>
        <w:tc>
          <w:tcPr>
            <w:tcW w:w="4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ŚRODKÓW</w:t>
            </w:r>
          </w:p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Ministerstwa Sportu</w:t>
            </w:r>
            <w:bookmarkStart w:id="0" w:name="_GoBack"/>
            <w:bookmarkEnd w:id="0"/>
          </w:p>
        </w:tc>
      </w:tr>
      <w:tr w:rsidR="00E00DA0" w:rsidTr="00E00DA0">
        <w:trPr>
          <w:cantSplit/>
          <w:trHeight w:val="4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9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W</w:t>
            </w:r>
            <w:r>
              <w:rPr>
                <w:sz w:val="18"/>
                <w:szCs w:val="18"/>
                <w:u w:val="none"/>
                <w:lang w:eastAsia="en-US"/>
              </w:rPr>
              <w:t>YKONANIE</w:t>
            </w: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PLAN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18"/>
                <w:szCs w:val="18"/>
                <w:u w:val="none"/>
                <w:lang w:eastAsia="en-US"/>
              </w:rPr>
              <w:t>WYKONANIE</w:t>
            </w:r>
          </w:p>
        </w:tc>
      </w:tr>
      <w:tr w:rsidR="00E00DA0" w:rsidTr="00E00DA0">
        <w:trPr>
          <w:cantSplit/>
          <w:trHeight w:val="333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ind w:left="72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6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CZĘŚĆ FINANSOWA 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jc w:val="center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w zł</w:t>
            </w:r>
          </w:p>
        </w:tc>
      </w:tr>
      <w:tr w:rsidR="00E00DA0" w:rsidTr="00E00DA0">
        <w:trPr>
          <w:cantSplit/>
          <w:trHeight w:val="34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 xml:space="preserve">Suma kosztów ogółem </w:t>
            </w:r>
            <w:r>
              <w:rPr>
                <w:sz w:val="22"/>
                <w:lang w:eastAsia="en-US"/>
              </w:rPr>
              <w:t>/bezpośrednie + pośrednie</w:t>
            </w:r>
            <w:r>
              <w:rPr>
                <w:b/>
                <w:sz w:val="22"/>
                <w:lang w:eastAsia="en-US"/>
              </w:rPr>
              <w:t>/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0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2"/>
              <w:spacing w:line="256" w:lineRule="auto"/>
              <w:ind w:left="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Koszty bezpośrednie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51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Koszty pośrednie</w:t>
            </w:r>
            <w:r>
              <w:rPr>
                <w:sz w:val="22"/>
                <w:u w:val="single"/>
                <w:lang w:eastAsia="en-US"/>
              </w:rPr>
              <w:t xml:space="preserve">: </w:t>
            </w:r>
            <w:r>
              <w:rPr>
                <w:sz w:val="22"/>
                <w:szCs w:val="22"/>
                <w:lang w:eastAsia="en-US"/>
              </w:rPr>
              <w:t xml:space="preserve">nie więcej niż </w:t>
            </w:r>
            <w:r>
              <w:rPr>
                <w:b/>
                <w:sz w:val="22"/>
                <w:szCs w:val="22"/>
                <w:lang w:eastAsia="en-US"/>
              </w:rPr>
              <w:t>10</w:t>
            </w:r>
            <w:r>
              <w:rPr>
                <w:sz w:val="22"/>
                <w:szCs w:val="22"/>
                <w:lang w:eastAsia="en-US"/>
              </w:rPr>
              <w:t>% sumy kosztów bezpośrednich zgodnie  z treścią ogłoszenia programu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360" w:lineRule="auto"/>
              <w:rPr>
                <w:sz w:val="22"/>
                <w:lang w:eastAsia="en-US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20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3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II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4"/>
              <w:spacing w:line="360" w:lineRule="auto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CZĘŚĆ RZECZOWA</w:t>
            </w:r>
          </w:p>
        </w:tc>
        <w:tc>
          <w:tcPr>
            <w:tcW w:w="6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pStyle w:val="Nagwek5"/>
              <w:spacing w:line="256" w:lineRule="auto"/>
              <w:rPr>
                <w:u w:val="none"/>
                <w:lang w:eastAsia="en-US"/>
              </w:rPr>
            </w:pPr>
            <w:r>
              <w:rPr>
                <w:u w:val="none"/>
                <w:lang w:eastAsia="en-US"/>
              </w:rPr>
              <w:t>DANE</w:t>
            </w:r>
          </w:p>
        </w:tc>
      </w:tr>
      <w:tr w:rsidR="00E00DA0" w:rsidTr="00E00DA0">
        <w:trPr>
          <w:cantSplit/>
          <w:trHeight w:val="557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1. Ilość kompletów sprzętu sportowego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2. Termin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3. Miejsce realizacji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sz w:val="22"/>
                <w:lang w:eastAsia="en-US"/>
              </w:rPr>
            </w:pPr>
          </w:p>
        </w:tc>
      </w:tr>
      <w:tr w:rsidR="00E00DA0" w:rsidTr="00E00DA0">
        <w:trPr>
          <w:cantSplit/>
          <w:trHeight w:val="367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256" w:lineRule="auto"/>
              <w:ind w:left="72"/>
              <w:rPr>
                <w:b/>
                <w:sz w:val="22"/>
                <w:lang w:eastAsia="en-US"/>
              </w:rPr>
            </w:pPr>
            <w:r>
              <w:rPr>
                <w:b/>
                <w:lang w:eastAsia="en-US"/>
              </w:rPr>
              <w:t>III</w:t>
            </w:r>
          </w:p>
        </w:tc>
        <w:tc>
          <w:tcPr>
            <w:tcW w:w="9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>Specyfikacja kompletu sprzętu sportowego (nazwa, ilość i cena)</w:t>
            </w:r>
          </w:p>
        </w:tc>
      </w:tr>
      <w:tr w:rsidR="00E00DA0" w:rsidTr="00E00DA0">
        <w:trPr>
          <w:cantSplit/>
          <w:trHeight w:val="339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A0" w:rsidRDefault="00E00DA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PLAN </w:t>
            </w: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DA0" w:rsidRDefault="00E00DA0">
            <w:pPr>
              <w:spacing w:line="360" w:lineRule="auto"/>
              <w:jc w:val="center"/>
              <w:rPr>
                <w:b/>
                <w:bCs/>
                <w:sz w:val="22"/>
                <w:lang w:eastAsia="en-US"/>
              </w:rPr>
            </w:pPr>
            <w:r>
              <w:rPr>
                <w:b/>
                <w:bCs/>
                <w:sz w:val="22"/>
                <w:lang w:eastAsia="en-US"/>
              </w:rPr>
              <w:t xml:space="preserve">WYKONANIE </w:t>
            </w:r>
          </w:p>
        </w:tc>
      </w:tr>
      <w:tr w:rsidR="00E00DA0" w:rsidTr="00E00DA0">
        <w:trPr>
          <w:cantSplit/>
          <w:trHeight w:val="196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pStyle w:val="Nagwek3"/>
              <w:spacing w:line="256" w:lineRule="auto"/>
              <w:rPr>
                <w:lang w:eastAsia="en-US"/>
              </w:rPr>
            </w:pPr>
          </w:p>
        </w:tc>
        <w:tc>
          <w:tcPr>
            <w:tcW w:w="4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pStyle w:val="Nagwek5"/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  <w:p w:rsidR="00E00DA0" w:rsidRDefault="00E00DA0">
            <w:pPr>
              <w:spacing w:line="256" w:lineRule="auto"/>
              <w:rPr>
                <w:lang w:eastAsia="en-US"/>
              </w:rPr>
            </w:pPr>
          </w:p>
        </w:tc>
      </w:tr>
    </w:tbl>
    <w:p w:rsidR="00E00DA0" w:rsidRDefault="00E00DA0" w:rsidP="00E00DA0"/>
    <w:p w:rsidR="00E00DA0" w:rsidRDefault="00E00DA0" w:rsidP="00E00DA0"/>
    <w:p w:rsidR="00E00DA0" w:rsidRDefault="00E00DA0" w:rsidP="00E00DA0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uprawnione do składania oświadczeń woli w imieniu Zleceniobiorcy</w:t>
      </w:r>
    </w:p>
    <w:p w:rsidR="00E00DA0" w:rsidRDefault="00E00DA0" w:rsidP="00E00DA0">
      <w:pPr>
        <w:jc w:val="center"/>
        <w:rPr>
          <w:sz w:val="20"/>
          <w:szCs w:val="20"/>
        </w:rPr>
      </w:pPr>
    </w:p>
    <w:p w:rsidR="00E00DA0" w:rsidRDefault="00E00DA0" w:rsidP="00E00DA0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E00DA0" w:rsidRDefault="00E00DA0" w:rsidP="00E00DA0"/>
    <w:p w:rsidR="00E00DA0" w:rsidRDefault="00E00DA0" w:rsidP="00E00DA0">
      <w:pPr>
        <w:jc w:val="center"/>
      </w:pPr>
    </w:p>
    <w:p w:rsidR="00E00DA0" w:rsidRDefault="00E00DA0" w:rsidP="00E00DA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DA0" w:rsidRDefault="00E00DA0" w:rsidP="00E00DA0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E00DA0" w:rsidRDefault="00E00DA0" w:rsidP="00E00DA0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-269875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DA0" w:rsidRDefault="00E00DA0" w:rsidP="00E00DA0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  <w:sz w:val="16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21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" strokecolor="white">
                <v:textbox>
                  <w:txbxContent>
                    <w:p w:rsidR="00E00DA0" w:rsidRDefault="00E00DA0" w:rsidP="00E00DA0">
                      <w:pPr>
                        <w:spacing w:after="240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  <w:sz w:val="16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E00DA0" w:rsidRDefault="00E00DA0" w:rsidP="00E00DA0">
      <w:pPr>
        <w:spacing w:line="360" w:lineRule="auto"/>
      </w:pPr>
    </w:p>
    <w:p w:rsidR="00E00DA0" w:rsidRDefault="00E00DA0" w:rsidP="00E00DA0"/>
    <w:p w:rsidR="00CB640B" w:rsidRDefault="00CB640B"/>
    <w:sectPr w:rsidR="00CB6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DA0"/>
    <w:rsid w:val="00CB640B"/>
    <w:rsid w:val="00E0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2713E"/>
  <w15:chartTrackingRefBased/>
  <w15:docId w15:val="{C9C554E9-733D-45A3-ABCD-246D4A57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0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00DA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00DA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00DA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0DA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00DA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00DA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00DA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00DA0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00D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00DA0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00DA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00DA0"/>
    <w:rPr>
      <w:rFonts w:ascii="Times New Roman" w:eastAsia="Times New Roman" w:hAnsi="Times New Roman" w:cs="Times New Roman"/>
      <w:b/>
      <w:bC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00DA0"/>
    <w:rPr>
      <w:rFonts w:ascii="Times New Roman" w:eastAsia="Times New Roman" w:hAnsi="Times New Roman" w:cs="Times New Roman"/>
      <w:b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00DA0"/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5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2020-10-29T10:26:00Z</dcterms:created>
  <dcterms:modified xsi:type="dcterms:W3CDTF">2020-10-29T10:27:00Z</dcterms:modified>
</cp:coreProperties>
</file>