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2C6" w:rsidRDefault="00BC02C6" w:rsidP="00BC02C6">
      <w:pPr>
        <w:spacing w:line="360" w:lineRule="auto"/>
        <w:jc w:val="center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159134681"/>
          <w:placeholder>
            <w:docPart w:val="22FA370495D74B6FB85B568D5EF1992B"/>
          </w:placeholder>
        </w:sdtPr>
        <w:sdtEndPr/>
        <w:sdtContent>
          <w:r w:rsidR="00562584" w:rsidRPr="008F31B2">
            <w:rPr>
              <w:rFonts w:ascii="Verdana" w:hAnsi="Verdana"/>
              <w:b/>
              <w:i/>
              <w:sz w:val="20"/>
              <w:szCs w:val="20"/>
            </w:rPr>
            <w:t>Przegląd i konserwacja sprzętu p.poż w GDDKiA Oddział Kielce w okresie od 01.08.2022 r. do 31.12.2024 r.</w:t>
          </w:r>
        </w:sdtContent>
      </w:sdt>
    </w:p>
    <w:p w:rsidR="00BC02C6" w:rsidRDefault="00BC02C6" w:rsidP="008F31B2">
      <w:pPr>
        <w:spacing w:line="360" w:lineRule="auto"/>
        <w:rPr>
          <w:rFonts w:ascii="Verdana" w:hAnsi="Verdana"/>
          <w:sz w:val="20"/>
          <w:szCs w:val="20"/>
        </w:rPr>
      </w:pPr>
    </w:p>
    <w:p w:rsidR="005F2528" w:rsidRPr="008F31B2" w:rsidRDefault="005F2528" w:rsidP="008F31B2">
      <w:pPr>
        <w:spacing w:line="360" w:lineRule="auto"/>
        <w:rPr>
          <w:rFonts w:ascii="Verdana" w:hAnsi="Verdana"/>
          <w:b/>
          <w:sz w:val="20"/>
          <w:szCs w:val="20"/>
        </w:rPr>
      </w:pPr>
      <w:r w:rsidRPr="008F31B2">
        <w:rPr>
          <w:rFonts w:ascii="Verdana" w:hAnsi="Verdana"/>
          <w:sz w:val="20"/>
          <w:szCs w:val="20"/>
        </w:rPr>
        <w:t xml:space="preserve">nr </w:t>
      </w:r>
      <w:bookmarkStart w:id="0" w:name="ezdSprawaZnak"/>
      <w:r w:rsidRPr="008F31B2">
        <w:rPr>
          <w:rFonts w:ascii="Verdana" w:hAnsi="Verdana"/>
          <w:b/>
          <w:sz w:val="20"/>
          <w:szCs w:val="20"/>
        </w:rPr>
        <w:t>O/KI.D-1.2431.1.2022</w:t>
      </w:r>
      <w:bookmarkEnd w:id="0"/>
      <w:r w:rsidRPr="008F31B2">
        <w:rPr>
          <w:rFonts w:ascii="Verdana" w:hAnsi="Verdana"/>
          <w:b/>
          <w:sz w:val="20"/>
          <w:szCs w:val="20"/>
        </w:rPr>
        <w:t>.kz</w:t>
      </w:r>
    </w:p>
    <w:p w:rsidR="00BC02C6" w:rsidRDefault="00BC02C6" w:rsidP="008F31B2">
      <w:pPr>
        <w:spacing w:line="360" w:lineRule="auto"/>
        <w:rPr>
          <w:rFonts w:ascii="Verdana" w:hAnsi="Verdana"/>
          <w:sz w:val="20"/>
          <w:szCs w:val="20"/>
        </w:rPr>
      </w:pPr>
    </w:p>
    <w:p w:rsidR="00562584" w:rsidRPr="008F31B2" w:rsidRDefault="005F2528" w:rsidP="008F31B2">
      <w:pPr>
        <w:spacing w:line="360" w:lineRule="auto"/>
        <w:rPr>
          <w:rFonts w:ascii="Verdana" w:hAnsi="Verdana"/>
          <w:sz w:val="20"/>
          <w:szCs w:val="20"/>
        </w:rPr>
      </w:pPr>
      <w:r w:rsidRPr="008F31B2">
        <w:rPr>
          <w:rFonts w:ascii="Verdana" w:hAnsi="Verdana"/>
          <w:sz w:val="20"/>
          <w:szCs w:val="20"/>
        </w:rPr>
        <w:t xml:space="preserve">Do </w:t>
      </w:r>
      <w:r w:rsidR="00BC02C6">
        <w:rPr>
          <w:rFonts w:ascii="Verdana" w:hAnsi="Verdana"/>
          <w:sz w:val="20"/>
          <w:szCs w:val="20"/>
        </w:rPr>
        <w:t>t</w:t>
      </w:r>
      <w:bookmarkStart w:id="1" w:name="_GoBack"/>
      <w:bookmarkEnd w:id="1"/>
      <w:r w:rsidRPr="008F31B2">
        <w:rPr>
          <w:rFonts w:ascii="Verdana" w:hAnsi="Verdana"/>
          <w:sz w:val="20"/>
          <w:szCs w:val="20"/>
        </w:rPr>
        <w:t>erminu składania ofert tj.</w:t>
      </w:r>
      <w:r w:rsidR="00BC02C6">
        <w:rPr>
          <w:rFonts w:ascii="Verdana" w:hAnsi="Verdana"/>
          <w:sz w:val="20"/>
          <w:szCs w:val="20"/>
        </w:rPr>
        <w:t xml:space="preserve"> do</w:t>
      </w:r>
      <w:r w:rsidRPr="008F31B2">
        <w:rPr>
          <w:rFonts w:ascii="Verdana" w:hAnsi="Verdana"/>
          <w:sz w:val="20"/>
          <w:szCs w:val="20"/>
        </w:rPr>
        <w:t xml:space="preserve"> </w:t>
      </w:r>
      <w:r w:rsidRPr="008F31B2">
        <w:rPr>
          <w:rFonts w:ascii="Verdana" w:hAnsi="Verdana"/>
          <w:b/>
          <w:sz w:val="20"/>
          <w:szCs w:val="20"/>
        </w:rPr>
        <w:t>11.07.2022</w:t>
      </w:r>
      <w:r w:rsidRPr="008F31B2">
        <w:rPr>
          <w:rFonts w:ascii="Verdana" w:hAnsi="Verdana"/>
          <w:sz w:val="20"/>
          <w:szCs w:val="20"/>
        </w:rPr>
        <w:t xml:space="preserve"> wpłynęły następujące oferty:</w:t>
      </w:r>
    </w:p>
    <w:p w:rsidR="005F2528" w:rsidRPr="008F31B2" w:rsidRDefault="005F2528">
      <w:pPr>
        <w:rPr>
          <w:rFonts w:ascii="Verdana" w:hAnsi="Verdana"/>
          <w:sz w:val="20"/>
          <w:szCs w:val="20"/>
        </w:rPr>
      </w:pPr>
    </w:p>
    <w:p w:rsidR="005F2528" w:rsidRPr="008F31B2" w:rsidRDefault="005F2528">
      <w:pPr>
        <w:rPr>
          <w:rFonts w:ascii="Verdana" w:hAnsi="Verdana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"/>
        <w:gridCol w:w="6893"/>
        <w:gridCol w:w="1551"/>
      </w:tblGrid>
      <w:tr w:rsidR="005F2528" w:rsidRPr="008F31B2" w:rsidTr="005F252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28" w:rsidRPr="008F31B2" w:rsidRDefault="005F2528" w:rsidP="00BC02C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8F31B2">
              <w:rPr>
                <w:rFonts w:ascii="Verdana" w:hAnsi="Verdana" w:cs="Arial"/>
                <w:b/>
                <w:sz w:val="20"/>
                <w:szCs w:val="20"/>
              </w:rPr>
              <w:t>L.p.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28" w:rsidRPr="008F31B2" w:rsidRDefault="005F2528" w:rsidP="00BC02C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8F31B2">
              <w:rPr>
                <w:rFonts w:ascii="Verdana" w:hAnsi="Verdana" w:cs="Arial"/>
                <w:b/>
                <w:sz w:val="20"/>
                <w:szCs w:val="20"/>
              </w:rPr>
              <w:t>Nazwa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28" w:rsidRPr="008F31B2" w:rsidRDefault="005F2528" w:rsidP="00BC02C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Arial"/>
                <w:b/>
                <w:bCs/>
                <w:kern w:val="24"/>
                <w:sz w:val="20"/>
                <w:szCs w:val="20"/>
              </w:rPr>
            </w:pPr>
            <w:r w:rsidRPr="008F31B2">
              <w:rPr>
                <w:rFonts w:ascii="Verdana" w:hAnsi="Verdana" w:cs="Arial"/>
                <w:b/>
                <w:bCs/>
                <w:kern w:val="24"/>
                <w:sz w:val="20"/>
                <w:szCs w:val="20"/>
              </w:rPr>
              <w:t>Cena</w:t>
            </w:r>
          </w:p>
        </w:tc>
      </w:tr>
      <w:tr w:rsidR="00562584" w:rsidRPr="008F31B2" w:rsidTr="005F2528">
        <w:trPr>
          <w:trHeight w:val="719"/>
        </w:trPr>
        <w:tc>
          <w:tcPr>
            <w:tcW w:w="488" w:type="dxa"/>
            <w:shd w:val="clear" w:color="auto" w:fill="auto"/>
            <w:vAlign w:val="center"/>
          </w:tcPr>
          <w:p w:rsidR="00562584" w:rsidRPr="008F31B2" w:rsidRDefault="00562584" w:rsidP="005F252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025" w:type="dxa"/>
            <w:shd w:val="clear" w:color="auto" w:fill="auto"/>
            <w:vAlign w:val="center"/>
          </w:tcPr>
          <w:p w:rsidR="00562584" w:rsidRPr="008F31B2" w:rsidRDefault="00562584" w:rsidP="007E7216">
            <w:pPr>
              <w:suppressAutoHyphens/>
              <w:autoSpaceDE w:val="0"/>
              <w:autoSpaceDN w:val="0"/>
              <w:adjustRightInd w:val="0"/>
              <w:rPr>
                <w:rFonts w:ascii="Verdana" w:hAnsi="Verdana" w:cs="Arial"/>
                <w:bCs/>
                <w:kern w:val="24"/>
                <w:sz w:val="20"/>
                <w:szCs w:val="20"/>
              </w:rPr>
            </w:pPr>
            <w:r w:rsidRPr="008F31B2">
              <w:rPr>
                <w:rFonts w:ascii="Verdana" w:hAnsi="Verdana" w:cs="Arial"/>
                <w:sz w:val="20"/>
                <w:szCs w:val="20"/>
              </w:rPr>
              <w:t>STOP – FIRE Mariusz Guzek</w:t>
            </w:r>
          </w:p>
        </w:tc>
        <w:tc>
          <w:tcPr>
            <w:tcW w:w="1559" w:type="dxa"/>
            <w:vAlign w:val="center"/>
          </w:tcPr>
          <w:p w:rsidR="00562584" w:rsidRPr="008F31B2" w:rsidRDefault="00562584" w:rsidP="007E721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Cs/>
                <w:kern w:val="24"/>
                <w:sz w:val="20"/>
                <w:szCs w:val="20"/>
              </w:rPr>
            </w:pPr>
            <w:r w:rsidRPr="008F31B2">
              <w:rPr>
                <w:rFonts w:ascii="Verdana" w:hAnsi="Verdana" w:cs="Arial"/>
                <w:bCs/>
                <w:kern w:val="24"/>
                <w:sz w:val="20"/>
                <w:szCs w:val="20"/>
              </w:rPr>
              <w:t>40 282.50</w:t>
            </w:r>
            <w:r w:rsidR="000965C0" w:rsidRPr="008F31B2">
              <w:rPr>
                <w:rFonts w:ascii="Verdana" w:hAnsi="Verdana" w:cs="Arial"/>
                <w:bCs/>
                <w:kern w:val="24"/>
                <w:sz w:val="20"/>
                <w:szCs w:val="20"/>
              </w:rPr>
              <w:t xml:space="preserve"> zł</w:t>
            </w:r>
          </w:p>
        </w:tc>
      </w:tr>
      <w:tr w:rsidR="00562584" w:rsidRPr="008F31B2" w:rsidTr="005F2528">
        <w:trPr>
          <w:trHeight w:val="702"/>
        </w:trPr>
        <w:tc>
          <w:tcPr>
            <w:tcW w:w="488" w:type="dxa"/>
            <w:shd w:val="clear" w:color="auto" w:fill="auto"/>
            <w:vAlign w:val="center"/>
          </w:tcPr>
          <w:p w:rsidR="00562584" w:rsidRPr="008F31B2" w:rsidRDefault="00562584" w:rsidP="005F252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025" w:type="dxa"/>
            <w:shd w:val="clear" w:color="auto" w:fill="auto"/>
            <w:vAlign w:val="center"/>
          </w:tcPr>
          <w:p w:rsidR="00562584" w:rsidRPr="008F31B2" w:rsidRDefault="00BC02C6" w:rsidP="007E721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i/>
                  <w:sz w:val="20"/>
                  <w:szCs w:val="20"/>
                </w:rPr>
                <w:id w:val="1225418296"/>
                <w:placeholder>
                  <w:docPart w:val="9465495530AA47A2867389A9B144B935"/>
                </w:placeholder>
                <w:text/>
              </w:sdtPr>
              <w:sdtEndPr/>
              <w:sdtContent>
                <w:r w:rsidR="00562584" w:rsidRPr="008F31B2">
                  <w:rPr>
                    <w:rFonts w:ascii="Verdana" w:hAnsi="Verdana" w:cs="Arial"/>
                    <w:i/>
                    <w:sz w:val="20"/>
                    <w:szCs w:val="20"/>
                  </w:rPr>
                  <w:t>Przedsiębiorstw Handlowo-Usługowe GUARD-POŻ Sylwester Żak</w:t>
                </w:r>
              </w:sdtContent>
            </w:sdt>
          </w:p>
        </w:tc>
        <w:tc>
          <w:tcPr>
            <w:tcW w:w="1559" w:type="dxa"/>
            <w:vAlign w:val="center"/>
          </w:tcPr>
          <w:p w:rsidR="00562584" w:rsidRPr="008F31B2" w:rsidRDefault="00562584" w:rsidP="007E721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8F31B2">
              <w:rPr>
                <w:rFonts w:ascii="Verdana" w:hAnsi="Verdana" w:cs="Arial"/>
                <w:sz w:val="20"/>
                <w:szCs w:val="20"/>
              </w:rPr>
              <w:t>41 764.65</w:t>
            </w:r>
            <w:r w:rsidR="000965C0" w:rsidRPr="008F31B2">
              <w:rPr>
                <w:rFonts w:ascii="Verdana" w:hAnsi="Verdana" w:cs="Arial"/>
                <w:bCs/>
                <w:kern w:val="24"/>
                <w:sz w:val="20"/>
                <w:szCs w:val="20"/>
              </w:rPr>
              <w:t xml:space="preserve"> zł</w:t>
            </w:r>
          </w:p>
        </w:tc>
      </w:tr>
      <w:tr w:rsidR="00562584" w:rsidRPr="008F31B2" w:rsidTr="005F2528">
        <w:trPr>
          <w:trHeight w:val="839"/>
        </w:trPr>
        <w:tc>
          <w:tcPr>
            <w:tcW w:w="488" w:type="dxa"/>
            <w:shd w:val="clear" w:color="auto" w:fill="auto"/>
            <w:vAlign w:val="center"/>
          </w:tcPr>
          <w:p w:rsidR="00562584" w:rsidRPr="008F31B2" w:rsidRDefault="00562584" w:rsidP="005F252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025" w:type="dxa"/>
            <w:shd w:val="clear" w:color="auto" w:fill="auto"/>
            <w:vAlign w:val="center"/>
          </w:tcPr>
          <w:p w:rsidR="00562584" w:rsidRPr="008F31B2" w:rsidRDefault="00BC02C6" w:rsidP="007E721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sdt>
              <w:sdtPr>
                <w:rPr>
                  <w:rFonts w:ascii="Verdana" w:eastAsiaTheme="minorHAnsi" w:hAnsi="Verdana" w:cstheme="minorBidi"/>
                  <w:sz w:val="20"/>
                  <w:szCs w:val="20"/>
                  <w:lang w:eastAsia="en-US"/>
                </w:rPr>
                <w:id w:val="1573235805"/>
                <w:placeholder>
                  <w:docPart w:val="9E7A1DF9EC3E4C2BB5E440822E63F42E"/>
                </w:placeholder>
                <w:text/>
              </w:sdtPr>
              <w:sdtEndPr/>
              <w:sdtContent>
                <w:r w:rsidR="00562584" w:rsidRPr="008F31B2">
                  <w:rPr>
                    <w:rFonts w:ascii="Verdana" w:eastAsiaTheme="minorHAnsi" w:hAnsi="Verdana" w:cstheme="minorBidi"/>
                    <w:sz w:val="20"/>
                    <w:szCs w:val="20"/>
                    <w:lang w:eastAsia="en-US"/>
                  </w:rPr>
                  <w:t>Przedsiębiorstwo Handlowo-Techniczne ”SUPON” Sp. z o.o.</w:t>
                </w:r>
              </w:sdtContent>
            </w:sdt>
          </w:p>
        </w:tc>
        <w:tc>
          <w:tcPr>
            <w:tcW w:w="1559" w:type="dxa"/>
            <w:vAlign w:val="center"/>
          </w:tcPr>
          <w:p w:rsidR="00562584" w:rsidRPr="008F31B2" w:rsidRDefault="00562584" w:rsidP="007E721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8F31B2">
              <w:rPr>
                <w:rFonts w:ascii="Verdana" w:hAnsi="Verdana" w:cs="Arial"/>
                <w:sz w:val="20"/>
                <w:szCs w:val="20"/>
              </w:rPr>
              <w:t>50 476.65</w:t>
            </w:r>
            <w:r w:rsidR="000965C0" w:rsidRPr="008F31B2">
              <w:rPr>
                <w:rFonts w:ascii="Verdana" w:hAnsi="Verdana" w:cs="Arial"/>
                <w:bCs/>
                <w:kern w:val="24"/>
                <w:sz w:val="20"/>
                <w:szCs w:val="20"/>
              </w:rPr>
              <w:t xml:space="preserve"> zł</w:t>
            </w:r>
          </w:p>
        </w:tc>
      </w:tr>
      <w:tr w:rsidR="00562584" w:rsidRPr="008F31B2" w:rsidTr="005F2528">
        <w:trPr>
          <w:trHeight w:val="1120"/>
        </w:trPr>
        <w:tc>
          <w:tcPr>
            <w:tcW w:w="488" w:type="dxa"/>
            <w:shd w:val="clear" w:color="auto" w:fill="auto"/>
            <w:vAlign w:val="center"/>
          </w:tcPr>
          <w:p w:rsidR="00562584" w:rsidRPr="008F31B2" w:rsidRDefault="00562584" w:rsidP="005F252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025" w:type="dxa"/>
            <w:shd w:val="clear" w:color="auto" w:fill="auto"/>
            <w:vAlign w:val="center"/>
          </w:tcPr>
          <w:p w:rsidR="00562584" w:rsidRPr="008F31B2" w:rsidRDefault="00562584" w:rsidP="007E721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8F31B2">
              <w:rPr>
                <w:rFonts w:ascii="Verdana" w:hAnsi="Verdana" w:cs="Arial"/>
                <w:i/>
                <w:sz w:val="20"/>
                <w:szCs w:val="20"/>
              </w:rPr>
              <w:t>Sylwia Tokar-Wrona Zakład Usług Pożarniczych i Bezpieczeństwa Pracy „POŻSERWIS”</w:t>
            </w:r>
          </w:p>
        </w:tc>
        <w:tc>
          <w:tcPr>
            <w:tcW w:w="1559" w:type="dxa"/>
            <w:vAlign w:val="center"/>
          </w:tcPr>
          <w:p w:rsidR="00562584" w:rsidRPr="008F31B2" w:rsidRDefault="00562584" w:rsidP="007E721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8F31B2">
              <w:rPr>
                <w:rFonts w:ascii="Verdana" w:hAnsi="Verdana" w:cs="Arial"/>
                <w:sz w:val="20"/>
                <w:szCs w:val="20"/>
              </w:rPr>
              <w:t>28 326.90</w:t>
            </w:r>
            <w:r w:rsidR="000965C0" w:rsidRPr="008F31B2">
              <w:rPr>
                <w:rFonts w:ascii="Verdana" w:hAnsi="Verdana" w:cs="Arial"/>
                <w:bCs/>
                <w:kern w:val="24"/>
                <w:sz w:val="20"/>
                <w:szCs w:val="20"/>
              </w:rPr>
              <w:t xml:space="preserve"> zł</w:t>
            </w:r>
          </w:p>
        </w:tc>
      </w:tr>
      <w:tr w:rsidR="00562584" w:rsidRPr="008F31B2" w:rsidTr="005F2528">
        <w:trPr>
          <w:trHeight w:val="1122"/>
        </w:trPr>
        <w:tc>
          <w:tcPr>
            <w:tcW w:w="488" w:type="dxa"/>
            <w:shd w:val="clear" w:color="auto" w:fill="auto"/>
            <w:vAlign w:val="center"/>
          </w:tcPr>
          <w:p w:rsidR="00562584" w:rsidRPr="008F31B2" w:rsidRDefault="00562584" w:rsidP="005F252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025" w:type="dxa"/>
            <w:shd w:val="clear" w:color="auto" w:fill="auto"/>
            <w:vAlign w:val="center"/>
          </w:tcPr>
          <w:p w:rsidR="00562584" w:rsidRPr="008F31B2" w:rsidRDefault="00562584" w:rsidP="007E721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8F31B2">
              <w:rPr>
                <w:rFonts w:ascii="Verdana" w:hAnsi="Verdana" w:cs="Arial"/>
                <w:i/>
                <w:sz w:val="20"/>
                <w:szCs w:val="20"/>
              </w:rPr>
              <w:t>Zakład Usług Pożarniczych i Bezpieczeństwa Pracy OGNIOCHRONIX BIS Jacek Słoń</w:t>
            </w:r>
          </w:p>
        </w:tc>
        <w:tc>
          <w:tcPr>
            <w:tcW w:w="1559" w:type="dxa"/>
            <w:vAlign w:val="center"/>
          </w:tcPr>
          <w:p w:rsidR="00562584" w:rsidRPr="008F31B2" w:rsidRDefault="00562584" w:rsidP="007E721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8F31B2">
              <w:rPr>
                <w:rFonts w:ascii="Verdana" w:hAnsi="Verdana" w:cs="Arial"/>
                <w:sz w:val="20"/>
                <w:szCs w:val="20"/>
              </w:rPr>
              <w:t>40 141.05</w:t>
            </w:r>
            <w:r w:rsidR="000965C0" w:rsidRPr="008F31B2">
              <w:rPr>
                <w:rFonts w:ascii="Verdana" w:hAnsi="Verdana" w:cs="Arial"/>
                <w:bCs/>
                <w:kern w:val="24"/>
                <w:sz w:val="20"/>
                <w:szCs w:val="20"/>
              </w:rPr>
              <w:t xml:space="preserve"> zł</w:t>
            </w:r>
          </w:p>
        </w:tc>
      </w:tr>
    </w:tbl>
    <w:p w:rsidR="00562584" w:rsidRPr="008F31B2" w:rsidRDefault="00562584">
      <w:pPr>
        <w:rPr>
          <w:rFonts w:ascii="Verdana" w:hAnsi="Verdana"/>
          <w:sz w:val="20"/>
          <w:szCs w:val="20"/>
        </w:rPr>
      </w:pPr>
    </w:p>
    <w:sectPr w:rsidR="00562584" w:rsidRPr="008F31B2" w:rsidSect="0013688A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EF674A"/>
    <w:multiLevelType w:val="hybridMultilevel"/>
    <w:tmpl w:val="898AF7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584"/>
    <w:rsid w:val="000965C0"/>
    <w:rsid w:val="0013688A"/>
    <w:rsid w:val="00562584"/>
    <w:rsid w:val="005F2528"/>
    <w:rsid w:val="008F31B2"/>
    <w:rsid w:val="00A82E1C"/>
    <w:rsid w:val="00BC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77FD01-3DDD-4B84-B710-9FA4ADC4F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2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65C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5C0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5F2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465495530AA47A2867389A9B144B9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3DA0EF-5A70-4A08-85A5-3B6581BC405B}"/>
      </w:docPartPr>
      <w:docPartBody>
        <w:p w:rsidR="00841E4B" w:rsidRDefault="005D7748" w:rsidP="005D7748">
          <w:pPr>
            <w:pStyle w:val="9465495530AA47A2867389A9B144B935"/>
          </w:pPr>
          <w:r w:rsidRPr="007E74D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E7A1DF9EC3E4C2BB5E440822E63F4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EF4059-FFD1-4062-9717-6F3D4285FF7E}"/>
      </w:docPartPr>
      <w:docPartBody>
        <w:p w:rsidR="00841E4B" w:rsidRDefault="005D7748" w:rsidP="005D7748">
          <w:pPr>
            <w:pStyle w:val="9E7A1DF9EC3E4C2BB5E440822E63F42E"/>
          </w:pPr>
          <w:r w:rsidRPr="007E74D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2FA370495D74B6FB85B568D5EF199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FF599F-DBB6-42D8-A4AE-6D75D2DC2A4B}"/>
      </w:docPartPr>
      <w:docPartBody>
        <w:p w:rsidR="00841E4B" w:rsidRDefault="005D7748" w:rsidP="005D7748">
          <w:pPr>
            <w:pStyle w:val="22FA370495D74B6FB85B568D5EF1992B"/>
          </w:pPr>
          <w:r w:rsidRPr="0089692D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748"/>
    <w:rsid w:val="005D7748"/>
    <w:rsid w:val="00841E4B"/>
    <w:rsid w:val="00854B12"/>
    <w:rsid w:val="009C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D7748"/>
    <w:rPr>
      <w:color w:val="808080"/>
    </w:rPr>
  </w:style>
  <w:style w:type="paragraph" w:customStyle="1" w:styleId="7A10CBA79E144E7C84776A15B1E7083F">
    <w:name w:val="7A10CBA79E144E7C84776A15B1E7083F"/>
    <w:rsid w:val="005D7748"/>
  </w:style>
  <w:style w:type="paragraph" w:customStyle="1" w:styleId="24B9CFE3D6534264910937B9EE66C895">
    <w:name w:val="24B9CFE3D6534264910937B9EE66C895"/>
    <w:rsid w:val="005D7748"/>
  </w:style>
  <w:style w:type="paragraph" w:customStyle="1" w:styleId="9465495530AA47A2867389A9B144B935">
    <w:name w:val="9465495530AA47A2867389A9B144B935"/>
    <w:rsid w:val="005D7748"/>
  </w:style>
  <w:style w:type="paragraph" w:customStyle="1" w:styleId="9E7A1DF9EC3E4C2BB5E440822E63F42E">
    <w:name w:val="9E7A1DF9EC3E4C2BB5E440822E63F42E"/>
    <w:rsid w:val="005D7748"/>
  </w:style>
  <w:style w:type="paragraph" w:customStyle="1" w:styleId="22FA370495D74B6FB85B568D5EF1992B">
    <w:name w:val="22FA370495D74B6FB85B568D5EF1992B"/>
    <w:rsid w:val="005D77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520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Ziomek Krzysztof</dc:creator>
  <cp:keywords/>
  <dc:description/>
  <cp:lastModifiedBy>Jędrzejewski Michał</cp:lastModifiedBy>
  <cp:revision>2</cp:revision>
  <cp:lastPrinted>2022-07-12T06:57:00Z</cp:lastPrinted>
  <dcterms:created xsi:type="dcterms:W3CDTF">2022-07-12T07:31:00Z</dcterms:created>
  <dcterms:modified xsi:type="dcterms:W3CDTF">2022-07-12T07:31:00Z</dcterms:modified>
</cp:coreProperties>
</file>