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1DFC" w14:textId="45996B00" w:rsidR="001B7D91" w:rsidRPr="001B7D91" w:rsidRDefault="001B7D91" w:rsidP="001B7D91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67 Regionalnego Dyrektora Ochrony Środowiska w Olsztynie z dnia 21 grudnia 2018 r.</w:t>
      </w:r>
    </w:p>
    <w:p w14:paraId="1417F235" w14:textId="77777777" w:rsidR="001B7D91" w:rsidRDefault="00A705C6" w:rsidP="001B7D91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1B7D91">
        <w:rPr>
          <w:rFonts w:ascii="Calibri" w:hAnsi="Calibri" w:cs="Calibri"/>
        </w:rPr>
        <w:t>zmieniające zarządzenie w sprawie ustanowienia zadań ochronnych dla rezerwatu przyrody „Uroczysko Piotrowice”</w:t>
      </w:r>
    </w:p>
    <w:p w14:paraId="6F0D4E73" w14:textId="75B3903A" w:rsidR="00A705C6" w:rsidRPr="001B7D91" w:rsidRDefault="00A705C6" w:rsidP="001B7D91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1B7D91">
        <w:rPr>
          <w:rFonts w:ascii="Calibri" w:hAnsi="Calibri" w:cs="Calibri"/>
        </w:rPr>
        <w:t>Na podstawie art. 22 ust. 2 pkt 2 ustawy z dnia 16 kwietnia 2004 r. o ochronie przyrody</w:t>
      </w:r>
      <w:r w:rsidRPr="001B7D91">
        <w:rPr>
          <w:rFonts w:ascii="Calibri" w:hAnsi="Calibri" w:cs="Calibri"/>
        </w:rPr>
        <w:br/>
        <w:t>(</w:t>
      </w:r>
      <w:r w:rsidRPr="001B7D91">
        <w:rPr>
          <w:rFonts w:ascii="Calibri" w:hAnsi="Calibri" w:cs="Calibri"/>
          <w:bCs/>
          <w:color w:val="000000"/>
          <w:spacing w:val="-2"/>
          <w:w w:val="101"/>
        </w:rPr>
        <w:t>Dz. U. z 2018 r. poz. 1614</w:t>
      </w:r>
      <w:r w:rsidRPr="001B7D91">
        <w:rPr>
          <w:rFonts w:ascii="Calibri" w:hAnsi="Calibri" w:cs="Calibri"/>
        </w:rPr>
        <w:t>) zarządza się, co następuje.</w:t>
      </w:r>
    </w:p>
    <w:p w14:paraId="662798BF" w14:textId="77777777" w:rsidR="001B7D91" w:rsidRDefault="00A705C6" w:rsidP="001B7D91">
      <w:pPr>
        <w:autoSpaceDE w:val="0"/>
        <w:spacing w:line="360" w:lineRule="auto"/>
        <w:rPr>
          <w:rFonts w:ascii="Calibri" w:hAnsi="Calibri" w:cs="Calibri"/>
        </w:rPr>
      </w:pPr>
      <w:r w:rsidRPr="001B7D91">
        <w:rPr>
          <w:rFonts w:ascii="Calibri" w:hAnsi="Calibri" w:cs="Calibri"/>
        </w:rPr>
        <w:t xml:space="preserve">§ 1. W zarządzeniu Nr 31 Regionalnego Dyrektora Ochrony Środowiska w Olsztynie </w:t>
      </w:r>
      <w:r w:rsidRPr="001B7D91">
        <w:rPr>
          <w:rFonts w:ascii="Calibri" w:hAnsi="Calibri" w:cs="Calibri"/>
        </w:rPr>
        <w:br/>
        <w:t>z dnia 7 czerwca 2018 r. w sprawie ustanowienia zadań ochronnych dla rezerwatu przyrody „Uroczysko Piotrowice”, wprowadza się następujące zmiany:</w:t>
      </w:r>
    </w:p>
    <w:p w14:paraId="27C17E50" w14:textId="181BCF20" w:rsidR="00A705C6" w:rsidRPr="001B7D91" w:rsidRDefault="00A705C6" w:rsidP="001B7D91">
      <w:pPr>
        <w:pStyle w:val="Akapitzlist"/>
        <w:numPr>
          <w:ilvl w:val="0"/>
          <w:numId w:val="3"/>
        </w:numPr>
        <w:autoSpaceDE w:val="0"/>
        <w:spacing w:line="360" w:lineRule="auto"/>
        <w:rPr>
          <w:rFonts w:ascii="Calibri" w:hAnsi="Calibri" w:cs="Calibri"/>
        </w:rPr>
      </w:pPr>
      <w:r w:rsidRPr="001B7D91">
        <w:rPr>
          <w:rFonts w:ascii="Calibri" w:hAnsi="Calibri" w:cs="Calibri"/>
        </w:rPr>
        <w:t xml:space="preserve">w załączniku nr 1 po pkt 2 dodaje się pkt 3 i 4 w brzmieniu: </w:t>
      </w:r>
    </w:p>
    <w:tbl>
      <w:tblPr>
        <w:tblW w:w="9990" w:type="dxa"/>
        <w:tblInd w:w="-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1 do zarządzenia Nr 31 Regionalnego Dyrektora Ochrony Środowiska w Olsztynie z 7 czerwca 2018 r."/>
        <w:tblDescription w:val="Identyfikacja istniejących i potencjalnych zagrożeń wewnętrznych i zewnętrznych oraz sposoby eliminacji lub ograniczenia tych zagrożeń i ich skutków."/>
      </w:tblPr>
      <w:tblGrid>
        <w:gridCol w:w="1060"/>
        <w:gridCol w:w="4237"/>
        <w:gridCol w:w="4693"/>
      </w:tblGrid>
      <w:tr w:rsidR="00A705C6" w:rsidRPr="001B7D91" w14:paraId="600C8E2A" w14:textId="77777777" w:rsidTr="005B437F">
        <w:trPr>
          <w:trHeight w:val="7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986" w14:textId="77777777" w:rsidR="00A705C6" w:rsidRPr="001B7D91" w:rsidRDefault="00A705C6" w:rsidP="001B7D91">
            <w:pPr>
              <w:snapToGrid w:val="0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>Lp.</w:t>
            </w:r>
          </w:p>
          <w:p w14:paraId="7BF4E77E" w14:textId="77777777" w:rsidR="00A705C6" w:rsidRPr="001B7D91" w:rsidRDefault="00A705C6" w:rsidP="001B7D91">
            <w:pPr>
              <w:snapToGrid w:val="0"/>
              <w:ind w:left="5" w:right="5"/>
              <w:rPr>
                <w:rFonts w:ascii="Calibri" w:hAnsi="Calibri" w:cs="Calibri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29CE31" w14:textId="3C7061CA" w:rsidR="00A705C6" w:rsidRPr="001B7D91" w:rsidRDefault="00A705C6" w:rsidP="001B7D91">
            <w:pPr>
              <w:snapToGrid w:val="0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>Identyfikacja istniej</w:t>
            </w:r>
            <w:r w:rsidR="001B7D91">
              <w:rPr>
                <w:rFonts w:ascii="Calibri" w:hAnsi="Calibri" w:cs="Calibri"/>
              </w:rPr>
              <w:t xml:space="preserve">ących i potencjalnych zagrożeń </w:t>
            </w:r>
            <w:r w:rsidRPr="001B7D91">
              <w:rPr>
                <w:rFonts w:ascii="Calibri" w:hAnsi="Calibri" w:cs="Calibri"/>
              </w:rPr>
              <w:t>wewnętrznych i zewnętrznych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ED25" w14:textId="77777777" w:rsidR="00A705C6" w:rsidRPr="001B7D91" w:rsidRDefault="00A705C6" w:rsidP="001B7D91">
            <w:pPr>
              <w:snapToGrid w:val="0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>Sposoby eliminacji</w:t>
            </w:r>
            <w:r w:rsidRPr="001B7D91">
              <w:rPr>
                <w:rFonts w:ascii="Calibri" w:hAnsi="Calibri" w:cs="Calibri"/>
                <w:bCs/>
              </w:rPr>
              <w:t xml:space="preserve"> lub </w:t>
            </w:r>
            <w:r w:rsidRPr="001B7D91">
              <w:rPr>
                <w:rFonts w:ascii="Calibri" w:hAnsi="Calibri" w:cs="Calibri"/>
              </w:rPr>
              <w:t>ograniczenia zagrożeń wewnętrznych i zewnętrznych i ich skutków</w:t>
            </w:r>
          </w:p>
        </w:tc>
      </w:tr>
      <w:tr w:rsidR="00335684" w14:paraId="074925D5" w14:textId="77777777" w:rsidTr="00D80DA0">
        <w:trPr>
          <w:trHeight w:val="75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B6C669" w14:textId="77777777" w:rsidR="00335684" w:rsidRPr="001B7D91" w:rsidRDefault="00335684" w:rsidP="001B7D91">
            <w:pPr>
              <w:snapToGrid w:val="0"/>
              <w:ind w:left="5" w:right="5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68C39" w14:textId="77777777" w:rsidR="00335684" w:rsidRPr="001B7D91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>Zagrożenie stabilności i odporności drzewostanów starszych klas wieku na czynniki środowiska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B9B5" w14:textId="764A22A5" w:rsidR="00335684" w:rsidRPr="001B7D91" w:rsidRDefault="00335684" w:rsidP="00886D90">
            <w:pPr>
              <w:pStyle w:val="podstawa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ascii="Calibri" w:hAnsi="Calibri" w:cs="Calibri"/>
                <w:szCs w:val="24"/>
              </w:rPr>
            </w:pPr>
            <w:r w:rsidRPr="001B7D91">
              <w:rPr>
                <w:rFonts w:ascii="Calibri" w:hAnsi="Calibri" w:cs="Calibri"/>
                <w:szCs w:val="24"/>
              </w:rPr>
              <w:t xml:space="preserve">Wykonanie cięć pielęgnacyjnych mających na celu </w:t>
            </w:r>
            <w:r w:rsidR="00694CFB" w:rsidRPr="001B7D91">
              <w:rPr>
                <w:rFonts w:ascii="Calibri" w:hAnsi="Calibri" w:cs="Calibri"/>
                <w:szCs w:val="24"/>
              </w:rPr>
              <w:t>wzmocnienie drzewostanów, a także wykształcenie drzewostanów odpornych na biotyczne i abiotyczne czynniki środowiska.</w:t>
            </w:r>
          </w:p>
        </w:tc>
      </w:tr>
      <w:tr w:rsidR="00335684" w14:paraId="5A96ACE8" w14:textId="77777777" w:rsidTr="00D80DA0">
        <w:trPr>
          <w:trHeight w:val="75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3CFE06" w14:textId="77777777" w:rsidR="00335684" w:rsidRPr="001B7D91" w:rsidRDefault="00335684" w:rsidP="001B7D91">
            <w:pPr>
              <w:snapToGrid w:val="0"/>
              <w:ind w:left="5" w:right="5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9F502" w14:textId="77777777" w:rsidR="00335684" w:rsidRPr="001B7D91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 xml:space="preserve">Wydzielanie się świerków i sosen w rezerwacie spowodowane wzmożonym rozwojem </w:t>
            </w:r>
            <w:proofErr w:type="spellStart"/>
            <w:r w:rsidRPr="001B7D91">
              <w:rPr>
                <w:rFonts w:ascii="Calibri" w:hAnsi="Calibri" w:cs="Calibri"/>
              </w:rPr>
              <w:t>kambiofagów</w:t>
            </w:r>
            <w:proofErr w:type="spellEnd"/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3CD9" w14:textId="77777777" w:rsidR="00335684" w:rsidRPr="001B7D91" w:rsidRDefault="00335684" w:rsidP="001B7D91">
            <w:pPr>
              <w:snapToGrid w:val="0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1B7D91">
              <w:rPr>
                <w:rFonts w:ascii="Calibri" w:hAnsi="Calibri" w:cs="Calibri"/>
              </w:rPr>
              <w:t>kambiofagów</w:t>
            </w:r>
            <w:proofErr w:type="spellEnd"/>
            <w:r w:rsidRPr="001B7D91">
              <w:rPr>
                <w:rFonts w:ascii="Calibri" w:hAnsi="Calibri" w:cs="Calibri"/>
              </w:rPr>
              <w:t xml:space="preserve"> poprzez wycięcie i usunięcie z terenu rezerwatu:</w:t>
            </w:r>
          </w:p>
          <w:p w14:paraId="06EA038B" w14:textId="1832F5D7" w:rsidR="00335684" w:rsidRPr="001B7D91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1B7D91">
              <w:rPr>
                <w:rFonts w:ascii="Calibri" w:hAnsi="Calibri" w:cs="Calibri"/>
              </w:rPr>
              <w:t>świerków i s</w:t>
            </w:r>
            <w:r w:rsidR="00886D90">
              <w:rPr>
                <w:rFonts w:ascii="Calibri" w:hAnsi="Calibri" w:cs="Calibri"/>
              </w:rPr>
              <w:t xml:space="preserve">osen zasiedlonych, stanowiących </w:t>
            </w:r>
            <w:r w:rsidRPr="001B7D91">
              <w:rPr>
                <w:rFonts w:ascii="Calibri" w:hAnsi="Calibri" w:cs="Calibri"/>
              </w:rPr>
              <w:t xml:space="preserve">źródło rozprzestrzeniania się </w:t>
            </w:r>
            <w:proofErr w:type="spellStart"/>
            <w:r w:rsidRPr="001B7D91">
              <w:rPr>
                <w:rFonts w:ascii="Calibri" w:hAnsi="Calibri" w:cs="Calibri"/>
              </w:rPr>
              <w:t>kambiofagów</w:t>
            </w:r>
            <w:proofErr w:type="spellEnd"/>
            <w:r w:rsidRPr="001B7D91">
              <w:rPr>
                <w:rFonts w:ascii="Calibri" w:hAnsi="Calibri" w:cs="Calibri"/>
              </w:rPr>
              <w:t>;</w:t>
            </w:r>
          </w:p>
        </w:tc>
      </w:tr>
    </w:tbl>
    <w:p w14:paraId="61743013" w14:textId="77777777" w:rsidR="00A705C6" w:rsidRDefault="00A705C6" w:rsidP="00A705C6">
      <w:pPr>
        <w:spacing w:after="57" w:line="100" w:lineRule="atLeast"/>
      </w:pPr>
    </w:p>
    <w:p w14:paraId="4165230B" w14:textId="77777777" w:rsidR="00A705C6" w:rsidRDefault="00A705C6" w:rsidP="00A705C6">
      <w:pPr>
        <w:autoSpaceDE w:val="0"/>
        <w:spacing w:after="57" w:line="100" w:lineRule="atLeast"/>
        <w:ind w:firstLine="765"/>
        <w:jc w:val="both"/>
      </w:pPr>
      <w:r>
        <w:t xml:space="preserve">2) w załączniku nr 2 po pkt 2 dodaje się pkt 3 i 4 w brzmieniu: </w:t>
      </w:r>
    </w:p>
    <w:tbl>
      <w:tblPr>
        <w:tblW w:w="9975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31 Regionalnego Dyrektora Ochrony Środowiska w Olsztynie z 7 czerwca 2018 r."/>
        <w:tblDescription w:val="Rodzaj, rozmiar oraz lokalizacja zadań ochronnych."/>
      </w:tblPr>
      <w:tblGrid>
        <w:gridCol w:w="463"/>
        <w:gridCol w:w="3260"/>
        <w:gridCol w:w="4536"/>
        <w:gridCol w:w="1716"/>
      </w:tblGrid>
      <w:tr w:rsidR="00A705C6" w14:paraId="66335CAF" w14:textId="77777777" w:rsidTr="00886D90">
        <w:trPr>
          <w:trHeight w:val="121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242D" w14:textId="77777777" w:rsidR="00A705C6" w:rsidRPr="00886D90" w:rsidRDefault="00A705C6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EC19E" w14:textId="77777777" w:rsidR="00A705C6" w:rsidRPr="00886D90" w:rsidRDefault="00A705C6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Rodzaj zadań ochronnych</w:t>
            </w:r>
          </w:p>
          <w:p w14:paraId="38169A1F" w14:textId="77777777" w:rsidR="00A705C6" w:rsidRPr="00886D90" w:rsidRDefault="00A705C6" w:rsidP="00886D9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37B4A" w14:textId="77777777" w:rsidR="00A705C6" w:rsidRPr="00886D90" w:rsidRDefault="00A705C6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Rozmiar zadań ochronnych</w:t>
            </w:r>
            <w:r w:rsidR="00AB4750" w:rsidRPr="00886D90">
              <w:rPr>
                <w:rFonts w:ascii="Calibri" w:hAnsi="Calibri" w:cs="Calibri"/>
              </w:rPr>
              <w:t>/skrócony opis taksacyjny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B288" w14:textId="77777777" w:rsidR="00A705C6" w:rsidRPr="00886D90" w:rsidRDefault="00A705C6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Lokalizacja zadań ochronnych</w:t>
            </w:r>
          </w:p>
          <w:p w14:paraId="1BF6CD6C" w14:textId="77777777" w:rsidR="00A705C6" w:rsidRPr="00886D90" w:rsidRDefault="00A705C6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 xml:space="preserve">oddział/działka </w:t>
            </w:r>
            <w:proofErr w:type="spellStart"/>
            <w:r w:rsidRPr="00886D90">
              <w:rPr>
                <w:rFonts w:ascii="Calibri" w:hAnsi="Calibri" w:cs="Calibri"/>
              </w:rPr>
              <w:t>ewiden</w:t>
            </w:r>
            <w:proofErr w:type="spellEnd"/>
            <w:r w:rsidRPr="00886D90">
              <w:rPr>
                <w:rFonts w:ascii="Calibri" w:hAnsi="Calibri" w:cs="Calibri"/>
              </w:rPr>
              <w:t>.</w:t>
            </w:r>
          </w:p>
        </w:tc>
      </w:tr>
      <w:tr w:rsidR="00335684" w:rsidRPr="00886D90" w14:paraId="1D5A5724" w14:textId="77777777" w:rsidTr="00886D90">
        <w:trPr>
          <w:trHeight w:val="1682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77851B" w14:textId="77777777" w:rsidR="00335684" w:rsidRPr="00886D90" w:rsidRDefault="00335684" w:rsidP="00C20390">
            <w:pPr>
              <w:tabs>
                <w:tab w:val="right" w:pos="4376"/>
              </w:tabs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3.</w:t>
            </w:r>
          </w:p>
          <w:p w14:paraId="133A4D5B" w14:textId="77777777" w:rsidR="00335684" w:rsidRPr="00886D90" w:rsidRDefault="00335684" w:rsidP="00886D90">
            <w:pPr>
              <w:tabs>
                <w:tab w:val="right" w:pos="4376"/>
              </w:tabs>
              <w:snapToGrid w:val="0"/>
              <w:ind w:left="132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648CB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Cięcia pielęgnacyjne w drzewostanach starszych klas wieku z możliwością pozyskania drewna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F8F" w14:textId="77777777" w:rsidR="00886D90" w:rsidRDefault="00335684" w:rsidP="00886D90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886D90">
              <w:rPr>
                <w:rFonts w:ascii="Calibri" w:hAnsi="Calibri" w:cs="Calibri"/>
                <w:lang w:val="en-AU"/>
              </w:rPr>
              <w:t>3,</w:t>
            </w:r>
            <w:r w:rsidR="00AB4750" w:rsidRPr="00886D90">
              <w:rPr>
                <w:rFonts w:ascii="Calibri" w:hAnsi="Calibri" w:cs="Calibri"/>
                <w:lang w:val="en-AU"/>
              </w:rPr>
              <w:t>37</w:t>
            </w:r>
            <w:r w:rsidRPr="00886D90">
              <w:rPr>
                <w:rFonts w:ascii="Calibri" w:hAnsi="Calibri" w:cs="Calibri"/>
                <w:lang w:val="en-AU"/>
              </w:rPr>
              <w:t xml:space="preserve"> ha - </w:t>
            </w:r>
            <w:r w:rsidR="00AB4750" w:rsidRPr="00886D90">
              <w:rPr>
                <w:rFonts w:ascii="Calibri" w:hAnsi="Calibri" w:cs="Calibri"/>
                <w:lang w:val="en-AU"/>
              </w:rPr>
              <w:t>15</w:t>
            </w:r>
            <w:r w:rsidRPr="00886D90">
              <w:rPr>
                <w:rFonts w:ascii="Calibri" w:hAnsi="Calibri" w:cs="Calibri"/>
                <w:lang w:val="en-AU"/>
              </w:rPr>
              <w:t xml:space="preserve"> m³</w:t>
            </w:r>
            <w:r w:rsidR="003A4298" w:rsidRPr="00886D90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="003A4298" w:rsidRPr="00886D90">
              <w:rPr>
                <w:rFonts w:ascii="Calibri" w:hAnsi="Calibri" w:cs="Calibri"/>
                <w:lang w:val="en-AU"/>
              </w:rPr>
              <w:t>Brz</w:t>
            </w:r>
            <w:proofErr w:type="spellEnd"/>
          </w:p>
          <w:p w14:paraId="1B3EDAE8" w14:textId="77777777" w:rsidR="00886D90" w:rsidRDefault="003A4298" w:rsidP="00886D90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886D90">
              <w:rPr>
                <w:rFonts w:ascii="Calibri" w:hAnsi="Calibri" w:cs="Calibri"/>
                <w:lang w:val="en-AU"/>
              </w:rPr>
              <w:t>6</w:t>
            </w:r>
            <w:r w:rsidR="00335684" w:rsidRPr="00886D90">
              <w:rPr>
                <w:rFonts w:ascii="Calibri" w:hAnsi="Calibri" w:cs="Calibri"/>
                <w:lang w:val="en-AU"/>
              </w:rPr>
              <w:t xml:space="preserve"> m³</w:t>
            </w:r>
            <w:r w:rsidRPr="00886D90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886D90">
              <w:rPr>
                <w:rFonts w:ascii="Calibri" w:hAnsi="Calibri" w:cs="Calibri"/>
                <w:lang w:val="en-AU"/>
              </w:rPr>
              <w:t>Ol</w:t>
            </w:r>
            <w:proofErr w:type="spellEnd"/>
            <w:r w:rsidR="00335684" w:rsidRPr="00886D90">
              <w:rPr>
                <w:rFonts w:ascii="Calibri" w:hAnsi="Calibri" w:cs="Calibri"/>
                <w:lang w:val="en-AU"/>
              </w:rPr>
              <w:t xml:space="preserve"> </w:t>
            </w:r>
          </w:p>
          <w:p w14:paraId="1FA8652D" w14:textId="77777777" w:rsidR="00886D90" w:rsidRDefault="003A4298" w:rsidP="00886D90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886D90">
              <w:rPr>
                <w:rFonts w:ascii="Calibri" w:hAnsi="Calibri" w:cs="Calibri"/>
                <w:lang w:val="en-AU"/>
              </w:rPr>
              <w:t>193m</w:t>
            </w:r>
            <w:r w:rsidRPr="00886D90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886D90">
              <w:rPr>
                <w:rFonts w:ascii="Calibri" w:hAnsi="Calibri" w:cs="Calibri"/>
                <w:lang w:val="en-AU"/>
              </w:rPr>
              <w:t xml:space="preserve"> So</w:t>
            </w:r>
          </w:p>
          <w:p w14:paraId="66428548" w14:textId="1A3E2A2B" w:rsidR="003A4298" w:rsidRPr="00886D90" w:rsidRDefault="003A4298" w:rsidP="00886D90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886D90">
              <w:rPr>
                <w:rFonts w:ascii="Calibri" w:hAnsi="Calibri" w:cs="Calibri"/>
              </w:rPr>
              <w:t>15m</w:t>
            </w:r>
            <w:r w:rsidRPr="00886D90">
              <w:rPr>
                <w:rFonts w:ascii="Calibri" w:hAnsi="Calibri" w:cs="Calibri"/>
                <w:vertAlign w:val="superscript"/>
              </w:rPr>
              <w:t>3</w:t>
            </w:r>
            <w:r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Pr="00886D90">
              <w:rPr>
                <w:rFonts w:ascii="Calibri" w:hAnsi="Calibri" w:cs="Calibri"/>
              </w:rPr>
              <w:t>Św</w:t>
            </w:r>
            <w:proofErr w:type="spellEnd"/>
          </w:p>
          <w:p w14:paraId="20FFF705" w14:textId="77777777" w:rsidR="003A4298" w:rsidRPr="00886D90" w:rsidRDefault="003A4298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 xml:space="preserve">80%So 10%Brz 10%Ol, wiek </w:t>
            </w:r>
            <w:r w:rsidR="007B654F" w:rsidRPr="00886D90">
              <w:rPr>
                <w:rFonts w:ascii="Calibri" w:hAnsi="Calibri" w:cs="Calibri"/>
              </w:rPr>
              <w:t xml:space="preserve"> </w:t>
            </w:r>
            <w:r w:rsidRPr="00886D90">
              <w:rPr>
                <w:rFonts w:ascii="Calibri" w:hAnsi="Calibri" w:cs="Calibri"/>
              </w:rPr>
              <w:t xml:space="preserve">51 lat, siedlisko </w:t>
            </w:r>
            <w:proofErr w:type="spellStart"/>
            <w:r w:rsidRPr="00886D90">
              <w:rPr>
                <w:rFonts w:ascii="Calibri" w:hAnsi="Calibri" w:cs="Calibri"/>
              </w:rPr>
              <w:t>LMŚw</w:t>
            </w:r>
            <w:proofErr w:type="spellEnd"/>
            <w:r w:rsidRPr="00886D90">
              <w:rPr>
                <w:rFonts w:ascii="Calibri" w:hAnsi="Calibri" w:cs="Calibri"/>
              </w:rPr>
              <w:t>, zasobnoś</w:t>
            </w:r>
            <w:r w:rsidR="007B654F" w:rsidRPr="00886D90">
              <w:rPr>
                <w:rFonts w:ascii="Calibri" w:hAnsi="Calibri" w:cs="Calibri"/>
              </w:rPr>
              <w:t>ć</w:t>
            </w:r>
            <w:r w:rsidRPr="00886D90">
              <w:rPr>
                <w:rFonts w:ascii="Calibri" w:hAnsi="Calibri" w:cs="Calibri"/>
              </w:rPr>
              <w:t xml:space="preserve"> na całej powierzchni</w:t>
            </w:r>
            <w:r w:rsidR="002247F0" w:rsidRPr="00886D90">
              <w:rPr>
                <w:rFonts w:ascii="Calibri" w:hAnsi="Calibri" w:cs="Calibri"/>
              </w:rPr>
              <w:t>:</w:t>
            </w:r>
            <w:r w:rsidR="007B654F" w:rsidRPr="00886D90">
              <w:rPr>
                <w:rFonts w:ascii="Calibri" w:hAnsi="Calibri" w:cs="Calibri"/>
              </w:rPr>
              <w:t xml:space="preserve"> 115m</w:t>
            </w:r>
            <w:r w:rsidR="007B654F" w:rsidRPr="00886D90">
              <w:rPr>
                <w:rFonts w:ascii="Calibri" w:hAnsi="Calibri" w:cs="Calibri"/>
                <w:vertAlign w:val="superscript"/>
              </w:rPr>
              <w:t>3</w:t>
            </w:r>
            <w:r w:rsidR="007B654F"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="007B654F" w:rsidRPr="00886D90">
              <w:rPr>
                <w:rFonts w:ascii="Calibri" w:hAnsi="Calibri" w:cs="Calibri"/>
              </w:rPr>
              <w:t>Brz</w:t>
            </w:r>
            <w:proofErr w:type="spellEnd"/>
            <w:r w:rsidR="007B654F" w:rsidRPr="00886D90">
              <w:rPr>
                <w:rFonts w:ascii="Calibri" w:hAnsi="Calibri" w:cs="Calibri"/>
              </w:rPr>
              <w:t>, 95m</w:t>
            </w:r>
            <w:r w:rsidR="007B654F" w:rsidRPr="00886D90">
              <w:rPr>
                <w:rFonts w:ascii="Calibri" w:hAnsi="Calibri" w:cs="Calibri"/>
                <w:vertAlign w:val="superscript"/>
              </w:rPr>
              <w:t>3</w:t>
            </w:r>
            <w:r w:rsidR="007B654F" w:rsidRPr="00886D90">
              <w:rPr>
                <w:rFonts w:ascii="Calibri" w:hAnsi="Calibri" w:cs="Calibri"/>
              </w:rPr>
              <w:t xml:space="preserve"> Ol, 1130m</w:t>
            </w:r>
            <w:r w:rsidR="007B654F" w:rsidRPr="00886D90">
              <w:rPr>
                <w:rFonts w:ascii="Calibri" w:hAnsi="Calibri" w:cs="Calibri"/>
                <w:vertAlign w:val="superscript"/>
              </w:rPr>
              <w:t>3</w:t>
            </w:r>
            <w:r w:rsidR="007B654F"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="007B654F" w:rsidRPr="00886D90">
              <w:rPr>
                <w:rFonts w:ascii="Calibri" w:hAnsi="Calibri" w:cs="Calibri"/>
              </w:rPr>
              <w:t>So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8D2" w14:textId="77777777" w:rsidR="00335684" w:rsidRPr="00886D90" w:rsidRDefault="00335684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6h</w:t>
            </w:r>
          </w:p>
        </w:tc>
      </w:tr>
      <w:tr w:rsidR="00335684" w:rsidRPr="00886D90" w14:paraId="3DFF3798" w14:textId="77777777" w:rsidTr="00886D90">
        <w:trPr>
          <w:trHeight w:val="681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CDB20F" w14:textId="77777777" w:rsidR="00335684" w:rsidRPr="00886D90" w:rsidRDefault="00335684" w:rsidP="00886D90">
            <w:pPr>
              <w:tabs>
                <w:tab w:val="right" w:pos="4376"/>
              </w:tabs>
              <w:snapToGrid w:val="0"/>
              <w:ind w:left="132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2D8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82E" w14:textId="77777777" w:rsidR="00886D90" w:rsidRDefault="00AB4750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1,48 ha – 15m</w:t>
            </w:r>
            <w:r w:rsidRPr="00886D90">
              <w:rPr>
                <w:rFonts w:ascii="Calibri" w:hAnsi="Calibri" w:cs="Calibri"/>
                <w:vertAlign w:val="superscript"/>
              </w:rPr>
              <w:t>3</w:t>
            </w:r>
            <w:r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Pr="00886D90">
              <w:rPr>
                <w:rFonts w:ascii="Calibri" w:hAnsi="Calibri" w:cs="Calibri"/>
              </w:rPr>
              <w:t>Brz</w:t>
            </w:r>
            <w:proofErr w:type="spellEnd"/>
            <w:r w:rsidRPr="00886D90">
              <w:rPr>
                <w:rFonts w:ascii="Calibri" w:hAnsi="Calibri" w:cs="Calibri"/>
              </w:rPr>
              <w:t xml:space="preserve">, </w:t>
            </w:r>
          </w:p>
          <w:p w14:paraId="1498E177" w14:textId="77777777" w:rsidR="00886D90" w:rsidRDefault="00AB4750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90m</w:t>
            </w:r>
            <w:r w:rsidRPr="00886D90">
              <w:rPr>
                <w:rFonts w:ascii="Calibri" w:hAnsi="Calibri" w:cs="Calibri"/>
                <w:vertAlign w:val="superscript"/>
              </w:rPr>
              <w:t>3</w:t>
            </w:r>
            <w:r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Pr="00886D90">
              <w:rPr>
                <w:rFonts w:ascii="Calibri" w:hAnsi="Calibri" w:cs="Calibri"/>
              </w:rPr>
              <w:t>So</w:t>
            </w:r>
            <w:proofErr w:type="spellEnd"/>
            <w:r w:rsidRPr="00886D90">
              <w:rPr>
                <w:rFonts w:ascii="Calibri" w:hAnsi="Calibri" w:cs="Calibri"/>
              </w:rPr>
              <w:t xml:space="preserve">, </w:t>
            </w:r>
          </w:p>
          <w:p w14:paraId="4CB1343F" w14:textId="480E4D93" w:rsidR="00AB4750" w:rsidRPr="00886D90" w:rsidRDefault="00AB4750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5m</w:t>
            </w:r>
            <w:r w:rsidRPr="00886D90">
              <w:rPr>
                <w:rFonts w:ascii="Calibri" w:hAnsi="Calibri" w:cs="Calibri"/>
                <w:vertAlign w:val="superscript"/>
              </w:rPr>
              <w:t>3</w:t>
            </w:r>
            <w:r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Pr="00886D90">
              <w:rPr>
                <w:rFonts w:ascii="Calibri" w:hAnsi="Calibri" w:cs="Calibri"/>
              </w:rPr>
              <w:t>Św</w:t>
            </w:r>
            <w:proofErr w:type="spellEnd"/>
            <w:r w:rsidRPr="00886D90">
              <w:rPr>
                <w:rFonts w:ascii="Calibri" w:hAnsi="Calibri" w:cs="Calibri"/>
              </w:rPr>
              <w:t xml:space="preserve"> </w:t>
            </w:r>
          </w:p>
          <w:p w14:paraId="452E3D56" w14:textId="77777777" w:rsidR="00335684" w:rsidRPr="00886D90" w:rsidRDefault="00AB4750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 xml:space="preserve">80% </w:t>
            </w:r>
            <w:proofErr w:type="spellStart"/>
            <w:r w:rsidRPr="00886D90">
              <w:rPr>
                <w:rFonts w:ascii="Calibri" w:hAnsi="Calibri" w:cs="Calibri"/>
              </w:rPr>
              <w:t>So</w:t>
            </w:r>
            <w:proofErr w:type="spellEnd"/>
            <w:r w:rsidRPr="00886D90">
              <w:rPr>
                <w:rFonts w:ascii="Calibri" w:hAnsi="Calibri" w:cs="Calibri"/>
              </w:rPr>
              <w:t xml:space="preserve"> 10%Brz 10</w:t>
            </w:r>
            <w:r w:rsidR="002247F0" w:rsidRPr="00886D90">
              <w:rPr>
                <w:rFonts w:ascii="Calibri" w:hAnsi="Calibri" w:cs="Calibri"/>
              </w:rPr>
              <w:t>%</w:t>
            </w:r>
            <w:r w:rsidRPr="00886D90">
              <w:rPr>
                <w:rFonts w:ascii="Calibri" w:hAnsi="Calibri" w:cs="Calibri"/>
              </w:rPr>
              <w:t xml:space="preserve">Św, wiek 56 lat, siedlisko </w:t>
            </w:r>
            <w:proofErr w:type="spellStart"/>
            <w:r w:rsidRPr="00886D90">
              <w:rPr>
                <w:rFonts w:ascii="Calibri" w:hAnsi="Calibri" w:cs="Calibri"/>
              </w:rPr>
              <w:t>BMśw</w:t>
            </w:r>
            <w:proofErr w:type="spellEnd"/>
            <w:r w:rsidR="007B654F" w:rsidRPr="00886D90">
              <w:rPr>
                <w:rFonts w:ascii="Calibri" w:hAnsi="Calibri" w:cs="Calibri"/>
              </w:rPr>
              <w:t>, zasobność na całej powierzchni</w:t>
            </w:r>
            <w:r w:rsidR="002247F0" w:rsidRPr="00886D90">
              <w:rPr>
                <w:rFonts w:ascii="Calibri" w:hAnsi="Calibri" w:cs="Calibri"/>
              </w:rPr>
              <w:t>:</w:t>
            </w:r>
            <w:r w:rsidR="007B654F" w:rsidRPr="00886D90">
              <w:rPr>
                <w:rFonts w:ascii="Calibri" w:hAnsi="Calibri" w:cs="Calibri"/>
              </w:rPr>
              <w:t xml:space="preserve"> 35m</w:t>
            </w:r>
            <w:r w:rsidR="007B654F" w:rsidRPr="00886D90">
              <w:rPr>
                <w:rFonts w:ascii="Calibri" w:hAnsi="Calibri" w:cs="Calibri"/>
                <w:vertAlign w:val="superscript"/>
              </w:rPr>
              <w:t>3</w:t>
            </w:r>
            <w:r w:rsidR="007B654F"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="007B654F" w:rsidRPr="00886D90">
              <w:rPr>
                <w:rFonts w:ascii="Calibri" w:hAnsi="Calibri" w:cs="Calibri"/>
              </w:rPr>
              <w:t>Brz</w:t>
            </w:r>
            <w:proofErr w:type="spellEnd"/>
            <w:r w:rsidR="007B654F" w:rsidRPr="00886D90">
              <w:rPr>
                <w:rFonts w:ascii="Calibri" w:hAnsi="Calibri" w:cs="Calibri"/>
              </w:rPr>
              <w:t>, 380m</w:t>
            </w:r>
            <w:r w:rsidR="007B654F" w:rsidRPr="00886D90">
              <w:rPr>
                <w:rFonts w:ascii="Calibri" w:hAnsi="Calibri" w:cs="Calibri"/>
                <w:vertAlign w:val="superscript"/>
              </w:rPr>
              <w:t>3</w:t>
            </w:r>
            <w:r w:rsidR="007B654F"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="007B654F" w:rsidRPr="00886D90">
              <w:rPr>
                <w:rFonts w:ascii="Calibri" w:hAnsi="Calibri" w:cs="Calibri"/>
              </w:rPr>
              <w:t>So</w:t>
            </w:r>
            <w:proofErr w:type="spellEnd"/>
            <w:r w:rsidR="007B654F" w:rsidRPr="00886D90">
              <w:rPr>
                <w:rFonts w:ascii="Calibri" w:hAnsi="Calibri" w:cs="Calibri"/>
              </w:rPr>
              <w:t>, 35m</w:t>
            </w:r>
            <w:r w:rsidR="007B654F" w:rsidRPr="00886D90">
              <w:rPr>
                <w:rFonts w:ascii="Calibri" w:hAnsi="Calibri" w:cs="Calibri"/>
                <w:vertAlign w:val="superscript"/>
              </w:rPr>
              <w:t>3</w:t>
            </w:r>
            <w:r w:rsidR="007B654F" w:rsidRPr="00886D90">
              <w:rPr>
                <w:rFonts w:ascii="Calibri" w:hAnsi="Calibri" w:cs="Calibri"/>
              </w:rPr>
              <w:t xml:space="preserve"> </w:t>
            </w:r>
            <w:proofErr w:type="spellStart"/>
            <w:r w:rsidR="007B654F" w:rsidRPr="00886D90">
              <w:rPr>
                <w:rFonts w:ascii="Calibri" w:hAnsi="Calibri" w:cs="Calibri"/>
              </w:rPr>
              <w:t>Św</w:t>
            </w:r>
            <w:proofErr w:type="spellEnd"/>
            <w:r w:rsidR="007B654F" w:rsidRPr="00886D9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E07" w14:textId="77777777" w:rsidR="00335684" w:rsidRPr="00886D90" w:rsidRDefault="00AB4750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6j</w:t>
            </w:r>
          </w:p>
        </w:tc>
      </w:tr>
    </w:tbl>
    <w:p w14:paraId="03048CC7" w14:textId="3C66B737" w:rsidR="00A705C6" w:rsidRPr="00886D90" w:rsidRDefault="00A705C6" w:rsidP="00886D90">
      <w:pPr>
        <w:tabs>
          <w:tab w:val="left" w:pos="6210"/>
        </w:tabs>
        <w:autoSpaceDE w:val="0"/>
        <w:rPr>
          <w:rFonts w:ascii="Calibri" w:hAnsi="Calibri" w:cs="Calibri"/>
          <w:b/>
          <w:bCs/>
        </w:rPr>
      </w:pPr>
    </w:p>
    <w:tbl>
      <w:tblPr>
        <w:tblW w:w="9975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3260"/>
        <w:gridCol w:w="4536"/>
        <w:gridCol w:w="1716"/>
      </w:tblGrid>
      <w:tr w:rsidR="00335684" w:rsidRPr="00886D90" w14:paraId="19AA65E3" w14:textId="77777777" w:rsidTr="00886D90">
        <w:trPr>
          <w:trHeight w:val="121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95780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EC5F5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Rodzaj zadań ochronnych</w:t>
            </w:r>
          </w:p>
          <w:p w14:paraId="32BD2D88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8990B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FE47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Lokalizacja zadań ochronnych</w:t>
            </w:r>
          </w:p>
          <w:p w14:paraId="0C1EEE58" w14:textId="77777777" w:rsidR="00335684" w:rsidRPr="00886D90" w:rsidRDefault="00335684" w:rsidP="00886D90">
            <w:pPr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 xml:space="preserve">oddział/działka </w:t>
            </w:r>
            <w:proofErr w:type="spellStart"/>
            <w:r w:rsidRPr="00886D90">
              <w:rPr>
                <w:rFonts w:ascii="Calibri" w:hAnsi="Calibri" w:cs="Calibri"/>
              </w:rPr>
              <w:t>ewiden</w:t>
            </w:r>
            <w:proofErr w:type="spellEnd"/>
            <w:r w:rsidRPr="00886D90">
              <w:rPr>
                <w:rFonts w:ascii="Calibri" w:hAnsi="Calibri" w:cs="Calibri"/>
              </w:rPr>
              <w:t>.</w:t>
            </w:r>
          </w:p>
        </w:tc>
      </w:tr>
      <w:tr w:rsidR="00AB4750" w:rsidRPr="00886D90" w14:paraId="0FE915DE" w14:textId="77777777" w:rsidTr="00886D90">
        <w:trPr>
          <w:trHeight w:val="43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13669E" w14:textId="77777777" w:rsidR="00AB4750" w:rsidRPr="00886D90" w:rsidRDefault="00AB4750" w:rsidP="00886D90">
            <w:pPr>
              <w:tabs>
                <w:tab w:val="right" w:pos="4376"/>
              </w:tabs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4.</w:t>
            </w:r>
          </w:p>
          <w:p w14:paraId="38549B3C" w14:textId="77777777" w:rsidR="00AB4750" w:rsidRPr="00886D90" w:rsidRDefault="00AB4750" w:rsidP="00886D90">
            <w:pPr>
              <w:tabs>
                <w:tab w:val="right" w:pos="4376"/>
              </w:tabs>
              <w:snapToGrid w:val="0"/>
              <w:ind w:left="132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E06" w14:textId="5CD9F568" w:rsidR="00AB4750" w:rsidRPr="00886D90" w:rsidRDefault="00AB4750" w:rsidP="00886D90">
            <w:pPr>
              <w:pStyle w:val="Zawartotabeli"/>
              <w:snapToGrid w:val="0"/>
              <w:ind w:right="-53"/>
              <w:rPr>
                <w:rFonts w:ascii="Calibri" w:hAnsi="Calibri" w:cs="Calibri"/>
                <w:bCs/>
              </w:rPr>
            </w:pPr>
            <w:r w:rsidRPr="00886D90">
              <w:rPr>
                <w:rFonts w:ascii="Calibri" w:hAnsi="Calibri" w:cs="Calibri"/>
              </w:rPr>
              <w:t xml:space="preserve">Usuwanie </w:t>
            </w:r>
            <w:r w:rsidR="00694CFB" w:rsidRPr="00886D90">
              <w:rPr>
                <w:rFonts w:ascii="Calibri" w:hAnsi="Calibri" w:cs="Calibri"/>
              </w:rPr>
              <w:t xml:space="preserve">świerków </w:t>
            </w:r>
            <w:r w:rsidRPr="00886D90">
              <w:rPr>
                <w:rFonts w:ascii="Calibri" w:hAnsi="Calibri" w:cs="Calibri"/>
              </w:rPr>
              <w:t>zasiedlonych przez kornika drukarza</w:t>
            </w:r>
            <w:r w:rsidR="00694CFB" w:rsidRPr="00886D90">
              <w:rPr>
                <w:rFonts w:ascii="Calibri" w:hAnsi="Calibri" w:cs="Calibri"/>
              </w:rPr>
              <w:t xml:space="preserve"> </w:t>
            </w:r>
            <w:r w:rsidR="00694CFB" w:rsidRPr="00886D90">
              <w:rPr>
                <w:rFonts w:ascii="Calibri" w:hAnsi="Calibri" w:cs="Calibri"/>
              </w:rPr>
              <w:br/>
              <w:t>i ścigi oraz sosen zasiedlonych przez</w:t>
            </w:r>
            <w:r w:rsidRPr="00886D90">
              <w:rPr>
                <w:rFonts w:ascii="Calibri" w:hAnsi="Calibri" w:cs="Calibri"/>
              </w:rPr>
              <w:t xml:space="preserve"> przypłaszczka granatka (z możliwością zagospodarowania drewna) </w:t>
            </w:r>
            <w:r w:rsidRPr="00886D90">
              <w:rPr>
                <w:rFonts w:ascii="Calibri" w:hAnsi="Calibri" w:cs="Calibri"/>
                <w:bCs/>
              </w:rPr>
              <w:t>po uzyskaniu akceptacji Regionalnego Dyrektora Ochrony Środowiska w Olsztynie (akceptacja następuje drogą mailową). Występując o akceptację należy wskazać liczbę drzew przewidzianych do usunięcia, gatunki usuwanych drzew, oddziały</w:t>
            </w:r>
            <w:r w:rsidR="00182AB6" w:rsidRPr="00886D90">
              <w:rPr>
                <w:rFonts w:ascii="Calibri" w:hAnsi="Calibri" w:cs="Calibri"/>
                <w:bCs/>
              </w:rPr>
              <w:t>,</w:t>
            </w:r>
            <w:r w:rsidRPr="00886D90">
              <w:rPr>
                <w:rFonts w:ascii="Calibri" w:hAnsi="Calibri" w:cs="Calibri"/>
                <w:bCs/>
              </w:rPr>
              <w:t xml:space="preserve"> z których drzewa będą usuwane, ich szacunkową masę</w:t>
            </w:r>
            <w:r w:rsidR="007B654F" w:rsidRPr="00886D90">
              <w:rPr>
                <w:rFonts w:ascii="Calibri" w:hAnsi="Calibri" w:cs="Calibri"/>
                <w:bCs/>
              </w:rPr>
              <w:t>,</w:t>
            </w:r>
            <w:r w:rsidRPr="00886D90">
              <w:rPr>
                <w:rFonts w:ascii="Calibri" w:hAnsi="Calibri" w:cs="Calibri"/>
                <w:bCs/>
              </w:rPr>
              <w:t xml:space="preserve"> ich lokalizację na mapie</w:t>
            </w:r>
            <w:r w:rsidR="007B654F" w:rsidRPr="00886D90">
              <w:rPr>
                <w:rFonts w:ascii="Calibri" w:hAnsi="Calibri" w:cs="Calibri"/>
                <w:bCs/>
              </w:rPr>
              <w:t xml:space="preserve"> oraz</w:t>
            </w:r>
            <w:r w:rsidR="002247F0" w:rsidRPr="00886D90">
              <w:rPr>
                <w:rFonts w:ascii="Calibri" w:hAnsi="Calibri" w:cs="Calibri"/>
                <w:bCs/>
              </w:rPr>
              <w:t xml:space="preserve"> informację</w:t>
            </w:r>
            <w:r w:rsidR="007B654F" w:rsidRPr="00886D90">
              <w:rPr>
                <w:rFonts w:ascii="Calibri" w:hAnsi="Calibri" w:cs="Calibri"/>
                <w:bCs/>
              </w:rPr>
              <w:t xml:space="preserve"> czy drzewa zasiedlone występują grupowo (pow. 3 szt.) czy pojedynczo w drzewostanie.</w:t>
            </w:r>
            <w:r w:rsidR="00886D90">
              <w:rPr>
                <w:rFonts w:ascii="Calibri" w:hAnsi="Calibri" w:cs="Calibri"/>
                <w:bCs/>
              </w:rPr>
              <w:t xml:space="preserve"> </w:t>
            </w:r>
            <w:r w:rsidRPr="00886D90">
              <w:rPr>
                <w:rFonts w:ascii="Calibri" w:hAnsi="Calibri" w:cs="Calibri"/>
                <w:color w:val="000000"/>
              </w:rPr>
              <w:t xml:space="preserve">Ww. działanie nie obejmuje usuwania z terenu rezerwatu przyrody posuszu jałowego iglastego. Po uzyskaniu akceptacji Regionalnego Dyrektora Ochrony Środowiska w Olsztynie na usunięcie zasiedlonych świerków </w:t>
            </w:r>
            <w:r w:rsidR="007B654F" w:rsidRPr="00886D90">
              <w:rPr>
                <w:rFonts w:ascii="Calibri" w:hAnsi="Calibri" w:cs="Calibri"/>
                <w:color w:val="000000"/>
              </w:rPr>
              <w:t>i</w:t>
            </w:r>
            <w:r w:rsidRPr="00886D90">
              <w:rPr>
                <w:rFonts w:ascii="Calibri" w:hAnsi="Calibri" w:cs="Calibri"/>
                <w:color w:val="000000"/>
              </w:rPr>
              <w:t xml:space="preserve"> sosen, należy złożyć sprawozdanie z realizacji zadania</w:t>
            </w:r>
            <w:r w:rsidR="007B654F" w:rsidRPr="00886D90">
              <w:rPr>
                <w:rFonts w:ascii="Calibri" w:hAnsi="Calibri" w:cs="Calibri"/>
                <w:color w:val="000000"/>
              </w:rPr>
              <w:t>, w którym zawr</w:t>
            </w:r>
            <w:r w:rsidR="004B59C4" w:rsidRPr="00886D90">
              <w:rPr>
                <w:rFonts w:ascii="Calibri" w:hAnsi="Calibri" w:cs="Calibri"/>
                <w:color w:val="000000"/>
              </w:rPr>
              <w:t>z</w:t>
            </w:r>
            <w:r w:rsidR="007B654F" w:rsidRPr="00886D90">
              <w:rPr>
                <w:rFonts w:ascii="Calibri" w:hAnsi="Calibri" w:cs="Calibri"/>
                <w:color w:val="000000"/>
              </w:rPr>
              <w:t>e</w:t>
            </w:r>
            <w:r w:rsidR="004B59C4" w:rsidRPr="00886D90">
              <w:rPr>
                <w:rFonts w:ascii="Calibri" w:hAnsi="Calibri" w:cs="Calibri"/>
                <w:color w:val="000000"/>
              </w:rPr>
              <w:t>ć</w:t>
            </w:r>
            <w:r w:rsidR="007B654F" w:rsidRPr="00886D90">
              <w:rPr>
                <w:rFonts w:ascii="Calibri" w:hAnsi="Calibri" w:cs="Calibri"/>
                <w:color w:val="000000"/>
              </w:rPr>
              <w:t xml:space="preserve"> należy</w:t>
            </w:r>
            <w:r w:rsidR="004B59C4" w:rsidRPr="00886D90">
              <w:rPr>
                <w:rFonts w:ascii="Calibri" w:hAnsi="Calibri" w:cs="Calibri"/>
                <w:color w:val="000000"/>
              </w:rPr>
              <w:t xml:space="preserve"> masę pozyskanych drzew w rozbiciu na gatunki.</w:t>
            </w:r>
            <w:r w:rsidR="007B654F" w:rsidRPr="00886D9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9FF" w14:textId="30A88DD8" w:rsidR="00AB4750" w:rsidRPr="00886D90" w:rsidRDefault="004B59C4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Wg. potrzeb i prowadzonego monitoringu</w:t>
            </w:r>
          </w:p>
          <w:p w14:paraId="03F6AFDC" w14:textId="77777777" w:rsidR="00AB4750" w:rsidRPr="00886D90" w:rsidRDefault="00AB4750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4B1" w14:textId="77777777" w:rsidR="00AB4750" w:rsidRPr="00886D90" w:rsidRDefault="004B59C4" w:rsidP="00886D9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86D90">
              <w:rPr>
                <w:rFonts w:ascii="Calibri" w:hAnsi="Calibri" w:cs="Calibri"/>
              </w:rPr>
              <w:t>Obszar rezerwatu</w:t>
            </w:r>
          </w:p>
        </w:tc>
      </w:tr>
    </w:tbl>
    <w:p w14:paraId="0AE374A1" w14:textId="77777777" w:rsidR="00A705C6" w:rsidRPr="00C20390" w:rsidRDefault="00A705C6" w:rsidP="00C20390">
      <w:pPr>
        <w:tabs>
          <w:tab w:val="left" w:pos="1440"/>
          <w:tab w:val="left" w:pos="1710"/>
        </w:tabs>
        <w:autoSpaceDE w:val="0"/>
        <w:spacing w:before="240" w:line="360" w:lineRule="auto"/>
        <w:rPr>
          <w:rFonts w:ascii="Calibri" w:hAnsi="Calibri" w:cs="Calibri"/>
        </w:rPr>
      </w:pPr>
      <w:r w:rsidRPr="00C20390">
        <w:rPr>
          <w:rFonts w:ascii="Calibri" w:hAnsi="Calibri" w:cs="Calibri"/>
        </w:rPr>
        <w:t>§ 2. Pozostałe zapisy zarządzenia, o którym mowa w § 1, pozostają bez zmian.</w:t>
      </w:r>
    </w:p>
    <w:p w14:paraId="52FDF4F7" w14:textId="77777777" w:rsidR="00A705C6" w:rsidRPr="00C20390" w:rsidRDefault="00A705C6" w:rsidP="00C20390">
      <w:pPr>
        <w:spacing w:line="360" w:lineRule="auto"/>
        <w:rPr>
          <w:rFonts w:ascii="Calibri" w:hAnsi="Calibri" w:cs="Calibri"/>
        </w:rPr>
      </w:pPr>
      <w:r w:rsidRPr="00C20390">
        <w:rPr>
          <w:rFonts w:ascii="Calibri" w:hAnsi="Calibri" w:cs="Calibri"/>
          <w:color w:val="000000"/>
        </w:rPr>
        <w:t>§ 3. Zarządzenie wchodzi w życie z dniem podpisania.</w:t>
      </w:r>
    </w:p>
    <w:p w14:paraId="51C69D30" w14:textId="77777777" w:rsidR="00974A95" w:rsidRPr="00C20390" w:rsidRDefault="00974A95" w:rsidP="00974A95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REGIONALNY DYREKTOR</w:t>
      </w:r>
    </w:p>
    <w:p w14:paraId="4B890D9C" w14:textId="77777777" w:rsidR="00974A95" w:rsidRPr="00C20390" w:rsidRDefault="00974A95" w:rsidP="00974A95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OCHRONY ŚRODOWISKA</w:t>
      </w:r>
    </w:p>
    <w:p w14:paraId="63DBE4F9" w14:textId="77777777" w:rsidR="00974A95" w:rsidRPr="00C20390" w:rsidRDefault="00974A95" w:rsidP="00974A95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w Olsztynie</w:t>
      </w:r>
    </w:p>
    <w:p w14:paraId="3D9172CB" w14:textId="0677831E" w:rsidR="00DD3283" w:rsidRPr="00606D4F" w:rsidRDefault="00974A95" w:rsidP="00606D4F">
      <w:pPr>
        <w:pStyle w:val="podstawa"/>
        <w:numPr>
          <w:ilvl w:val="0"/>
          <w:numId w:val="0"/>
        </w:numPr>
        <w:tabs>
          <w:tab w:val="left" w:pos="708"/>
        </w:tabs>
        <w:snapToGrid w:val="0"/>
        <w:spacing w:before="0" w:after="0"/>
        <w:ind w:left="-17"/>
        <w:jc w:val="left"/>
        <w:rPr>
          <w:rFonts w:ascii="Calibri" w:hAnsi="Calibri" w:cs="Calibri"/>
          <w:bCs/>
          <w:color w:val="000000"/>
          <w:szCs w:val="24"/>
        </w:rPr>
      </w:pPr>
      <w:r w:rsidRPr="00C20390">
        <w:rPr>
          <w:rFonts w:ascii="Calibri" w:eastAsia="Lucida Sans Unicode" w:hAnsi="Calibri" w:cs="Calibri"/>
          <w:sz w:val="20"/>
        </w:rPr>
        <w:t>Agata Moździerz</w:t>
      </w:r>
      <w:bookmarkStart w:id="0" w:name="_GoBack"/>
      <w:bookmarkEnd w:id="0"/>
    </w:p>
    <w:sectPr w:rsidR="00DD3283" w:rsidRPr="0060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EB7C2D"/>
    <w:multiLevelType w:val="hybridMultilevel"/>
    <w:tmpl w:val="17EC2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C6"/>
    <w:rsid w:val="00006655"/>
    <w:rsid w:val="00133CAF"/>
    <w:rsid w:val="00182AB6"/>
    <w:rsid w:val="001B7D91"/>
    <w:rsid w:val="002247F0"/>
    <w:rsid w:val="00293B83"/>
    <w:rsid w:val="00335684"/>
    <w:rsid w:val="003A4298"/>
    <w:rsid w:val="004B59C4"/>
    <w:rsid w:val="004C0BD4"/>
    <w:rsid w:val="005B437F"/>
    <w:rsid w:val="005D3382"/>
    <w:rsid w:val="00606D4F"/>
    <w:rsid w:val="00694CFB"/>
    <w:rsid w:val="007B654F"/>
    <w:rsid w:val="00850236"/>
    <w:rsid w:val="00886D90"/>
    <w:rsid w:val="00974A95"/>
    <w:rsid w:val="00A705C6"/>
    <w:rsid w:val="00A732DB"/>
    <w:rsid w:val="00AB4750"/>
    <w:rsid w:val="00B506C5"/>
    <w:rsid w:val="00BC2DD6"/>
    <w:rsid w:val="00C20390"/>
    <w:rsid w:val="00C65D3E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5D8F"/>
  <w15:chartTrackingRefBased/>
  <w15:docId w15:val="{78B9781A-8350-45C6-8323-8493CE7B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A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705C6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A705C6"/>
    <w:rPr>
      <w:rFonts w:ascii="Times New Roman" w:eastAsia="Lucida Sans Unicode" w:hAnsi="Times New Roman" w:cs="Times New Roman"/>
      <w:b/>
      <w:caps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5C6"/>
    <w:pPr>
      <w:ind w:left="720"/>
      <w:contextualSpacing/>
    </w:pPr>
  </w:style>
  <w:style w:type="paragraph" w:customStyle="1" w:styleId="zdnia">
    <w:name w:val="z dnia"/>
    <w:basedOn w:val="Normalny"/>
    <w:rsid w:val="00A705C6"/>
    <w:pPr>
      <w:autoSpaceDE w:val="0"/>
      <w:jc w:val="center"/>
    </w:pPr>
  </w:style>
  <w:style w:type="paragraph" w:customStyle="1" w:styleId="podstawa">
    <w:name w:val="podstawa"/>
    <w:rsid w:val="00A705C6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5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705C6"/>
    <w:rPr>
      <w:rFonts w:eastAsiaTheme="minorEastAsia"/>
      <w:color w:val="5A5A5A" w:themeColor="text1" w:themeTint="A5"/>
      <w:spacing w:val="15"/>
      <w:kern w:val="2"/>
    </w:rPr>
  </w:style>
  <w:style w:type="paragraph" w:customStyle="1" w:styleId="Zawartotabeli">
    <w:name w:val="Zawartość tabeli"/>
    <w:basedOn w:val="Normalny"/>
    <w:rsid w:val="00006655"/>
    <w:pPr>
      <w:suppressLineNumbers/>
    </w:pPr>
    <w:rPr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1B7D9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0390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5</cp:revision>
  <cp:lastPrinted>2018-12-20T12:14:00Z</cp:lastPrinted>
  <dcterms:created xsi:type="dcterms:W3CDTF">2021-04-12T11:03:00Z</dcterms:created>
  <dcterms:modified xsi:type="dcterms:W3CDTF">2021-04-16T09:11:00Z</dcterms:modified>
</cp:coreProperties>
</file>