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BA16" w14:textId="77777777" w:rsidR="00F36C60" w:rsidRDefault="00F36C60" w:rsidP="0095186D">
      <w:pPr>
        <w:spacing w:after="0" w:line="360" w:lineRule="auto"/>
        <w:ind w:left="357" w:hanging="357"/>
        <w:jc w:val="center"/>
        <w:rPr>
          <w:rFonts w:ascii="Cambria" w:hAnsi="Cambria" w:cs="Arial"/>
          <w:b/>
          <w:bCs/>
          <w:color w:val="0D0D0D" w:themeColor="text1" w:themeTint="F2"/>
        </w:rPr>
      </w:pPr>
    </w:p>
    <w:p w14:paraId="7265641F" w14:textId="7923DDC5" w:rsidR="00307157" w:rsidRPr="00E42A17" w:rsidRDefault="00307157" w:rsidP="0095186D">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Umowa numer …………</w:t>
      </w:r>
    </w:p>
    <w:p w14:paraId="36BEDD11" w14:textId="164BE346" w:rsidR="00307157" w:rsidRPr="00E42A17" w:rsidRDefault="00307157" w:rsidP="0095186D">
      <w:pPr>
        <w:spacing w:after="0" w:line="360" w:lineRule="auto"/>
        <w:ind w:left="357" w:hanging="357"/>
        <w:jc w:val="center"/>
        <w:rPr>
          <w:rFonts w:ascii="Cambria" w:hAnsi="Cambria" w:cs="Arial"/>
          <w:bCs/>
          <w:color w:val="0D0D0D" w:themeColor="text1" w:themeTint="F2"/>
        </w:rPr>
      </w:pPr>
      <w:r w:rsidRPr="00E42A17">
        <w:rPr>
          <w:rFonts w:ascii="Cambria" w:hAnsi="Cambria" w:cs="Arial"/>
          <w:bCs/>
          <w:color w:val="0D0D0D" w:themeColor="text1" w:themeTint="F2"/>
        </w:rPr>
        <w:t xml:space="preserve">zawarta w Bydgoszczy, </w:t>
      </w:r>
      <w:r w:rsidR="003A260B">
        <w:rPr>
          <w:rFonts w:ascii="Cambria" w:hAnsi="Cambria" w:cs="Arial"/>
          <w:bCs/>
          <w:color w:val="0D0D0D" w:themeColor="text1" w:themeTint="F2"/>
        </w:rPr>
        <w:t>w dniu</w:t>
      </w:r>
      <w:r w:rsidRPr="00E42A17">
        <w:rPr>
          <w:rFonts w:ascii="Cambria" w:hAnsi="Cambria" w:cs="Arial"/>
          <w:bCs/>
          <w:color w:val="0D0D0D" w:themeColor="text1" w:themeTint="F2"/>
        </w:rPr>
        <w:t>…………… roku,</w:t>
      </w:r>
    </w:p>
    <w:p w14:paraId="5333ACEA" w14:textId="77777777" w:rsidR="00307157" w:rsidRPr="00E42A17" w:rsidRDefault="00307157" w:rsidP="0095186D">
      <w:pPr>
        <w:spacing w:after="0" w:line="360" w:lineRule="auto"/>
        <w:ind w:left="357" w:hanging="357"/>
        <w:jc w:val="center"/>
        <w:rPr>
          <w:rFonts w:ascii="Cambria" w:hAnsi="Cambria" w:cs="Arial"/>
          <w:b/>
          <w:bCs/>
          <w:color w:val="0D0D0D" w:themeColor="text1" w:themeTint="F2"/>
        </w:rPr>
      </w:pPr>
      <w:r w:rsidRPr="00E42A17">
        <w:rPr>
          <w:rFonts w:ascii="Cambria" w:hAnsi="Cambria" w:cs="Arial"/>
          <w:bCs/>
          <w:color w:val="0D0D0D" w:themeColor="text1" w:themeTint="F2"/>
        </w:rPr>
        <w:t>zwana dalej</w:t>
      </w:r>
      <w:r w:rsidRPr="00E42A17">
        <w:rPr>
          <w:rFonts w:ascii="Cambria" w:hAnsi="Cambria" w:cs="Arial"/>
          <w:b/>
          <w:bCs/>
          <w:color w:val="0D0D0D" w:themeColor="text1" w:themeTint="F2"/>
        </w:rPr>
        <w:t xml:space="preserve"> „Umową”</w:t>
      </w:r>
    </w:p>
    <w:p w14:paraId="007D81C0" w14:textId="77777777" w:rsidR="00307157" w:rsidRPr="00E42A17" w:rsidRDefault="00307157" w:rsidP="0095186D">
      <w:pPr>
        <w:spacing w:after="0" w:line="360" w:lineRule="auto"/>
        <w:ind w:left="357" w:hanging="357"/>
        <w:jc w:val="center"/>
        <w:rPr>
          <w:rFonts w:ascii="Cambria" w:hAnsi="Cambria" w:cs="Arial"/>
          <w:b/>
          <w:bCs/>
          <w:color w:val="0D0D0D" w:themeColor="text1" w:themeTint="F2"/>
        </w:rPr>
      </w:pPr>
    </w:p>
    <w:p w14:paraId="69E75613" w14:textId="77777777" w:rsidR="00307157" w:rsidRPr="00E42A17" w:rsidRDefault="00307157" w:rsidP="0095186D">
      <w:pPr>
        <w:spacing w:after="0" w:line="360" w:lineRule="auto"/>
        <w:jc w:val="both"/>
        <w:rPr>
          <w:rFonts w:ascii="Cambria" w:hAnsi="Cambria" w:cs="Arial"/>
          <w:b/>
          <w:bCs/>
          <w:color w:val="0D0D0D" w:themeColor="text1" w:themeTint="F2"/>
        </w:rPr>
      </w:pPr>
      <w:r w:rsidRPr="00E42A17">
        <w:rPr>
          <w:rFonts w:ascii="Cambria" w:hAnsi="Cambria" w:cs="Arial"/>
          <w:b/>
          <w:bCs/>
          <w:color w:val="0D0D0D" w:themeColor="text1" w:themeTint="F2"/>
        </w:rPr>
        <w:t>pomiędzy:</w:t>
      </w:r>
    </w:p>
    <w:p w14:paraId="67FC668A" w14:textId="5FF32D97" w:rsidR="00307157" w:rsidRPr="00CC0C36" w:rsidRDefault="00307157" w:rsidP="00CC0C36">
      <w:pPr>
        <w:tabs>
          <w:tab w:val="left" w:pos="0"/>
        </w:tabs>
        <w:spacing w:after="0" w:line="360" w:lineRule="auto"/>
        <w:jc w:val="both"/>
        <w:rPr>
          <w:rFonts w:ascii="Cambria" w:hAnsi="Cambria"/>
          <w:b/>
          <w:bCs/>
          <w:color w:val="0D0D0D" w:themeColor="text1" w:themeTint="F2"/>
        </w:rPr>
      </w:pPr>
      <w:r w:rsidRPr="00E42A17">
        <w:rPr>
          <w:rFonts w:ascii="Cambria" w:hAnsi="Cambria"/>
          <w:b/>
          <w:color w:val="0D0D0D" w:themeColor="text1" w:themeTint="F2"/>
        </w:rPr>
        <w:t xml:space="preserve">Skarbem Państwa </w:t>
      </w:r>
      <w:r w:rsidR="00F65B37" w:rsidRPr="00E42A17">
        <w:rPr>
          <w:rFonts w:ascii="Cambria" w:hAnsi="Cambria"/>
          <w:b/>
          <w:bCs/>
          <w:color w:val="0D0D0D" w:themeColor="text1" w:themeTint="F2"/>
        </w:rPr>
        <w:t>– Regionalną Dyrekcją</w:t>
      </w:r>
      <w:r w:rsidRPr="00E42A17">
        <w:rPr>
          <w:rFonts w:ascii="Cambria" w:hAnsi="Cambria"/>
          <w:b/>
          <w:bCs/>
          <w:color w:val="0D0D0D" w:themeColor="text1" w:themeTint="F2"/>
        </w:rPr>
        <w:t xml:space="preserve"> Ochrony Środowiska w Bydgoszczy, </w:t>
      </w:r>
      <w:r w:rsidRPr="00E42A17">
        <w:rPr>
          <w:rFonts w:ascii="Cambria" w:hAnsi="Cambria"/>
          <w:b/>
          <w:bCs/>
          <w:color w:val="0D0D0D" w:themeColor="text1" w:themeTint="F2"/>
        </w:rPr>
        <w:br/>
        <w:t>85-009 Bydgoszcz, ul. Dworcowa 81</w:t>
      </w:r>
      <w:r w:rsidRPr="00CC0C36">
        <w:rPr>
          <w:rFonts w:ascii="Cambria" w:hAnsi="Cambria"/>
          <w:color w:val="0D0D0D" w:themeColor="text1" w:themeTint="F2"/>
        </w:rPr>
        <w:t>,</w:t>
      </w:r>
      <w:r w:rsidRPr="00E42A17">
        <w:rPr>
          <w:rFonts w:ascii="Cambria" w:hAnsi="Cambria"/>
          <w:b/>
          <w:bCs/>
          <w:color w:val="0D0D0D" w:themeColor="text1" w:themeTint="F2"/>
        </w:rPr>
        <w:t xml:space="preserve"> </w:t>
      </w:r>
      <w:r w:rsidRPr="00E42A17">
        <w:rPr>
          <w:rFonts w:ascii="Cambria" w:hAnsi="Cambria"/>
          <w:color w:val="0D0D0D" w:themeColor="text1" w:themeTint="F2"/>
        </w:rPr>
        <w:t>zwan</w:t>
      </w:r>
      <w:r w:rsidR="00CC0C36">
        <w:rPr>
          <w:rFonts w:ascii="Cambria" w:hAnsi="Cambria"/>
          <w:color w:val="0D0D0D" w:themeColor="text1" w:themeTint="F2"/>
        </w:rPr>
        <w:t>ym</w:t>
      </w:r>
      <w:r w:rsidRPr="00E42A17">
        <w:rPr>
          <w:rFonts w:ascii="Cambria" w:hAnsi="Cambria"/>
          <w:color w:val="0D0D0D" w:themeColor="text1" w:themeTint="F2"/>
        </w:rPr>
        <w:t xml:space="preserve"> dalej </w:t>
      </w:r>
      <w:r w:rsidRPr="00E42A17">
        <w:rPr>
          <w:rFonts w:ascii="Cambria" w:hAnsi="Cambria"/>
          <w:b/>
          <w:bCs/>
          <w:color w:val="0D0D0D" w:themeColor="text1" w:themeTint="F2"/>
        </w:rPr>
        <w:t>„Zamawiającym”</w:t>
      </w:r>
      <w:r w:rsidRPr="00E42A17">
        <w:rPr>
          <w:rFonts w:ascii="Cambria" w:hAnsi="Cambria"/>
          <w:bCs/>
          <w:color w:val="0D0D0D" w:themeColor="text1" w:themeTint="F2"/>
        </w:rPr>
        <w:t>,</w:t>
      </w:r>
      <w:r w:rsidRPr="00E42A17">
        <w:rPr>
          <w:rFonts w:ascii="Cambria" w:hAnsi="Cambria"/>
          <w:color w:val="0D0D0D" w:themeColor="text1" w:themeTint="F2"/>
        </w:rPr>
        <w:t xml:space="preserve"> reprezentowan</w:t>
      </w:r>
      <w:r w:rsidR="00CC0C36">
        <w:rPr>
          <w:rFonts w:ascii="Cambria" w:hAnsi="Cambria"/>
          <w:color w:val="0D0D0D" w:themeColor="text1" w:themeTint="F2"/>
        </w:rPr>
        <w:t>ym</w:t>
      </w:r>
      <w:r w:rsidRPr="00E42A17">
        <w:rPr>
          <w:rFonts w:ascii="Cambria" w:hAnsi="Cambria"/>
          <w:color w:val="0D0D0D" w:themeColor="text1" w:themeTint="F2"/>
        </w:rPr>
        <w:t xml:space="preserve"> przez:</w:t>
      </w:r>
      <w:r w:rsidR="00CC0C36" w:rsidRPr="00CC0C36">
        <w:rPr>
          <w:rFonts w:ascii="Cambria" w:hAnsi="Cambria"/>
          <w:color w:val="0D0D0D" w:themeColor="text1" w:themeTint="F2"/>
        </w:rPr>
        <w:t xml:space="preserve"> ………………………………………………………………………</w:t>
      </w:r>
      <w:r w:rsidR="00F008B4" w:rsidRPr="00CC0C36">
        <w:rPr>
          <w:rFonts w:ascii="Cambria" w:hAnsi="Cambria"/>
          <w:color w:val="0D0D0D" w:themeColor="text1" w:themeTint="F2"/>
        </w:rPr>
        <w:t>…………………………………</w:t>
      </w:r>
      <w:r w:rsidR="00CC0C36">
        <w:rPr>
          <w:rFonts w:ascii="Cambria" w:hAnsi="Cambria"/>
          <w:color w:val="0D0D0D" w:themeColor="text1" w:themeTint="F2"/>
        </w:rPr>
        <w:t>….</w:t>
      </w:r>
      <w:r w:rsidR="00F008B4" w:rsidRPr="00CC0C36">
        <w:rPr>
          <w:rFonts w:ascii="Cambria" w:hAnsi="Cambria"/>
          <w:color w:val="0D0D0D" w:themeColor="text1" w:themeTint="F2"/>
        </w:rPr>
        <w:t>………………………..</w:t>
      </w:r>
      <w:r w:rsidRPr="00CC0C36">
        <w:rPr>
          <w:rFonts w:ascii="Cambria" w:hAnsi="Cambria"/>
          <w:color w:val="0D0D0D" w:themeColor="text1" w:themeTint="F2"/>
        </w:rPr>
        <w:t>,</w:t>
      </w:r>
    </w:p>
    <w:p w14:paraId="58F6A495" w14:textId="77777777" w:rsidR="00307157" w:rsidRPr="00E42A17" w:rsidRDefault="00307157" w:rsidP="0095186D">
      <w:pPr>
        <w:spacing w:after="0" w:line="360" w:lineRule="auto"/>
        <w:jc w:val="both"/>
        <w:rPr>
          <w:rFonts w:ascii="Cambria" w:hAnsi="Cambria"/>
          <w:color w:val="0D0D0D" w:themeColor="text1" w:themeTint="F2"/>
        </w:rPr>
      </w:pPr>
      <w:r w:rsidRPr="00E42A17">
        <w:rPr>
          <w:rFonts w:ascii="Cambria" w:hAnsi="Cambria"/>
          <w:color w:val="0D0D0D" w:themeColor="text1" w:themeTint="F2"/>
        </w:rPr>
        <w:t>a</w:t>
      </w:r>
    </w:p>
    <w:p w14:paraId="0914C9EA" w14:textId="77777777" w:rsidR="00307157" w:rsidRPr="00E42A17" w:rsidRDefault="00307157" w:rsidP="0095186D">
      <w:pPr>
        <w:spacing w:after="0" w:line="360" w:lineRule="auto"/>
        <w:jc w:val="both"/>
        <w:rPr>
          <w:rFonts w:ascii="Cambria" w:hAnsi="Cambria"/>
          <w:i/>
          <w:color w:val="0D0D0D" w:themeColor="text1" w:themeTint="F2"/>
        </w:rPr>
      </w:pPr>
      <w:r w:rsidRPr="00E42A17">
        <w:rPr>
          <w:rFonts w:ascii="Cambria" w:hAnsi="Cambria"/>
          <w:i/>
          <w:color w:val="0D0D0D" w:themeColor="text1" w:themeTint="F2"/>
        </w:rPr>
        <w:t>………………………………………… z siedzibą w …………………………. przy ulicy ………………. wpisanym do rejestru przedsiębiorców przez Sąd Rejonowy ………………… , pod numerem …………………………., NIP …………….., REGON………………………………., kapitał zakładowy …………………………………,</w:t>
      </w:r>
    </w:p>
    <w:p w14:paraId="7D92CB0E" w14:textId="3D817040" w:rsidR="00307157" w:rsidRPr="00E42A17" w:rsidRDefault="00307157" w:rsidP="0095186D">
      <w:pPr>
        <w:spacing w:after="0" w:line="360" w:lineRule="auto"/>
        <w:jc w:val="both"/>
        <w:rPr>
          <w:rFonts w:ascii="Cambria" w:hAnsi="Cambria"/>
          <w:i/>
          <w:color w:val="0D0D0D" w:themeColor="text1" w:themeTint="F2"/>
        </w:rPr>
      </w:pPr>
      <w:r w:rsidRPr="00E42A17">
        <w:rPr>
          <w:rFonts w:ascii="Cambria" w:hAnsi="Cambria"/>
          <w:i/>
          <w:color w:val="0D0D0D" w:themeColor="text1" w:themeTint="F2"/>
        </w:rPr>
        <w:t>reprezentowan</w:t>
      </w:r>
      <w:r w:rsidR="00CC0C36">
        <w:rPr>
          <w:rFonts w:ascii="Cambria" w:hAnsi="Cambria"/>
          <w:i/>
          <w:color w:val="0D0D0D" w:themeColor="text1" w:themeTint="F2"/>
        </w:rPr>
        <w:t>ym</w:t>
      </w:r>
      <w:r w:rsidRPr="00E42A17">
        <w:rPr>
          <w:rFonts w:ascii="Cambria" w:hAnsi="Cambria"/>
          <w:i/>
          <w:color w:val="0D0D0D" w:themeColor="text1" w:themeTint="F2"/>
        </w:rPr>
        <w:t xml:space="preserve"> przez:</w:t>
      </w:r>
    </w:p>
    <w:p w14:paraId="0384C902" w14:textId="77777777" w:rsidR="00307157" w:rsidRPr="00E42A17" w:rsidRDefault="00307157" w:rsidP="0095186D">
      <w:pPr>
        <w:spacing w:after="0" w:line="360" w:lineRule="auto"/>
        <w:jc w:val="both"/>
        <w:rPr>
          <w:rFonts w:ascii="Cambria" w:hAnsi="Cambria"/>
          <w:i/>
          <w:color w:val="0D0D0D" w:themeColor="text1" w:themeTint="F2"/>
        </w:rPr>
      </w:pPr>
      <w:r w:rsidRPr="00E42A17">
        <w:rPr>
          <w:rFonts w:ascii="Cambria" w:hAnsi="Cambria"/>
          <w:i/>
          <w:color w:val="0D0D0D" w:themeColor="text1" w:themeTint="F2"/>
        </w:rPr>
        <w:t>…………………………………………..;</w:t>
      </w:r>
      <w:r w:rsidR="00F65B37" w:rsidRPr="00E42A17">
        <w:rPr>
          <w:rStyle w:val="Odwoanieprzypisudolnego"/>
          <w:rFonts w:ascii="Cambria" w:hAnsi="Cambria"/>
          <w:i/>
          <w:color w:val="0D0D0D" w:themeColor="text1" w:themeTint="F2"/>
        </w:rPr>
        <w:footnoteReference w:id="1"/>
      </w:r>
    </w:p>
    <w:p w14:paraId="1DED7F27" w14:textId="16D0701C" w:rsidR="00F12E96" w:rsidRDefault="00307157" w:rsidP="00A20B75">
      <w:pPr>
        <w:spacing w:after="0" w:line="360" w:lineRule="auto"/>
        <w:jc w:val="both"/>
        <w:rPr>
          <w:rFonts w:ascii="Cambria" w:hAnsi="Cambria"/>
          <w:i/>
          <w:color w:val="0D0D0D" w:themeColor="text1" w:themeTint="F2"/>
        </w:rPr>
      </w:pPr>
      <w:r w:rsidRPr="00E42A17">
        <w:rPr>
          <w:rFonts w:ascii="Cambria" w:hAnsi="Cambria"/>
          <w:i/>
          <w:color w:val="0D0D0D" w:themeColor="text1" w:themeTint="F2"/>
        </w:rPr>
        <w:t>Panem / Panią ……………………… prowadzącą działalność gospodarczą pod firmą ……………………….. z adresem głównego miejsca wykonywania działalności gospodarczej w ……………….. przy ulicy ………………………., wpisanym/wpisaną do Centralnej Ewidencji i Informacji o Działalności Gospodarczej, posiadającym/ posiadająca NIP ………………. oraz REGON……..,</w:t>
      </w:r>
      <w:r w:rsidR="00F65B37" w:rsidRPr="00E42A17">
        <w:rPr>
          <w:rStyle w:val="Odwoanieprzypisudolnego"/>
          <w:rFonts w:ascii="Cambria" w:hAnsi="Cambria" w:cs="Arial"/>
          <w:color w:val="0D0D0D" w:themeColor="text1" w:themeTint="F2"/>
          <w:kern w:val="1"/>
        </w:rPr>
        <w:footnoteReference w:id="2"/>
      </w:r>
      <w:r w:rsidR="00CC0C36">
        <w:rPr>
          <w:rFonts w:ascii="Cambria" w:hAnsi="Cambria"/>
          <w:i/>
          <w:color w:val="0D0D0D" w:themeColor="text1" w:themeTint="F2"/>
        </w:rPr>
        <w:t xml:space="preserve"> </w:t>
      </w:r>
      <w:r w:rsidRPr="00E42A17">
        <w:rPr>
          <w:rFonts w:ascii="Cambria" w:hAnsi="Cambria" w:cs="Arial"/>
          <w:color w:val="0D0D0D" w:themeColor="text1" w:themeTint="F2"/>
          <w:kern w:val="1"/>
        </w:rPr>
        <w:t>zwanym dalej „</w:t>
      </w:r>
      <w:r w:rsidRPr="00E42A17">
        <w:rPr>
          <w:rFonts w:ascii="Cambria" w:hAnsi="Cambria" w:cs="Arial"/>
          <w:b/>
          <w:color w:val="0D0D0D" w:themeColor="text1" w:themeTint="F2"/>
          <w:kern w:val="1"/>
        </w:rPr>
        <w:t>Wykonawcą</w:t>
      </w:r>
      <w:r w:rsidRPr="00E42A17">
        <w:rPr>
          <w:rFonts w:ascii="Cambria" w:hAnsi="Cambria" w:cs="Arial"/>
          <w:color w:val="0D0D0D" w:themeColor="text1" w:themeTint="F2"/>
          <w:kern w:val="1"/>
        </w:rPr>
        <w:t>”</w:t>
      </w:r>
      <w:r w:rsidR="00A72B35">
        <w:rPr>
          <w:rStyle w:val="Odwoanieprzypisudolnego"/>
          <w:rFonts w:ascii="Cambria" w:hAnsi="Cambria" w:cs="Arial"/>
          <w:color w:val="0D0D0D" w:themeColor="text1" w:themeTint="F2"/>
          <w:kern w:val="1"/>
        </w:rPr>
        <w:footnoteReference w:id="3"/>
      </w:r>
    </w:p>
    <w:p w14:paraId="5569B14C" w14:textId="77777777" w:rsidR="00A20B75" w:rsidRPr="00A20B75" w:rsidRDefault="00A20B75" w:rsidP="00A20B75">
      <w:pPr>
        <w:spacing w:after="0" w:line="360" w:lineRule="auto"/>
        <w:jc w:val="both"/>
        <w:rPr>
          <w:rFonts w:ascii="Cambria" w:hAnsi="Cambria"/>
          <w:i/>
          <w:color w:val="0D0D0D" w:themeColor="text1" w:themeTint="F2"/>
        </w:rPr>
      </w:pPr>
    </w:p>
    <w:p w14:paraId="458088C1" w14:textId="77777777" w:rsidR="00405372" w:rsidRPr="00E42A17" w:rsidRDefault="00405372">
      <w:pPr>
        <w:spacing w:after="0" w:line="360" w:lineRule="auto"/>
        <w:jc w:val="center"/>
        <w:rPr>
          <w:rFonts w:ascii="Cambria" w:hAnsi="Cambria" w:cs="Arial"/>
          <w:b/>
          <w:i/>
          <w:color w:val="0D0D0D" w:themeColor="text1" w:themeTint="F2"/>
        </w:rPr>
      </w:pPr>
      <w:r w:rsidRPr="00E42A17">
        <w:rPr>
          <w:rFonts w:ascii="Cambria" w:hAnsi="Cambria" w:cs="Arial"/>
          <w:b/>
          <w:i/>
          <w:color w:val="0D0D0D" w:themeColor="text1" w:themeTint="F2"/>
        </w:rPr>
        <w:t>Preambuła</w:t>
      </w:r>
    </w:p>
    <w:p w14:paraId="6F0B2C27" w14:textId="7FA4DE4F" w:rsidR="00405372" w:rsidRDefault="00405372">
      <w:pPr>
        <w:spacing w:after="0" w:line="360" w:lineRule="auto"/>
        <w:jc w:val="both"/>
        <w:rPr>
          <w:rFonts w:ascii="Cambria" w:eastAsia="Calibri" w:hAnsi="Cambria" w:cs="Times New Roman"/>
          <w:color w:val="0D0D0D" w:themeColor="text1" w:themeTint="F2"/>
        </w:rPr>
      </w:pPr>
      <w:r w:rsidRPr="00E42A17">
        <w:rPr>
          <w:rFonts w:ascii="Cambria" w:hAnsi="Cambria" w:cs="Arial"/>
          <w:color w:val="0D0D0D" w:themeColor="text1" w:themeTint="F2"/>
        </w:rPr>
        <w:t xml:space="preserve">Strony zawierają Umowę w związku z realizowanym przez Zamawiającego projektem pod nazwą </w:t>
      </w:r>
      <w:r w:rsidRPr="00E42A17">
        <w:rPr>
          <w:rFonts w:ascii="Cambria" w:eastAsia="Calibri" w:hAnsi="Cambria" w:cs="Times New Roman"/>
          <w:b/>
          <w:bCs/>
          <w:color w:val="0D0D0D" w:themeColor="text1" w:themeTint="F2"/>
        </w:rPr>
        <w:t>„Remediacja terenów zanieczyszczonych w rejonie dawnych Zakładów Chemicznych „Zachem” w Bydgoszczy w celu likwidacji zagrożeń zdrowotnych i środowiskowych, w</w:t>
      </w:r>
      <w:r w:rsidR="00487502">
        <w:rPr>
          <w:rFonts w:ascii="Cambria" w:eastAsia="Calibri" w:hAnsi="Cambria" w:cs="Times New Roman"/>
          <w:b/>
          <w:bCs/>
          <w:color w:val="0D0D0D" w:themeColor="text1" w:themeTint="F2"/>
        </w:rPr>
        <w:t xml:space="preserve"> </w:t>
      </w:r>
      <w:r w:rsidRPr="00E42A17">
        <w:rPr>
          <w:rFonts w:ascii="Cambria" w:eastAsia="Calibri" w:hAnsi="Cambria" w:cs="Times New Roman"/>
          <w:b/>
          <w:bCs/>
          <w:color w:val="0D0D0D" w:themeColor="text1" w:themeTint="F2"/>
        </w:rPr>
        <w:t>tym dla obszaru Natura 2000 Dolina Dolnej Wisły oraz Morza Bałtyckiego”</w:t>
      </w:r>
      <w:r w:rsidR="00487502">
        <w:rPr>
          <w:rFonts w:ascii="Cambria" w:eastAsia="Calibri" w:hAnsi="Cambria" w:cs="Times New Roman"/>
          <w:b/>
          <w:bCs/>
          <w:color w:val="0D0D0D" w:themeColor="text1" w:themeTint="F2"/>
        </w:rPr>
        <w:t xml:space="preserve">, dalej jako ,,Projekt”, </w:t>
      </w:r>
      <w:r w:rsidRPr="00E42A17">
        <w:rPr>
          <w:rFonts w:ascii="Cambria" w:eastAsia="Calibri" w:hAnsi="Cambria" w:cs="Times New Roman"/>
          <w:bCs/>
          <w:color w:val="0D0D0D" w:themeColor="text1" w:themeTint="F2"/>
        </w:rPr>
        <w:t xml:space="preserve">współfinansowanym w ramach środków </w:t>
      </w:r>
      <w:proofErr w:type="spellStart"/>
      <w:r w:rsidRPr="00E42A17">
        <w:rPr>
          <w:rFonts w:ascii="Cambria" w:eastAsia="Calibri" w:hAnsi="Cambria" w:cs="Times New Roman"/>
          <w:bCs/>
          <w:color w:val="0D0D0D" w:themeColor="text1" w:themeTint="F2"/>
        </w:rPr>
        <w:t>POIiŚ</w:t>
      </w:r>
      <w:proofErr w:type="spellEnd"/>
      <w:r w:rsidRPr="00E42A17">
        <w:rPr>
          <w:rFonts w:ascii="Cambria" w:eastAsia="Calibri" w:hAnsi="Cambria" w:cs="Times New Roman"/>
          <w:bCs/>
          <w:color w:val="0D0D0D" w:themeColor="text1" w:themeTint="F2"/>
        </w:rPr>
        <w:t xml:space="preserve"> na lata 2014-2020 oś</w:t>
      </w:r>
      <w:r w:rsidR="00F008B4">
        <w:rPr>
          <w:rFonts w:ascii="Cambria" w:eastAsia="Calibri" w:hAnsi="Cambria" w:cs="Times New Roman"/>
          <w:bCs/>
          <w:color w:val="0D0D0D" w:themeColor="text1" w:themeTint="F2"/>
        </w:rPr>
        <w:t xml:space="preserve"> </w:t>
      </w:r>
      <w:r w:rsidRPr="00E42A17">
        <w:rPr>
          <w:rFonts w:ascii="Cambria" w:eastAsia="Calibri" w:hAnsi="Cambria" w:cs="Times New Roman"/>
          <w:bCs/>
          <w:color w:val="0D0D0D" w:themeColor="text1" w:themeTint="F2"/>
        </w:rPr>
        <w:t xml:space="preserve">priorytetowa II – Ochrona środowiska, w tym adaptacja do zmian klimatu działanie 2.5 Poprawa jakości środowiska miejskiego“, którego celem jest </w:t>
      </w:r>
      <w:r w:rsidRPr="00E42A17">
        <w:rPr>
          <w:rFonts w:ascii="Cambria" w:eastAsia="Calibri" w:hAnsi="Cambria" w:cs="Times New Roman"/>
          <w:color w:val="0D0D0D" w:themeColor="text1" w:themeTint="F2"/>
        </w:rPr>
        <w:t>likwidacja bezpośredniego zagrożenia środowiskowego w obszarze oddziaływania dawnych Zakładów Chemicznych „ZACHEM”</w:t>
      </w:r>
      <w:r w:rsidR="00F008B4">
        <w:rPr>
          <w:rFonts w:ascii="Cambria" w:eastAsia="Calibri" w:hAnsi="Cambria" w:cs="Times New Roman"/>
          <w:color w:val="0D0D0D" w:themeColor="text1" w:themeTint="F2"/>
        </w:rPr>
        <w:t xml:space="preserve"> </w:t>
      </w:r>
      <w:r w:rsidRPr="00E42A17">
        <w:rPr>
          <w:rFonts w:ascii="Cambria" w:eastAsia="Calibri" w:hAnsi="Cambria" w:cs="Times New Roman"/>
          <w:color w:val="0D0D0D" w:themeColor="text1" w:themeTint="F2"/>
        </w:rPr>
        <w:t>spółki akcyjnej w Bydgoszczy na kierunku migracji zanieczyszczeń z rejonu kompleksu składowisk przy ul. Zielonej w Bydgoszczy, ze szczególnym uwzględnieniem obszaru Natura 2000 Dolina Dolnej Wisły.</w:t>
      </w:r>
    </w:p>
    <w:p w14:paraId="7586EE61" w14:textId="77777777" w:rsidR="00F008B4" w:rsidRPr="00E42A17" w:rsidRDefault="00F008B4">
      <w:pPr>
        <w:spacing w:after="0" w:line="360" w:lineRule="auto"/>
        <w:jc w:val="both"/>
        <w:rPr>
          <w:rFonts w:ascii="Cambria" w:eastAsia="Calibri" w:hAnsi="Cambria" w:cs="Times New Roman"/>
          <w:color w:val="0D0D0D" w:themeColor="text1" w:themeTint="F2"/>
        </w:rPr>
      </w:pPr>
    </w:p>
    <w:p w14:paraId="15CA2C68" w14:textId="12A9FA25" w:rsidR="00C7610B" w:rsidRPr="00A20B75" w:rsidRDefault="00405372" w:rsidP="00A20B75">
      <w:pPr>
        <w:spacing w:after="0" w:line="360" w:lineRule="auto"/>
        <w:jc w:val="both"/>
        <w:rPr>
          <w:rFonts w:ascii="Cambria" w:hAnsi="Cambria" w:cs="Arial"/>
          <w:color w:val="0D0D0D" w:themeColor="text1" w:themeTint="F2"/>
        </w:rPr>
      </w:pPr>
      <w:r w:rsidRPr="00E42A17">
        <w:rPr>
          <w:rFonts w:ascii="Cambria" w:eastAsia="Calibri" w:hAnsi="Cambria" w:cs="Times New Roman"/>
          <w:color w:val="0D0D0D" w:themeColor="text1" w:themeTint="F2"/>
        </w:rPr>
        <w:lastRenderedPageBreak/>
        <w:t xml:space="preserve">Umowa zostaje zawarta po przeprowadzeniu postępowania o udzielenie zamówienia publicznego w trybie </w:t>
      </w:r>
      <w:r w:rsidR="001D1AFE">
        <w:rPr>
          <w:rFonts w:ascii="Cambria" w:eastAsia="Calibri" w:hAnsi="Cambria" w:cs="Times New Roman"/>
          <w:color w:val="0D0D0D" w:themeColor="text1" w:themeTint="F2"/>
        </w:rPr>
        <w:t xml:space="preserve">podstawowym </w:t>
      </w:r>
      <w:r w:rsidRPr="00E42A17">
        <w:rPr>
          <w:rFonts w:ascii="Cambria" w:eastAsia="Calibri" w:hAnsi="Cambria" w:cs="Times New Roman"/>
          <w:color w:val="0D0D0D" w:themeColor="text1" w:themeTint="F2"/>
        </w:rPr>
        <w:t xml:space="preserve">na podstawie przepisów ustawy </w:t>
      </w:r>
      <w:r w:rsidR="00F008B4" w:rsidRPr="00F008B4">
        <w:rPr>
          <w:rFonts w:ascii="Cambria" w:eastAsia="Calibri" w:hAnsi="Cambria" w:cs="Times New Roman"/>
          <w:color w:val="0D0D0D" w:themeColor="text1" w:themeTint="F2"/>
        </w:rPr>
        <w:t>z dnia 11</w:t>
      </w:r>
      <w:r w:rsidR="00F008B4">
        <w:rPr>
          <w:rFonts w:ascii="Cambria" w:eastAsia="Calibri" w:hAnsi="Cambria" w:cs="Times New Roman"/>
          <w:color w:val="0D0D0D" w:themeColor="text1" w:themeTint="F2"/>
        </w:rPr>
        <w:t xml:space="preserve"> </w:t>
      </w:r>
      <w:r w:rsidR="00F008B4" w:rsidRPr="00F008B4">
        <w:rPr>
          <w:rFonts w:ascii="Cambria" w:eastAsia="Calibri" w:hAnsi="Cambria" w:cs="Times New Roman"/>
          <w:color w:val="0D0D0D" w:themeColor="text1" w:themeTint="F2"/>
        </w:rPr>
        <w:t xml:space="preserve">września 2019 r. Prawo zamówień publicznych (Dz. U. z 2021 r. poz. 1129 z </w:t>
      </w:r>
      <w:proofErr w:type="spellStart"/>
      <w:r w:rsidR="00F008B4" w:rsidRPr="00F008B4">
        <w:rPr>
          <w:rFonts w:ascii="Cambria" w:eastAsia="Calibri" w:hAnsi="Cambria" w:cs="Times New Roman"/>
          <w:color w:val="0D0D0D" w:themeColor="text1" w:themeTint="F2"/>
        </w:rPr>
        <w:t>późn</w:t>
      </w:r>
      <w:proofErr w:type="spellEnd"/>
      <w:r w:rsidR="00F008B4" w:rsidRPr="00F008B4">
        <w:rPr>
          <w:rFonts w:ascii="Cambria" w:eastAsia="Calibri" w:hAnsi="Cambria" w:cs="Times New Roman"/>
          <w:color w:val="0D0D0D" w:themeColor="text1" w:themeTint="F2"/>
        </w:rPr>
        <w:t>. zm.)</w:t>
      </w:r>
      <w:r w:rsidR="000A2FAA">
        <w:rPr>
          <w:rFonts w:ascii="Cambria" w:eastAsia="Calibri" w:hAnsi="Cambria" w:cs="Times New Roman"/>
          <w:color w:val="0D0D0D" w:themeColor="text1" w:themeTint="F2"/>
        </w:rPr>
        <w:t>, dalej „</w:t>
      </w:r>
      <w:proofErr w:type="spellStart"/>
      <w:r w:rsidR="000A2FAA">
        <w:rPr>
          <w:rFonts w:ascii="Cambria" w:eastAsia="Calibri" w:hAnsi="Cambria" w:cs="Times New Roman"/>
          <w:color w:val="0D0D0D" w:themeColor="text1" w:themeTint="F2"/>
        </w:rPr>
        <w:t>pzp</w:t>
      </w:r>
      <w:proofErr w:type="spellEnd"/>
      <w:r w:rsidR="000A2FAA">
        <w:rPr>
          <w:rFonts w:ascii="Cambria" w:eastAsia="Calibri" w:hAnsi="Cambria" w:cs="Times New Roman"/>
          <w:color w:val="0D0D0D" w:themeColor="text1" w:themeTint="F2"/>
        </w:rPr>
        <w:t>”.</w:t>
      </w:r>
    </w:p>
    <w:p w14:paraId="691E1583" w14:textId="77777777" w:rsidR="006065D2" w:rsidRPr="00E42A17" w:rsidRDefault="006065D2">
      <w:pPr>
        <w:autoSpaceDE w:val="0"/>
        <w:autoSpaceDN w:val="0"/>
        <w:adjustRightInd w:val="0"/>
        <w:spacing w:after="0" w:line="360" w:lineRule="auto"/>
        <w:jc w:val="center"/>
        <w:rPr>
          <w:rFonts w:ascii="Cambria" w:hAnsi="Cambria" w:cs="TT24Co00"/>
          <w:b/>
          <w:color w:val="0D0D0D" w:themeColor="text1" w:themeTint="F2"/>
        </w:rPr>
      </w:pPr>
    </w:p>
    <w:p w14:paraId="3B33C593" w14:textId="77777777" w:rsidR="00346C96" w:rsidRPr="00E42A17" w:rsidRDefault="00346C96">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 1</w:t>
      </w:r>
    </w:p>
    <w:p w14:paraId="4C2F5A0A" w14:textId="77777777" w:rsidR="00DA3672" w:rsidRPr="00E42A17" w:rsidRDefault="00DA3672">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 xml:space="preserve">Przedmiot </w:t>
      </w:r>
      <w:r w:rsidR="00307157" w:rsidRPr="00E42A17">
        <w:rPr>
          <w:rFonts w:ascii="Cambria" w:hAnsi="Cambria" w:cs="TT24Co00"/>
          <w:b/>
          <w:color w:val="0D0D0D" w:themeColor="text1" w:themeTint="F2"/>
        </w:rPr>
        <w:t>U</w:t>
      </w:r>
      <w:r w:rsidRPr="00E42A17">
        <w:rPr>
          <w:rFonts w:ascii="Cambria" w:hAnsi="Cambria" w:cs="TT24Co00"/>
          <w:b/>
          <w:color w:val="0D0D0D" w:themeColor="text1" w:themeTint="F2"/>
        </w:rPr>
        <w:t>mowy</w:t>
      </w:r>
    </w:p>
    <w:p w14:paraId="4EC18A73" w14:textId="3B36A7D6" w:rsidR="001D1AFE" w:rsidRPr="001D1AFE" w:rsidRDefault="008B4DEB" w:rsidP="001D1AFE">
      <w:pPr>
        <w:pStyle w:val="Akapitzlist"/>
        <w:numPr>
          <w:ilvl w:val="0"/>
          <w:numId w:val="2"/>
        </w:numPr>
        <w:spacing w:after="0" w:line="360" w:lineRule="auto"/>
        <w:ind w:left="357" w:hanging="357"/>
        <w:jc w:val="both"/>
        <w:rPr>
          <w:rFonts w:ascii="Cambria" w:hAnsi="Cambria"/>
          <w:color w:val="0D0D0D" w:themeColor="text1" w:themeTint="F2"/>
        </w:rPr>
      </w:pPr>
      <w:bookmarkStart w:id="0" w:name="mip39737562"/>
      <w:bookmarkStart w:id="1" w:name="mip39737563"/>
      <w:bookmarkStart w:id="2" w:name="mip39737564"/>
      <w:bookmarkStart w:id="3" w:name="mip39737565"/>
      <w:bookmarkEnd w:id="0"/>
      <w:bookmarkEnd w:id="1"/>
      <w:bookmarkEnd w:id="2"/>
      <w:bookmarkEnd w:id="3"/>
      <w:r w:rsidRPr="001D1AFE">
        <w:rPr>
          <w:rFonts w:ascii="Cambria" w:hAnsi="Cambria"/>
          <w:color w:val="0D0D0D" w:themeColor="text1" w:themeTint="F2"/>
        </w:rPr>
        <w:t xml:space="preserve">Wykonawca zobowiązuje </w:t>
      </w:r>
      <w:r w:rsidR="00C63B74" w:rsidRPr="001D1AFE">
        <w:rPr>
          <w:rFonts w:ascii="Cambria" w:hAnsi="Cambria"/>
          <w:color w:val="0D0D0D" w:themeColor="text1" w:themeTint="F2"/>
        </w:rPr>
        <w:t xml:space="preserve">się do wykonania </w:t>
      </w:r>
      <w:r w:rsidR="001D1AFE" w:rsidRPr="001D1AFE">
        <w:rPr>
          <w:rFonts w:ascii="Cambria" w:hAnsi="Cambria"/>
          <w:color w:val="0D0D0D" w:themeColor="text1" w:themeTint="F2"/>
        </w:rPr>
        <w:t xml:space="preserve">szczegółowej analizy danych gromadzonych </w:t>
      </w:r>
      <w:r w:rsidR="00FC22E7">
        <w:rPr>
          <w:rFonts w:ascii="Cambria" w:hAnsi="Cambria"/>
          <w:color w:val="0D0D0D" w:themeColor="text1" w:themeTint="F2"/>
        </w:rPr>
        <w:br/>
      </w:r>
      <w:r w:rsidR="001D1AFE" w:rsidRPr="001D1AFE">
        <w:rPr>
          <w:rFonts w:ascii="Cambria" w:hAnsi="Cambria"/>
          <w:color w:val="0D0D0D" w:themeColor="text1" w:themeTint="F2"/>
        </w:rPr>
        <w:t xml:space="preserve">w warunkach działania instalacji </w:t>
      </w:r>
      <w:proofErr w:type="spellStart"/>
      <w:r w:rsidR="001D1AFE" w:rsidRPr="001D1AFE">
        <w:rPr>
          <w:rFonts w:ascii="Cambria" w:hAnsi="Cambria"/>
          <w:color w:val="0D0D0D" w:themeColor="text1" w:themeTint="F2"/>
        </w:rPr>
        <w:t>remediacyjnej</w:t>
      </w:r>
      <w:proofErr w:type="spellEnd"/>
      <w:r w:rsidR="001D1AFE" w:rsidRPr="001D1AFE">
        <w:rPr>
          <w:rFonts w:ascii="Cambria" w:hAnsi="Cambria"/>
          <w:color w:val="0D0D0D" w:themeColor="text1" w:themeTint="F2"/>
        </w:rPr>
        <w:t>, pod kątem określenia skuteczności remediacji, ładunku usuniętych ze środowiska zanieczyszczeń oraz osiągnięcia lub nieosiągnięcia zakładanych stężeń zanieczyszczeń w glebach, gruntach i wodach podziemnych.</w:t>
      </w:r>
    </w:p>
    <w:p w14:paraId="6A2B8F0C" w14:textId="7EE4D302" w:rsidR="007D230B" w:rsidRPr="00E42A17" w:rsidRDefault="006927F9" w:rsidP="007361E4">
      <w:pPr>
        <w:pStyle w:val="Akapitzlist"/>
        <w:numPr>
          <w:ilvl w:val="0"/>
          <w:numId w:val="2"/>
        </w:numPr>
        <w:spacing w:after="0" w:line="360" w:lineRule="auto"/>
        <w:ind w:left="357" w:hanging="357"/>
        <w:jc w:val="both"/>
        <w:rPr>
          <w:rFonts w:ascii="Cambria" w:hAnsi="Cambria"/>
          <w:b/>
          <w:color w:val="0D0D0D" w:themeColor="text1" w:themeTint="F2"/>
        </w:rPr>
      </w:pPr>
      <w:r>
        <w:rPr>
          <w:rFonts w:ascii="Cambria" w:hAnsi="Cambria"/>
          <w:color w:val="0D0D0D" w:themeColor="text1" w:themeTint="F2"/>
        </w:rPr>
        <w:t>O</w:t>
      </w:r>
      <w:r w:rsidR="007D230B" w:rsidRPr="00E42A17">
        <w:rPr>
          <w:rFonts w:ascii="Cambria" w:hAnsi="Cambria"/>
          <w:color w:val="0D0D0D" w:themeColor="text1" w:themeTint="F2"/>
        </w:rPr>
        <w:t xml:space="preserve">pis przedmiotu Umowy stanowi </w:t>
      </w:r>
      <w:r w:rsidR="007D230B" w:rsidRPr="00E42A17">
        <w:rPr>
          <w:rFonts w:ascii="Cambria" w:hAnsi="Cambria"/>
          <w:b/>
          <w:color w:val="0D0D0D" w:themeColor="text1" w:themeTint="F2"/>
        </w:rPr>
        <w:t>załącznik numer 1 do Umowy.</w:t>
      </w:r>
    </w:p>
    <w:p w14:paraId="4F63024F" w14:textId="2E6D092F" w:rsidR="007D230B" w:rsidRPr="00E42A17" w:rsidRDefault="007D230B" w:rsidP="007361E4">
      <w:pPr>
        <w:pStyle w:val="Akapitzlist"/>
        <w:numPr>
          <w:ilvl w:val="0"/>
          <w:numId w:val="2"/>
        </w:numPr>
        <w:spacing w:after="0" w:line="360" w:lineRule="auto"/>
        <w:ind w:left="357" w:hanging="357"/>
        <w:jc w:val="both"/>
        <w:rPr>
          <w:rFonts w:ascii="Cambria" w:hAnsi="Cambria"/>
          <w:b/>
          <w:color w:val="0D0D0D" w:themeColor="text1" w:themeTint="F2"/>
        </w:rPr>
      </w:pPr>
      <w:r w:rsidRPr="00E42A17">
        <w:rPr>
          <w:rFonts w:ascii="Cambria" w:hAnsi="Cambria"/>
          <w:color w:val="0D0D0D" w:themeColor="text1" w:themeTint="F2"/>
        </w:rPr>
        <w:t xml:space="preserve">Oferta Wykonawcy stanowi </w:t>
      </w:r>
      <w:r w:rsidRPr="00E42A17">
        <w:rPr>
          <w:rFonts w:ascii="Cambria" w:hAnsi="Cambria"/>
          <w:b/>
          <w:color w:val="0D0D0D" w:themeColor="text1" w:themeTint="F2"/>
        </w:rPr>
        <w:t xml:space="preserve">załącznik numer 2 do Umowy. </w:t>
      </w:r>
    </w:p>
    <w:p w14:paraId="36DA36B3" w14:textId="05F43524" w:rsidR="008332F1" w:rsidRDefault="00C30F72" w:rsidP="008332F1">
      <w:pPr>
        <w:pStyle w:val="Akapitzlist"/>
        <w:numPr>
          <w:ilvl w:val="0"/>
          <w:numId w:val="2"/>
        </w:numPr>
        <w:spacing w:after="0" w:line="360" w:lineRule="auto"/>
        <w:ind w:left="357" w:hanging="357"/>
        <w:jc w:val="both"/>
        <w:rPr>
          <w:rFonts w:ascii="Cambria" w:hAnsi="Cambria"/>
          <w:color w:val="0D0D0D" w:themeColor="text1" w:themeTint="F2"/>
        </w:rPr>
      </w:pPr>
      <w:r>
        <w:rPr>
          <w:rFonts w:ascii="Cambria" w:hAnsi="Cambria"/>
          <w:color w:val="0D0D0D" w:themeColor="text1" w:themeTint="F2"/>
        </w:rPr>
        <w:t>Zamawiający w terminie 5 dni roboczych</w:t>
      </w:r>
      <w:r>
        <w:rPr>
          <w:rStyle w:val="Odwoanieprzypisudolnego"/>
          <w:rFonts w:ascii="Cambria" w:hAnsi="Cambria"/>
          <w:color w:val="0D0D0D" w:themeColor="text1" w:themeTint="F2"/>
        </w:rPr>
        <w:footnoteReference w:id="4"/>
      </w:r>
      <w:r>
        <w:rPr>
          <w:rFonts w:ascii="Cambria" w:hAnsi="Cambria"/>
          <w:color w:val="0D0D0D" w:themeColor="text1" w:themeTint="F2"/>
        </w:rPr>
        <w:t xml:space="preserve"> od dnia </w:t>
      </w:r>
      <w:r w:rsidR="007C5C31">
        <w:rPr>
          <w:rFonts w:ascii="Cambria" w:hAnsi="Cambria"/>
          <w:color w:val="0D0D0D" w:themeColor="text1" w:themeTint="F2"/>
        </w:rPr>
        <w:t>zawarcia Umowy</w:t>
      </w:r>
      <w:r>
        <w:rPr>
          <w:rFonts w:ascii="Cambria" w:hAnsi="Cambria"/>
          <w:color w:val="0D0D0D" w:themeColor="text1" w:themeTint="F2"/>
        </w:rPr>
        <w:t xml:space="preserve"> przekaże Wykonawcy dokumenty i opracowania będące w jego posiadaniu dotyczące przedmiotu Umowy.</w:t>
      </w:r>
    </w:p>
    <w:p w14:paraId="02BA6F0C" w14:textId="11EBBF5A" w:rsidR="008332F1" w:rsidRPr="008332F1" w:rsidRDefault="008332F1" w:rsidP="008332F1">
      <w:pPr>
        <w:pStyle w:val="Akapitzlist"/>
        <w:numPr>
          <w:ilvl w:val="0"/>
          <w:numId w:val="2"/>
        </w:numPr>
        <w:spacing w:after="0" w:line="360" w:lineRule="auto"/>
        <w:ind w:left="357" w:hanging="357"/>
        <w:jc w:val="both"/>
        <w:rPr>
          <w:rFonts w:ascii="Cambria" w:hAnsi="Cambria"/>
          <w:color w:val="0D0D0D" w:themeColor="text1" w:themeTint="F2"/>
        </w:rPr>
      </w:pPr>
      <w:r w:rsidRPr="008332F1">
        <w:rPr>
          <w:rFonts w:ascii="Cambria" w:hAnsi="Cambria"/>
          <w:color w:val="0D0D0D" w:themeColor="text1" w:themeTint="F2"/>
        </w:rPr>
        <w:t xml:space="preserve">Wykonawca </w:t>
      </w:r>
      <w:r w:rsidR="00CC0C36">
        <w:rPr>
          <w:rFonts w:ascii="Cambria" w:hAnsi="Cambria"/>
          <w:color w:val="0D0D0D" w:themeColor="text1" w:themeTint="F2"/>
        </w:rPr>
        <w:t>zobowiązuje się pozyskać</w:t>
      </w:r>
      <w:r w:rsidRPr="008332F1">
        <w:rPr>
          <w:rFonts w:ascii="Cambria" w:hAnsi="Cambria"/>
          <w:color w:val="0D0D0D" w:themeColor="text1" w:themeTint="F2"/>
        </w:rPr>
        <w:t xml:space="preserve"> </w:t>
      </w:r>
      <w:r w:rsidR="006927F9">
        <w:rPr>
          <w:rFonts w:ascii="Cambria" w:hAnsi="Cambria"/>
          <w:color w:val="0D0D0D" w:themeColor="text1" w:themeTint="F2"/>
        </w:rPr>
        <w:t xml:space="preserve">we własnym zakresie i na własny koszt </w:t>
      </w:r>
      <w:r w:rsidRPr="008332F1">
        <w:rPr>
          <w:rFonts w:ascii="Cambria" w:hAnsi="Cambria"/>
          <w:color w:val="0D0D0D" w:themeColor="text1" w:themeTint="F2"/>
        </w:rPr>
        <w:t xml:space="preserve">wszelkie niezbędne zgody i pozwolenia w celu prawidłowego wykonania przedmiotu </w:t>
      </w:r>
      <w:r>
        <w:rPr>
          <w:rFonts w:ascii="Cambria" w:hAnsi="Cambria"/>
          <w:color w:val="0D0D0D" w:themeColor="text1" w:themeTint="F2"/>
        </w:rPr>
        <w:t>Umowy.</w:t>
      </w:r>
    </w:p>
    <w:p w14:paraId="44562540" w14:textId="5D7550A2" w:rsidR="007D230B" w:rsidRPr="00A20B75" w:rsidRDefault="008332F1" w:rsidP="00A20B75">
      <w:pPr>
        <w:pStyle w:val="Akapitzlist"/>
        <w:numPr>
          <w:ilvl w:val="0"/>
          <w:numId w:val="2"/>
        </w:numPr>
        <w:spacing w:after="0" w:line="360" w:lineRule="auto"/>
        <w:ind w:left="357" w:hanging="357"/>
        <w:jc w:val="both"/>
        <w:rPr>
          <w:rFonts w:ascii="Cambria" w:hAnsi="Cambria"/>
          <w:color w:val="0D0D0D" w:themeColor="text1" w:themeTint="F2"/>
        </w:rPr>
      </w:pPr>
      <w:r w:rsidRPr="001D1AFE">
        <w:rPr>
          <w:rFonts w:ascii="Cambria" w:hAnsi="Cambria"/>
          <w:bCs/>
          <w:color w:val="0D0D0D" w:themeColor="text1" w:themeTint="F2"/>
        </w:rPr>
        <w:t xml:space="preserve">Wykonawca pozyska </w:t>
      </w:r>
      <w:r w:rsidR="00E568A6">
        <w:rPr>
          <w:rFonts w:ascii="Cambria" w:hAnsi="Cambria"/>
          <w:bCs/>
          <w:color w:val="0D0D0D" w:themeColor="text1" w:themeTint="F2"/>
        </w:rPr>
        <w:t>wszelkie</w:t>
      </w:r>
      <w:r w:rsidRPr="001D1AFE">
        <w:rPr>
          <w:rFonts w:ascii="Cambria" w:hAnsi="Cambria"/>
          <w:bCs/>
          <w:color w:val="0D0D0D" w:themeColor="text1" w:themeTint="F2"/>
        </w:rPr>
        <w:t xml:space="preserve"> niezbędne materiały </w:t>
      </w:r>
      <w:r w:rsidR="00E568A6">
        <w:rPr>
          <w:rFonts w:ascii="Cambria" w:hAnsi="Cambria"/>
          <w:bCs/>
          <w:color w:val="0D0D0D" w:themeColor="text1" w:themeTint="F2"/>
        </w:rPr>
        <w:t>do wykonania przedmiotu umowy.</w:t>
      </w:r>
      <w:r>
        <w:rPr>
          <w:rFonts w:ascii="Cambria" w:hAnsi="Cambria"/>
          <w:bCs/>
          <w:color w:val="0D0D0D" w:themeColor="text1" w:themeTint="F2"/>
        </w:rPr>
        <w:t xml:space="preserve"> </w:t>
      </w:r>
    </w:p>
    <w:p w14:paraId="78A344D8" w14:textId="77777777" w:rsidR="00A20B75" w:rsidRPr="00A20B75" w:rsidRDefault="00A20B75" w:rsidP="00A20B75">
      <w:pPr>
        <w:spacing w:after="0" w:line="360" w:lineRule="auto"/>
        <w:jc w:val="both"/>
        <w:rPr>
          <w:rFonts w:ascii="Cambria" w:hAnsi="Cambria"/>
          <w:color w:val="0D0D0D" w:themeColor="text1" w:themeTint="F2"/>
        </w:rPr>
      </w:pPr>
    </w:p>
    <w:p w14:paraId="22368670" w14:textId="0E24BE13" w:rsidR="007D230B" w:rsidRPr="00E42A17" w:rsidRDefault="007D230B" w:rsidP="007D230B">
      <w:pPr>
        <w:pStyle w:val="Akapitzlist"/>
        <w:spacing w:after="0" w:line="360" w:lineRule="auto"/>
        <w:ind w:left="0"/>
        <w:jc w:val="center"/>
        <w:rPr>
          <w:rFonts w:ascii="Cambria" w:hAnsi="Cambria"/>
          <w:b/>
          <w:color w:val="0D0D0D" w:themeColor="text1" w:themeTint="F2"/>
        </w:rPr>
      </w:pPr>
      <w:r w:rsidRPr="00E42A17">
        <w:rPr>
          <w:rFonts w:ascii="Cambria" w:hAnsi="Cambria"/>
          <w:b/>
          <w:color w:val="0D0D0D" w:themeColor="text1" w:themeTint="F2"/>
        </w:rPr>
        <w:t>§ 2</w:t>
      </w:r>
    </w:p>
    <w:p w14:paraId="1216C232" w14:textId="3CE73946" w:rsidR="007D230B" w:rsidRPr="00E42A17" w:rsidRDefault="00426694" w:rsidP="00426694">
      <w:pPr>
        <w:pStyle w:val="Akapitzlist"/>
        <w:spacing w:after="0" w:line="360" w:lineRule="auto"/>
        <w:ind w:left="0"/>
        <w:jc w:val="center"/>
        <w:rPr>
          <w:rFonts w:ascii="Cambria" w:hAnsi="Cambria"/>
          <w:b/>
          <w:color w:val="0D0D0D" w:themeColor="text1" w:themeTint="F2"/>
        </w:rPr>
      </w:pPr>
      <w:r w:rsidRPr="00E42A17">
        <w:rPr>
          <w:rFonts w:ascii="Cambria" w:hAnsi="Cambria"/>
          <w:b/>
          <w:color w:val="0D0D0D" w:themeColor="text1" w:themeTint="F2"/>
        </w:rPr>
        <w:t>Terminy realizacji</w:t>
      </w:r>
      <w:r w:rsidR="000B5601">
        <w:rPr>
          <w:rFonts w:ascii="Cambria" w:hAnsi="Cambria"/>
          <w:b/>
          <w:color w:val="0D0D0D" w:themeColor="text1" w:themeTint="F2"/>
        </w:rPr>
        <w:t xml:space="preserve"> i warunki odbioru przedmiotu Umowy</w:t>
      </w:r>
    </w:p>
    <w:p w14:paraId="633192AB" w14:textId="6D5AFE2E" w:rsidR="001D1AFE" w:rsidRDefault="00426694" w:rsidP="001D1AFE">
      <w:pPr>
        <w:pStyle w:val="Akapitzlist"/>
        <w:numPr>
          <w:ilvl w:val="0"/>
          <w:numId w:val="39"/>
        </w:numPr>
        <w:spacing w:after="0" w:line="360" w:lineRule="auto"/>
        <w:ind w:left="357" w:hanging="357"/>
        <w:jc w:val="both"/>
        <w:rPr>
          <w:rFonts w:ascii="Cambria" w:hAnsi="Cambria"/>
          <w:bCs/>
          <w:color w:val="0D0D0D" w:themeColor="text1" w:themeTint="F2"/>
        </w:rPr>
      </w:pPr>
      <w:r w:rsidRPr="001D1AFE">
        <w:rPr>
          <w:rFonts w:ascii="Cambria" w:hAnsi="Cambria"/>
          <w:color w:val="0D0D0D" w:themeColor="text1" w:themeTint="F2"/>
        </w:rPr>
        <w:t xml:space="preserve">Wykonawca zobowiązany jest </w:t>
      </w:r>
      <w:r w:rsidR="001D1AFE" w:rsidRPr="001D1AFE">
        <w:rPr>
          <w:rFonts w:ascii="Cambria" w:hAnsi="Cambria"/>
          <w:color w:val="0D0D0D" w:themeColor="text1" w:themeTint="F2"/>
        </w:rPr>
        <w:t xml:space="preserve">zrealizować przedmiot Umowy w terminie </w:t>
      </w:r>
      <w:r w:rsidR="003953D3">
        <w:rPr>
          <w:rFonts w:ascii="Cambria" w:hAnsi="Cambria"/>
          <w:bCs/>
          <w:color w:val="0D0D0D" w:themeColor="text1" w:themeTint="F2"/>
        </w:rPr>
        <w:t>1</w:t>
      </w:r>
      <w:r w:rsidR="001330DB">
        <w:rPr>
          <w:rFonts w:ascii="Cambria" w:hAnsi="Cambria"/>
          <w:bCs/>
          <w:color w:val="0D0D0D" w:themeColor="text1" w:themeTint="F2"/>
        </w:rPr>
        <w:t>0</w:t>
      </w:r>
      <w:r w:rsidR="00E568A6">
        <w:rPr>
          <w:rFonts w:ascii="Cambria" w:hAnsi="Cambria"/>
          <w:bCs/>
          <w:color w:val="0D0D0D" w:themeColor="text1" w:themeTint="F2"/>
        </w:rPr>
        <w:t xml:space="preserve"> miesięcy od dnia jej zawarcia, jednak w terminie nie dłuższym, niż do dnia </w:t>
      </w:r>
      <w:r w:rsidR="00E568A6" w:rsidRPr="001B492C">
        <w:rPr>
          <w:rFonts w:ascii="Cambria" w:hAnsi="Cambria"/>
          <w:bCs/>
          <w:color w:val="0D0D0D" w:themeColor="text1" w:themeTint="F2"/>
        </w:rPr>
        <w:t xml:space="preserve">28 lutego 2023 </w:t>
      </w:r>
      <w:r w:rsidR="00E568A6" w:rsidRPr="005C08E8">
        <w:rPr>
          <w:rFonts w:ascii="Cambria" w:hAnsi="Cambria"/>
          <w:bCs/>
          <w:color w:val="0D0D0D" w:themeColor="text1" w:themeTint="F2"/>
        </w:rPr>
        <w:t>r.</w:t>
      </w:r>
      <w:r w:rsidR="00E568A6">
        <w:rPr>
          <w:rFonts w:ascii="Cambria" w:hAnsi="Cambria"/>
          <w:bCs/>
          <w:color w:val="0D0D0D" w:themeColor="text1" w:themeTint="F2"/>
        </w:rPr>
        <w:t xml:space="preserve"> </w:t>
      </w:r>
    </w:p>
    <w:p w14:paraId="72322657" w14:textId="1DE874BF" w:rsidR="008332F1" w:rsidRDefault="001D1AFE" w:rsidP="008332F1">
      <w:pPr>
        <w:pStyle w:val="Akapitzlist"/>
        <w:numPr>
          <w:ilvl w:val="0"/>
          <w:numId w:val="39"/>
        </w:numPr>
        <w:spacing w:after="0" w:line="360" w:lineRule="auto"/>
        <w:ind w:left="357" w:hanging="357"/>
        <w:jc w:val="both"/>
        <w:rPr>
          <w:rFonts w:ascii="Cambria" w:hAnsi="Cambria"/>
          <w:bCs/>
          <w:color w:val="0D0D0D" w:themeColor="text1" w:themeTint="F2"/>
        </w:rPr>
      </w:pPr>
      <w:r w:rsidRPr="001D1AFE">
        <w:rPr>
          <w:rFonts w:ascii="Cambria" w:hAnsi="Cambria"/>
          <w:bCs/>
          <w:color w:val="0D0D0D" w:themeColor="text1" w:themeTint="F2"/>
        </w:rPr>
        <w:t xml:space="preserve">Przed przystąpieniem do prac związanych z wykorzystywaniem danych jakościowych </w:t>
      </w:r>
      <w:r w:rsidR="008332F1">
        <w:rPr>
          <w:rFonts w:ascii="Cambria" w:hAnsi="Cambria"/>
          <w:bCs/>
          <w:color w:val="0D0D0D" w:themeColor="text1" w:themeTint="F2"/>
        </w:rPr>
        <w:br/>
      </w:r>
      <w:r w:rsidRPr="001D1AFE">
        <w:rPr>
          <w:rFonts w:ascii="Cambria" w:hAnsi="Cambria"/>
          <w:bCs/>
          <w:color w:val="0D0D0D" w:themeColor="text1" w:themeTint="F2"/>
        </w:rPr>
        <w:t xml:space="preserve">o środowisku </w:t>
      </w:r>
      <w:r w:rsidRPr="001D1AFE">
        <w:rPr>
          <w:rFonts w:ascii="Cambria" w:hAnsi="Cambria"/>
          <w:b/>
          <w:bCs/>
          <w:color w:val="0D0D0D" w:themeColor="text1" w:themeTint="F2"/>
        </w:rPr>
        <w:t xml:space="preserve">Wykonawca przeprowadzi ANALIZĘ PRZEDREALIZACYJNĄ </w:t>
      </w:r>
      <w:r w:rsidRPr="001D1AFE">
        <w:rPr>
          <w:rFonts w:ascii="Cambria" w:hAnsi="Cambria"/>
          <w:bCs/>
          <w:color w:val="0D0D0D" w:themeColor="text1" w:themeTint="F2"/>
        </w:rPr>
        <w:t>dla przewidzianej do przygotowania weryfikacji i oceny danych oraz modelowania zjawisk hydrogeochemicznych</w:t>
      </w:r>
      <w:r w:rsidR="00752021">
        <w:rPr>
          <w:rFonts w:ascii="Cambria" w:hAnsi="Cambria"/>
          <w:bCs/>
          <w:color w:val="0D0D0D" w:themeColor="text1" w:themeTint="F2"/>
        </w:rPr>
        <w:t xml:space="preserve">, </w:t>
      </w:r>
      <w:r w:rsidRPr="001D1AFE">
        <w:rPr>
          <w:rFonts w:ascii="Cambria" w:hAnsi="Cambria"/>
          <w:bCs/>
          <w:color w:val="0D0D0D" w:themeColor="text1" w:themeTint="F2"/>
        </w:rPr>
        <w:t>zgodnie z założeniami modułów zadaniowych</w:t>
      </w:r>
      <w:r w:rsidR="008332F1">
        <w:rPr>
          <w:rFonts w:ascii="Cambria" w:hAnsi="Cambria"/>
          <w:bCs/>
          <w:color w:val="0D0D0D" w:themeColor="text1" w:themeTint="F2"/>
        </w:rPr>
        <w:t xml:space="preserve"> wskazanych </w:t>
      </w:r>
      <w:r w:rsidR="008332F1">
        <w:rPr>
          <w:rFonts w:ascii="Cambria" w:hAnsi="Cambria"/>
          <w:bCs/>
          <w:color w:val="0D0D0D" w:themeColor="text1" w:themeTint="F2"/>
        </w:rPr>
        <w:br/>
        <w:t xml:space="preserve">w </w:t>
      </w:r>
      <w:r w:rsidR="00752021">
        <w:rPr>
          <w:rFonts w:ascii="Cambria" w:hAnsi="Cambria"/>
          <w:bCs/>
          <w:color w:val="0D0D0D" w:themeColor="text1" w:themeTint="F2"/>
        </w:rPr>
        <w:t>s</w:t>
      </w:r>
      <w:r w:rsidR="008332F1">
        <w:rPr>
          <w:rFonts w:ascii="Cambria" w:hAnsi="Cambria"/>
          <w:bCs/>
          <w:color w:val="0D0D0D" w:themeColor="text1" w:themeTint="F2"/>
        </w:rPr>
        <w:t>zczegółowym opisie przedmiotu Umowy.</w:t>
      </w:r>
      <w:r w:rsidRPr="001D1AFE">
        <w:rPr>
          <w:rFonts w:ascii="Cambria" w:hAnsi="Cambria"/>
          <w:bCs/>
          <w:color w:val="0D0D0D" w:themeColor="text1" w:themeTint="F2"/>
        </w:rPr>
        <w:t xml:space="preserve"> </w:t>
      </w:r>
    </w:p>
    <w:p w14:paraId="7C492C8A" w14:textId="21ECFC3A" w:rsidR="001D1AFE" w:rsidRPr="00E96BE7" w:rsidRDefault="001D1AFE" w:rsidP="008332F1">
      <w:pPr>
        <w:pStyle w:val="Akapitzlist"/>
        <w:numPr>
          <w:ilvl w:val="0"/>
          <w:numId w:val="39"/>
        </w:numPr>
        <w:spacing w:after="0" w:line="360" w:lineRule="auto"/>
        <w:ind w:left="357" w:hanging="357"/>
        <w:jc w:val="both"/>
        <w:rPr>
          <w:rFonts w:ascii="Cambria" w:hAnsi="Cambria"/>
          <w:color w:val="0D0D0D" w:themeColor="text1" w:themeTint="F2"/>
        </w:rPr>
      </w:pPr>
      <w:r w:rsidRPr="00E96BE7">
        <w:rPr>
          <w:rFonts w:ascii="Cambria" w:hAnsi="Cambria"/>
          <w:color w:val="0D0D0D" w:themeColor="text1" w:themeTint="F2"/>
        </w:rPr>
        <w:t xml:space="preserve">ANALIZA PRZEDREALIZACYJNA zostanie przeprowadzona, opracowana i przekazana Zamawiającemu w formie DOKUMENTACJI opisującej metodykę planowanych działań w ciągu 25 dni roboczych od </w:t>
      </w:r>
      <w:r w:rsidR="00E96BE7" w:rsidRPr="00E96BE7">
        <w:rPr>
          <w:rFonts w:ascii="Cambria" w:hAnsi="Cambria"/>
          <w:color w:val="0D0D0D" w:themeColor="text1" w:themeTint="F2"/>
        </w:rPr>
        <w:t xml:space="preserve">dnia </w:t>
      </w:r>
      <w:r w:rsidR="007C5C31">
        <w:rPr>
          <w:rFonts w:ascii="Cambria" w:hAnsi="Cambria"/>
          <w:color w:val="0D0D0D" w:themeColor="text1" w:themeTint="F2"/>
        </w:rPr>
        <w:t>zawarcia Umowy</w:t>
      </w:r>
      <w:r w:rsidR="00E96BE7" w:rsidRPr="00E96BE7">
        <w:rPr>
          <w:rFonts w:ascii="Cambria" w:hAnsi="Cambria"/>
          <w:color w:val="0D0D0D" w:themeColor="text1" w:themeTint="F2"/>
        </w:rPr>
        <w:t>.</w:t>
      </w:r>
    </w:p>
    <w:p w14:paraId="01D9BAF3" w14:textId="44C031E4" w:rsidR="001D1AFE" w:rsidRPr="00E96BE7" w:rsidRDefault="001D1AFE" w:rsidP="00E96BE7">
      <w:pPr>
        <w:pStyle w:val="Akapitzlist"/>
        <w:numPr>
          <w:ilvl w:val="0"/>
          <w:numId w:val="39"/>
        </w:numPr>
        <w:spacing w:after="0" w:line="360" w:lineRule="auto"/>
        <w:ind w:left="357" w:hanging="357"/>
        <w:jc w:val="both"/>
        <w:rPr>
          <w:rFonts w:ascii="Cambria" w:hAnsi="Cambria"/>
          <w:color w:val="0D0D0D" w:themeColor="text1" w:themeTint="F2"/>
        </w:rPr>
      </w:pPr>
      <w:r w:rsidRPr="001D1AFE">
        <w:rPr>
          <w:rFonts w:ascii="Cambria" w:hAnsi="Cambria"/>
          <w:color w:val="0D0D0D" w:themeColor="text1" w:themeTint="F2"/>
        </w:rPr>
        <w:lastRenderedPageBreak/>
        <w:t>Zaopiniowanie przez Zamawiającego DOKUMENTACJI nastąpi w terminie 7 dni roboczych od dnia przekazania</w:t>
      </w:r>
      <w:r w:rsidR="00E96BE7" w:rsidRPr="00E96BE7">
        <w:rPr>
          <w:rFonts w:ascii="Cambria" w:hAnsi="Cambria"/>
          <w:color w:val="0D0D0D" w:themeColor="text1" w:themeTint="F2"/>
        </w:rPr>
        <w:t xml:space="preserve">. </w:t>
      </w:r>
      <w:r w:rsidRPr="00E96BE7">
        <w:rPr>
          <w:rFonts w:ascii="Cambria" w:hAnsi="Cambria"/>
          <w:color w:val="0D0D0D" w:themeColor="text1" w:themeTint="F2"/>
        </w:rPr>
        <w:t xml:space="preserve">W przypadku uzasadnionych zastrzeżeń do przekazanej </w:t>
      </w:r>
      <w:r w:rsidR="00752021" w:rsidRPr="00E96BE7">
        <w:rPr>
          <w:rFonts w:ascii="Cambria" w:hAnsi="Cambria"/>
          <w:color w:val="0D0D0D" w:themeColor="text1" w:themeTint="F2"/>
        </w:rPr>
        <w:t>DOKUMENTACJI</w:t>
      </w:r>
      <w:r w:rsidRPr="00E96BE7">
        <w:rPr>
          <w:rFonts w:ascii="Cambria" w:hAnsi="Cambria"/>
          <w:color w:val="0D0D0D" w:themeColor="text1" w:themeTint="F2"/>
        </w:rPr>
        <w:t xml:space="preserve"> Wykonawca zobowiązuje się do usunięcia wad lub naniesienia poprawek </w:t>
      </w:r>
      <w:r w:rsidR="00752021">
        <w:rPr>
          <w:rFonts w:ascii="Cambria" w:hAnsi="Cambria"/>
          <w:color w:val="0D0D0D" w:themeColor="text1" w:themeTint="F2"/>
        </w:rPr>
        <w:t xml:space="preserve">w DOKUMENTACJI </w:t>
      </w:r>
      <w:r w:rsidRPr="00E96BE7">
        <w:rPr>
          <w:rFonts w:ascii="Cambria" w:hAnsi="Cambria"/>
          <w:color w:val="0D0D0D" w:themeColor="text1" w:themeTint="F2"/>
        </w:rPr>
        <w:t>w terminie 7 dni roboczych od dnia przekazania zastrzeżeń przez Zamawiającego</w:t>
      </w:r>
      <w:r w:rsidR="00E96BE7">
        <w:rPr>
          <w:rFonts w:ascii="Cambria" w:hAnsi="Cambria"/>
          <w:color w:val="0D0D0D" w:themeColor="text1" w:themeTint="F2"/>
        </w:rPr>
        <w:t xml:space="preserve">. </w:t>
      </w:r>
      <w:r w:rsidRPr="00E96BE7">
        <w:rPr>
          <w:rFonts w:ascii="Cambria" w:hAnsi="Cambria"/>
          <w:color w:val="0D0D0D" w:themeColor="text1" w:themeTint="F2"/>
        </w:rPr>
        <w:t xml:space="preserve">Zatwierdzenie DOKUMENTACJI nastąpi drogą elektroniczną po potwierdzeniu informacją „bez uwag” przez Zamawiającego. Odbiór </w:t>
      </w:r>
      <w:r w:rsidR="00752021" w:rsidRPr="00E96BE7">
        <w:rPr>
          <w:rFonts w:ascii="Cambria" w:hAnsi="Cambria"/>
          <w:color w:val="0D0D0D" w:themeColor="text1" w:themeTint="F2"/>
        </w:rPr>
        <w:t>DOKUMENTACJI</w:t>
      </w:r>
      <w:r w:rsidRPr="00E96BE7">
        <w:rPr>
          <w:rFonts w:ascii="Cambria" w:hAnsi="Cambria"/>
          <w:color w:val="0D0D0D" w:themeColor="text1" w:themeTint="F2"/>
        </w:rPr>
        <w:t xml:space="preserve"> stanowić będzie podstawę do realizacji dalszych elementów przedmiotu Umowy</w:t>
      </w:r>
      <w:r w:rsidR="00E96BE7">
        <w:rPr>
          <w:rFonts w:ascii="Cambria" w:hAnsi="Cambria"/>
          <w:color w:val="0D0D0D" w:themeColor="text1" w:themeTint="F2"/>
        </w:rPr>
        <w:t xml:space="preserve">. </w:t>
      </w:r>
    </w:p>
    <w:p w14:paraId="5C614699" w14:textId="261B1D25" w:rsidR="001D1AFE" w:rsidRPr="001D1AFE" w:rsidRDefault="001D1AFE" w:rsidP="001B753E">
      <w:pPr>
        <w:pStyle w:val="Akapitzlist"/>
        <w:numPr>
          <w:ilvl w:val="0"/>
          <w:numId w:val="39"/>
        </w:numPr>
        <w:spacing w:after="0" w:line="360" w:lineRule="auto"/>
        <w:ind w:left="357" w:hanging="357"/>
        <w:jc w:val="both"/>
        <w:rPr>
          <w:rFonts w:ascii="Cambria" w:hAnsi="Cambria"/>
          <w:bCs/>
          <w:color w:val="0D0D0D" w:themeColor="text1" w:themeTint="F2"/>
        </w:rPr>
      </w:pPr>
      <w:r w:rsidRPr="001D1AFE">
        <w:rPr>
          <w:rFonts w:ascii="Cambria" w:hAnsi="Cambria"/>
          <w:bCs/>
          <w:color w:val="0D0D0D" w:themeColor="text1" w:themeTint="F2"/>
        </w:rPr>
        <w:t xml:space="preserve">Wykonawca przedłoży Zamawiającemu drogą elektroniczną kolejne trzy Raporty z analizy danych pozyskanych w warunkach działania instalacji </w:t>
      </w:r>
      <w:proofErr w:type="spellStart"/>
      <w:r w:rsidRPr="001D1AFE">
        <w:rPr>
          <w:rFonts w:ascii="Cambria" w:hAnsi="Cambria"/>
          <w:bCs/>
          <w:color w:val="0D0D0D" w:themeColor="text1" w:themeTint="F2"/>
        </w:rPr>
        <w:t>remediacyjnej</w:t>
      </w:r>
      <w:proofErr w:type="spellEnd"/>
      <w:r w:rsidRPr="001D1AFE">
        <w:rPr>
          <w:rFonts w:ascii="Cambria" w:hAnsi="Cambria"/>
          <w:bCs/>
          <w:color w:val="0D0D0D" w:themeColor="text1" w:themeTint="F2"/>
        </w:rPr>
        <w:t>,</w:t>
      </w:r>
      <w:r w:rsidR="00A32A1A">
        <w:rPr>
          <w:rFonts w:ascii="Cambria" w:hAnsi="Cambria"/>
          <w:bCs/>
          <w:color w:val="0D0D0D" w:themeColor="text1" w:themeTint="F2"/>
        </w:rPr>
        <w:t xml:space="preserve"> o których mowa w szczegółowym opisie przedmiotu Umowy,</w:t>
      </w:r>
      <w:r w:rsidRPr="001D1AFE">
        <w:rPr>
          <w:rFonts w:ascii="Cambria" w:hAnsi="Cambria"/>
          <w:bCs/>
          <w:color w:val="0D0D0D" w:themeColor="text1" w:themeTint="F2"/>
        </w:rPr>
        <w:t xml:space="preserve"> nie później niż do 50 dni od przekazania przez Zamawiającego wyników z</w:t>
      </w:r>
      <w:r w:rsidR="00FD354C">
        <w:rPr>
          <w:rFonts w:ascii="Cambria" w:hAnsi="Cambria"/>
          <w:bCs/>
          <w:color w:val="0D0D0D" w:themeColor="text1" w:themeTint="F2"/>
        </w:rPr>
        <w:t xml:space="preserve"> pierwszej serii badawczej, </w:t>
      </w:r>
      <w:r w:rsidRPr="001D1AFE">
        <w:rPr>
          <w:rFonts w:ascii="Cambria" w:hAnsi="Cambria"/>
          <w:bCs/>
          <w:color w:val="0D0D0D" w:themeColor="text1" w:themeTint="F2"/>
        </w:rPr>
        <w:t xml:space="preserve">nie później niż 30 dni od przekazania przez Zamawiającego wyników z drugiej </w:t>
      </w:r>
      <w:r w:rsidR="00FD354C">
        <w:rPr>
          <w:rFonts w:ascii="Cambria" w:hAnsi="Cambria"/>
          <w:bCs/>
          <w:color w:val="0D0D0D" w:themeColor="text1" w:themeTint="F2"/>
        </w:rPr>
        <w:t xml:space="preserve">serii oraz nie później niż 20 dni od przekazania przez Zamawiającego </w:t>
      </w:r>
      <w:r w:rsidRPr="001D1AFE">
        <w:rPr>
          <w:rFonts w:ascii="Cambria" w:hAnsi="Cambria"/>
          <w:bCs/>
          <w:color w:val="0D0D0D" w:themeColor="text1" w:themeTint="F2"/>
        </w:rPr>
        <w:t>trzeciej serii badań jakości środowiska</w:t>
      </w:r>
      <w:r w:rsidR="001B753E">
        <w:rPr>
          <w:rFonts w:ascii="Cambria" w:hAnsi="Cambria"/>
          <w:bCs/>
          <w:color w:val="0D0D0D" w:themeColor="text1" w:themeTint="F2"/>
        </w:rPr>
        <w:t>.</w:t>
      </w:r>
    </w:p>
    <w:p w14:paraId="2CB19DE9" w14:textId="55959A72" w:rsidR="00DA3C95" w:rsidRPr="00A32A1A" w:rsidRDefault="001D1AFE" w:rsidP="00A32A1A">
      <w:pPr>
        <w:pStyle w:val="Akapitzlist"/>
        <w:numPr>
          <w:ilvl w:val="0"/>
          <w:numId w:val="39"/>
        </w:numPr>
        <w:spacing w:after="0" w:line="360" w:lineRule="auto"/>
        <w:ind w:left="357" w:hanging="357"/>
        <w:jc w:val="both"/>
        <w:rPr>
          <w:rFonts w:ascii="Cambria" w:hAnsi="Cambria"/>
          <w:bCs/>
          <w:color w:val="0D0D0D" w:themeColor="text1" w:themeTint="F2"/>
        </w:rPr>
      </w:pPr>
      <w:r w:rsidRPr="001D1AFE">
        <w:rPr>
          <w:rFonts w:ascii="Cambria" w:hAnsi="Cambria"/>
          <w:bCs/>
          <w:color w:val="0D0D0D" w:themeColor="text1" w:themeTint="F2"/>
        </w:rPr>
        <w:t>Zamawiający zaopiniuje każdy z przekazanych trzech Raportów w terminie 5 dni roboczych od dnia otrzymania do Wykonawcy.</w:t>
      </w:r>
      <w:r w:rsidR="00DA3C95">
        <w:rPr>
          <w:rFonts w:ascii="Cambria" w:hAnsi="Cambria"/>
          <w:bCs/>
          <w:color w:val="0D0D0D" w:themeColor="text1" w:themeTint="F2"/>
        </w:rPr>
        <w:t xml:space="preserve"> </w:t>
      </w:r>
      <w:r w:rsidRPr="00DA3C95">
        <w:rPr>
          <w:rFonts w:ascii="Cambria" w:hAnsi="Cambria"/>
          <w:bCs/>
          <w:color w:val="0D0D0D" w:themeColor="text1" w:themeTint="F2"/>
        </w:rPr>
        <w:t>W przypadku uzasadnionych zastrzeżeń do każdego z 3 przygotowanych Raportów,</w:t>
      </w:r>
      <w:r w:rsidR="00DA3C95" w:rsidRPr="00DA3C95">
        <w:rPr>
          <w:rFonts w:ascii="Cambria" w:hAnsi="Cambria"/>
          <w:bCs/>
          <w:color w:val="0D0D0D" w:themeColor="text1" w:themeTint="F2"/>
        </w:rPr>
        <w:t xml:space="preserve"> </w:t>
      </w:r>
      <w:r w:rsidRPr="00DA3C95">
        <w:rPr>
          <w:rFonts w:ascii="Cambria" w:hAnsi="Cambria"/>
          <w:bCs/>
          <w:color w:val="0D0D0D" w:themeColor="text1" w:themeTint="F2"/>
        </w:rPr>
        <w:t xml:space="preserve">Wykonawca zobowiązuje się do usunięcia wad lub naniesienia poprawek </w:t>
      </w:r>
      <w:r w:rsidR="00A32A1A">
        <w:rPr>
          <w:rFonts w:ascii="Cambria" w:hAnsi="Cambria"/>
          <w:bCs/>
          <w:color w:val="0D0D0D" w:themeColor="text1" w:themeTint="F2"/>
        </w:rPr>
        <w:t xml:space="preserve">w Raportach </w:t>
      </w:r>
      <w:r w:rsidRPr="00DA3C95">
        <w:rPr>
          <w:rFonts w:ascii="Cambria" w:hAnsi="Cambria"/>
          <w:bCs/>
          <w:color w:val="0D0D0D" w:themeColor="text1" w:themeTint="F2"/>
        </w:rPr>
        <w:t>w terminie 5 dni roboczych od dnia przekazania zastrzeżeń przez Zamawiającego.</w:t>
      </w:r>
      <w:r w:rsidR="00A32A1A">
        <w:rPr>
          <w:rFonts w:ascii="Cambria" w:hAnsi="Cambria"/>
          <w:bCs/>
          <w:color w:val="0D0D0D" w:themeColor="text1" w:themeTint="F2"/>
        </w:rPr>
        <w:t xml:space="preserve"> </w:t>
      </w:r>
      <w:r w:rsidRPr="00A32A1A">
        <w:rPr>
          <w:rFonts w:ascii="Cambria" w:hAnsi="Cambria"/>
          <w:bCs/>
          <w:color w:val="0D0D0D" w:themeColor="text1" w:themeTint="F2"/>
        </w:rPr>
        <w:t>Po przedstawieniu wyjaśnień i uwzględnieniu uzasadnionych uwag Wykonawca ponownie przekaże przygotowany materiał do zaopiniowania Zamawiającemu.</w:t>
      </w:r>
      <w:r w:rsidR="00DA3C95" w:rsidRPr="00A32A1A">
        <w:rPr>
          <w:rFonts w:ascii="Cambria" w:hAnsi="Cambria"/>
          <w:bCs/>
          <w:color w:val="0D0D0D" w:themeColor="text1" w:themeTint="F2"/>
        </w:rPr>
        <w:t xml:space="preserve"> </w:t>
      </w:r>
      <w:r w:rsidRPr="00A32A1A">
        <w:rPr>
          <w:rFonts w:ascii="Cambria" w:hAnsi="Cambria"/>
          <w:bCs/>
          <w:color w:val="0D0D0D" w:themeColor="text1" w:themeTint="F2"/>
        </w:rPr>
        <w:t xml:space="preserve">Zatwierdzenie Raportów dla kolejnych serii badawczych nastąpi drogą elektroniczną, po potwierdzeniu informacją „bez uwag” przez Zamawiającego. </w:t>
      </w:r>
    </w:p>
    <w:p w14:paraId="718BB3EC" w14:textId="112CD658" w:rsidR="00DA3C95" w:rsidRDefault="001D1AFE" w:rsidP="00691CB4">
      <w:pPr>
        <w:pStyle w:val="Akapitzlist"/>
        <w:numPr>
          <w:ilvl w:val="0"/>
          <w:numId w:val="39"/>
        </w:numPr>
        <w:spacing w:after="0" w:line="360" w:lineRule="auto"/>
        <w:ind w:left="357" w:hanging="357"/>
        <w:jc w:val="both"/>
        <w:rPr>
          <w:rFonts w:ascii="Cambria" w:hAnsi="Cambria"/>
          <w:bCs/>
          <w:color w:val="0D0D0D" w:themeColor="text1" w:themeTint="F2"/>
        </w:rPr>
      </w:pPr>
      <w:r w:rsidRPr="001D1AFE">
        <w:rPr>
          <w:rFonts w:ascii="Cambria" w:hAnsi="Cambria"/>
          <w:bCs/>
          <w:color w:val="0D0D0D" w:themeColor="text1" w:themeTint="F2"/>
        </w:rPr>
        <w:t xml:space="preserve">Po uzyskaniu akceptacji przez Zamawiającego, w ciągu 5 dni roboczych nastąpi podpisanie Częściowego Protokołu Odbioru Prac akceptującego wykonanie </w:t>
      </w:r>
      <w:r w:rsidR="00FD3D2B">
        <w:rPr>
          <w:rFonts w:ascii="Cambria" w:hAnsi="Cambria"/>
          <w:bCs/>
          <w:color w:val="0D0D0D" w:themeColor="text1" w:themeTint="F2"/>
        </w:rPr>
        <w:t>poszczególnych Raportów</w:t>
      </w:r>
      <w:r w:rsidR="007A679E">
        <w:rPr>
          <w:rFonts w:ascii="Cambria" w:hAnsi="Cambria"/>
          <w:bCs/>
          <w:color w:val="0D0D0D" w:themeColor="text1" w:themeTint="F2"/>
        </w:rPr>
        <w:t xml:space="preserve"> nr 1 i 2</w:t>
      </w:r>
      <w:r w:rsidRPr="001D1AFE">
        <w:rPr>
          <w:rFonts w:ascii="Cambria" w:hAnsi="Cambria"/>
          <w:bCs/>
          <w:color w:val="0D0D0D" w:themeColor="text1" w:themeTint="F2"/>
        </w:rPr>
        <w:t xml:space="preserve"> dla każdej przekazanej przez Zamawiającego serii wyników badań, dającego podstawę do uzyskania części wynagrodzenia za wykonanie przedmiotu </w:t>
      </w:r>
      <w:r w:rsidR="00FD3D2B" w:rsidRPr="00FD3D2B">
        <w:rPr>
          <w:rFonts w:ascii="Cambria" w:hAnsi="Cambria"/>
          <w:bCs/>
          <w:color w:val="0D0D0D" w:themeColor="text1" w:themeTint="F2"/>
        </w:rPr>
        <w:t xml:space="preserve">Umowy, </w:t>
      </w:r>
    </w:p>
    <w:p w14:paraId="16CE2B49" w14:textId="0E1E24EC" w:rsidR="007A679E" w:rsidRPr="00FD3D2B" w:rsidRDefault="007A679E" w:rsidP="00691CB4">
      <w:pPr>
        <w:pStyle w:val="Akapitzlist"/>
        <w:numPr>
          <w:ilvl w:val="0"/>
          <w:numId w:val="39"/>
        </w:numPr>
        <w:spacing w:after="0" w:line="360" w:lineRule="auto"/>
        <w:ind w:left="357" w:hanging="357"/>
        <w:jc w:val="both"/>
        <w:rPr>
          <w:rFonts w:ascii="Cambria" w:hAnsi="Cambria"/>
          <w:bCs/>
          <w:color w:val="0D0D0D" w:themeColor="text1" w:themeTint="F2"/>
        </w:rPr>
      </w:pPr>
      <w:r w:rsidRPr="00691CB4">
        <w:rPr>
          <w:rFonts w:ascii="Cambria" w:hAnsi="Cambria" w:cs="Arial"/>
          <w:color w:val="0D0D0D" w:themeColor="text1" w:themeTint="F2"/>
        </w:rPr>
        <w:t>Przedmiot Umowy, po pozytywnym zaopiniowaniu przez Zamawiającego w terminie 10 dni roboczych od dnia przekazania Raportu nr 3, zostanie odebrany przez Zamawiającego poprzez podpisanie Końcowego Protokołu Odbioru Prac, dającego podstawę do uzyskania pozostałej części wynagrodzenia za wykonanie przedmiotu Umowy</w:t>
      </w:r>
      <w:r>
        <w:rPr>
          <w:rFonts w:ascii="Cambria" w:hAnsi="Cambria" w:cs="Arial"/>
          <w:color w:val="0D0D0D" w:themeColor="text1" w:themeTint="F2"/>
        </w:rPr>
        <w:t>.</w:t>
      </w:r>
    </w:p>
    <w:p w14:paraId="4BB95F5C" w14:textId="4FC91DDE" w:rsidR="001D1AFE" w:rsidRPr="00DA3C95" w:rsidRDefault="001D1AFE" w:rsidP="00DA3C95">
      <w:pPr>
        <w:pStyle w:val="Akapitzlist"/>
        <w:numPr>
          <w:ilvl w:val="0"/>
          <w:numId w:val="39"/>
        </w:numPr>
        <w:spacing w:after="0" w:line="360" w:lineRule="auto"/>
        <w:ind w:left="357" w:hanging="357"/>
        <w:jc w:val="both"/>
        <w:rPr>
          <w:rFonts w:ascii="Cambria" w:hAnsi="Cambria"/>
          <w:bCs/>
          <w:color w:val="0D0D0D" w:themeColor="text1" w:themeTint="F2"/>
        </w:rPr>
      </w:pPr>
      <w:r w:rsidRPr="00DA3C95">
        <w:rPr>
          <w:rFonts w:ascii="Cambria" w:hAnsi="Cambria"/>
          <w:bCs/>
          <w:color w:val="0D0D0D" w:themeColor="text1" w:themeTint="F2"/>
        </w:rPr>
        <w:t xml:space="preserve">Wykonawca w dniu podpisania Częściowego Protokołu Odbioru Prac oraz Końcowego Protokołu Odbioru Prac zobowiązany jest dostarczyć Zamawiającemu: </w:t>
      </w:r>
    </w:p>
    <w:p w14:paraId="0CBEA23D" w14:textId="374BD0A9" w:rsidR="00DA3C95" w:rsidRDefault="001D1AFE" w:rsidP="00DA3C95">
      <w:pPr>
        <w:pStyle w:val="Akapitzlist"/>
        <w:numPr>
          <w:ilvl w:val="0"/>
          <w:numId w:val="47"/>
        </w:numPr>
        <w:spacing w:after="0" w:line="360" w:lineRule="auto"/>
        <w:jc w:val="both"/>
        <w:rPr>
          <w:rFonts w:ascii="Cambria" w:hAnsi="Cambria"/>
          <w:bCs/>
          <w:color w:val="0D0D0D" w:themeColor="text1" w:themeTint="F2"/>
        </w:rPr>
      </w:pPr>
      <w:r w:rsidRPr="001D1AFE">
        <w:rPr>
          <w:rFonts w:ascii="Cambria" w:hAnsi="Cambria"/>
          <w:bCs/>
          <w:color w:val="0D0D0D" w:themeColor="text1" w:themeTint="F2"/>
        </w:rPr>
        <w:t xml:space="preserve">wersję papierową każdego Raportu z analizy danych zgromadzonych w warunkach działania instalacji </w:t>
      </w:r>
      <w:proofErr w:type="spellStart"/>
      <w:r w:rsidRPr="001D1AFE">
        <w:rPr>
          <w:rFonts w:ascii="Cambria" w:hAnsi="Cambria"/>
          <w:bCs/>
          <w:color w:val="0D0D0D" w:themeColor="text1" w:themeTint="F2"/>
        </w:rPr>
        <w:t>remediacyjnej</w:t>
      </w:r>
      <w:proofErr w:type="spellEnd"/>
      <w:r w:rsidRPr="001D1AFE">
        <w:rPr>
          <w:rFonts w:ascii="Cambria" w:hAnsi="Cambria"/>
          <w:bCs/>
          <w:color w:val="0D0D0D" w:themeColor="text1" w:themeTint="F2"/>
        </w:rPr>
        <w:t xml:space="preserve"> w </w:t>
      </w:r>
      <w:r w:rsidR="00FD3D2B">
        <w:rPr>
          <w:rFonts w:ascii="Cambria" w:hAnsi="Cambria"/>
          <w:bCs/>
          <w:color w:val="0D0D0D" w:themeColor="text1" w:themeTint="F2"/>
        </w:rPr>
        <w:t>liczbie</w:t>
      </w:r>
      <w:r w:rsidRPr="001D1AFE">
        <w:rPr>
          <w:rFonts w:ascii="Cambria" w:hAnsi="Cambria"/>
          <w:bCs/>
          <w:color w:val="0D0D0D" w:themeColor="text1" w:themeTint="F2"/>
        </w:rPr>
        <w:t xml:space="preserve"> 3 egzemplarzy,</w:t>
      </w:r>
    </w:p>
    <w:p w14:paraId="4A13DDDE" w14:textId="1F2F3329" w:rsidR="001D1AFE" w:rsidRPr="00DA3C95" w:rsidRDefault="001D1AFE" w:rsidP="00DA3C95">
      <w:pPr>
        <w:pStyle w:val="Akapitzlist"/>
        <w:numPr>
          <w:ilvl w:val="0"/>
          <w:numId w:val="47"/>
        </w:numPr>
        <w:spacing w:after="0" w:line="360" w:lineRule="auto"/>
        <w:jc w:val="both"/>
        <w:rPr>
          <w:rFonts w:ascii="Cambria" w:hAnsi="Cambria"/>
          <w:bCs/>
          <w:color w:val="0D0D0D" w:themeColor="text1" w:themeTint="F2"/>
        </w:rPr>
      </w:pPr>
      <w:r w:rsidRPr="00DA3C95">
        <w:rPr>
          <w:rFonts w:ascii="Cambria" w:hAnsi="Cambria"/>
          <w:bCs/>
          <w:color w:val="0D0D0D" w:themeColor="text1" w:themeTint="F2"/>
        </w:rPr>
        <w:lastRenderedPageBreak/>
        <w:t>wersję elektroniczną na płycie CD/DVD w formacie edytowalnym .</w:t>
      </w:r>
      <w:proofErr w:type="spellStart"/>
      <w:r w:rsidRPr="00DA3C95">
        <w:rPr>
          <w:rFonts w:ascii="Cambria" w:hAnsi="Cambria"/>
          <w:bCs/>
          <w:color w:val="0D0D0D" w:themeColor="text1" w:themeTint="F2"/>
        </w:rPr>
        <w:t>doc</w:t>
      </w:r>
      <w:proofErr w:type="spellEnd"/>
      <w:r w:rsidRPr="00DA3C95">
        <w:rPr>
          <w:rFonts w:ascii="Cambria" w:hAnsi="Cambria"/>
          <w:bCs/>
          <w:color w:val="0D0D0D" w:themeColor="text1" w:themeTint="F2"/>
        </w:rPr>
        <w:t xml:space="preserve">, .xls </w:t>
      </w:r>
      <w:r w:rsidRPr="00DA3C95">
        <w:rPr>
          <w:rFonts w:ascii="Cambria" w:hAnsi="Cambria"/>
          <w:bCs/>
          <w:color w:val="0D0D0D" w:themeColor="text1" w:themeTint="F2"/>
        </w:rPr>
        <w:br/>
        <w:t xml:space="preserve">oraz w formacie .pdf dokumentów </w:t>
      </w:r>
      <w:r w:rsidR="002616C8">
        <w:rPr>
          <w:rFonts w:ascii="Cambria" w:hAnsi="Cambria"/>
          <w:bCs/>
          <w:color w:val="0D0D0D" w:themeColor="text1" w:themeTint="F2"/>
        </w:rPr>
        <w:t xml:space="preserve">wskazanych w pkt 1 powyżej </w:t>
      </w:r>
      <w:r w:rsidRPr="00DA3C95">
        <w:rPr>
          <w:rFonts w:ascii="Cambria" w:hAnsi="Cambria"/>
          <w:bCs/>
          <w:color w:val="0D0D0D" w:themeColor="text1" w:themeTint="F2"/>
        </w:rPr>
        <w:t xml:space="preserve">wraz z kompletem korespondencji i pism wytworzonych w toku realizacji przedmiotu </w:t>
      </w:r>
      <w:r w:rsidR="00FD3D2B">
        <w:rPr>
          <w:rFonts w:ascii="Cambria" w:hAnsi="Cambria"/>
          <w:bCs/>
          <w:color w:val="0D0D0D" w:themeColor="text1" w:themeTint="F2"/>
        </w:rPr>
        <w:t>Umowy</w:t>
      </w:r>
      <w:r w:rsidR="00DA3C95">
        <w:rPr>
          <w:rFonts w:ascii="Cambria" w:hAnsi="Cambria"/>
          <w:bCs/>
          <w:color w:val="0D0D0D" w:themeColor="text1" w:themeTint="F2"/>
        </w:rPr>
        <w:t>.</w:t>
      </w:r>
    </w:p>
    <w:p w14:paraId="318F3BDE" w14:textId="77777777" w:rsidR="00A20B75" w:rsidRDefault="00A20B75" w:rsidP="00C17B17">
      <w:pPr>
        <w:spacing w:after="0" w:line="360" w:lineRule="auto"/>
        <w:jc w:val="center"/>
        <w:rPr>
          <w:rFonts w:ascii="Cambria" w:hAnsi="Cambria"/>
          <w:b/>
          <w:color w:val="0D0D0D" w:themeColor="text1" w:themeTint="F2"/>
        </w:rPr>
      </w:pPr>
    </w:p>
    <w:p w14:paraId="2980E0F8" w14:textId="52C38341" w:rsidR="00C17B17" w:rsidRPr="00E42A17" w:rsidRDefault="00C17B17" w:rsidP="00C17B17">
      <w:pPr>
        <w:spacing w:after="0" w:line="360" w:lineRule="auto"/>
        <w:jc w:val="center"/>
        <w:rPr>
          <w:rFonts w:ascii="Cambria" w:hAnsi="Cambria"/>
          <w:b/>
          <w:color w:val="0D0D0D" w:themeColor="text1" w:themeTint="F2"/>
        </w:rPr>
      </w:pPr>
      <w:r w:rsidRPr="00E42A17">
        <w:rPr>
          <w:rFonts w:ascii="Cambria" w:hAnsi="Cambria"/>
          <w:b/>
          <w:color w:val="0D0D0D" w:themeColor="text1" w:themeTint="F2"/>
        </w:rPr>
        <w:t>§ 3</w:t>
      </w:r>
    </w:p>
    <w:p w14:paraId="5043516D" w14:textId="2E238DD3" w:rsidR="00C17B17" w:rsidRPr="00E42A17" w:rsidRDefault="00C17B17" w:rsidP="00C17B17">
      <w:pPr>
        <w:spacing w:after="0" w:line="360" w:lineRule="auto"/>
        <w:jc w:val="center"/>
        <w:rPr>
          <w:rFonts w:ascii="Cambria" w:hAnsi="Cambria"/>
          <w:b/>
          <w:color w:val="0D0D0D" w:themeColor="text1" w:themeTint="F2"/>
        </w:rPr>
      </w:pPr>
      <w:r w:rsidRPr="00E42A17">
        <w:rPr>
          <w:rFonts w:ascii="Cambria" w:hAnsi="Cambria"/>
          <w:b/>
          <w:color w:val="0D0D0D" w:themeColor="text1" w:themeTint="F2"/>
        </w:rPr>
        <w:t>Wynagrodzenie</w:t>
      </w:r>
    </w:p>
    <w:p w14:paraId="59FEBB92" w14:textId="02C03B59" w:rsidR="00FC3993" w:rsidRDefault="00C17B17" w:rsidP="00FC3993">
      <w:pPr>
        <w:pStyle w:val="Akapitzlist"/>
        <w:numPr>
          <w:ilvl w:val="0"/>
          <w:numId w:val="6"/>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 xml:space="preserve">Za należyte wykonanie przedmiotu Umowy, Wykonawcy przysługuje wynagrodzenie </w:t>
      </w:r>
      <w:r w:rsidR="002616C8">
        <w:rPr>
          <w:rFonts w:ascii="Cambria" w:hAnsi="Cambria"/>
          <w:color w:val="0D0D0D" w:themeColor="text1" w:themeTint="F2"/>
        </w:rPr>
        <w:br/>
      </w:r>
      <w:r w:rsidRPr="00E42A17">
        <w:rPr>
          <w:rFonts w:ascii="Cambria" w:hAnsi="Cambria"/>
          <w:color w:val="0D0D0D" w:themeColor="text1" w:themeTint="F2"/>
        </w:rPr>
        <w:t>w wysokości ……………………… złotych netto (słownie złotych netto: ………………………), co stanowi brutto ………………. złotych (słownie złotych brutto: ………………………..)</w:t>
      </w:r>
      <w:r w:rsidR="00821C3A">
        <w:rPr>
          <w:rFonts w:ascii="Cambria" w:hAnsi="Cambria"/>
          <w:color w:val="0D0D0D" w:themeColor="text1" w:themeTint="F2"/>
        </w:rPr>
        <w:t xml:space="preserve">. </w:t>
      </w:r>
    </w:p>
    <w:p w14:paraId="2D04D85A" w14:textId="1393459B" w:rsidR="00691CB4" w:rsidRDefault="00691CB4" w:rsidP="007361E4">
      <w:pPr>
        <w:widowControl w:val="0"/>
        <w:numPr>
          <w:ilvl w:val="0"/>
          <w:numId w:val="8"/>
        </w:numPr>
        <w:suppressAutoHyphens/>
        <w:spacing w:after="0" w:line="360" w:lineRule="auto"/>
        <w:ind w:left="357" w:hanging="357"/>
        <w:jc w:val="both"/>
        <w:rPr>
          <w:rFonts w:ascii="Cambria" w:hAnsi="Cambria" w:cs="Arial"/>
          <w:color w:val="0D0D0D" w:themeColor="text1" w:themeTint="F2"/>
        </w:rPr>
      </w:pPr>
      <w:r>
        <w:rPr>
          <w:rFonts w:ascii="Cambria" w:hAnsi="Cambria" w:cs="Arial"/>
          <w:color w:val="0D0D0D" w:themeColor="text1" w:themeTint="F2"/>
        </w:rPr>
        <w:t>Wynagrodzenie, o którym mowa w ust. 1, zostanie uiszczone w następujących płatnościach częściowych:</w:t>
      </w:r>
    </w:p>
    <w:p w14:paraId="1B1301A9" w14:textId="5F4F13A1" w:rsidR="00545A7B" w:rsidRPr="00545A7B" w:rsidRDefault="00545A7B" w:rsidP="00545A7B">
      <w:pPr>
        <w:widowControl w:val="0"/>
        <w:suppressAutoHyphens/>
        <w:spacing w:after="0" w:line="360" w:lineRule="auto"/>
        <w:ind w:left="357"/>
        <w:jc w:val="both"/>
        <w:rPr>
          <w:rFonts w:ascii="Cambria" w:hAnsi="Cambria" w:cs="Arial"/>
          <w:color w:val="0D0D0D" w:themeColor="text1" w:themeTint="F2"/>
        </w:rPr>
      </w:pPr>
      <w:r>
        <w:rPr>
          <w:rFonts w:ascii="Cambria" w:hAnsi="Cambria" w:cs="Arial"/>
          <w:color w:val="0D0D0D" w:themeColor="text1" w:themeTint="F2"/>
        </w:rPr>
        <w:t xml:space="preserve">1) </w:t>
      </w:r>
      <w:r w:rsidRPr="00545A7B">
        <w:rPr>
          <w:rFonts w:ascii="Cambria" w:hAnsi="Cambria" w:cs="Arial"/>
          <w:color w:val="0D0D0D" w:themeColor="text1" w:themeTint="F2"/>
        </w:rPr>
        <w:t>I część</w:t>
      </w:r>
      <w:r>
        <w:rPr>
          <w:rFonts w:ascii="Cambria" w:hAnsi="Cambria" w:cs="Arial"/>
          <w:color w:val="0D0D0D" w:themeColor="text1" w:themeTint="F2"/>
        </w:rPr>
        <w:t>, w wysokości 30% wynagrodzenia, o którym mowa w ust. 1</w:t>
      </w:r>
      <w:r w:rsidRPr="00545A7B">
        <w:rPr>
          <w:rFonts w:ascii="Cambria" w:hAnsi="Cambria" w:cs="Arial"/>
          <w:color w:val="0D0D0D" w:themeColor="text1" w:themeTint="F2"/>
        </w:rPr>
        <w:t xml:space="preserve"> – płatna w terminie 30 dni od dnia doręczenia Zamawiającemu prawidłowo wystawionej faktury VAT, którą to fakturę Wykonawca uprawniony jest wystawić nie wcześniej, niż w dniu </w:t>
      </w:r>
      <w:r w:rsidR="007A679E">
        <w:rPr>
          <w:rFonts w:ascii="Cambria" w:hAnsi="Cambria" w:cs="Arial"/>
          <w:color w:val="0D0D0D" w:themeColor="text1" w:themeTint="F2"/>
        </w:rPr>
        <w:t xml:space="preserve">podpisania przez Zamawiającego Częściowego Protokołu Odbioru Prac dla Raportu nr 1, o którym mowa w </w:t>
      </w:r>
      <w:r w:rsidR="007A679E" w:rsidRPr="007A679E">
        <w:rPr>
          <w:rFonts w:ascii="Cambria" w:hAnsi="Cambria" w:cs="Arial"/>
          <w:color w:val="0D0D0D" w:themeColor="text1" w:themeTint="F2"/>
        </w:rPr>
        <w:t>§</w:t>
      </w:r>
      <w:r w:rsidR="007A679E">
        <w:rPr>
          <w:rFonts w:ascii="Cambria" w:hAnsi="Cambria" w:cs="Arial"/>
          <w:color w:val="0D0D0D" w:themeColor="text1" w:themeTint="F2"/>
        </w:rPr>
        <w:t xml:space="preserve"> 2 ust. 8 Umowy</w:t>
      </w:r>
    </w:p>
    <w:p w14:paraId="4333666B" w14:textId="77B1037E" w:rsidR="00545A7B" w:rsidRPr="00545A7B" w:rsidRDefault="00545A7B" w:rsidP="00545A7B">
      <w:pPr>
        <w:widowControl w:val="0"/>
        <w:suppressAutoHyphens/>
        <w:spacing w:after="0" w:line="360" w:lineRule="auto"/>
        <w:ind w:left="357"/>
        <w:jc w:val="both"/>
        <w:rPr>
          <w:rFonts w:ascii="Cambria" w:hAnsi="Cambria" w:cs="Arial"/>
          <w:color w:val="0D0D0D" w:themeColor="text1" w:themeTint="F2"/>
        </w:rPr>
      </w:pPr>
      <w:r w:rsidRPr="00545A7B">
        <w:rPr>
          <w:rFonts w:ascii="Cambria" w:hAnsi="Cambria" w:cs="Arial"/>
          <w:color w:val="0D0D0D" w:themeColor="text1" w:themeTint="F2"/>
        </w:rPr>
        <w:t>2)</w:t>
      </w:r>
      <w:r w:rsidRPr="00545A7B">
        <w:rPr>
          <w:rFonts w:ascii="Cambria" w:hAnsi="Cambria" w:cs="Arial"/>
          <w:color w:val="0D0D0D" w:themeColor="text1" w:themeTint="F2"/>
        </w:rPr>
        <w:tab/>
        <w:t xml:space="preserve"> II część</w:t>
      </w:r>
      <w:r>
        <w:rPr>
          <w:rFonts w:ascii="Cambria" w:hAnsi="Cambria" w:cs="Arial"/>
          <w:color w:val="0D0D0D" w:themeColor="text1" w:themeTint="F2"/>
        </w:rPr>
        <w:t>, w wysokości 30% wynagrodzenia, o którym mowa w ust. 1</w:t>
      </w:r>
      <w:r w:rsidRPr="00545A7B">
        <w:rPr>
          <w:rFonts w:ascii="Cambria" w:hAnsi="Cambria" w:cs="Arial"/>
          <w:color w:val="0D0D0D" w:themeColor="text1" w:themeTint="F2"/>
        </w:rPr>
        <w:t xml:space="preserve">  – płatna w terminie 30 dni od dnia doręczenia Zamawiającemu prawidłowo wystawionej faktury VAT, </w:t>
      </w:r>
      <w:r w:rsidR="007A679E" w:rsidRPr="00545A7B">
        <w:rPr>
          <w:rFonts w:ascii="Cambria" w:hAnsi="Cambria" w:cs="Arial"/>
          <w:color w:val="0D0D0D" w:themeColor="text1" w:themeTint="F2"/>
        </w:rPr>
        <w:t xml:space="preserve">którą to fakturę Wykonawca uprawniony jest wystawić nie wcześniej, niż w dniu </w:t>
      </w:r>
      <w:r w:rsidR="007A679E">
        <w:rPr>
          <w:rFonts w:ascii="Cambria" w:hAnsi="Cambria" w:cs="Arial"/>
          <w:color w:val="0D0D0D" w:themeColor="text1" w:themeTint="F2"/>
        </w:rPr>
        <w:t xml:space="preserve">podpisania przez Zamawiającego Częściowego Protokołu Odbioru Prac dla Raportu nr 2, o którym mowa w </w:t>
      </w:r>
      <w:r w:rsidR="007A679E" w:rsidRPr="007A679E">
        <w:rPr>
          <w:rFonts w:ascii="Cambria" w:hAnsi="Cambria" w:cs="Arial"/>
          <w:color w:val="0D0D0D" w:themeColor="text1" w:themeTint="F2"/>
        </w:rPr>
        <w:t>§</w:t>
      </w:r>
      <w:r w:rsidR="007A679E">
        <w:rPr>
          <w:rFonts w:ascii="Cambria" w:hAnsi="Cambria" w:cs="Arial"/>
          <w:color w:val="0D0D0D" w:themeColor="text1" w:themeTint="F2"/>
        </w:rPr>
        <w:t xml:space="preserve"> 2 ust. 8 Umowy</w:t>
      </w:r>
    </w:p>
    <w:p w14:paraId="33AC1542" w14:textId="7C85CD52" w:rsidR="00545A7B" w:rsidRDefault="00545A7B" w:rsidP="00545A7B">
      <w:pPr>
        <w:widowControl w:val="0"/>
        <w:suppressAutoHyphens/>
        <w:spacing w:after="0" w:line="360" w:lineRule="auto"/>
        <w:ind w:left="357"/>
        <w:jc w:val="both"/>
        <w:rPr>
          <w:rFonts w:ascii="Cambria" w:hAnsi="Cambria" w:cs="Arial"/>
          <w:color w:val="0D0D0D" w:themeColor="text1" w:themeTint="F2"/>
        </w:rPr>
      </w:pPr>
      <w:r w:rsidRPr="00545A7B">
        <w:rPr>
          <w:rFonts w:ascii="Cambria" w:hAnsi="Cambria" w:cs="Arial"/>
          <w:color w:val="0D0D0D" w:themeColor="text1" w:themeTint="F2"/>
        </w:rPr>
        <w:t>3)</w:t>
      </w:r>
      <w:r w:rsidRPr="00545A7B">
        <w:rPr>
          <w:rFonts w:ascii="Cambria" w:hAnsi="Cambria" w:cs="Arial"/>
          <w:color w:val="0D0D0D" w:themeColor="text1" w:themeTint="F2"/>
        </w:rPr>
        <w:tab/>
        <w:t xml:space="preserve"> III część</w:t>
      </w:r>
      <w:r>
        <w:rPr>
          <w:rFonts w:ascii="Cambria" w:hAnsi="Cambria" w:cs="Arial"/>
          <w:color w:val="0D0D0D" w:themeColor="text1" w:themeTint="F2"/>
        </w:rPr>
        <w:t>, , w wysokości 40% wynagrodzenia, o którym mowa w ust. 1</w:t>
      </w:r>
      <w:r w:rsidRPr="00545A7B">
        <w:rPr>
          <w:rFonts w:ascii="Cambria" w:hAnsi="Cambria" w:cs="Arial"/>
          <w:color w:val="0D0D0D" w:themeColor="text1" w:themeTint="F2"/>
        </w:rPr>
        <w:t xml:space="preserve">  – płatna w terminie 30 dni od dnia doręczenia Zamawiającemu prawidłowo wystawionej faktury VAT, </w:t>
      </w:r>
      <w:r w:rsidR="007A679E" w:rsidRPr="00545A7B">
        <w:rPr>
          <w:rFonts w:ascii="Cambria" w:hAnsi="Cambria" w:cs="Arial"/>
          <w:color w:val="0D0D0D" w:themeColor="text1" w:themeTint="F2"/>
        </w:rPr>
        <w:t xml:space="preserve">którą to fakturę Wykonawca uprawniony jest wystawić nie wcześniej, niż w dniu </w:t>
      </w:r>
      <w:r w:rsidR="007A679E">
        <w:rPr>
          <w:rFonts w:ascii="Cambria" w:hAnsi="Cambria" w:cs="Arial"/>
          <w:color w:val="0D0D0D" w:themeColor="text1" w:themeTint="F2"/>
        </w:rPr>
        <w:t xml:space="preserve">podpisania przez Zamawiającego </w:t>
      </w:r>
      <w:r w:rsidR="007A679E" w:rsidRPr="00691CB4">
        <w:rPr>
          <w:rFonts w:ascii="Cambria" w:hAnsi="Cambria" w:cs="Arial"/>
          <w:color w:val="0D0D0D" w:themeColor="text1" w:themeTint="F2"/>
        </w:rPr>
        <w:t>Końcowego Protokołu Odbioru Prac</w:t>
      </w:r>
      <w:r w:rsidR="007A679E">
        <w:rPr>
          <w:rFonts w:ascii="Cambria" w:hAnsi="Cambria" w:cs="Arial"/>
          <w:color w:val="0D0D0D" w:themeColor="text1" w:themeTint="F2"/>
        </w:rPr>
        <w:t xml:space="preserve">, o którym mowa w </w:t>
      </w:r>
      <w:r w:rsidR="007A679E" w:rsidRPr="007A679E">
        <w:rPr>
          <w:rFonts w:ascii="Cambria" w:hAnsi="Cambria" w:cs="Arial"/>
          <w:color w:val="0D0D0D" w:themeColor="text1" w:themeTint="F2"/>
        </w:rPr>
        <w:t>§</w:t>
      </w:r>
      <w:r w:rsidR="007A679E">
        <w:rPr>
          <w:rFonts w:ascii="Cambria" w:hAnsi="Cambria" w:cs="Arial"/>
          <w:color w:val="0D0D0D" w:themeColor="text1" w:themeTint="F2"/>
        </w:rPr>
        <w:t xml:space="preserve"> 2 ust. 9 Umowy.</w:t>
      </w:r>
    </w:p>
    <w:p w14:paraId="41FA4867" w14:textId="6D4343AB" w:rsidR="009829E4" w:rsidRPr="00E42A17" w:rsidRDefault="009829E4" w:rsidP="007361E4">
      <w:pPr>
        <w:widowControl w:val="0"/>
        <w:numPr>
          <w:ilvl w:val="0"/>
          <w:numId w:val="8"/>
        </w:numPr>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Wynagrodzenie zostanie uiszczone na podstawie prawidłowo wystawionych faktur. Podstawę do wystawienia faktury stanowi </w:t>
      </w:r>
      <w:r w:rsidR="00867393">
        <w:rPr>
          <w:rFonts w:ascii="Cambria" w:hAnsi="Cambria"/>
          <w:color w:val="0D0D0D" w:themeColor="text1" w:themeTint="F2"/>
        </w:rPr>
        <w:t xml:space="preserve">Częściowy </w:t>
      </w:r>
      <w:r w:rsidR="00867393">
        <w:rPr>
          <w:rFonts w:ascii="Cambria" w:hAnsi="Cambria" w:cs="Arial"/>
          <w:color w:val="0D0D0D" w:themeColor="text1" w:themeTint="F2"/>
        </w:rPr>
        <w:t>P</w:t>
      </w:r>
      <w:r w:rsidRPr="00E42A17">
        <w:rPr>
          <w:rFonts w:ascii="Cambria" w:hAnsi="Cambria" w:cs="Arial"/>
          <w:color w:val="0D0D0D" w:themeColor="text1" w:themeTint="F2"/>
        </w:rPr>
        <w:t xml:space="preserve">rotokół </w:t>
      </w:r>
      <w:r w:rsidR="00867393">
        <w:rPr>
          <w:rFonts w:ascii="Cambria" w:hAnsi="Cambria" w:cs="Arial"/>
          <w:color w:val="0D0D0D" w:themeColor="text1" w:themeTint="F2"/>
        </w:rPr>
        <w:t>O</w:t>
      </w:r>
      <w:r w:rsidRPr="00E42A17">
        <w:rPr>
          <w:rFonts w:ascii="Cambria" w:hAnsi="Cambria" w:cs="Arial"/>
          <w:color w:val="0D0D0D" w:themeColor="text1" w:themeTint="F2"/>
        </w:rPr>
        <w:t xml:space="preserve">dbioru </w:t>
      </w:r>
      <w:r w:rsidR="00867393">
        <w:rPr>
          <w:rFonts w:ascii="Cambria" w:hAnsi="Cambria" w:cs="Arial"/>
          <w:color w:val="0D0D0D" w:themeColor="text1" w:themeTint="F2"/>
        </w:rPr>
        <w:t>Prac</w:t>
      </w:r>
      <w:r w:rsidR="006927F9">
        <w:rPr>
          <w:rFonts w:ascii="Cambria" w:hAnsi="Cambria" w:cs="Arial"/>
          <w:color w:val="0D0D0D" w:themeColor="text1" w:themeTint="F2"/>
        </w:rPr>
        <w:t xml:space="preserve"> podpisany </w:t>
      </w:r>
      <w:r w:rsidR="006927F9" w:rsidRPr="006927F9">
        <w:rPr>
          <w:rFonts w:ascii="Cambria" w:hAnsi="Cambria" w:cs="Arial"/>
          <w:color w:val="0D0D0D" w:themeColor="text1" w:themeTint="F2"/>
        </w:rPr>
        <w:t xml:space="preserve">przez Zamawiającego </w:t>
      </w:r>
      <w:r w:rsidR="00A20B75">
        <w:rPr>
          <w:rFonts w:ascii="Cambria" w:hAnsi="Cambria" w:cs="Arial"/>
          <w:color w:val="0D0D0D" w:themeColor="text1" w:themeTint="F2"/>
        </w:rPr>
        <w:t>bez zastrzeżeń</w:t>
      </w:r>
      <w:r w:rsidRPr="00E42A17">
        <w:rPr>
          <w:rFonts w:ascii="Cambria" w:hAnsi="Cambria" w:cs="Arial"/>
          <w:color w:val="0D0D0D" w:themeColor="text1" w:themeTint="F2"/>
        </w:rPr>
        <w:t xml:space="preserve"> lub </w:t>
      </w:r>
      <w:r w:rsidR="00867393">
        <w:rPr>
          <w:rFonts w:ascii="Cambria" w:hAnsi="Cambria" w:cs="Arial"/>
          <w:color w:val="0D0D0D" w:themeColor="text1" w:themeTint="F2"/>
        </w:rPr>
        <w:t>Końcowy P</w:t>
      </w:r>
      <w:r w:rsidR="00E74984">
        <w:rPr>
          <w:rFonts w:ascii="Cambria" w:hAnsi="Cambria" w:cs="Arial"/>
          <w:color w:val="0D0D0D" w:themeColor="text1" w:themeTint="F2"/>
        </w:rPr>
        <w:t xml:space="preserve">rotokół </w:t>
      </w:r>
      <w:r w:rsidR="00867393">
        <w:rPr>
          <w:rFonts w:ascii="Cambria" w:hAnsi="Cambria" w:cs="Arial"/>
          <w:color w:val="0D0D0D" w:themeColor="text1" w:themeTint="F2"/>
        </w:rPr>
        <w:t>O</w:t>
      </w:r>
      <w:r w:rsidR="00E74984">
        <w:rPr>
          <w:rFonts w:ascii="Cambria" w:hAnsi="Cambria" w:cs="Arial"/>
          <w:color w:val="0D0D0D" w:themeColor="text1" w:themeTint="F2"/>
        </w:rPr>
        <w:t>dbioru</w:t>
      </w:r>
      <w:r w:rsidR="00867393">
        <w:rPr>
          <w:rFonts w:ascii="Cambria" w:hAnsi="Cambria" w:cs="Arial"/>
          <w:color w:val="0D0D0D" w:themeColor="text1" w:themeTint="F2"/>
        </w:rPr>
        <w:t xml:space="preserve"> Prac</w:t>
      </w:r>
      <w:r w:rsidRPr="00E42A17">
        <w:rPr>
          <w:rFonts w:ascii="Cambria" w:hAnsi="Cambria" w:cs="Arial"/>
          <w:color w:val="0D0D0D" w:themeColor="text1" w:themeTint="F2"/>
        </w:rPr>
        <w:t xml:space="preserve"> podpisany przez Zamawiającego bez uwag i zastrzeżeń.</w:t>
      </w:r>
    </w:p>
    <w:p w14:paraId="39B863B2" w14:textId="77777777" w:rsidR="009829E4" w:rsidRPr="00E42A17" w:rsidRDefault="009829E4" w:rsidP="007361E4">
      <w:pPr>
        <w:numPr>
          <w:ilvl w:val="0"/>
          <w:numId w:val="8"/>
        </w:numPr>
        <w:tabs>
          <w:tab w:val="left" w:pos="567"/>
        </w:tabs>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Wynagrodzenie zostanie wypłacone przelewem na rachunek bankowy Wykonawcy.</w:t>
      </w:r>
    </w:p>
    <w:p w14:paraId="71D57A0E" w14:textId="5163149E" w:rsidR="009829E4" w:rsidRPr="00E42A17" w:rsidRDefault="009829E4" w:rsidP="007361E4">
      <w:pPr>
        <w:numPr>
          <w:ilvl w:val="0"/>
          <w:numId w:val="8"/>
        </w:numPr>
        <w:tabs>
          <w:tab w:val="left" w:pos="567"/>
          <w:tab w:val="left" w:pos="709"/>
        </w:tabs>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Wynagrodzenie będzie płatne w terminie 30 dni od dnia doręczania Zamawiającemu prawidłowo wystawionych faktur. </w:t>
      </w:r>
    </w:p>
    <w:p w14:paraId="25B8557C" w14:textId="08C5E781" w:rsidR="009829E4" w:rsidRPr="00E42A17" w:rsidRDefault="009829E4" w:rsidP="007361E4">
      <w:pPr>
        <w:numPr>
          <w:ilvl w:val="0"/>
          <w:numId w:val="8"/>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Wykonawca jest zobowiązany do doręczenia faktury na adres Zamawiającego</w:t>
      </w:r>
      <w:r w:rsidRPr="00E42A17">
        <w:rPr>
          <w:rFonts w:ascii="Cambria" w:hAnsi="Cambria"/>
          <w:color w:val="0D0D0D" w:themeColor="text1" w:themeTint="F2"/>
        </w:rPr>
        <w:br/>
        <w:t xml:space="preserve">lub przesłania jej w formie elektronicznej na adres e-mail </w:t>
      </w:r>
      <w:hyperlink r:id="rId7" w:history="1">
        <w:r w:rsidR="002616C8" w:rsidRPr="00517E5F">
          <w:rPr>
            <w:rStyle w:val="Hipercze"/>
            <w:rFonts w:ascii="Cambria" w:hAnsi="Cambria"/>
          </w:rPr>
          <w:t>kancelaria.bydgoszcz@rdos.gov.pl</w:t>
        </w:r>
      </w:hyperlink>
      <w:r w:rsidRPr="00E42A17">
        <w:rPr>
          <w:rFonts w:ascii="Cambria" w:hAnsi="Cambria"/>
          <w:color w:val="0D0D0D" w:themeColor="text1" w:themeTint="F2"/>
        </w:rPr>
        <w:t>.</w:t>
      </w:r>
      <w:r w:rsidR="002616C8">
        <w:rPr>
          <w:rFonts w:ascii="Cambria" w:hAnsi="Cambria"/>
          <w:color w:val="0D0D0D" w:themeColor="text1" w:themeTint="F2"/>
        </w:rPr>
        <w:t xml:space="preserve"> </w:t>
      </w:r>
    </w:p>
    <w:p w14:paraId="2BB44D31" w14:textId="77777777" w:rsidR="009829E4" w:rsidRPr="00E42A17" w:rsidRDefault="009829E4" w:rsidP="007361E4">
      <w:pPr>
        <w:numPr>
          <w:ilvl w:val="0"/>
          <w:numId w:val="8"/>
        </w:numPr>
        <w:tabs>
          <w:tab w:val="left" w:pos="567"/>
        </w:tabs>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Za dzień zapłaty uważany będzie dzień obciążenia rachunku Zamawiającego.</w:t>
      </w:r>
    </w:p>
    <w:p w14:paraId="3F020DCB" w14:textId="3E5BF0CD" w:rsidR="009829E4" w:rsidRPr="00E42A17" w:rsidRDefault="009829E4" w:rsidP="007361E4">
      <w:pPr>
        <w:pStyle w:val="Akapitzlist"/>
        <w:numPr>
          <w:ilvl w:val="0"/>
          <w:numId w:val="8"/>
        </w:numPr>
        <w:tabs>
          <w:tab w:val="left" w:pos="567"/>
        </w:tabs>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lastRenderedPageBreak/>
        <w:t>Wynagrodzenie określon</w:t>
      </w:r>
      <w:r w:rsidR="00171A63">
        <w:rPr>
          <w:rFonts w:ascii="Cambria" w:hAnsi="Cambria" w:cs="Arial"/>
          <w:color w:val="0D0D0D" w:themeColor="text1" w:themeTint="F2"/>
        </w:rPr>
        <w:t>e</w:t>
      </w:r>
      <w:r w:rsidRPr="00E42A17">
        <w:rPr>
          <w:rFonts w:ascii="Cambria" w:hAnsi="Cambria" w:cs="Arial"/>
          <w:color w:val="0D0D0D" w:themeColor="text1" w:themeTint="F2"/>
        </w:rPr>
        <w:t xml:space="preserve"> w ust. 1 powyżej wyczerpuje wszystkie roszczenia Wykonawcy z tytułu realizacji Umowy oraz nie podlega zwiększeniu.</w:t>
      </w:r>
    </w:p>
    <w:p w14:paraId="701BD7AE" w14:textId="2AD7B724" w:rsidR="00BE4E6A" w:rsidRPr="00E42A17" w:rsidRDefault="00BE4E6A" w:rsidP="007361E4">
      <w:pPr>
        <w:pStyle w:val="Akapitzlist"/>
        <w:numPr>
          <w:ilvl w:val="0"/>
          <w:numId w:val="8"/>
        </w:numPr>
        <w:tabs>
          <w:tab w:val="left" w:pos="567"/>
        </w:tabs>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Wynagrodzenie określone w ust. 1 powyżej obejmuj</w:t>
      </w:r>
      <w:r w:rsidR="00243CB1">
        <w:rPr>
          <w:rFonts w:ascii="Cambria" w:hAnsi="Cambria" w:cs="Arial"/>
          <w:color w:val="0D0D0D" w:themeColor="text1" w:themeTint="F2"/>
        </w:rPr>
        <w:t>e</w:t>
      </w:r>
      <w:r w:rsidRPr="00E42A17">
        <w:rPr>
          <w:rFonts w:ascii="Cambria" w:hAnsi="Cambria" w:cs="Arial"/>
          <w:color w:val="0D0D0D" w:themeColor="text1" w:themeTint="F2"/>
        </w:rPr>
        <w:t xml:space="preserve"> wynagrodzenie za przeniesienia autorskich praw majątkowych do </w:t>
      </w:r>
      <w:r w:rsidR="002616C8">
        <w:rPr>
          <w:rFonts w:ascii="Cambria" w:hAnsi="Cambria" w:cs="Arial"/>
          <w:color w:val="0D0D0D" w:themeColor="text1" w:themeTint="F2"/>
        </w:rPr>
        <w:t>wytworzonej w ramach Umowy dokumentacji</w:t>
      </w:r>
      <w:r w:rsidRPr="00E42A17">
        <w:rPr>
          <w:rFonts w:ascii="Cambria" w:hAnsi="Cambria" w:cs="Arial"/>
          <w:color w:val="0D0D0D" w:themeColor="text1" w:themeTint="F2"/>
        </w:rPr>
        <w:t xml:space="preserve"> na zasadach określonych w § 13 Umowy.</w:t>
      </w:r>
    </w:p>
    <w:p w14:paraId="4CD7F90A" w14:textId="77777777" w:rsidR="009829E4" w:rsidRPr="00E42A17" w:rsidRDefault="009829E4" w:rsidP="007361E4">
      <w:pPr>
        <w:numPr>
          <w:ilvl w:val="0"/>
          <w:numId w:val="8"/>
        </w:numPr>
        <w:tabs>
          <w:tab w:val="left" w:pos="567"/>
        </w:tabs>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Wykonawca nie może dokonać cesji wierzytelności z tytułu wynagrodzenia mu należnego </w:t>
      </w:r>
      <w:r w:rsidRPr="00E42A17">
        <w:rPr>
          <w:rFonts w:ascii="Cambria" w:hAnsi="Cambria" w:cs="Arial"/>
          <w:color w:val="0D0D0D" w:themeColor="text1" w:themeTint="F2"/>
        </w:rPr>
        <w:br/>
        <w:t>na inny podmiot lub osobę fizyczną.</w:t>
      </w:r>
    </w:p>
    <w:p w14:paraId="42320481" w14:textId="3B93D161" w:rsidR="00497954" w:rsidRPr="00497954" w:rsidRDefault="009829E4" w:rsidP="00497954">
      <w:pPr>
        <w:numPr>
          <w:ilvl w:val="0"/>
          <w:numId w:val="8"/>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Strony ustalają, że Wykonawca nie ma prawa do żądania wypłaty zaliczki na pocz</w:t>
      </w:r>
      <w:r w:rsidR="00497954">
        <w:rPr>
          <w:rFonts w:ascii="Cambria" w:hAnsi="Cambria"/>
          <w:color w:val="0D0D0D" w:themeColor="text1" w:themeTint="F2"/>
        </w:rPr>
        <w:t>et realizacji przedmiotu Umowy.</w:t>
      </w:r>
    </w:p>
    <w:p w14:paraId="23661D00" w14:textId="77777777" w:rsidR="009D7335" w:rsidRDefault="009829E4" w:rsidP="009D7335">
      <w:pPr>
        <w:numPr>
          <w:ilvl w:val="0"/>
          <w:numId w:val="8"/>
        </w:numPr>
        <w:spacing w:after="0" w:line="360" w:lineRule="auto"/>
        <w:ind w:left="357" w:hanging="357"/>
        <w:jc w:val="both"/>
        <w:rPr>
          <w:rFonts w:ascii="Cambria" w:hAnsi="Cambria"/>
          <w:color w:val="0D0D0D" w:themeColor="text1" w:themeTint="F2"/>
        </w:rPr>
      </w:pPr>
      <w:r w:rsidRPr="00D87A7F">
        <w:rPr>
          <w:rFonts w:ascii="Cambria" w:hAnsi="Cambria" w:cs="Arial"/>
          <w:color w:val="0D0D0D" w:themeColor="text1" w:themeTint="F2"/>
        </w:rPr>
        <w:t>Zamawiający będzie uprawniony do egzekwowania niezapłaconych kar umownych z zabezpieczenia należytego wykonania Umowy.</w:t>
      </w:r>
      <w:r w:rsidR="006B3AE6" w:rsidRPr="00D87A7F">
        <w:rPr>
          <w:rFonts w:ascii="Cambria" w:hAnsi="Cambria" w:cs="Arial"/>
          <w:color w:val="0D0D0D" w:themeColor="text1" w:themeTint="F2"/>
        </w:rPr>
        <w:t xml:space="preserve">  </w:t>
      </w:r>
    </w:p>
    <w:p w14:paraId="2BCFCE63" w14:textId="0F8DCCB9" w:rsidR="00931D29" w:rsidRPr="005C08E8" w:rsidRDefault="009D7335" w:rsidP="00FC514C">
      <w:pPr>
        <w:numPr>
          <w:ilvl w:val="0"/>
          <w:numId w:val="8"/>
        </w:numPr>
        <w:spacing w:after="0" w:line="360" w:lineRule="auto"/>
        <w:ind w:left="357" w:hanging="357"/>
        <w:jc w:val="both"/>
        <w:rPr>
          <w:rFonts w:ascii="Cambria" w:hAnsi="Cambria"/>
          <w:color w:val="0D0D0D" w:themeColor="text1" w:themeTint="F2"/>
        </w:rPr>
      </w:pPr>
      <w:r w:rsidRPr="005C08E8">
        <w:rPr>
          <w:rFonts w:ascii="Cambria" w:hAnsi="Cambria"/>
          <w:color w:val="0D0D0D" w:themeColor="text1" w:themeTint="F2"/>
        </w:rPr>
        <w:t xml:space="preserve">Wykonawca w dniu podpisania Umowy złożył zabezpieczenie należytego wykonania przedmiotu Umowy w wysokości 5% wynagrodzenia określonego w § 3 ust. 1 Umowy, co stanowi ……………………. złotych (słownie złotych: ……………………………..) </w:t>
      </w:r>
      <w:r w:rsidR="00D87A7F" w:rsidRPr="005C08E8">
        <w:rPr>
          <w:rFonts w:ascii="Cambria" w:hAnsi="Cambria" w:cs="Arial"/>
          <w:color w:val="0D0D0D" w:themeColor="text1" w:themeTint="F2"/>
        </w:rPr>
        <w:t>w formie lub formach wskazanych w art. 450</w:t>
      </w:r>
      <w:r w:rsidR="000A2FAA" w:rsidRPr="005C08E8">
        <w:rPr>
          <w:rFonts w:ascii="Cambria" w:hAnsi="Cambria" w:cs="Arial"/>
          <w:color w:val="0D0D0D" w:themeColor="text1" w:themeTint="F2"/>
        </w:rPr>
        <w:t xml:space="preserve"> PZP</w:t>
      </w:r>
      <w:r w:rsidR="00D87A7F" w:rsidRPr="005C08E8">
        <w:rPr>
          <w:rFonts w:ascii="Cambria" w:hAnsi="Cambria" w:cs="Arial"/>
          <w:color w:val="0D0D0D" w:themeColor="text1" w:themeTint="F2"/>
        </w:rPr>
        <w:t xml:space="preserve">, tj.: </w:t>
      </w:r>
    </w:p>
    <w:p w14:paraId="600A541D" w14:textId="694C3ED2" w:rsidR="00D87A7F" w:rsidRDefault="00D87A7F" w:rsidP="000A2FAA">
      <w:pPr>
        <w:numPr>
          <w:ilvl w:val="1"/>
          <w:numId w:val="8"/>
        </w:numPr>
        <w:spacing w:after="0" w:line="360" w:lineRule="auto"/>
        <w:ind w:left="709" w:hanging="283"/>
        <w:jc w:val="both"/>
        <w:rPr>
          <w:rFonts w:ascii="Cambria" w:hAnsi="Cambria"/>
          <w:color w:val="0D0D0D" w:themeColor="text1" w:themeTint="F2"/>
        </w:rPr>
      </w:pPr>
      <w:r>
        <w:rPr>
          <w:rFonts w:ascii="Cambria" w:hAnsi="Cambria"/>
          <w:color w:val="0D0D0D" w:themeColor="text1" w:themeTint="F2"/>
        </w:rPr>
        <w:t>w pieniądzu,</w:t>
      </w:r>
    </w:p>
    <w:p w14:paraId="2D12F354" w14:textId="7B4ABC75" w:rsidR="00D87A7F" w:rsidRDefault="00D87A7F" w:rsidP="000A2FAA">
      <w:pPr>
        <w:numPr>
          <w:ilvl w:val="1"/>
          <w:numId w:val="8"/>
        </w:numPr>
        <w:spacing w:after="0" w:line="360" w:lineRule="auto"/>
        <w:ind w:left="709" w:hanging="283"/>
        <w:jc w:val="both"/>
        <w:rPr>
          <w:rFonts w:ascii="Cambria" w:hAnsi="Cambria"/>
          <w:color w:val="0D0D0D" w:themeColor="text1" w:themeTint="F2"/>
        </w:rPr>
      </w:pPr>
      <w:r>
        <w:rPr>
          <w:rFonts w:ascii="Cambria" w:hAnsi="Cambria"/>
          <w:color w:val="0D0D0D" w:themeColor="text1" w:themeTint="F2"/>
        </w:rPr>
        <w:t>w poręczeniach bankowych lub poręczeniach spółdzielczej kasy oszczędn</w:t>
      </w:r>
      <w:r w:rsidR="000A2FAA">
        <w:rPr>
          <w:rFonts w:ascii="Cambria" w:hAnsi="Cambria"/>
          <w:color w:val="0D0D0D" w:themeColor="text1" w:themeTint="F2"/>
        </w:rPr>
        <w:t>o</w:t>
      </w:r>
      <w:r>
        <w:rPr>
          <w:rFonts w:ascii="Cambria" w:hAnsi="Cambria"/>
          <w:color w:val="0D0D0D" w:themeColor="text1" w:themeTint="F2"/>
        </w:rPr>
        <w:t>ściowo-kredytowej, z tym że zobowiązanie kasy jest zawsze zobowiązaniem pieniężnym,</w:t>
      </w:r>
    </w:p>
    <w:p w14:paraId="5146399F" w14:textId="3DE295D8" w:rsidR="00D87A7F" w:rsidRDefault="00D87A7F" w:rsidP="000A2FAA">
      <w:pPr>
        <w:numPr>
          <w:ilvl w:val="1"/>
          <w:numId w:val="8"/>
        </w:numPr>
        <w:spacing w:after="0" w:line="360" w:lineRule="auto"/>
        <w:ind w:left="709" w:hanging="283"/>
        <w:jc w:val="both"/>
        <w:rPr>
          <w:rFonts w:ascii="Cambria" w:hAnsi="Cambria"/>
          <w:color w:val="0D0D0D" w:themeColor="text1" w:themeTint="F2"/>
        </w:rPr>
      </w:pPr>
      <w:r>
        <w:rPr>
          <w:rFonts w:ascii="Cambria" w:hAnsi="Cambria"/>
          <w:color w:val="0D0D0D" w:themeColor="text1" w:themeTint="F2"/>
        </w:rPr>
        <w:t>w gwarancjach bankowych,</w:t>
      </w:r>
    </w:p>
    <w:p w14:paraId="389B6526" w14:textId="1686296F" w:rsidR="00D87A7F" w:rsidRDefault="00D87A7F" w:rsidP="000A2FAA">
      <w:pPr>
        <w:numPr>
          <w:ilvl w:val="1"/>
          <w:numId w:val="8"/>
        </w:numPr>
        <w:spacing w:after="0" w:line="360" w:lineRule="auto"/>
        <w:ind w:left="709" w:hanging="283"/>
        <w:jc w:val="both"/>
        <w:rPr>
          <w:rFonts w:ascii="Cambria" w:hAnsi="Cambria"/>
          <w:color w:val="0D0D0D" w:themeColor="text1" w:themeTint="F2"/>
        </w:rPr>
      </w:pPr>
      <w:r>
        <w:rPr>
          <w:rFonts w:ascii="Cambria" w:hAnsi="Cambria"/>
          <w:color w:val="0D0D0D" w:themeColor="text1" w:themeTint="F2"/>
        </w:rPr>
        <w:t>w gwarancjach ubezpieczeniowych,</w:t>
      </w:r>
    </w:p>
    <w:p w14:paraId="33F05699" w14:textId="584844B2" w:rsidR="00D87A7F" w:rsidRDefault="00D87A7F" w:rsidP="000A2FAA">
      <w:pPr>
        <w:numPr>
          <w:ilvl w:val="1"/>
          <w:numId w:val="8"/>
        </w:numPr>
        <w:spacing w:after="0" w:line="360" w:lineRule="auto"/>
        <w:ind w:left="709" w:hanging="283"/>
        <w:jc w:val="both"/>
        <w:rPr>
          <w:rFonts w:ascii="Cambria" w:hAnsi="Cambria"/>
          <w:color w:val="0D0D0D" w:themeColor="text1" w:themeTint="F2"/>
        </w:rPr>
      </w:pPr>
      <w:r>
        <w:rPr>
          <w:rFonts w:ascii="Cambria" w:hAnsi="Cambria"/>
          <w:color w:val="0D0D0D" w:themeColor="text1" w:themeTint="F2"/>
        </w:rPr>
        <w:t>w poręczeniach udzielanych przez podmioty, o których mowa w art. 6b ust. 5 pkt 2 ustawy z dnia 9 listopada 2000r. o utworzeniu Polskiej Agencji Rozwoju Przedsiębiorczości.</w:t>
      </w:r>
    </w:p>
    <w:p w14:paraId="7D872CC0" w14:textId="4417C71C" w:rsidR="008831C8" w:rsidRPr="00A20B75" w:rsidRDefault="00D87A7F" w:rsidP="008831C8">
      <w:pPr>
        <w:numPr>
          <w:ilvl w:val="0"/>
          <w:numId w:val="8"/>
        </w:numPr>
        <w:spacing w:after="0" w:line="360" w:lineRule="auto"/>
        <w:ind w:left="284"/>
        <w:jc w:val="both"/>
        <w:rPr>
          <w:rFonts w:ascii="Cambria" w:hAnsi="Cambria"/>
          <w:color w:val="0D0D0D" w:themeColor="text1" w:themeTint="F2"/>
        </w:rPr>
      </w:pPr>
      <w:r>
        <w:rPr>
          <w:rFonts w:ascii="Cambria" w:hAnsi="Cambria"/>
          <w:color w:val="0D0D0D" w:themeColor="text1" w:themeTint="F2"/>
        </w:rPr>
        <w:t>Zamawiający zwraca zabezpieczenie w terminie 30 dni</w:t>
      </w:r>
      <w:r w:rsidR="006E02B1">
        <w:rPr>
          <w:rFonts w:ascii="Cambria" w:hAnsi="Cambria"/>
          <w:color w:val="0D0D0D" w:themeColor="text1" w:themeTint="F2"/>
        </w:rPr>
        <w:t xml:space="preserve"> od dnia wykonania zamówienia i </w:t>
      </w:r>
      <w:r>
        <w:rPr>
          <w:rFonts w:ascii="Cambria" w:hAnsi="Cambria"/>
          <w:color w:val="0D0D0D" w:themeColor="text1" w:themeTint="F2"/>
        </w:rPr>
        <w:t>uznania przez Zamawiającego za należycie wykonane.</w:t>
      </w:r>
    </w:p>
    <w:p w14:paraId="6CAAA684" w14:textId="77777777" w:rsidR="00497954" w:rsidRPr="00497954" w:rsidRDefault="00497954" w:rsidP="00497954">
      <w:pPr>
        <w:spacing w:after="0" w:line="360" w:lineRule="auto"/>
        <w:jc w:val="both"/>
        <w:rPr>
          <w:rFonts w:ascii="Cambria" w:hAnsi="Cambria"/>
          <w:color w:val="0D0D0D" w:themeColor="text1" w:themeTint="F2"/>
        </w:rPr>
      </w:pPr>
    </w:p>
    <w:p w14:paraId="47F97EB2" w14:textId="0CB6649E" w:rsidR="009829E4" w:rsidRPr="00E42A17" w:rsidRDefault="009829E4" w:rsidP="009829E4">
      <w:pPr>
        <w:pStyle w:val="Akapitzlist"/>
        <w:spacing w:after="0" w:line="360" w:lineRule="auto"/>
        <w:ind w:left="0"/>
        <w:jc w:val="center"/>
        <w:rPr>
          <w:rFonts w:ascii="Cambria" w:hAnsi="Cambria"/>
          <w:b/>
          <w:color w:val="0D0D0D" w:themeColor="text1" w:themeTint="F2"/>
        </w:rPr>
      </w:pPr>
      <w:r w:rsidRPr="00E42A17">
        <w:rPr>
          <w:rFonts w:ascii="Cambria" w:hAnsi="Cambria"/>
          <w:b/>
          <w:color w:val="0D0D0D" w:themeColor="text1" w:themeTint="F2"/>
        </w:rPr>
        <w:t>§ 4</w:t>
      </w:r>
    </w:p>
    <w:p w14:paraId="1B46F875" w14:textId="4C3EB925" w:rsidR="009829E4" w:rsidRPr="00E42A17" w:rsidRDefault="009829E4" w:rsidP="009829E4">
      <w:pPr>
        <w:pStyle w:val="Akapitzlist"/>
        <w:spacing w:after="0" w:line="360" w:lineRule="auto"/>
        <w:ind w:left="0"/>
        <w:jc w:val="center"/>
        <w:rPr>
          <w:rFonts w:ascii="Cambria" w:hAnsi="Cambria"/>
          <w:b/>
          <w:color w:val="0D0D0D" w:themeColor="text1" w:themeTint="F2"/>
        </w:rPr>
      </w:pPr>
      <w:r w:rsidRPr="00E42A17">
        <w:rPr>
          <w:rFonts w:ascii="Cambria" w:hAnsi="Cambria"/>
          <w:b/>
          <w:color w:val="0D0D0D" w:themeColor="text1" w:themeTint="F2"/>
        </w:rPr>
        <w:t>Prawa i obowiązki Wykonawcy</w:t>
      </w:r>
    </w:p>
    <w:p w14:paraId="1D519FAD" w14:textId="7B8135B5" w:rsidR="009829E4" w:rsidRPr="00E42A17" w:rsidRDefault="009829E4" w:rsidP="005E6F3B">
      <w:pPr>
        <w:pStyle w:val="Akapitzlist"/>
        <w:numPr>
          <w:ilvl w:val="0"/>
          <w:numId w:val="9"/>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Wykonawca oświadcza, że:</w:t>
      </w:r>
    </w:p>
    <w:p w14:paraId="1F0770DB" w14:textId="44454F51" w:rsidR="009829E4" w:rsidRPr="00E42A17" w:rsidRDefault="00A012FC" w:rsidP="005E6F3B">
      <w:pPr>
        <w:pStyle w:val="Akapitzlist"/>
        <w:numPr>
          <w:ilvl w:val="0"/>
          <w:numId w:val="10"/>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t>dysponuje odpowiednim doświadczeniem, wykwalifikowan</w:t>
      </w:r>
      <w:r w:rsidR="00821C3A">
        <w:rPr>
          <w:rFonts w:ascii="Cambria" w:hAnsi="Cambria"/>
          <w:color w:val="0D0D0D" w:themeColor="text1" w:themeTint="F2"/>
        </w:rPr>
        <w:t>ą</w:t>
      </w:r>
      <w:r w:rsidRPr="00E42A17">
        <w:rPr>
          <w:rFonts w:ascii="Cambria" w:hAnsi="Cambria"/>
          <w:color w:val="0D0D0D" w:themeColor="text1" w:themeTint="F2"/>
        </w:rPr>
        <w:t xml:space="preserve"> kadrą, a także potencjałem organizacyjnym i logistycznym oraz </w:t>
      </w:r>
      <w:r w:rsidR="00BE4E6A" w:rsidRPr="00E42A17">
        <w:rPr>
          <w:rFonts w:ascii="Cambria" w:hAnsi="Cambria"/>
          <w:color w:val="0D0D0D" w:themeColor="text1" w:themeTint="F2"/>
        </w:rPr>
        <w:t>posiada</w:t>
      </w:r>
      <w:r w:rsidRPr="00E42A17">
        <w:rPr>
          <w:rFonts w:ascii="Cambria" w:hAnsi="Cambria"/>
          <w:color w:val="0D0D0D" w:themeColor="text1" w:themeTint="F2"/>
        </w:rPr>
        <w:t xml:space="preserve"> wszelkie wymagane prawem uprawnienia do prowadzenia działalności objętej przedmiotem Umowy;</w:t>
      </w:r>
    </w:p>
    <w:p w14:paraId="2FFD67B2" w14:textId="56D61BB4" w:rsidR="00BE4E6A" w:rsidRPr="00E42A17" w:rsidRDefault="00A012FC" w:rsidP="00BE4E6A">
      <w:pPr>
        <w:pStyle w:val="Akapitzlist"/>
        <w:numPr>
          <w:ilvl w:val="0"/>
          <w:numId w:val="10"/>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t>zapoznał się z dokumentacj</w:t>
      </w:r>
      <w:r w:rsidR="00821C3A">
        <w:rPr>
          <w:rFonts w:ascii="Cambria" w:hAnsi="Cambria"/>
          <w:color w:val="0D0D0D" w:themeColor="text1" w:themeTint="F2"/>
        </w:rPr>
        <w:t>ą</w:t>
      </w:r>
      <w:r w:rsidRPr="00E42A17">
        <w:rPr>
          <w:rFonts w:ascii="Cambria" w:hAnsi="Cambria"/>
          <w:color w:val="0D0D0D" w:themeColor="text1" w:themeTint="F2"/>
        </w:rPr>
        <w:t xml:space="preserve"> niezbędną do wykonania przedmiotu Umowy i nie zgłasza do niej uwag</w:t>
      </w:r>
      <w:r w:rsidR="006927F9">
        <w:rPr>
          <w:rFonts w:ascii="Cambria" w:hAnsi="Cambria"/>
          <w:color w:val="0D0D0D" w:themeColor="text1" w:themeTint="F2"/>
        </w:rPr>
        <w:t xml:space="preserve"> oraz oświadcza, że jest kompletna i wystarczająca do realizacji przedmiotu umowy;</w:t>
      </w:r>
    </w:p>
    <w:p w14:paraId="50C5584F" w14:textId="4258967C" w:rsidR="00A012FC" w:rsidRPr="002616C8" w:rsidRDefault="00A012FC" w:rsidP="005E6F3B">
      <w:pPr>
        <w:pStyle w:val="Akapitzlist"/>
        <w:numPr>
          <w:ilvl w:val="0"/>
          <w:numId w:val="10"/>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lastRenderedPageBreak/>
        <w:t>wprowadzi do wyników prac</w:t>
      </w:r>
      <w:r w:rsidR="00632F0F" w:rsidRPr="00E42A17">
        <w:rPr>
          <w:rFonts w:ascii="Cambria" w:hAnsi="Cambria"/>
          <w:color w:val="0D0D0D" w:themeColor="text1" w:themeTint="F2"/>
        </w:rPr>
        <w:t xml:space="preserve">, na każdym etapie, wszelkie rozwiązania zaproponowane przez Zamawiającego, jeżeli będą one zgodne z obowiązującymi przepisami prawa, </w:t>
      </w:r>
      <w:r w:rsidR="00632F0F" w:rsidRPr="002616C8">
        <w:rPr>
          <w:rFonts w:ascii="Cambria" w:hAnsi="Cambria"/>
          <w:color w:val="0D0D0D" w:themeColor="text1" w:themeTint="F2"/>
        </w:rPr>
        <w:t>normami;</w:t>
      </w:r>
    </w:p>
    <w:p w14:paraId="3480202E" w14:textId="77777777" w:rsidR="00E42A17" w:rsidRPr="002616C8" w:rsidRDefault="00632F0F" w:rsidP="00E42A17">
      <w:pPr>
        <w:pStyle w:val="Akapitzlist"/>
        <w:numPr>
          <w:ilvl w:val="0"/>
          <w:numId w:val="10"/>
        </w:numPr>
        <w:spacing w:after="0" w:line="360" w:lineRule="auto"/>
        <w:ind w:left="714" w:hanging="357"/>
        <w:jc w:val="both"/>
        <w:rPr>
          <w:rFonts w:ascii="Cambria" w:hAnsi="Cambria"/>
          <w:color w:val="0D0D0D" w:themeColor="text1" w:themeTint="F2"/>
        </w:rPr>
      </w:pPr>
      <w:r w:rsidRPr="002616C8">
        <w:rPr>
          <w:rFonts w:ascii="Cambria" w:hAnsi="Cambria"/>
          <w:color w:val="0D0D0D" w:themeColor="text1" w:themeTint="F2"/>
        </w:rPr>
        <w:t xml:space="preserve">udzieli Zamawiającemu na każde jego żądanie wszelkich wyjaśnień </w:t>
      </w:r>
      <w:r w:rsidR="005E6F3B" w:rsidRPr="002616C8">
        <w:rPr>
          <w:rFonts w:ascii="Cambria" w:hAnsi="Cambria"/>
          <w:color w:val="0D0D0D" w:themeColor="text1" w:themeTint="F2"/>
        </w:rPr>
        <w:t>dotyczących wyników składających się na przedmiot Umowy;</w:t>
      </w:r>
    </w:p>
    <w:p w14:paraId="5F737D79" w14:textId="2645BD3F" w:rsidR="001935A5" w:rsidRPr="002616C8" w:rsidRDefault="005E6F3B" w:rsidP="00E42A17">
      <w:pPr>
        <w:pStyle w:val="Akapitzlist"/>
        <w:numPr>
          <w:ilvl w:val="0"/>
          <w:numId w:val="10"/>
        </w:numPr>
        <w:spacing w:after="0" w:line="360" w:lineRule="auto"/>
        <w:ind w:left="714" w:hanging="357"/>
        <w:jc w:val="both"/>
        <w:rPr>
          <w:rFonts w:ascii="Cambria" w:hAnsi="Cambria"/>
          <w:color w:val="0D0D0D" w:themeColor="text1" w:themeTint="F2"/>
        </w:rPr>
      </w:pPr>
      <w:r w:rsidRPr="002616C8">
        <w:rPr>
          <w:rFonts w:ascii="Cambria" w:hAnsi="Cambria"/>
          <w:color w:val="0D0D0D" w:themeColor="text1" w:themeTint="F2"/>
        </w:rPr>
        <w:t xml:space="preserve">będzie informował niezwłocznie Zamawiającego o problemach lub </w:t>
      </w:r>
      <w:r w:rsidR="00E42A17" w:rsidRPr="002616C8">
        <w:rPr>
          <w:rFonts w:ascii="Cambria" w:hAnsi="Cambria"/>
          <w:color w:val="0D0D0D" w:themeColor="text1" w:themeTint="F2"/>
        </w:rPr>
        <w:t>okolicznościach mogących</w:t>
      </w:r>
      <w:r w:rsidRPr="002616C8">
        <w:rPr>
          <w:rFonts w:ascii="Cambria" w:hAnsi="Cambria"/>
          <w:color w:val="0D0D0D" w:themeColor="text1" w:themeTint="F2"/>
        </w:rPr>
        <w:t xml:space="preserve"> wpłynąć na jakość lub termin zakończenia </w:t>
      </w:r>
      <w:r w:rsidR="002616C8">
        <w:rPr>
          <w:rFonts w:ascii="Cambria" w:hAnsi="Cambria"/>
          <w:color w:val="0D0D0D" w:themeColor="text1" w:themeTint="F2"/>
        </w:rPr>
        <w:t>realizacji Umowy</w:t>
      </w:r>
      <w:r w:rsidR="00C63B74" w:rsidRPr="002616C8">
        <w:rPr>
          <w:rFonts w:ascii="Cambria" w:hAnsi="Cambria"/>
          <w:color w:val="0D0D0D" w:themeColor="text1" w:themeTint="F2"/>
        </w:rPr>
        <w:t>.</w:t>
      </w:r>
    </w:p>
    <w:p w14:paraId="2C564008" w14:textId="43E2B336" w:rsidR="004441BB" w:rsidRPr="00810032" w:rsidRDefault="005E6F3B" w:rsidP="00810032">
      <w:pPr>
        <w:pStyle w:val="Akapitzlist"/>
        <w:numPr>
          <w:ilvl w:val="0"/>
          <w:numId w:val="9"/>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 xml:space="preserve">Wykonawca oświadcza, że </w:t>
      </w:r>
      <w:r w:rsidR="00CC2B91">
        <w:rPr>
          <w:rFonts w:ascii="Cambria" w:hAnsi="Cambria"/>
          <w:color w:val="0D0D0D" w:themeColor="text1" w:themeTint="F2"/>
        </w:rPr>
        <w:t>przedmiot Umowy</w:t>
      </w:r>
      <w:r w:rsidR="00CC2B91" w:rsidRPr="00E42A17">
        <w:rPr>
          <w:rFonts w:ascii="Cambria" w:hAnsi="Cambria"/>
          <w:color w:val="0D0D0D" w:themeColor="text1" w:themeTint="F2"/>
        </w:rPr>
        <w:t xml:space="preserve"> </w:t>
      </w:r>
      <w:r w:rsidR="004441BB">
        <w:rPr>
          <w:rFonts w:ascii="Cambria" w:hAnsi="Cambria"/>
          <w:color w:val="0D0D0D" w:themeColor="text1" w:themeTint="F2"/>
        </w:rPr>
        <w:t>będzie wykonywany przez:</w:t>
      </w:r>
    </w:p>
    <w:p w14:paraId="0F61FCE7" w14:textId="325FF1CF" w:rsidR="005E6F3B" w:rsidRDefault="005E6F3B" w:rsidP="00C11BA1">
      <w:pPr>
        <w:pStyle w:val="Akapitzlist"/>
        <w:numPr>
          <w:ilvl w:val="0"/>
          <w:numId w:val="36"/>
        </w:numPr>
        <w:spacing w:after="0" w:line="360" w:lineRule="auto"/>
        <w:jc w:val="both"/>
        <w:rPr>
          <w:rFonts w:ascii="Cambria" w:hAnsi="Cambria"/>
          <w:color w:val="0D0D0D" w:themeColor="text1" w:themeTint="F2"/>
        </w:rPr>
      </w:pPr>
      <w:r w:rsidRPr="00E42A17">
        <w:rPr>
          <w:rFonts w:ascii="Cambria" w:hAnsi="Cambria"/>
          <w:color w:val="0D0D0D" w:themeColor="text1" w:themeTint="F2"/>
        </w:rPr>
        <w:t xml:space="preserve"> </w:t>
      </w:r>
      <w:r w:rsidR="004441BB" w:rsidRPr="00E42A17">
        <w:rPr>
          <w:rFonts w:ascii="Cambria" w:hAnsi="Cambria"/>
          <w:color w:val="0D0D0D" w:themeColor="text1" w:themeTint="F2"/>
        </w:rPr>
        <w:t>Pana / Pani ………………………</w:t>
      </w:r>
      <w:r w:rsidR="004441BB">
        <w:rPr>
          <w:rFonts w:ascii="Cambria" w:hAnsi="Cambria"/>
          <w:color w:val="0D0D0D" w:themeColor="text1" w:themeTint="F2"/>
        </w:rPr>
        <w:t xml:space="preserve"> - ekspert ds. badań środowiskowych;</w:t>
      </w:r>
    </w:p>
    <w:p w14:paraId="097B8B1A" w14:textId="43EA2E68" w:rsidR="004441BB" w:rsidRDefault="004441BB" w:rsidP="00C11BA1">
      <w:pPr>
        <w:pStyle w:val="Akapitzlist"/>
        <w:numPr>
          <w:ilvl w:val="0"/>
          <w:numId w:val="36"/>
        </w:numPr>
        <w:spacing w:after="0" w:line="360" w:lineRule="auto"/>
        <w:jc w:val="both"/>
        <w:rPr>
          <w:rFonts w:ascii="Cambria" w:hAnsi="Cambria"/>
          <w:color w:val="0D0D0D" w:themeColor="text1" w:themeTint="F2"/>
        </w:rPr>
      </w:pPr>
      <w:r w:rsidRPr="00E42A17">
        <w:rPr>
          <w:rFonts w:ascii="Cambria" w:hAnsi="Cambria"/>
          <w:color w:val="0D0D0D" w:themeColor="text1" w:themeTint="F2"/>
        </w:rPr>
        <w:t>Pana / Pani ………………………</w:t>
      </w:r>
      <w:r>
        <w:rPr>
          <w:rFonts w:ascii="Cambria" w:hAnsi="Cambria"/>
          <w:color w:val="0D0D0D" w:themeColor="text1" w:themeTint="F2"/>
        </w:rPr>
        <w:t xml:space="preserve"> - ekspert ds. hydrogeologicznych</w:t>
      </w:r>
      <w:r w:rsidR="00E84D50">
        <w:rPr>
          <w:rFonts w:ascii="Cambria" w:hAnsi="Cambria"/>
          <w:color w:val="0D0D0D" w:themeColor="text1" w:themeTint="F2"/>
        </w:rPr>
        <w:t>;</w:t>
      </w:r>
    </w:p>
    <w:p w14:paraId="0A032061" w14:textId="0E17C614" w:rsidR="00E84D50" w:rsidRDefault="00E84D50" w:rsidP="00C11BA1">
      <w:pPr>
        <w:pStyle w:val="Akapitzlist"/>
        <w:numPr>
          <w:ilvl w:val="0"/>
          <w:numId w:val="36"/>
        </w:numPr>
        <w:spacing w:after="0" w:line="360" w:lineRule="auto"/>
        <w:jc w:val="both"/>
        <w:rPr>
          <w:rFonts w:ascii="Cambria" w:hAnsi="Cambria"/>
          <w:color w:val="0D0D0D" w:themeColor="text1" w:themeTint="F2"/>
        </w:rPr>
      </w:pPr>
      <w:r>
        <w:rPr>
          <w:rFonts w:ascii="Cambria" w:hAnsi="Cambria"/>
          <w:color w:val="0D0D0D" w:themeColor="text1" w:themeTint="F2"/>
        </w:rPr>
        <w:t>Pana/Pani ………………………... – ekspert ds. informatycznego modelowania numerycznego</w:t>
      </w:r>
      <w:r w:rsidR="002616C8">
        <w:rPr>
          <w:rFonts w:ascii="Cambria" w:hAnsi="Cambria"/>
          <w:color w:val="0D0D0D" w:themeColor="text1" w:themeTint="F2"/>
        </w:rPr>
        <w:t>.</w:t>
      </w:r>
    </w:p>
    <w:p w14:paraId="7D97782F" w14:textId="42076A9B" w:rsidR="005E6F3B" w:rsidRPr="002616C8" w:rsidRDefault="005E6F3B" w:rsidP="002616C8">
      <w:pPr>
        <w:pStyle w:val="Akapitzlist"/>
        <w:numPr>
          <w:ilvl w:val="0"/>
          <w:numId w:val="9"/>
        </w:numPr>
        <w:spacing w:after="0" w:line="360" w:lineRule="auto"/>
        <w:ind w:left="357" w:hanging="357"/>
        <w:jc w:val="both"/>
        <w:rPr>
          <w:rFonts w:ascii="Cambria" w:hAnsi="Cambria"/>
          <w:color w:val="0D0D0D" w:themeColor="text1" w:themeTint="F2"/>
        </w:rPr>
      </w:pPr>
      <w:r w:rsidRPr="002616C8">
        <w:rPr>
          <w:rFonts w:ascii="Cambria" w:hAnsi="Cambria" w:cs="Calibri"/>
          <w:color w:val="0D0D0D" w:themeColor="text1" w:themeTint="F2"/>
        </w:rPr>
        <w:t>Wykonawca może powierzyć część obowiązków osobom innym niż wymieniona w ust. 2 powyżej wyłącznie za zgodą i akceptacją Zamawiającego, pod warunkiem, że będą one spełniać wszystkie wymogi wskazane w specyfikacji warunków zamówienia oraz w postanowieniach Umowy.</w:t>
      </w:r>
    </w:p>
    <w:p w14:paraId="6CC0EDDC" w14:textId="77777777" w:rsidR="004441BB" w:rsidRDefault="004441BB" w:rsidP="00C11BA1">
      <w:pPr>
        <w:spacing w:after="0" w:line="360" w:lineRule="auto"/>
        <w:rPr>
          <w:rFonts w:ascii="Cambria" w:hAnsi="Cambria"/>
          <w:b/>
          <w:color w:val="0D0D0D" w:themeColor="text1" w:themeTint="F2"/>
        </w:rPr>
      </w:pPr>
    </w:p>
    <w:p w14:paraId="6D7A4AFC" w14:textId="7915C9C9" w:rsidR="005E6F3B" w:rsidRPr="00E42A17" w:rsidRDefault="005E6F3B" w:rsidP="005E6F3B">
      <w:pPr>
        <w:spacing w:after="0" w:line="360" w:lineRule="auto"/>
        <w:jc w:val="center"/>
        <w:rPr>
          <w:rFonts w:ascii="Cambria" w:hAnsi="Cambria"/>
          <w:b/>
          <w:color w:val="0D0D0D" w:themeColor="text1" w:themeTint="F2"/>
        </w:rPr>
      </w:pPr>
      <w:r w:rsidRPr="00E42A17">
        <w:rPr>
          <w:rFonts w:ascii="Cambria" w:hAnsi="Cambria"/>
          <w:b/>
          <w:color w:val="0D0D0D" w:themeColor="text1" w:themeTint="F2"/>
        </w:rPr>
        <w:t>§ 5</w:t>
      </w:r>
    </w:p>
    <w:p w14:paraId="079BA501" w14:textId="53EB2D96" w:rsidR="005E6F3B" w:rsidRPr="00E42A17" w:rsidRDefault="005E6F3B" w:rsidP="005E6F3B">
      <w:pPr>
        <w:spacing w:after="0" w:line="360" w:lineRule="auto"/>
        <w:jc w:val="center"/>
        <w:rPr>
          <w:rFonts w:ascii="Cambria" w:hAnsi="Cambria"/>
          <w:b/>
          <w:color w:val="0D0D0D" w:themeColor="text1" w:themeTint="F2"/>
        </w:rPr>
      </w:pPr>
      <w:r w:rsidRPr="00E42A17">
        <w:rPr>
          <w:rFonts w:ascii="Cambria" w:hAnsi="Cambria"/>
          <w:b/>
          <w:color w:val="0D0D0D" w:themeColor="text1" w:themeTint="F2"/>
        </w:rPr>
        <w:t>Oświadczenia Wykonawcy</w:t>
      </w:r>
    </w:p>
    <w:p w14:paraId="63BA6875" w14:textId="1B879255" w:rsidR="005E6F3B" w:rsidRPr="00E42A17" w:rsidRDefault="005E6F3B" w:rsidP="005E6F3B">
      <w:pPr>
        <w:pStyle w:val="Akapitzlist"/>
        <w:numPr>
          <w:ilvl w:val="0"/>
          <w:numId w:val="11"/>
        </w:numPr>
        <w:autoSpaceDE w:val="0"/>
        <w:autoSpaceDN w:val="0"/>
        <w:adjustRightInd w:val="0"/>
        <w:spacing w:after="0" w:line="360" w:lineRule="auto"/>
        <w:ind w:left="357" w:hanging="357"/>
        <w:jc w:val="both"/>
        <w:rPr>
          <w:rFonts w:ascii="Cambria" w:hAnsi="Cambria" w:cs="TT245o00"/>
          <w:color w:val="0D0D0D" w:themeColor="text1" w:themeTint="F2"/>
        </w:rPr>
      </w:pPr>
      <w:r w:rsidRPr="00E42A17">
        <w:rPr>
          <w:rFonts w:ascii="Cambria" w:hAnsi="Cambria" w:cs="TT245o00"/>
          <w:color w:val="0D0D0D" w:themeColor="text1" w:themeTint="F2"/>
        </w:rPr>
        <w:t>Wykonawca zobowiązuje się wykonać przedmiot Umowy z zachowaniem najwyższej staranności, zasadami rzetelnej wiedzy technicznej oraz zachować wym</w:t>
      </w:r>
      <w:r w:rsidR="00302430" w:rsidRPr="00E42A17">
        <w:rPr>
          <w:rFonts w:ascii="Cambria" w:hAnsi="Cambria" w:cs="TT245o00"/>
          <w:color w:val="0D0D0D" w:themeColor="text1" w:themeTint="F2"/>
        </w:rPr>
        <w:t>agania obowiązujących przepisów.</w:t>
      </w:r>
    </w:p>
    <w:p w14:paraId="0146410D" w14:textId="558F6157" w:rsidR="005E6F3B" w:rsidRPr="00E42A17" w:rsidRDefault="005E6F3B" w:rsidP="005E6F3B">
      <w:pPr>
        <w:numPr>
          <w:ilvl w:val="0"/>
          <w:numId w:val="11"/>
        </w:numPr>
        <w:spacing w:after="0" w:line="360" w:lineRule="auto"/>
        <w:ind w:left="357" w:hanging="357"/>
        <w:jc w:val="both"/>
        <w:rPr>
          <w:rFonts w:ascii="Cambria" w:hAnsi="Cambria" w:cs="Arial"/>
          <w:snapToGrid w:val="0"/>
          <w:color w:val="0D0D0D" w:themeColor="text1" w:themeTint="F2"/>
        </w:rPr>
      </w:pPr>
      <w:r w:rsidRPr="00E42A17">
        <w:rPr>
          <w:rFonts w:ascii="Cambria" w:hAnsi="Cambria" w:cs="Arial"/>
          <w:color w:val="0D0D0D" w:themeColor="text1" w:themeTint="F2"/>
        </w:rPr>
        <w:t>Wykonawca zobowiązuje się do wykonania przedmiotu Umowy zgodnie z obecnym stanem wiedzy specjalistycznej, do zakresu której przedmiot Umowy przynależy.</w:t>
      </w:r>
    </w:p>
    <w:p w14:paraId="7F3A3C74" w14:textId="77777777" w:rsidR="005E6F3B" w:rsidRPr="00E42A17" w:rsidRDefault="005E6F3B" w:rsidP="005E6F3B">
      <w:pPr>
        <w:numPr>
          <w:ilvl w:val="0"/>
          <w:numId w:val="11"/>
        </w:numPr>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Wykonawca zobowiązuje się do wykonania przedmiotu Umowy przy użyciu własnych materiałów i narzędzi.</w:t>
      </w:r>
    </w:p>
    <w:p w14:paraId="782E18D6" w14:textId="284D5FD9" w:rsidR="005E6F3B" w:rsidRPr="00E42A17" w:rsidRDefault="005E6F3B" w:rsidP="005E6F3B">
      <w:pPr>
        <w:numPr>
          <w:ilvl w:val="0"/>
          <w:numId w:val="11"/>
        </w:numPr>
        <w:suppressAutoHyphens/>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Wykonawca oświadcza, że zapoznał się z informacją dotyczącą przetwarzania danych osobowych, która stanowi </w:t>
      </w:r>
      <w:r w:rsidRPr="00E42A17">
        <w:rPr>
          <w:rFonts w:ascii="Cambria" w:hAnsi="Cambria" w:cs="Arial"/>
          <w:b/>
          <w:color w:val="0D0D0D" w:themeColor="text1" w:themeTint="F2"/>
        </w:rPr>
        <w:t xml:space="preserve">załącznik numer </w:t>
      </w:r>
      <w:r w:rsidR="00BE4E6A" w:rsidRPr="00E42A17">
        <w:rPr>
          <w:rFonts w:ascii="Cambria" w:hAnsi="Cambria" w:cs="Arial"/>
          <w:b/>
          <w:color w:val="0D0D0D" w:themeColor="text1" w:themeTint="F2"/>
        </w:rPr>
        <w:t>3</w:t>
      </w:r>
      <w:r w:rsidRPr="00E42A17">
        <w:rPr>
          <w:rFonts w:ascii="Cambria" w:hAnsi="Cambria" w:cs="Arial"/>
          <w:color w:val="0D0D0D" w:themeColor="text1" w:themeTint="F2"/>
        </w:rPr>
        <w:t xml:space="preserve"> do Umowy. Wykonawca oświadcza, że wypełnił obowiązek informacyjny określony w art. 13 i art. 14 Rozporządzenia Parlamentu Europejskiego i Rady UE 2016/679 z dnia 27 kwietnia 2016 roku w sprawie ochrony osób fizycznych w związku z przetwarzaniem danych osobowych i w sprawie swobodnego przepływu takich danych oraz uchylenia dyrektywy 95/46/WE. Wykonawca oświadcza, że najpóźniej w dniu zawarcia Umowy przekaże Zamawiającemu, zgody od osób wyznaczonych do realizacji przedmiotu Umowy, na przetwarzanie ich danych osobowych w zakresie niezbędnym do realizacji przedmiotu Umowy, ponadto wykona obowiązek informacyjny określony w przepisach określonych w zdaniu poprzedzającym.   </w:t>
      </w:r>
    </w:p>
    <w:p w14:paraId="1B7BC84C" w14:textId="5BF8EC42" w:rsidR="005E6F3B" w:rsidRPr="00A70F84" w:rsidRDefault="005E6F3B" w:rsidP="005E6F3B">
      <w:pPr>
        <w:pStyle w:val="Akapitzlist"/>
        <w:numPr>
          <w:ilvl w:val="0"/>
          <w:numId w:val="11"/>
        </w:numPr>
        <w:spacing w:after="0" w:line="360" w:lineRule="auto"/>
        <w:ind w:left="357" w:hanging="357"/>
        <w:contextualSpacing w:val="0"/>
        <w:jc w:val="both"/>
        <w:rPr>
          <w:rFonts w:ascii="Cambria" w:hAnsi="Cambria" w:cs="Arial"/>
          <w:iCs/>
          <w:color w:val="0D0D0D" w:themeColor="text1" w:themeTint="F2"/>
        </w:rPr>
      </w:pPr>
      <w:r w:rsidRPr="00A70F84">
        <w:rPr>
          <w:rFonts w:ascii="Cambria" w:hAnsi="Cambria" w:cs="Arial"/>
          <w:iCs/>
          <w:color w:val="0D0D0D" w:themeColor="text1" w:themeTint="F2"/>
        </w:rPr>
        <w:lastRenderedPageBreak/>
        <w:t>Wykonawca oświadcza, iż wykona przedmiot Umowy osobiście</w:t>
      </w:r>
      <w:r w:rsidR="00670F48">
        <w:rPr>
          <w:rFonts w:ascii="Cambria" w:hAnsi="Cambria" w:cs="Arial"/>
          <w:iCs/>
          <w:color w:val="0D0D0D" w:themeColor="text1" w:themeTint="F2"/>
        </w:rPr>
        <w:t>/ przy udziale podwykonawców</w:t>
      </w:r>
      <w:r w:rsidRPr="00A70F84">
        <w:rPr>
          <w:rFonts w:ascii="Cambria" w:hAnsi="Cambria" w:cs="Arial"/>
          <w:iCs/>
          <w:color w:val="0D0D0D" w:themeColor="text1" w:themeTint="F2"/>
        </w:rPr>
        <w:t>. Wykonawca nie może powierzyć wykonania pracy objętej Umową innym osobom bez zgody Zamawiającego./ Wykonawca oświadcza, że powierzy wykonanie przedmiotu Umowy/ części przedmiotu Umowy podwykonawcy.</w:t>
      </w:r>
      <w:r w:rsidR="00CC2B91" w:rsidRPr="00A70F84">
        <w:rPr>
          <w:rStyle w:val="Odwoanieprzypisudolnego"/>
          <w:rFonts w:ascii="Cambria" w:hAnsi="Cambria" w:cs="Arial"/>
          <w:iCs/>
          <w:color w:val="0D0D0D" w:themeColor="text1" w:themeTint="F2"/>
        </w:rPr>
        <w:footnoteReference w:id="5"/>
      </w:r>
      <w:r w:rsidRPr="00A70F84">
        <w:rPr>
          <w:rFonts w:ascii="Cambria" w:hAnsi="Cambria" w:cs="Arial"/>
          <w:iCs/>
          <w:color w:val="0D0D0D" w:themeColor="text1" w:themeTint="F2"/>
        </w:rPr>
        <w:t xml:space="preserve"> </w:t>
      </w:r>
    </w:p>
    <w:p w14:paraId="76BFDD81" w14:textId="517B8B25" w:rsidR="005E6F3B" w:rsidRPr="00E42A17" w:rsidRDefault="005E6F3B" w:rsidP="005E6F3B">
      <w:pPr>
        <w:pStyle w:val="Akapitzlist"/>
        <w:numPr>
          <w:ilvl w:val="0"/>
          <w:numId w:val="11"/>
        </w:numPr>
        <w:spacing w:after="0" w:line="360" w:lineRule="auto"/>
        <w:ind w:left="357" w:hanging="357"/>
        <w:contextualSpacing w:val="0"/>
        <w:jc w:val="both"/>
        <w:rPr>
          <w:rFonts w:ascii="Cambria" w:hAnsi="Cambria" w:cs="Arial"/>
          <w:i/>
          <w:color w:val="0D0D0D" w:themeColor="text1" w:themeTint="F2"/>
        </w:rPr>
      </w:pPr>
      <w:r w:rsidRPr="00E42A17">
        <w:rPr>
          <w:rFonts w:ascii="Cambria" w:hAnsi="Cambria" w:cs="Calibri"/>
          <w:color w:val="0D0D0D" w:themeColor="text1" w:themeTint="F2"/>
        </w:rPr>
        <w:t xml:space="preserve">W terminie do 14 dni od dnia </w:t>
      </w:r>
      <w:r w:rsidR="007C5C31">
        <w:rPr>
          <w:rFonts w:ascii="Cambria" w:hAnsi="Cambria" w:cs="Calibri"/>
          <w:color w:val="0D0D0D" w:themeColor="text1" w:themeTint="F2"/>
        </w:rPr>
        <w:t>zawarcia</w:t>
      </w:r>
      <w:r w:rsidRPr="00E42A17">
        <w:rPr>
          <w:rFonts w:ascii="Cambria" w:hAnsi="Cambria" w:cs="Calibri"/>
          <w:color w:val="0D0D0D" w:themeColor="text1" w:themeTint="F2"/>
        </w:rPr>
        <w:t xml:space="preserve"> Umowy, Wykonawca poinformuje Zamawiającego na piśmie o podmiotach, którym zamierza powierzyć realizację prac, o których mowa w ust. 5, wskazując nazwę podmiotu oraz część przedmiotu Umowy, którą mu powierzy.</w:t>
      </w:r>
    </w:p>
    <w:p w14:paraId="39A18C29" w14:textId="77777777" w:rsidR="005E6F3B" w:rsidRPr="00E42A17" w:rsidRDefault="005E6F3B" w:rsidP="005E6F3B">
      <w:pPr>
        <w:pStyle w:val="Akapitzlist"/>
        <w:numPr>
          <w:ilvl w:val="0"/>
          <w:numId w:val="11"/>
        </w:numPr>
        <w:spacing w:after="0" w:line="360" w:lineRule="auto"/>
        <w:ind w:left="357" w:hanging="357"/>
        <w:contextualSpacing w:val="0"/>
        <w:jc w:val="both"/>
        <w:rPr>
          <w:rFonts w:ascii="Cambria" w:hAnsi="Cambria" w:cs="Arial"/>
          <w:i/>
          <w:color w:val="0D0D0D" w:themeColor="text1" w:themeTint="F2"/>
        </w:rPr>
      </w:pPr>
      <w:r w:rsidRPr="00E42A17">
        <w:rPr>
          <w:rFonts w:ascii="Cambria" w:hAnsi="Cambria" w:cs="Calibri"/>
          <w:color w:val="0D0D0D" w:themeColor="text1" w:themeTint="F2"/>
        </w:rPr>
        <w:t>Wykonawca odpowiada za działania i zaniechania podwykonawców jak za swoje własne.</w:t>
      </w:r>
    </w:p>
    <w:p w14:paraId="058AC2C3" w14:textId="77777777" w:rsidR="005E6F3B" w:rsidRPr="00E42A17" w:rsidRDefault="005E6F3B" w:rsidP="005E6F3B">
      <w:pPr>
        <w:pStyle w:val="Akapitzlist1"/>
        <w:numPr>
          <w:ilvl w:val="0"/>
          <w:numId w:val="11"/>
        </w:numPr>
        <w:autoSpaceDN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Wszelkie dokumenty i materiały będące własnością Zamawiającego, a przekazane Wykonawcy w celu umożliwienia mu prawidłowej realizacji Umowy, pozostają wyłączną własnością Zamawiającego. </w:t>
      </w:r>
    </w:p>
    <w:p w14:paraId="375E595B" w14:textId="77777777" w:rsidR="005E6F3B" w:rsidRPr="00E42A17" w:rsidRDefault="005E6F3B" w:rsidP="005E6F3B">
      <w:pPr>
        <w:pStyle w:val="Akapitzlist1"/>
        <w:numPr>
          <w:ilvl w:val="0"/>
          <w:numId w:val="11"/>
        </w:numPr>
        <w:autoSpaceDN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 xml:space="preserve">Wykonawca nie może dystrybuować w żaden sposób dokumentów i materiałów, o których mowa w ust. 8 powyżej, nie może także ich powielać w całości, ani w części bez uzyskania wcześniejszej pisemnej zgody Zamawiającego. Zamawiający może wydać taką zgodę według własnego uznania. </w:t>
      </w:r>
    </w:p>
    <w:p w14:paraId="3996B979" w14:textId="77777777" w:rsidR="005E6F3B" w:rsidRPr="00E42A17" w:rsidRDefault="005E6F3B" w:rsidP="005E6F3B">
      <w:pPr>
        <w:pStyle w:val="Akapitzlist1"/>
        <w:numPr>
          <w:ilvl w:val="0"/>
          <w:numId w:val="11"/>
        </w:numPr>
        <w:autoSpaceDN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Wykonawca zobowiązuje się zwrócić Zamawiającemu materiały, o których mowa w ust. 8 i 9 powyżej niezwłocznie po wykonaniu Umowy, bądź w przypadku wygaśnięcia, wypowiedzenia, rozwiązania Umowy, bez dodatkowego wezwania ze strony Zamawiającego.</w:t>
      </w:r>
    </w:p>
    <w:p w14:paraId="66562062" w14:textId="77777777" w:rsidR="005E6F3B" w:rsidRPr="00E42A17" w:rsidRDefault="005E6F3B" w:rsidP="005E6F3B">
      <w:pPr>
        <w:pStyle w:val="Akapitzlist1"/>
        <w:numPr>
          <w:ilvl w:val="0"/>
          <w:numId w:val="11"/>
        </w:numPr>
        <w:autoSpaceDN w:val="0"/>
        <w:spacing w:after="0" w:line="360" w:lineRule="auto"/>
        <w:ind w:left="357" w:hanging="357"/>
        <w:jc w:val="both"/>
        <w:rPr>
          <w:rFonts w:ascii="Cambria" w:hAnsi="Cambria" w:cs="Arial"/>
          <w:color w:val="0D0D0D" w:themeColor="text1" w:themeTint="F2"/>
        </w:rPr>
      </w:pPr>
      <w:r w:rsidRPr="00E42A17">
        <w:rPr>
          <w:rFonts w:ascii="Cambria" w:hAnsi="Cambria"/>
          <w:color w:val="0D0D0D" w:themeColor="text1" w:themeTint="F2"/>
        </w:rPr>
        <w:t>Wykonawca zobowiązuje się do udzielenia Zamawiającemu na jego zapytania niezbędnych wyjaśnień dotyczących realizacji Umowy.</w:t>
      </w:r>
    </w:p>
    <w:p w14:paraId="0040C038" w14:textId="77777777" w:rsidR="005E6F3B" w:rsidRPr="00E42A17" w:rsidRDefault="005E6F3B" w:rsidP="005E6F3B">
      <w:pPr>
        <w:spacing w:after="0" w:line="360" w:lineRule="auto"/>
        <w:jc w:val="center"/>
        <w:rPr>
          <w:rFonts w:ascii="Cambria" w:hAnsi="Cambria"/>
          <w:b/>
          <w:color w:val="0D0D0D" w:themeColor="text1" w:themeTint="F2"/>
        </w:rPr>
      </w:pPr>
    </w:p>
    <w:p w14:paraId="3B0589A4" w14:textId="29782F05" w:rsidR="00302430" w:rsidRPr="00E42A17" w:rsidRDefault="00302430" w:rsidP="005E6F3B">
      <w:pPr>
        <w:spacing w:after="0" w:line="360" w:lineRule="auto"/>
        <w:jc w:val="center"/>
        <w:rPr>
          <w:rFonts w:ascii="Cambria" w:hAnsi="Cambria"/>
          <w:b/>
          <w:color w:val="0D0D0D" w:themeColor="text1" w:themeTint="F2"/>
        </w:rPr>
      </w:pPr>
      <w:r w:rsidRPr="00E42A17">
        <w:rPr>
          <w:rFonts w:ascii="Cambria" w:hAnsi="Cambria"/>
          <w:b/>
          <w:color w:val="0D0D0D" w:themeColor="text1" w:themeTint="F2"/>
        </w:rPr>
        <w:t>§ 6</w:t>
      </w:r>
    </w:p>
    <w:p w14:paraId="74A724AD" w14:textId="77777777" w:rsidR="00302430" w:rsidRPr="00E42A17" w:rsidRDefault="00302430" w:rsidP="00302430">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Uprawnienia Zamawiającego</w:t>
      </w:r>
    </w:p>
    <w:p w14:paraId="4B36EBFF" w14:textId="77777777" w:rsidR="00302430" w:rsidRPr="00E42A17" w:rsidRDefault="00302430" w:rsidP="00302430">
      <w:pPr>
        <w:autoSpaceDE w:val="0"/>
        <w:autoSpaceDN w:val="0"/>
        <w:adjustRightInd w:val="0"/>
        <w:spacing w:after="0" w:line="360" w:lineRule="auto"/>
        <w:jc w:val="both"/>
        <w:rPr>
          <w:rFonts w:ascii="Cambria" w:hAnsi="Cambria" w:cs="TT24Co00"/>
          <w:b/>
          <w:color w:val="0D0D0D" w:themeColor="text1" w:themeTint="F2"/>
        </w:rPr>
      </w:pPr>
      <w:r w:rsidRPr="00E42A17">
        <w:rPr>
          <w:rFonts w:ascii="Cambria" w:hAnsi="Cambria" w:cs="TT245o00"/>
          <w:color w:val="0D0D0D" w:themeColor="text1" w:themeTint="F2"/>
        </w:rPr>
        <w:t>Zamawiający zastrzega sobie prawo do wnoszenia dodatkowych uwag i wskazówek dotyczących realizacji przedmiotu Umowy, wynikających z zaistniałych okoliczności, których nie można było przy dołożeniu należytej staranności wcześniej przewidzieć.</w:t>
      </w:r>
    </w:p>
    <w:p w14:paraId="7E397D8B" w14:textId="77777777" w:rsidR="00302430" w:rsidRPr="00E42A17" w:rsidRDefault="00302430" w:rsidP="00302430">
      <w:pPr>
        <w:autoSpaceDE w:val="0"/>
        <w:autoSpaceDN w:val="0"/>
        <w:adjustRightInd w:val="0"/>
        <w:spacing w:after="0" w:line="360" w:lineRule="auto"/>
        <w:rPr>
          <w:rFonts w:ascii="Cambria" w:hAnsi="Cambria" w:cs="TT24Co00"/>
          <w:b/>
          <w:color w:val="0D0D0D" w:themeColor="text1" w:themeTint="F2"/>
        </w:rPr>
      </w:pPr>
    </w:p>
    <w:p w14:paraId="7E9233A8" w14:textId="77777777" w:rsidR="00302430" w:rsidRPr="00E42A17" w:rsidRDefault="00302430" w:rsidP="00302430">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 7</w:t>
      </w:r>
    </w:p>
    <w:p w14:paraId="49D49F1A" w14:textId="77777777" w:rsidR="00302430" w:rsidRPr="00E42A17" w:rsidRDefault="00302430" w:rsidP="00302430">
      <w:pPr>
        <w:autoSpaceDE w:val="0"/>
        <w:autoSpaceDN w:val="0"/>
        <w:adjustRightInd w:val="0"/>
        <w:spacing w:after="0" w:line="360" w:lineRule="auto"/>
        <w:jc w:val="center"/>
        <w:rPr>
          <w:rFonts w:ascii="Cambria" w:hAnsi="Cambria" w:cs="TT245o00"/>
          <w:color w:val="0D0D0D" w:themeColor="text1" w:themeTint="F2"/>
        </w:rPr>
      </w:pPr>
      <w:r w:rsidRPr="00E42A17">
        <w:rPr>
          <w:rFonts w:ascii="Cambria" w:hAnsi="Cambria" w:cs="TT24Co00"/>
          <w:b/>
          <w:color w:val="0D0D0D" w:themeColor="text1" w:themeTint="F2"/>
        </w:rPr>
        <w:t>Dane kontaktowe</w:t>
      </w:r>
    </w:p>
    <w:p w14:paraId="7CE89803" w14:textId="77777777" w:rsidR="00302430" w:rsidRPr="00E42A17" w:rsidRDefault="00302430" w:rsidP="00302430">
      <w:pPr>
        <w:pStyle w:val="Akapitzlist"/>
        <w:numPr>
          <w:ilvl w:val="1"/>
          <w:numId w:val="12"/>
        </w:numPr>
        <w:autoSpaceDE w:val="0"/>
        <w:autoSpaceDN w:val="0"/>
        <w:adjustRightInd w:val="0"/>
        <w:spacing w:after="0" w:line="360" w:lineRule="auto"/>
        <w:ind w:left="357" w:hanging="357"/>
        <w:jc w:val="both"/>
        <w:rPr>
          <w:rFonts w:ascii="Cambria" w:hAnsi="Cambria" w:cs="TT245o00"/>
          <w:color w:val="0D0D0D" w:themeColor="text1" w:themeTint="F2"/>
        </w:rPr>
      </w:pPr>
      <w:r w:rsidRPr="00E42A17">
        <w:rPr>
          <w:rFonts w:ascii="Cambria" w:hAnsi="Cambria" w:cs="TT245o00"/>
          <w:color w:val="0D0D0D" w:themeColor="text1" w:themeTint="F2"/>
        </w:rPr>
        <w:t>Osobami upoważnionymi przez Zamawiającego do kontaktów roboczych z Wykonawcą i nadzoru nad realizacją usług są:</w:t>
      </w:r>
    </w:p>
    <w:p w14:paraId="021C96B1" w14:textId="77777777" w:rsidR="00302430" w:rsidRPr="00E42A17" w:rsidRDefault="00302430" w:rsidP="00302430">
      <w:pPr>
        <w:pStyle w:val="Akapitzlist"/>
        <w:numPr>
          <w:ilvl w:val="1"/>
          <w:numId w:val="14"/>
        </w:numPr>
        <w:suppressAutoHyphens/>
        <w:spacing w:after="0" w:line="360" w:lineRule="auto"/>
        <w:ind w:left="714" w:hanging="357"/>
        <w:contextualSpacing w:val="0"/>
        <w:jc w:val="both"/>
        <w:rPr>
          <w:rFonts w:ascii="Cambria" w:hAnsi="Cambria"/>
          <w:color w:val="0D0D0D" w:themeColor="text1" w:themeTint="F2"/>
        </w:rPr>
      </w:pPr>
      <w:r w:rsidRPr="00E42A17">
        <w:rPr>
          <w:rFonts w:ascii="Cambria" w:hAnsi="Cambria"/>
          <w:color w:val="0D0D0D" w:themeColor="text1" w:themeTint="F2"/>
        </w:rPr>
        <w:t>Pani ………………………… – ……………………………….., tel. ………………………., adres e-mail: ……………………………@rdos.gov.pl;</w:t>
      </w:r>
    </w:p>
    <w:p w14:paraId="1DCDB17C" w14:textId="77777777" w:rsidR="00302430" w:rsidRPr="00E42A17" w:rsidRDefault="00302430" w:rsidP="00302430">
      <w:pPr>
        <w:pStyle w:val="Akapitzlist"/>
        <w:numPr>
          <w:ilvl w:val="1"/>
          <w:numId w:val="14"/>
        </w:numPr>
        <w:suppressAutoHyphens/>
        <w:spacing w:after="0" w:line="360" w:lineRule="auto"/>
        <w:ind w:left="714" w:hanging="357"/>
        <w:contextualSpacing w:val="0"/>
        <w:jc w:val="both"/>
        <w:rPr>
          <w:rFonts w:ascii="Cambria" w:hAnsi="Cambria"/>
          <w:color w:val="0D0D0D" w:themeColor="text1" w:themeTint="F2"/>
        </w:rPr>
      </w:pPr>
      <w:r w:rsidRPr="00E42A17">
        <w:rPr>
          <w:rFonts w:ascii="Cambria" w:hAnsi="Cambria"/>
          <w:color w:val="0D0D0D" w:themeColor="text1" w:themeTint="F2"/>
        </w:rPr>
        <w:lastRenderedPageBreak/>
        <w:t>Pani …………………….. – ……………………….., tel. ………………………, adres e-mail: ……………………………………... @rdos.gov.pl;</w:t>
      </w:r>
    </w:p>
    <w:p w14:paraId="771EA9D4" w14:textId="77777777" w:rsidR="00302430" w:rsidRPr="00E42A17" w:rsidRDefault="00302430" w:rsidP="00302430">
      <w:pPr>
        <w:pStyle w:val="Akapitzlist"/>
        <w:numPr>
          <w:ilvl w:val="1"/>
          <w:numId w:val="12"/>
        </w:numPr>
        <w:autoSpaceDE w:val="0"/>
        <w:autoSpaceDN w:val="0"/>
        <w:adjustRightInd w:val="0"/>
        <w:spacing w:after="0" w:line="360" w:lineRule="auto"/>
        <w:ind w:left="357" w:hanging="357"/>
        <w:jc w:val="both"/>
        <w:rPr>
          <w:rFonts w:ascii="Cambria" w:hAnsi="Cambria" w:cs="TT245o00"/>
          <w:color w:val="0D0D0D" w:themeColor="text1" w:themeTint="F2"/>
        </w:rPr>
      </w:pPr>
      <w:r w:rsidRPr="00E42A17">
        <w:rPr>
          <w:rFonts w:ascii="Cambria" w:hAnsi="Cambria" w:cs="TT245o00"/>
          <w:color w:val="0D0D0D" w:themeColor="text1" w:themeTint="F2"/>
        </w:rPr>
        <w:t>Osobami skierowanymi przez Wykonawcę do realizacji przedmiotu Umowy są:</w:t>
      </w:r>
    </w:p>
    <w:p w14:paraId="6E661B4E" w14:textId="78961E45" w:rsidR="00302430" w:rsidRPr="00E42A17" w:rsidRDefault="003106D6" w:rsidP="00302430">
      <w:pPr>
        <w:pStyle w:val="Akapitzlist"/>
        <w:numPr>
          <w:ilvl w:val="0"/>
          <w:numId w:val="18"/>
        </w:numPr>
        <w:autoSpaceDE w:val="0"/>
        <w:autoSpaceDN w:val="0"/>
        <w:adjustRightInd w:val="0"/>
        <w:spacing w:after="0" w:line="360" w:lineRule="auto"/>
        <w:jc w:val="both"/>
        <w:rPr>
          <w:rFonts w:ascii="Cambria" w:hAnsi="Cambria" w:cs="TT251o00"/>
          <w:color w:val="0D0D0D" w:themeColor="text1" w:themeTint="F2"/>
        </w:rPr>
      </w:pPr>
      <w:r w:rsidRPr="00E42A17">
        <w:rPr>
          <w:rFonts w:ascii="Cambria" w:hAnsi="Cambria" w:cs="TT245o00"/>
          <w:color w:val="0D0D0D" w:themeColor="text1" w:themeTint="F2"/>
        </w:rPr>
        <w:t xml:space="preserve">Pan/ Pani …………………. </w:t>
      </w:r>
      <w:r w:rsidR="00302430" w:rsidRPr="00E42A17">
        <w:rPr>
          <w:rFonts w:ascii="Cambria" w:hAnsi="Cambria" w:cs="TT251o00"/>
          <w:color w:val="0D0D0D" w:themeColor="text1" w:themeTint="F2"/>
        </w:rPr>
        <w:t xml:space="preserve">numer telefonu ………………….., adres </w:t>
      </w:r>
      <w:r w:rsidR="0074419D" w:rsidRPr="00E42A17">
        <w:rPr>
          <w:rFonts w:ascii="Cambria" w:hAnsi="Cambria"/>
          <w:color w:val="0D0D0D" w:themeColor="text1" w:themeTint="F2"/>
        </w:rPr>
        <w:t>e-mail</w:t>
      </w:r>
      <w:r w:rsidR="0074419D" w:rsidRPr="00E42A17">
        <w:rPr>
          <w:rFonts w:ascii="Cambria" w:hAnsi="Cambria" w:cs="TT251o00"/>
          <w:color w:val="0D0D0D" w:themeColor="text1" w:themeTint="F2"/>
        </w:rPr>
        <w:t xml:space="preserve"> </w:t>
      </w:r>
      <w:r w:rsidR="00302430" w:rsidRPr="00E42A17">
        <w:rPr>
          <w:rFonts w:ascii="Cambria" w:hAnsi="Cambria" w:cs="TT251o00"/>
          <w:color w:val="0D0D0D" w:themeColor="text1" w:themeTint="F2"/>
        </w:rPr>
        <w:t xml:space="preserve"> ……………….;</w:t>
      </w:r>
    </w:p>
    <w:p w14:paraId="2B005637" w14:textId="690776F7" w:rsidR="00302430" w:rsidRPr="00E42A17" w:rsidRDefault="00302430" w:rsidP="00302430">
      <w:pPr>
        <w:pStyle w:val="Akapitzlist"/>
        <w:numPr>
          <w:ilvl w:val="1"/>
          <w:numId w:val="12"/>
        </w:numPr>
        <w:autoSpaceDE w:val="0"/>
        <w:autoSpaceDN w:val="0"/>
        <w:adjustRightInd w:val="0"/>
        <w:spacing w:after="0" w:line="360" w:lineRule="auto"/>
        <w:ind w:left="357" w:hanging="357"/>
        <w:jc w:val="both"/>
        <w:rPr>
          <w:rFonts w:ascii="Cambria" w:hAnsi="Cambria" w:cs="TT245o00"/>
          <w:color w:val="0D0D0D" w:themeColor="text1" w:themeTint="F2"/>
        </w:rPr>
      </w:pPr>
      <w:r w:rsidRPr="00E42A17">
        <w:rPr>
          <w:rFonts w:ascii="Cambria" w:hAnsi="Cambria" w:cs="TT245o00"/>
          <w:color w:val="0D0D0D" w:themeColor="text1" w:themeTint="F2"/>
        </w:rPr>
        <w:t>Zmiana osób wskazanych w ust. 1 następuje w drodze pisemnego powiadomienia drugiej Strony i nie stanowi</w:t>
      </w:r>
      <w:r w:rsidR="00810032">
        <w:rPr>
          <w:rFonts w:ascii="Cambria" w:hAnsi="Cambria" w:cs="TT245o00"/>
          <w:color w:val="0D0D0D" w:themeColor="text1" w:themeTint="F2"/>
        </w:rPr>
        <w:t xml:space="preserve"> </w:t>
      </w:r>
      <w:r w:rsidRPr="00E42A17">
        <w:rPr>
          <w:rFonts w:ascii="Cambria" w:hAnsi="Cambria" w:cs="TT245o00"/>
          <w:color w:val="0D0D0D" w:themeColor="text1" w:themeTint="F2"/>
        </w:rPr>
        <w:t>zmiany Umowy.</w:t>
      </w:r>
      <w:r w:rsidRPr="00E42A17">
        <w:rPr>
          <w:rFonts w:ascii="Cambria" w:hAnsi="Cambria" w:cs="TT24Co00"/>
          <w:color w:val="0D0D0D" w:themeColor="text1" w:themeTint="F2"/>
        </w:rPr>
        <w:t xml:space="preserve"> </w:t>
      </w:r>
    </w:p>
    <w:p w14:paraId="46F84DE1" w14:textId="77777777" w:rsidR="00302430" w:rsidRPr="00E42A17" w:rsidRDefault="00302430" w:rsidP="00302430">
      <w:pPr>
        <w:pStyle w:val="Akapitzlist"/>
        <w:autoSpaceDE w:val="0"/>
        <w:autoSpaceDN w:val="0"/>
        <w:adjustRightInd w:val="0"/>
        <w:spacing w:after="0" w:line="360" w:lineRule="auto"/>
        <w:ind w:left="1800"/>
        <w:rPr>
          <w:rFonts w:ascii="Cambria" w:hAnsi="Cambria" w:cs="TT245o00"/>
          <w:color w:val="0D0D0D" w:themeColor="text1" w:themeTint="F2"/>
        </w:rPr>
      </w:pPr>
    </w:p>
    <w:p w14:paraId="3ED078AB" w14:textId="77777777" w:rsidR="00302430" w:rsidRPr="00E42A17" w:rsidRDefault="00302430" w:rsidP="00302430">
      <w:pPr>
        <w:pStyle w:val="Akapitzlist"/>
        <w:autoSpaceDE w:val="0"/>
        <w:autoSpaceDN w:val="0"/>
        <w:adjustRightInd w:val="0"/>
        <w:spacing w:after="0" w:line="360" w:lineRule="auto"/>
        <w:ind w:left="0"/>
        <w:jc w:val="center"/>
        <w:rPr>
          <w:rFonts w:ascii="Cambria" w:hAnsi="Cambria" w:cs="TT245o00"/>
          <w:color w:val="0D0D0D" w:themeColor="text1" w:themeTint="F2"/>
        </w:rPr>
      </w:pPr>
      <w:r w:rsidRPr="00E42A17">
        <w:rPr>
          <w:rFonts w:ascii="Cambria" w:hAnsi="Cambria" w:cs="TT24Co00"/>
          <w:b/>
          <w:color w:val="0D0D0D" w:themeColor="text1" w:themeTint="F2"/>
        </w:rPr>
        <w:t>§ 8</w:t>
      </w:r>
    </w:p>
    <w:p w14:paraId="5EB22058" w14:textId="77777777" w:rsidR="00302430" w:rsidRPr="00E42A17" w:rsidRDefault="00302430" w:rsidP="00302430">
      <w:pPr>
        <w:pStyle w:val="Akapitzlist"/>
        <w:autoSpaceDE w:val="0"/>
        <w:autoSpaceDN w:val="0"/>
        <w:adjustRightInd w:val="0"/>
        <w:spacing w:after="0" w:line="360" w:lineRule="auto"/>
        <w:ind w:left="0"/>
        <w:jc w:val="center"/>
        <w:rPr>
          <w:rFonts w:ascii="Cambria" w:hAnsi="Cambria" w:cs="TT245o00"/>
          <w:b/>
          <w:color w:val="0D0D0D" w:themeColor="text1" w:themeTint="F2"/>
        </w:rPr>
      </w:pPr>
      <w:r w:rsidRPr="00E42A17">
        <w:rPr>
          <w:rFonts w:ascii="Cambria" w:hAnsi="Cambria" w:cs="TT24Co00"/>
          <w:b/>
          <w:color w:val="0D0D0D" w:themeColor="text1" w:themeTint="F2"/>
        </w:rPr>
        <w:t>Prawo do odstąpienia</w:t>
      </w:r>
    </w:p>
    <w:p w14:paraId="728FC335" w14:textId="77777777" w:rsidR="00302430" w:rsidRPr="00E42A17" w:rsidRDefault="00302430" w:rsidP="00302430">
      <w:pPr>
        <w:pStyle w:val="Kolorowalistaakcent12"/>
        <w:numPr>
          <w:ilvl w:val="0"/>
          <w:numId w:val="15"/>
        </w:numPr>
        <w:autoSpaceDE w:val="0"/>
        <w:spacing w:line="360" w:lineRule="auto"/>
        <w:ind w:left="357" w:hanging="357"/>
        <w:jc w:val="both"/>
        <w:rPr>
          <w:rFonts w:ascii="Cambria" w:eastAsia="Calibri" w:hAnsi="Cambria" w:cs="Arial"/>
          <w:color w:val="0D0D0D" w:themeColor="text1" w:themeTint="F2"/>
          <w:sz w:val="22"/>
          <w:szCs w:val="22"/>
        </w:rPr>
      </w:pPr>
      <w:r w:rsidRPr="00E42A17">
        <w:rPr>
          <w:rFonts w:ascii="Cambria" w:eastAsia="Calibri" w:hAnsi="Cambria" w:cs="Arial"/>
          <w:color w:val="0D0D0D" w:themeColor="text1" w:themeTint="F2"/>
          <w:sz w:val="22"/>
          <w:szCs w:val="22"/>
        </w:rPr>
        <w:t xml:space="preserve">Zamawiający może odstąpić od Umowy w terminie 30 dni od jej zawarcia, w razie wystąpienia istotnej zmiany okoliczności powodującej, że wykonanie Umowy nie leży </w:t>
      </w:r>
      <w:r w:rsidRPr="00E42A17">
        <w:rPr>
          <w:rFonts w:ascii="Cambria" w:eastAsia="Calibri" w:hAnsi="Cambria" w:cs="Arial"/>
          <w:color w:val="0D0D0D" w:themeColor="text1" w:themeTint="F2"/>
          <w:sz w:val="22"/>
          <w:szCs w:val="22"/>
        </w:rPr>
        <w:br/>
        <w:t xml:space="preserve">w interesie publicznym, czego nie można było przewidzieć w chwili zawarcia Umowy. W przypadku odstąpienia od Umowy, z przyczyn określonych w zdaniu poprzedzającym, Wykonawca może żądać zapłaty wynagrodzenia należnego z tytułu należycie wykonanej części Umowy. </w:t>
      </w:r>
    </w:p>
    <w:p w14:paraId="1040B008" w14:textId="77777777" w:rsidR="00302430" w:rsidRPr="00E42A17" w:rsidRDefault="00302430" w:rsidP="00302430">
      <w:pPr>
        <w:pStyle w:val="Akapitzlist"/>
        <w:numPr>
          <w:ilvl w:val="0"/>
          <w:numId w:val="15"/>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Zamawiającemu przysługuje prawo do odstąpienia od Umowy, w szczególności w przypadku gdy:</w:t>
      </w:r>
    </w:p>
    <w:p w14:paraId="49791721" w14:textId="77777777" w:rsidR="00302430" w:rsidRPr="00E42A17" w:rsidRDefault="00302430" w:rsidP="00302430">
      <w:pPr>
        <w:pStyle w:val="Akapitzlist"/>
        <w:numPr>
          <w:ilvl w:val="0"/>
          <w:numId w:val="16"/>
        </w:numPr>
        <w:spacing w:after="0" w:line="360" w:lineRule="auto"/>
        <w:ind w:left="714" w:hanging="357"/>
        <w:jc w:val="both"/>
        <w:rPr>
          <w:rFonts w:ascii="Cambria" w:hAnsi="Cambria"/>
          <w:color w:val="0D0D0D" w:themeColor="text1" w:themeTint="F2"/>
        </w:rPr>
      </w:pPr>
      <w:r w:rsidRPr="00E42A17">
        <w:rPr>
          <w:rFonts w:ascii="Cambria" w:hAnsi="Cambria" w:cs="Calibri"/>
          <w:color w:val="0D0D0D" w:themeColor="text1" w:themeTint="F2"/>
        </w:rPr>
        <w:t>Wykonawca skierował, bez akceptacji Zamawiającego, do wykonania Umowy inne osoby niż wskazane w Umowie lub czynności objęte Umową wykonuje osoba/podmiot inny niż zaakceptowany przez Zamawiającego;</w:t>
      </w:r>
    </w:p>
    <w:p w14:paraId="51C83C39" w14:textId="77777777" w:rsidR="00302430" w:rsidRPr="00E42A17" w:rsidRDefault="00302430" w:rsidP="00302430">
      <w:pPr>
        <w:numPr>
          <w:ilvl w:val="0"/>
          <w:numId w:val="16"/>
        </w:numPr>
        <w:spacing w:after="0" w:line="360" w:lineRule="auto"/>
        <w:jc w:val="both"/>
        <w:rPr>
          <w:rFonts w:ascii="Cambria" w:hAnsi="Cambria" w:cs="Times New Roman"/>
          <w:color w:val="0D0D0D" w:themeColor="text1" w:themeTint="F2"/>
        </w:rPr>
      </w:pPr>
      <w:r w:rsidRPr="00E42A17">
        <w:rPr>
          <w:rFonts w:ascii="Cambria" w:hAnsi="Cambria" w:cs="Times New Roman"/>
          <w:color w:val="0D0D0D" w:themeColor="text1" w:themeTint="F2"/>
        </w:rPr>
        <w:t>Wykonawca przerwał wykonywanie przedmiotu Umowy i nie wykonuje go przez okres dłuższy niż 7 dni oraz nie kontynuuje wykonywania przedmiotu Umowy pomimo pisemnego wezwania Zamawiającego;</w:t>
      </w:r>
    </w:p>
    <w:p w14:paraId="3B62C6EC" w14:textId="4027858F" w:rsidR="00BE4E6A" w:rsidRPr="00810032" w:rsidRDefault="00BE4E6A" w:rsidP="00302430">
      <w:pPr>
        <w:numPr>
          <w:ilvl w:val="0"/>
          <w:numId w:val="16"/>
        </w:numPr>
        <w:spacing w:after="0" w:line="360" w:lineRule="auto"/>
        <w:jc w:val="both"/>
        <w:rPr>
          <w:rFonts w:ascii="Cambria" w:hAnsi="Cambria" w:cs="Times New Roman"/>
          <w:color w:val="0D0D0D" w:themeColor="text1" w:themeTint="F2"/>
        </w:rPr>
      </w:pPr>
      <w:r w:rsidRPr="00810032">
        <w:rPr>
          <w:rFonts w:ascii="Cambria" w:hAnsi="Cambria" w:cs="Times New Roman"/>
          <w:color w:val="0D0D0D" w:themeColor="text1" w:themeTint="F2"/>
        </w:rPr>
        <w:t xml:space="preserve">Wykonawca </w:t>
      </w:r>
      <w:r w:rsidR="00656F12" w:rsidRPr="00810032">
        <w:rPr>
          <w:rFonts w:ascii="Cambria" w:hAnsi="Cambria" w:cs="Times New Roman"/>
          <w:color w:val="0D0D0D" w:themeColor="text1" w:themeTint="F2"/>
        </w:rPr>
        <w:t xml:space="preserve">nie uzupełnił lub nie </w:t>
      </w:r>
      <w:r w:rsidR="009A2775" w:rsidRPr="00810032">
        <w:rPr>
          <w:rFonts w:ascii="Cambria" w:hAnsi="Cambria" w:cs="Times New Roman"/>
          <w:color w:val="0D0D0D" w:themeColor="text1" w:themeTint="F2"/>
        </w:rPr>
        <w:t>poprawił</w:t>
      </w:r>
      <w:r w:rsidR="00656F12" w:rsidRPr="00810032">
        <w:rPr>
          <w:rFonts w:ascii="Cambria" w:hAnsi="Cambria" w:cs="Times New Roman"/>
          <w:color w:val="0D0D0D" w:themeColor="text1" w:themeTint="F2"/>
        </w:rPr>
        <w:t xml:space="preserve"> przedmiotu Umowy zgodnie z </w:t>
      </w:r>
      <w:r w:rsidR="009A2775" w:rsidRPr="00810032">
        <w:rPr>
          <w:rFonts w:ascii="Cambria" w:hAnsi="Cambria" w:cs="Times New Roman"/>
          <w:color w:val="0D0D0D" w:themeColor="text1" w:themeTint="F2"/>
        </w:rPr>
        <w:t xml:space="preserve">treścią § 2 ust. </w:t>
      </w:r>
      <w:r w:rsidR="007C5C31">
        <w:rPr>
          <w:rFonts w:ascii="Cambria" w:hAnsi="Cambria" w:cs="Times New Roman"/>
          <w:color w:val="0D0D0D" w:themeColor="text1" w:themeTint="F2"/>
        </w:rPr>
        <w:t>4 lub 6</w:t>
      </w:r>
      <w:r w:rsidR="009A2775" w:rsidRPr="00810032">
        <w:rPr>
          <w:rFonts w:ascii="Cambria" w:hAnsi="Cambria" w:cs="Times New Roman"/>
          <w:color w:val="0D0D0D" w:themeColor="text1" w:themeTint="F2"/>
        </w:rPr>
        <w:t xml:space="preserve"> Umowy;</w:t>
      </w:r>
      <w:r w:rsidR="00656F12" w:rsidRPr="00810032">
        <w:rPr>
          <w:rFonts w:ascii="Cambria" w:hAnsi="Cambria" w:cs="Times New Roman"/>
          <w:color w:val="0D0D0D" w:themeColor="text1" w:themeTint="F2"/>
        </w:rPr>
        <w:t xml:space="preserve"> </w:t>
      </w:r>
    </w:p>
    <w:p w14:paraId="0503309F" w14:textId="778C9204" w:rsidR="00302430" w:rsidRPr="00E42A17" w:rsidRDefault="00302430" w:rsidP="00302430">
      <w:pPr>
        <w:pStyle w:val="Akapitzlist"/>
        <w:numPr>
          <w:ilvl w:val="0"/>
          <w:numId w:val="15"/>
        </w:numPr>
        <w:spacing w:after="0" w:line="360" w:lineRule="auto"/>
        <w:ind w:left="357" w:hanging="357"/>
        <w:jc w:val="both"/>
        <w:rPr>
          <w:rFonts w:ascii="Cambria" w:hAnsi="Cambria"/>
          <w:color w:val="0D0D0D" w:themeColor="text1" w:themeTint="F2"/>
        </w:rPr>
      </w:pPr>
      <w:r w:rsidRPr="00E42A17">
        <w:rPr>
          <w:rFonts w:ascii="Cambria" w:hAnsi="Cambria"/>
          <w:color w:val="0D0D0D" w:themeColor="text1" w:themeTint="F2"/>
        </w:rPr>
        <w:t xml:space="preserve">Zamawiający złoży Wykonawcy </w:t>
      </w:r>
      <w:r w:rsidR="007107B6">
        <w:rPr>
          <w:rFonts w:ascii="Cambria" w:hAnsi="Cambria"/>
          <w:color w:val="0D0D0D" w:themeColor="text1" w:themeTint="F2"/>
        </w:rPr>
        <w:t xml:space="preserve">pisemne </w:t>
      </w:r>
      <w:r w:rsidRPr="00E42A17">
        <w:rPr>
          <w:rFonts w:ascii="Cambria" w:hAnsi="Cambria"/>
          <w:color w:val="0D0D0D" w:themeColor="text1" w:themeTint="F2"/>
        </w:rPr>
        <w:t>oświadczenie o odstąpieniu od Umowy w terminie nie dłuższym niż 60 dni od dnia ziszczenia się przesłanki do odstąpienia określonej w ust. 2 powyżej</w:t>
      </w:r>
      <w:r w:rsidR="00810032">
        <w:rPr>
          <w:rFonts w:ascii="Cambria" w:hAnsi="Cambria"/>
          <w:color w:val="0D0D0D" w:themeColor="text1" w:themeTint="F2"/>
        </w:rPr>
        <w:t xml:space="preserve"> i ust. 4 poniżej</w:t>
      </w:r>
      <w:r w:rsidRPr="00E42A17">
        <w:rPr>
          <w:rFonts w:ascii="Cambria" w:hAnsi="Cambria"/>
          <w:color w:val="0D0D0D" w:themeColor="text1" w:themeTint="F2"/>
        </w:rPr>
        <w:t>.</w:t>
      </w:r>
      <w:r w:rsidR="007107B6">
        <w:rPr>
          <w:rFonts w:ascii="Cambria" w:hAnsi="Cambria"/>
          <w:color w:val="0D0D0D" w:themeColor="text1" w:themeTint="F2"/>
        </w:rPr>
        <w:t xml:space="preserve"> </w:t>
      </w:r>
    </w:p>
    <w:p w14:paraId="666D065F" w14:textId="77777777" w:rsidR="00302430" w:rsidRPr="00E42A17" w:rsidRDefault="00302430" w:rsidP="00302430">
      <w:pPr>
        <w:pStyle w:val="Akapitzlist"/>
        <w:numPr>
          <w:ilvl w:val="0"/>
          <w:numId w:val="15"/>
        </w:numPr>
        <w:spacing w:after="0" w:line="360" w:lineRule="auto"/>
        <w:ind w:left="357" w:hanging="357"/>
        <w:jc w:val="both"/>
        <w:rPr>
          <w:rFonts w:ascii="Cambria" w:hAnsi="Cambria"/>
          <w:color w:val="0D0D0D" w:themeColor="text1" w:themeTint="F2"/>
        </w:rPr>
      </w:pPr>
      <w:r w:rsidRPr="00E42A17">
        <w:rPr>
          <w:rFonts w:ascii="Cambria" w:eastAsia="Calibri" w:hAnsi="Cambria" w:cs="Arial"/>
          <w:color w:val="0D0D0D" w:themeColor="text1" w:themeTint="F2"/>
        </w:rPr>
        <w:t xml:space="preserve">Zamawiający może odstąpić od Umowy w razie wypełniania przez Wykonawcę postanowień Umowy w sposób niezgodny z jej postanowieniami, po uprzednim pisemnym wezwaniu do jej prawidłowego wykonywania i wyznaczeniu Wykonawcy 7 dniowego terminu na zaniechanie naruszeń. </w:t>
      </w:r>
    </w:p>
    <w:p w14:paraId="7F9A56B4" w14:textId="1C1B1C5C" w:rsidR="00302430" w:rsidRPr="00670F48" w:rsidRDefault="00302430" w:rsidP="00302430">
      <w:pPr>
        <w:pStyle w:val="Akapitzlist"/>
        <w:numPr>
          <w:ilvl w:val="0"/>
          <w:numId w:val="15"/>
        </w:numPr>
        <w:spacing w:after="0" w:line="360" w:lineRule="auto"/>
        <w:ind w:left="357" w:hanging="357"/>
        <w:jc w:val="both"/>
        <w:rPr>
          <w:rFonts w:ascii="Cambria" w:hAnsi="Cambria"/>
          <w:color w:val="0D0D0D" w:themeColor="text1" w:themeTint="F2"/>
        </w:rPr>
      </w:pPr>
      <w:r w:rsidRPr="00E42A17">
        <w:rPr>
          <w:rFonts w:ascii="Cambria" w:eastAsia="Calibri" w:hAnsi="Cambria" w:cs="Arial"/>
          <w:color w:val="0D0D0D" w:themeColor="text1" w:themeTint="F2"/>
        </w:rPr>
        <w:t xml:space="preserve">W przypadku </w:t>
      </w:r>
      <w:r w:rsidRPr="00F7345D">
        <w:rPr>
          <w:rFonts w:ascii="Cambria" w:eastAsia="Calibri" w:hAnsi="Cambria" w:cs="Arial"/>
          <w:color w:val="0D0D0D" w:themeColor="text1" w:themeTint="F2"/>
        </w:rPr>
        <w:t>odstąpienia od Umowy</w:t>
      </w:r>
      <w:r w:rsidR="00113C05" w:rsidRPr="00F7345D">
        <w:rPr>
          <w:rFonts w:ascii="Cambria" w:eastAsia="Calibri" w:hAnsi="Cambria" w:cs="Arial"/>
          <w:color w:val="0D0D0D" w:themeColor="text1" w:themeTint="F2"/>
        </w:rPr>
        <w:t xml:space="preserve"> </w:t>
      </w:r>
      <w:r w:rsidR="00FE1D8E" w:rsidRPr="00867393">
        <w:rPr>
          <w:rFonts w:ascii="Cambria" w:hAnsi="Cambria"/>
        </w:rPr>
        <w:t>z przyczyn</w:t>
      </w:r>
      <w:r w:rsidR="00FE1D8E">
        <w:rPr>
          <w:rFonts w:ascii="Cambria" w:hAnsi="Cambria"/>
        </w:rPr>
        <w:t>y</w:t>
      </w:r>
      <w:r w:rsidR="00FE1D8E" w:rsidRPr="00F7345D">
        <w:rPr>
          <w:rFonts w:ascii="Cambria" w:hAnsi="Cambria"/>
        </w:rPr>
        <w:t xml:space="preserve"> leżącej</w:t>
      </w:r>
      <w:r w:rsidR="00FE1D8E" w:rsidRPr="00A22774">
        <w:rPr>
          <w:rFonts w:ascii="Cambria" w:hAnsi="Cambria"/>
        </w:rPr>
        <w:t xml:space="preserve"> po stronie Wykonawcy</w:t>
      </w:r>
      <w:r w:rsidRPr="00F7345D">
        <w:rPr>
          <w:rFonts w:ascii="Cambria" w:eastAsia="Calibri" w:hAnsi="Cambria" w:cs="Arial"/>
          <w:color w:val="0D0D0D" w:themeColor="text1" w:themeTint="F2"/>
        </w:rPr>
        <w:t xml:space="preserve">, Zamawiającemu przysługuje prawo do żądania od Wykonawcy zapłaty kary umownej </w:t>
      </w:r>
      <w:r w:rsidR="00FE1D8E" w:rsidRPr="00867393">
        <w:rPr>
          <w:rFonts w:ascii="Cambria" w:eastAsia="Calibri" w:hAnsi="Cambria" w:cs="Arial"/>
          <w:color w:val="0D0D0D" w:themeColor="text1" w:themeTint="F2"/>
        </w:rPr>
        <w:t xml:space="preserve">w </w:t>
      </w:r>
      <w:r w:rsidR="00FE1D8E" w:rsidRPr="00867393">
        <w:rPr>
          <w:rFonts w:ascii="Cambria" w:eastAsia="Calibri" w:hAnsi="Cambria" w:cs="Arial"/>
          <w:color w:val="0D0D0D" w:themeColor="text1" w:themeTint="F2"/>
        </w:rPr>
        <w:lastRenderedPageBreak/>
        <w:t xml:space="preserve">wysokości </w:t>
      </w:r>
      <w:r w:rsidR="00192243">
        <w:rPr>
          <w:rFonts w:ascii="Cambria" w:eastAsia="Calibri" w:hAnsi="Cambria" w:cs="Arial"/>
          <w:color w:val="0D0D0D" w:themeColor="text1" w:themeTint="F2"/>
        </w:rPr>
        <w:t>3</w:t>
      </w:r>
      <w:r w:rsidR="00F622BA">
        <w:rPr>
          <w:rFonts w:ascii="Cambria" w:eastAsia="Calibri" w:hAnsi="Cambria" w:cs="Arial"/>
          <w:color w:val="0D0D0D" w:themeColor="text1" w:themeTint="F2"/>
        </w:rPr>
        <w:t xml:space="preserve">0 % </w:t>
      </w:r>
      <w:r w:rsidR="00FE1D8E" w:rsidRPr="00F7345D">
        <w:rPr>
          <w:rFonts w:ascii="Cambria" w:eastAsia="Calibri" w:hAnsi="Cambria" w:cs="Arial"/>
          <w:color w:val="0D0D0D" w:themeColor="text1" w:themeTint="F2"/>
        </w:rPr>
        <w:t xml:space="preserve"> </w:t>
      </w:r>
      <w:r w:rsidR="00FE1D8E" w:rsidRPr="00F7345D">
        <w:rPr>
          <w:rFonts w:ascii="Cambria" w:hAnsi="Cambria" w:cs="Arial"/>
          <w:color w:val="0D0D0D" w:themeColor="text1" w:themeTint="F2"/>
        </w:rPr>
        <w:t xml:space="preserve">łącznego </w:t>
      </w:r>
      <w:r w:rsidR="00FE1D8E" w:rsidRPr="00867393">
        <w:rPr>
          <w:rFonts w:ascii="Cambria" w:hAnsi="Cambria" w:cs="Arial"/>
          <w:color w:val="0D0D0D" w:themeColor="text1" w:themeTint="F2"/>
        </w:rPr>
        <w:t>wynagrodzenia brutto</w:t>
      </w:r>
      <w:r w:rsidR="00FE1D8E" w:rsidRPr="0074419D">
        <w:rPr>
          <w:rFonts w:ascii="Cambria" w:hAnsi="Cambria" w:cs="Arial"/>
          <w:color w:val="0D0D0D" w:themeColor="text1" w:themeTint="F2"/>
        </w:rPr>
        <w:t xml:space="preserve"> określonego w § 3 ust. 1 Umowy, </w:t>
      </w:r>
      <w:r w:rsidR="00FE1D8E" w:rsidRPr="00A22774">
        <w:rPr>
          <w:rFonts w:ascii="Cambria" w:hAnsi="Cambria"/>
        </w:rPr>
        <w:t>niezależnie od innych kar umownych przewidzianych w Umowie</w:t>
      </w:r>
      <w:r w:rsidRPr="00F7345D">
        <w:rPr>
          <w:rFonts w:ascii="Cambria" w:eastAsia="Calibri" w:hAnsi="Cambria" w:cs="Arial"/>
          <w:color w:val="0D0D0D" w:themeColor="text1" w:themeTint="F2"/>
        </w:rPr>
        <w:t>.</w:t>
      </w:r>
      <w:r w:rsidR="00FE1D8E">
        <w:rPr>
          <w:rFonts w:ascii="Cambria" w:eastAsia="Calibri" w:hAnsi="Cambria" w:cs="Arial"/>
          <w:color w:val="0D0D0D" w:themeColor="text1" w:themeTint="F2"/>
        </w:rPr>
        <w:t xml:space="preserve"> </w:t>
      </w:r>
    </w:p>
    <w:p w14:paraId="66CA8ED3" w14:textId="05224998" w:rsidR="00670F48" w:rsidRPr="00E42A17" w:rsidRDefault="00670F48" w:rsidP="00302430">
      <w:pPr>
        <w:pStyle w:val="Akapitzlist"/>
        <w:numPr>
          <w:ilvl w:val="0"/>
          <w:numId w:val="15"/>
        </w:numPr>
        <w:spacing w:after="0" w:line="360" w:lineRule="auto"/>
        <w:ind w:left="357" w:hanging="357"/>
        <w:jc w:val="both"/>
        <w:rPr>
          <w:rFonts w:ascii="Cambria" w:hAnsi="Cambria"/>
          <w:color w:val="0D0D0D" w:themeColor="text1" w:themeTint="F2"/>
        </w:rPr>
      </w:pPr>
      <w:r>
        <w:rPr>
          <w:rFonts w:ascii="Cambria" w:eastAsia="Calibri" w:hAnsi="Cambria" w:cs="Arial"/>
          <w:color w:val="0D0D0D" w:themeColor="text1" w:themeTint="F2"/>
        </w:rPr>
        <w:t>Wykonanie prawa odstąpienia nie powoduje utraty prawa do naliczenia przewidzianych w niniejszej umowie kar umownych.</w:t>
      </w:r>
    </w:p>
    <w:p w14:paraId="65B5AC9B" w14:textId="77777777" w:rsidR="00302430" w:rsidRPr="00E42A17" w:rsidRDefault="00302430" w:rsidP="003106D6">
      <w:pPr>
        <w:autoSpaceDE w:val="0"/>
        <w:autoSpaceDN w:val="0"/>
        <w:adjustRightInd w:val="0"/>
        <w:spacing w:after="0" w:line="360" w:lineRule="auto"/>
        <w:rPr>
          <w:rFonts w:ascii="Cambria" w:hAnsi="Cambria" w:cs="TT24Co00"/>
          <w:b/>
          <w:color w:val="0D0D0D" w:themeColor="text1" w:themeTint="F2"/>
        </w:rPr>
      </w:pPr>
    </w:p>
    <w:p w14:paraId="05AB9240" w14:textId="77777777" w:rsidR="00302430" w:rsidRPr="00E42A17" w:rsidRDefault="00302430" w:rsidP="00302430">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 9</w:t>
      </w:r>
    </w:p>
    <w:p w14:paraId="22164FDC" w14:textId="77777777" w:rsidR="00302430" w:rsidRPr="00E42A17" w:rsidRDefault="00302430" w:rsidP="00302430">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Kary umowne</w:t>
      </w:r>
    </w:p>
    <w:p w14:paraId="4D025DA6" w14:textId="77777777" w:rsidR="00302430" w:rsidRPr="00E42A17" w:rsidRDefault="00302430" w:rsidP="00302430">
      <w:pPr>
        <w:pStyle w:val="Akapitzlist"/>
        <w:numPr>
          <w:ilvl w:val="0"/>
          <w:numId w:val="13"/>
        </w:numPr>
        <w:autoSpaceDE w:val="0"/>
        <w:autoSpaceDN w:val="0"/>
        <w:adjustRightInd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W przypadku niewykonania lub nienależytego wykonania Umowy przez Wykonawcę, Zamawiającemu przysługują uprawnienia wynikające z przepisów kodeksu cywilnego oraz prawo do naliczenia kar umownych zastrzeżonych w ustępach poniższych.</w:t>
      </w:r>
    </w:p>
    <w:p w14:paraId="29BBD60E" w14:textId="30C8B7D2" w:rsidR="00302430" w:rsidRPr="00810032" w:rsidRDefault="00302430" w:rsidP="00302430">
      <w:pPr>
        <w:pStyle w:val="Akapitzlist"/>
        <w:numPr>
          <w:ilvl w:val="0"/>
          <w:numId w:val="13"/>
        </w:numPr>
        <w:autoSpaceDE w:val="0"/>
        <w:autoSpaceDN w:val="0"/>
        <w:adjustRightInd w:val="0"/>
        <w:spacing w:after="0" w:line="360" w:lineRule="auto"/>
        <w:ind w:left="357" w:hanging="357"/>
        <w:jc w:val="both"/>
        <w:rPr>
          <w:rFonts w:ascii="Cambria" w:hAnsi="Cambria" w:cs="Arial"/>
          <w:color w:val="0D0D0D" w:themeColor="text1" w:themeTint="F2"/>
        </w:rPr>
      </w:pPr>
      <w:r w:rsidRPr="007107B6">
        <w:rPr>
          <w:rFonts w:ascii="Cambria" w:hAnsi="Cambria" w:cs="Arial"/>
          <w:color w:val="0D0D0D" w:themeColor="text1" w:themeTint="F2"/>
        </w:rPr>
        <w:t xml:space="preserve">W przypadku </w:t>
      </w:r>
      <w:r w:rsidR="00F008B4" w:rsidRPr="007107B6">
        <w:rPr>
          <w:rFonts w:ascii="Cambria" w:hAnsi="Cambria" w:cs="Arial"/>
          <w:color w:val="0D0D0D" w:themeColor="text1" w:themeTint="F2"/>
        </w:rPr>
        <w:t>zwłoki</w:t>
      </w:r>
      <w:r w:rsidRPr="007107B6">
        <w:rPr>
          <w:rFonts w:ascii="Cambria" w:hAnsi="Cambria" w:cs="Arial"/>
          <w:color w:val="0D0D0D" w:themeColor="text1" w:themeTint="F2"/>
        </w:rPr>
        <w:t xml:space="preserve"> względem termin</w:t>
      </w:r>
      <w:r w:rsidR="00E42A17" w:rsidRPr="007107B6">
        <w:rPr>
          <w:rFonts w:ascii="Cambria" w:hAnsi="Cambria" w:cs="Arial"/>
          <w:color w:val="0D0D0D" w:themeColor="text1" w:themeTint="F2"/>
        </w:rPr>
        <w:t>ów określonych</w:t>
      </w:r>
      <w:r w:rsidRPr="007107B6">
        <w:rPr>
          <w:rFonts w:ascii="Cambria" w:hAnsi="Cambria" w:cs="Arial"/>
          <w:color w:val="0D0D0D" w:themeColor="text1" w:themeTint="F2"/>
        </w:rPr>
        <w:t xml:space="preserve"> w § </w:t>
      </w:r>
      <w:r w:rsidR="003106D6" w:rsidRPr="007107B6">
        <w:rPr>
          <w:rFonts w:ascii="Cambria" w:hAnsi="Cambria" w:cs="Arial"/>
          <w:color w:val="0D0D0D" w:themeColor="text1" w:themeTint="F2"/>
        </w:rPr>
        <w:t>2</w:t>
      </w:r>
      <w:r w:rsidRPr="007107B6">
        <w:rPr>
          <w:rFonts w:ascii="Cambria" w:hAnsi="Cambria" w:cs="Arial"/>
          <w:color w:val="0D0D0D" w:themeColor="text1" w:themeTint="F2"/>
        </w:rPr>
        <w:t xml:space="preserve"> Umowy,</w:t>
      </w:r>
      <w:r w:rsidRPr="00810032">
        <w:rPr>
          <w:rFonts w:ascii="Cambria" w:hAnsi="Cambria" w:cs="Arial"/>
          <w:color w:val="0D0D0D" w:themeColor="text1" w:themeTint="F2"/>
        </w:rPr>
        <w:t xml:space="preserve"> Wykonawca zapłaci na rzecz Zamawiającego karę umowną w wysokości 0,1% </w:t>
      </w:r>
      <w:r w:rsidR="009A2775" w:rsidRPr="00810032">
        <w:rPr>
          <w:rFonts w:ascii="Cambria" w:hAnsi="Cambria" w:cs="Arial"/>
          <w:color w:val="0D0D0D" w:themeColor="text1" w:themeTint="F2"/>
        </w:rPr>
        <w:t xml:space="preserve">łącznego </w:t>
      </w:r>
      <w:r w:rsidRPr="00810032">
        <w:rPr>
          <w:rFonts w:ascii="Cambria" w:hAnsi="Cambria" w:cs="Arial"/>
          <w:color w:val="0D0D0D" w:themeColor="text1" w:themeTint="F2"/>
        </w:rPr>
        <w:t xml:space="preserve">wynagrodzenia brutto określonego w § 3 ust. 1 Umowy za </w:t>
      </w:r>
      <w:r w:rsidR="009A2775" w:rsidRPr="00810032">
        <w:rPr>
          <w:rFonts w:ascii="Cambria" w:hAnsi="Cambria" w:cs="Arial"/>
          <w:color w:val="0D0D0D" w:themeColor="text1" w:themeTint="F2"/>
        </w:rPr>
        <w:t xml:space="preserve">każde rozpoczęte 24 godziny </w:t>
      </w:r>
      <w:r w:rsidR="00FE1D8E">
        <w:rPr>
          <w:rFonts w:ascii="Cambria" w:hAnsi="Cambria" w:cs="Arial"/>
          <w:color w:val="0D0D0D" w:themeColor="text1" w:themeTint="F2"/>
        </w:rPr>
        <w:t>zwłoki</w:t>
      </w:r>
      <w:r w:rsidRPr="00810032">
        <w:rPr>
          <w:rFonts w:ascii="Cambria" w:hAnsi="Cambria" w:cs="Arial"/>
          <w:color w:val="0D0D0D" w:themeColor="text1" w:themeTint="F2"/>
        </w:rPr>
        <w:t xml:space="preserve">. </w:t>
      </w:r>
    </w:p>
    <w:p w14:paraId="260FA1A4" w14:textId="6AE82C73" w:rsidR="00302430" w:rsidRPr="00810032" w:rsidRDefault="00302430" w:rsidP="00302430">
      <w:pPr>
        <w:pStyle w:val="Akapitzlist"/>
        <w:numPr>
          <w:ilvl w:val="0"/>
          <w:numId w:val="13"/>
        </w:numPr>
        <w:autoSpaceDE w:val="0"/>
        <w:autoSpaceDN w:val="0"/>
        <w:adjustRightInd w:val="0"/>
        <w:spacing w:after="0" w:line="360" w:lineRule="auto"/>
        <w:ind w:left="357" w:hanging="357"/>
        <w:jc w:val="both"/>
        <w:rPr>
          <w:rFonts w:ascii="Cambria" w:hAnsi="Cambria" w:cs="Arial"/>
          <w:color w:val="0D0D0D" w:themeColor="text1" w:themeTint="F2"/>
        </w:rPr>
      </w:pPr>
      <w:r w:rsidRPr="00810032">
        <w:rPr>
          <w:rFonts w:ascii="Cambria" w:hAnsi="Cambria" w:cs="Arial"/>
          <w:color w:val="0D0D0D" w:themeColor="text1" w:themeTint="F2"/>
        </w:rPr>
        <w:t>W przypadku nienależytego wykonania przedmiotu Umowy Wykonawca zapłaci Zamawiającemu karę umowną w wysokości 0,5%</w:t>
      </w:r>
      <w:r w:rsidR="009A2775" w:rsidRPr="00810032">
        <w:rPr>
          <w:rFonts w:ascii="Cambria" w:hAnsi="Cambria" w:cs="Arial"/>
          <w:color w:val="0D0D0D" w:themeColor="text1" w:themeTint="F2"/>
        </w:rPr>
        <w:t xml:space="preserve"> ł</w:t>
      </w:r>
      <w:r w:rsidR="00E42A17" w:rsidRPr="00810032">
        <w:rPr>
          <w:rFonts w:ascii="Cambria" w:hAnsi="Cambria" w:cs="Arial"/>
          <w:color w:val="0D0D0D" w:themeColor="text1" w:themeTint="F2"/>
        </w:rPr>
        <w:t>ą</w:t>
      </w:r>
      <w:r w:rsidR="009A2775" w:rsidRPr="00810032">
        <w:rPr>
          <w:rFonts w:ascii="Cambria" w:hAnsi="Cambria" w:cs="Arial"/>
          <w:color w:val="0D0D0D" w:themeColor="text1" w:themeTint="F2"/>
        </w:rPr>
        <w:t>cznego</w:t>
      </w:r>
      <w:r w:rsidRPr="00810032">
        <w:rPr>
          <w:rFonts w:ascii="Cambria" w:hAnsi="Cambria" w:cs="Arial"/>
          <w:color w:val="0D0D0D" w:themeColor="text1" w:themeTint="F2"/>
        </w:rPr>
        <w:t xml:space="preserve"> wynagrodzenia</w:t>
      </w:r>
      <w:r w:rsidR="00E42A17" w:rsidRPr="00810032">
        <w:rPr>
          <w:rFonts w:ascii="Cambria" w:hAnsi="Cambria" w:cs="Arial"/>
          <w:color w:val="0D0D0D" w:themeColor="text1" w:themeTint="F2"/>
        </w:rPr>
        <w:t xml:space="preserve"> brutto</w:t>
      </w:r>
      <w:r w:rsidRPr="00810032">
        <w:rPr>
          <w:rFonts w:ascii="Cambria" w:hAnsi="Cambria" w:cs="Arial"/>
          <w:color w:val="0D0D0D" w:themeColor="text1" w:themeTint="F2"/>
        </w:rPr>
        <w:t xml:space="preserve"> określonego w § 3 ust. 1 Umowy za każdy przypadek naruszenia.</w:t>
      </w:r>
    </w:p>
    <w:p w14:paraId="40B8E027" w14:textId="67FE2863" w:rsidR="00302430" w:rsidRPr="00810032" w:rsidRDefault="00302430" w:rsidP="00302430">
      <w:pPr>
        <w:pStyle w:val="Akapitzlist"/>
        <w:numPr>
          <w:ilvl w:val="0"/>
          <w:numId w:val="13"/>
        </w:numPr>
        <w:autoSpaceDE w:val="0"/>
        <w:autoSpaceDN w:val="0"/>
        <w:adjustRightInd w:val="0"/>
        <w:spacing w:after="0" w:line="360" w:lineRule="auto"/>
        <w:ind w:left="357" w:hanging="357"/>
        <w:jc w:val="both"/>
        <w:rPr>
          <w:rFonts w:ascii="Cambria" w:hAnsi="Cambria" w:cs="Arial"/>
          <w:color w:val="0D0D0D" w:themeColor="text1" w:themeTint="F2"/>
        </w:rPr>
      </w:pPr>
      <w:r w:rsidRPr="00810032">
        <w:rPr>
          <w:rFonts w:ascii="Cambria" w:hAnsi="Cambria" w:cs="Arial"/>
          <w:color w:val="0D0D0D" w:themeColor="text1" w:themeTint="F2"/>
        </w:rPr>
        <w:t xml:space="preserve">W przypadku niezatrudnienia osób wskazanych w § 11 na podstawie umowy o pracę, Wykonawca zapłaci Zamawiającemu karę umowną w wysokości 0,5% </w:t>
      </w:r>
      <w:r w:rsidR="00E42A17" w:rsidRPr="00810032">
        <w:rPr>
          <w:rFonts w:ascii="Cambria" w:hAnsi="Cambria" w:cs="Arial"/>
          <w:color w:val="0D0D0D" w:themeColor="text1" w:themeTint="F2"/>
        </w:rPr>
        <w:t xml:space="preserve">łącznego </w:t>
      </w:r>
      <w:r w:rsidRPr="00810032">
        <w:rPr>
          <w:rFonts w:ascii="Cambria" w:hAnsi="Cambria" w:cs="Arial"/>
          <w:color w:val="0D0D0D" w:themeColor="text1" w:themeTint="F2"/>
        </w:rPr>
        <w:t>wynagrodzenia</w:t>
      </w:r>
      <w:r w:rsidR="00E42A17" w:rsidRPr="00810032">
        <w:rPr>
          <w:rFonts w:ascii="Cambria" w:hAnsi="Cambria" w:cs="Arial"/>
          <w:color w:val="0D0D0D" w:themeColor="text1" w:themeTint="F2"/>
        </w:rPr>
        <w:t xml:space="preserve"> brutto</w:t>
      </w:r>
      <w:r w:rsidRPr="00810032">
        <w:rPr>
          <w:rFonts w:ascii="Cambria" w:hAnsi="Cambria" w:cs="Arial"/>
          <w:color w:val="0D0D0D" w:themeColor="text1" w:themeTint="F2"/>
        </w:rPr>
        <w:t xml:space="preserve"> określonego w § 3 ust. 1 Umowy za każdy przypadek naruszenia.</w:t>
      </w:r>
    </w:p>
    <w:p w14:paraId="0F7C0E44" w14:textId="1E92EBB3" w:rsidR="00302430" w:rsidRPr="00810032" w:rsidRDefault="00302430" w:rsidP="00302430">
      <w:pPr>
        <w:pStyle w:val="Akapitzlist"/>
        <w:numPr>
          <w:ilvl w:val="0"/>
          <w:numId w:val="13"/>
        </w:numPr>
        <w:autoSpaceDE w:val="0"/>
        <w:autoSpaceDN w:val="0"/>
        <w:adjustRightInd w:val="0"/>
        <w:spacing w:after="0" w:line="360" w:lineRule="auto"/>
        <w:ind w:left="357" w:hanging="357"/>
        <w:jc w:val="both"/>
        <w:rPr>
          <w:rFonts w:ascii="Cambria" w:hAnsi="Cambria" w:cs="Arial"/>
          <w:color w:val="0D0D0D" w:themeColor="text1" w:themeTint="F2"/>
        </w:rPr>
      </w:pPr>
      <w:r w:rsidRPr="00810032">
        <w:rPr>
          <w:rFonts w:ascii="Cambria" w:hAnsi="Cambria" w:cs="Arial"/>
          <w:color w:val="0D0D0D" w:themeColor="text1" w:themeTint="F2"/>
        </w:rPr>
        <w:t xml:space="preserve">Kary umowne określone w </w:t>
      </w:r>
      <w:r w:rsidR="0041346B" w:rsidRPr="00A22774">
        <w:rPr>
          <w:rFonts w:ascii="Cambria" w:hAnsi="Cambria" w:cs="TT24Co00"/>
          <w:color w:val="0D0D0D" w:themeColor="text1" w:themeTint="F2"/>
        </w:rPr>
        <w:t>§ 8 ust. 5 oraz § 9</w:t>
      </w:r>
      <w:r w:rsidR="0041346B">
        <w:rPr>
          <w:rFonts w:ascii="Cambria" w:hAnsi="Cambria" w:cs="TT24Co00"/>
          <w:b/>
          <w:color w:val="0D0D0D" w:themeColor="text1" w:themeTint="F2"/>
        </w:rPr>
        <w:t xml:space="preserve"> </w:t>
      </w:r>
      <w:r w:rsidRPr="00810032">
        <w:rPr>
          <w:rFonts w:ascii="Cambria" w:hAnsi="Cambria" w:cs="Arial"/>
          <w:color w:val="0D0D0D" w:themeColor="text1" w:themeTint="F2"/>
        </w:rPr>
        <w:t xml:space="preserve">ust. 3 – </w:t>
      </w:r>
      <w:r w:rsidR="00C308D4">
        <w:rPr>
          <w:rFonts w:ascii="Cambria" w:hAnsi="Cambria" w:cs="Arial"/>
          <w:color w:val="0D0D0D" w:themeColor="text1" w:themeTint="F2"/>
        </w:rPr>
        <w:t>4</w:t>
      </w:r>
      <w:r w:rsidRPr="00810032">
        <w:rPr>
          <w:rFonts w:ascii="Cambria" w:hAnsi="Cambria" w:cs="Arial"/>
          <w:color w:val="0D0D0D" w:themeColor="text1" w:themeTint="F2"/>
        </w:rPr>
        <w:t xml:space="preserve"> podlegają kumulacji.</w:t>
      </w:r>
    </w:p>
    <w:p w14:paraId="253BEEDE" w14:textId="2DD91744" w:rsidR="00302430" w:rsidRPr="00E42A17" w:rsidRDefault="00302430" w:rsidP="00302430">
      <w:pPr>
        <w:pStyle w:val="Akapitzlist"/>
        <w:numPr>
          <w:ilvl w:val="0"/>
          <w:numId w:val="13"/>
        </w:numPr>
        <w:shd w:val="clear" w:color="auto" w:fill="FFFFFF"/>
        <w:tabs>
          <w:tab w:val="left" w:pos="360"/>
        </w:tabs>
        <w:autoSpaceDE w:val="0"/>
        <w:autoSpaceDN w:val="0"/>
        <w:adjustRightInd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Zamawiający jest uprawniony do potrącenia kar umownych z wynagrodzenia należnego Wykonawcy na podstawie Umowy</w:t>
      </w:r>
      <w:r w:rsidR="004441BB">
        <w:rPr>
          <w:rFonts w:ascii="Cambria" w:hAnsi="Cambria" w:cs="Arial"/>
          <w:color w:val="0D0D0D" w:themeColor="text1" w:themeTint="F2"/>
        </w:rPr>
        <w:t xml:space="preserve"> lub zabezpieczenia należytego wykonania Umowy (według wyboru Zamawiającego)</w:t>
      </w:r>
      <w:r w:rsidRPr="00E42A17">
        <w:rPr>
          <w:rFonts w:ascii="Cambria" w:hAnsi="Cambria" w:cs="Arial"/>
          <w:color w:val="0D0D0D" w:themeColor="text1" w:themeTint="F2"/>
        </w:rPr>
        <w:t>, na co Wykonawca niniejszym wyraża zgodę.</w:t>
      </w:r>
    </w:p>
    <w:p w14:paraId="38A4CA47" w14:textId="77777777" w:rsidR="00810032" w:rsidRDefault="00302430" w:rsidP="00810032">
      <w:pPr>
        <w:pStyle w:val="Akapitzlist"/>
        <w:numPr>
          <w:ilvl w:val="0"/>
          <w:numId w:val="13"/>
        </w:numPr>
        <w:shd w:val="clear" w:color="auto" w:fill="FFFFFF"/>
        <w:tabs>
          <w:tab w:val="left" w:pos="360"/>
        </w:tabs>
        <w:autoSpaceDE w:val="0"/>
        <w:autoSpaceDN w:val="0"/>
        <w:adjustRightInd w:val="0"/>
        <w:spacing w:after="0" w:line="360" w:lineRule="auto"/>
        <w:ind w:left="357" w:hanging="357"/>
        <w:jc w:val="both"/>
        <w:rPr>
          <w:rFonts w:ascii="Cambria" w:hAnsi="Cambria" w:cs="Arial"/>
          <w:color w:val="0D0D0D" w:themeColor="text1" w:themeTint="F2"/>
        </w:rPr>
      </w:pPr>
      <w:r w:rsidRPr="00E42A17">
        <w:rPr>
          <w:rFonts w:ascii="Cambria" w:hAnsi="Cambria" w:cs="Arial"/>
          <w:color w:val="0D0D0D" w:themeColor="text1" w:themeTint="F2"/>
        </w:rPr>
        <w:t>Niezależnie od odpowiedzialności Wykonawcy przewidzianej w niniejszym paragrafie, Zamawiającemu przysługuje prawo dochodzenia odszkodowania przewyższającego wysokość zastrzeżonych kar umownych na zasadach ogólnych.</w:t>
      </w:r>
    </w:p>
    <w:p w14:paraId="55B3BFE1" w14:textId="4735C3E5" w:rsidR="00302430" w:rsidRPr="00487502" w:rsidRDefault="00810032" w:rsidP="00302430">
      <w:pPr>
        <w:pStyle w:val="Akapitzlist"/>
        <w:numPr>
          <w:ilvl w:val="0"/>
          <w:numId w:val="13"/>
        </w:numPr>
        <w:shd w:val="clear" w:color="auto" w:fill="FFFFFF"/>
        <w:tabs>
          <w:tab w:val="left" w:pos="360"/>
        </w:tabs>
        <w:autoSpaceDE w:val="0"/>
        <w:autoSpaceDN w:val="0"/>
        <w:adjustRightInd w:val="0"/>
        <w:spacing w:after="0" w:line="360" w:lineRule="auto"/>
        <w:ind w:left="357" w:hanging="357"/>
        <w:jc w:val="both"/>
        <w:rPr>
          <w:rFonts w:ascii="Cambria" w:hAnsi="Cambria" w:cs="Arial"/>
          <w:color w:val="0D0D0D" w:themeColor="text1" w:themeTint="F2"/>
        </w:rPr>
      </w:pPr>
      <w:r w:rsidRPr="00810032">
        <w:rPr>
          <w:rFonts w:ascii="Cambria" w:hAnsi="Cambria" w:cs="Arial"/>
          <w:color w:val="0D0D0D" w:themeColor="text1" w:themeTint="F2"/>
        </w:rPr>
        <w:t>Limit kar umownych, jakich Zamawiający może żądać od Wykonawcy z wszystkich tytułów przewidzianych w</w:t>
      </w:r>
      <w:r w:rsidR="00251DC9">
        <w:rPr>
          <w:rFonts w:ascii="Cambria" w:hAnsi="Cambria" w:cs="Arial"/>
          <w:color w:val="0D0D0D" w:themeColor="text1" w:themeTint="F2"/>
        </w:rPr>
        <w:t xml:space="preserve"> </w:t>
      </w:r>
      <w:r w:rsidRPr="00810032">
        <w:rPr>
          <w:rFonts w:ascii="Cambria" w:hAnsi="Cambria" w:cs="Arial"/>
          <w:color w:val="0D0D0D" w:themeColor="text1" w:themeTint="F2"/>
        </w:rPr>
        <w:t xml:space="preserve">Umowie wynosi 50% </w:t>
      </w:r>
      <w:r w:rsidR="00251DC9">
        <w:rPr>
          <w:rFonts w:ascii="Cambria" w:hAnsi="Cambria" w:cs="Arial"/>
          <w:color w:val="0D0D0D" w:themeColor="text1" w:themeTint="F2"/>
        </w:rPr>
        <w:t xml:space="preserve">łącznego </w:t>
      </w:r>
      <w:r w:rsidRPr="00810032">
        <w:rPr>
          <w:rFonts w:ascii="Cambria" w:hAnsi="Cambria" w:cs="Arial"/>
          <w:color w:val="0D0D0D" w:themeColor="text1" w:themeTint="F2"/>
        </w:rPr>
        <w:t xml:space="preserve">wynagrodzenia </w:t>
      </w:r>
      <w:r w:rsidR="00251DC9">
        <w:rPr>
          <w:rFonts w:ascii="Cambria" w:hAnsi="Cambria" w:cs="Arial"/>
          <w:color w:val="0D0D0D" w:themeColor="text1" w:themeTint="F2"/>
        </w:rPr>
        <w:t xml:space="preserve">brutto </w:t>
      </w:r>
      <w:r w:rsidRPr="00810032">
        <w:rPr>
          <w:rFonts w:ascii="Cambria" w:hAnsi="Cambria" w:cs="Arial"/>
          <w:color w:val="0D0D0D" w:themeColor="text1" w:themeTint="F2"/>
        </w:rPr>
        <w:t xml:space="preserve">określonego w § </w:t>
      </w:r>
      <w:r w:rsidR="00251DC9">
        <w:rPr>
          <w:rFonts w:ascii="Cambria" w:hAnsi="Cambria" w:cs="Arial"/>
          <w:color w:val="0D0D0D" w:themeColor="text1" w:themeTint="F2"/>
        </w:rPr>
        <w:t>3</w:t>
      </w:r>
      <w:r w:rsidRPr="00810032">
        <w:rPr>
          <w:rFonts w:ascii="Cambria" w:hAnsi="Cambria" w:cs="Arial"/>
          <w:color w:val="0D0D0D" w:themeColor="text1" w:themeTint="F2"/>
        </w:rPr>
        <w:t xml:space="preserve"> ust. </w:t>
      </w:r>
      <w:r w:rsidR="00251DC9">
        <w:rPr>
          <w:rFonts w:ascii="Cambria" w:hAnsi="Cambria" w:cs="Arial"/>
          <w:color w:val="0D0D0D" w:themeColor="text1" w:themeTint="F2"/>
        </w:rPr>
        <w:t>1 U</w:t>
      </w:r>
      <w:r w:rsidRPr="00810032">
        <w:rPr>
          <w:rFonts w:ascii="Cambria" w:hAnsi="Cambria" w:cs="Arial"/>
          <w:color w:val="0D0D0D" w:themeColor="text1" w:themeTint="F2"/>
        </w:rPr>
        <w:t>mowy</w:t>
      </w:r>
      <w:r w:rsidR="00251DC9">
        <w:rPr>
          <w:rFonts w:ascii="Cambria" w:hAnsi="Cambria" w:cs="Arial"/>
          <w:color w:val="0D0D0D" w:themeColor="text1" w:themeTint="F2"/>
        </w:rPr>
        <w:t>.</w:t>
      </w:r>
    </w:p>
    <w:p w14:paraId="1C37497C" w14:textId="77777777" w:rsidR="00205BBC" w:rsidRDefault="00205BBC" w:rsidP="00302430">
      <w:pPr>
        <w:autoSpaceDE w:val="0"/>
        <w:autoSpaceDN w:val="0"/>
        <w:adjustRightInd w:val="0"/>
        <w:spacing w:after="0" w:line="360" w:lineRule="auto"/>
        <w:jc w:val="center"/>
        <w:rPr>
          <w:rFonts w:ascii="Cambria" w:hAnsi="Cambria" w:cs="TT24Co00"/>
          <w:b/>
          <w:color w:val="0D0D0D" w:themeColor="text1" w:themeTint="F2"/>
        </w:rPr>
      </w:pPr>
    </w:p>
    <w:p w14:paraId="6BD50788" w14:textId="259D3CEE" w:rsidR="00302430" w:rsidRPr="00E42A17" w:rsidRDefault="00302430" w:rsidP="00302430">
      <w:pPr>
        <w:autoSpaceDE w:val="0"/>
        <w:autoSpaceDN w:val="0"/>
        <w:adjustRightInd w:val="0"/>
        <w:spacing w:after="0" w:line="360" w:lineRule="auto"/>
        <w:jc w:val="center"/>
        <w:rPr>
          <w:rFonts w:ascii="Cambria" w:hAnsi="Cambria" w:cs="TT24Co00"/>
          <w:b/>
          <w:color w:val="0D0D0D" w:themeColor="text1" w:themeTint="F2"/>
        </w:rPr>
      </w:pPr>
      <w:r w:rsidRPr="00E42A17">
        <w:rPr>
          <w:rFonts w:ascii="Cambria" w:hAnsi="Cambria" w:cs="TT24Co00"/>
          <w:b/>
          <w:color w:val="0D0D0D" w:themeColor="text1" w:themeTint="F2"/>
        </w:rPr>
        <w:t>§ 10</w:t>
      </w:r>
    </w:p>
    <w:p w14:paraId="668EE2B7" w14:textId="77777777" w:rsidR="00302430" w:rsidRPr="00E42A17" w:rsidRDefault="00302430" w:rsidP="00302430">
      <w:pPr>
        <w:widowControl w:val="0"/>
        <w:spacing w:after="0" w:line="360" w:lineRule="auto"/>
        <w:ind w:left="357" w:hanging="357"/>
        <w:jc w:val="center"/>
        <w:rPr>
          <w:rFonts w:ascii="Cambria" w:hAnsi="Cambria" w:cs="Arial"/>
          <w:b/>
          <w:bCs/>
          <w:color w:val="0D0D0D" w:themeColor="text1" w:themeTint="F2"/>
          <w:u w:val="single"/>
        </w:rPr>
      </w:pPr>
      <w:r w:rsidRPr="00E42A17">
        <w:rPr>
          <w:rFonts w:ascii="Cambria" w:hAnsi="Cambria" w:cs="Arial"/>
          <w:b/>
          <w:bCs/>
          <w:color w:val="0D0D0D" w:themeColor="text1" w:themeTint="F2"/>
        </w:rPr>
        <w:t>Poufność</w:t>
      </w:r>
    </w:p>
    <w:p w14:paraId="7704BA99" w14:textId="77777777" w:rsidR="000A2FAA" w:rsidRDefault="00302430" w:rsidP="00302430">
      <w:pPr>
        <w:pStyle w:val="Akapitzlist"/>
        <w:numPr>
          <w:ilvl w:val="0"/>
          <w:numId w:val="49"/>
        </w:numPr>
        <w:spacing w:after="0" w:line="360" w:lineRule="auto"/>
        <w:jc w:val="both"/>
        <w:rPr>
          <w:rFonts w:ascii="Cambria" w:hAnsi="Cambria"/>
          <w:color w:val="0D0D0D" w:themeColor="text1" w:themeTint="F2"/>
        </w:rPr>
      </w:pPr>
      <w:r w:rsidRPr="000A2FAA">
        <w:rPr>
          <w:rFonts w:ascii="Cambria" w:hAnsi="Cambria"/>
          <w:color w:val="0D0D0D" w:themeColor="text1" w:themeTint="F2"/>
        </w:rPr>
        <w:t>Wykonawca zobowiązuje się do zachowania w ścisłej tajemnicy wszelkich informacji uzyskanych od Zamawiającego, w związku z realizacją Umowy. Poufnością objęte są w</w:t>
      </w:r>
      <w:r w:rsidR="00F008B4" w:rsidRPr="000A2FAA">
        <w:rPr>
          <w:rFonts w:ascii="Cambria" w:hAnsi="Cambria"/>
          <w:color w:val="0D0D0D" w:themeColor="text1" w:themeTint="F2"/>
        </w:rPr>
        <w:t xml:space="preserve"> </w:t>
      </w:r>
      <w:r w:rsidRPr="000A2FAA">
        <w:rPr>
          <w:rFonts w:ascii="Cambria" w:hAnsi="Cambria"/>
          <w:color w:val="0D0D0D" w:themeColor="text1" w:themeTint="F2"/>
        </w:rPr>
        <w:t>szczególności dokumenty, materiały, korespondencja papierowa i elektroniczna oraz</w:t>
      </w:r>
      <w:r w:rsidR="00F008B4" w:rsidRPr="000A2FAA">
        <w:rPr>
          <w:rFonts w:ascii="Cambria" w:hAnsi="Cambria"/>
          <w:color w:val="0D0D0D" w:themeColor="text1" w:themeTint="F2"/>
        </w:rPr>
        <w:t xml:space="preserve"> </w:t>
      </w:r>
      <w:r w:rsidRPr="000A2FAA">
        <w:rPr>
          <w:rFonts w:ascii="Cambria" w:hAnsi="Cambria"/>
          <w:color w:val="0D0D0D" w:themeColor="text1" w:themeTint="F2"/>
        </w:rPr>
        <w:lastRenderedPageBreak/>
        <w:t>informacje przekazane Zamawiającemu przez Wykonawcę. Poufność rozciąga się na cały okres realizacji Umowy oraz trwa po jej zakończeniu przez okres 5 lat.</w:t>
      </w:r>
    </w:p>
    <w:p w14:paraId="129C7F7E" w14:textId="6A13071C" w:rsidR="00302430" w:rsidRPr="000A2FAA" w:rsidRDefault="00711EFB" w:rsidP="00302430">
      <w:pPr>
        <w:pStyle w:val="Akapitzlist"/>
        <w:numPr>
          <w:ilvl w:val="0"/>
          <w:numId w:val="49"/>
        </w:numPr>
        <w:spacing w:after="0" w:line="360" w:lineRule="auto"/>
        <w:jc w:val="both"/>
        <w:rPr>
          <w:rFonts w:ascii="Cambria" w:hAnsi="Cambria"/>
          <w:color w:val="0D0D0D" w:themeColor="text1" w:themeTint="F2"/>
        </w:rPr>
      </w:pPr>
      <w:r w:rsidRPr="000A2FAA">
        <w:rPr>
          <w:rFonts w:ascii="Cambria" w:hAnsi="Cambria"/>
          <w:color w:val="0D0D0D" w:themeColor="text1" w:themeTint="F2"/>
        </w:rPr>
        <w:t xml:space="preserve">W przypadku naruszenia zasad poufności </w:t>
      </w:r>
      <w:r w:rsidR="003C0746" w:rsidRPr="000A2FAA">
        <w:rPr>
          <w:rFonts w:ascii="Cambria" w:hAnsi="Cambria"/>
          <w:color w:val="0D0D0D" w:themeColor="text1" w:themeTint="F2"/>
        </w:rPr>
        <w:t xml:space="preserve">określonych w </w:t>
      </w:r>
      <w:r w:rsidR="003C0746" w:rsidRPr="000A2FAA">
        <w:rPr>
          <w:rFonts w:ascii="Cambria" w:hAnsi="Cambria" w:cs="TT24Co00"/>
          <w:color w:val="0D0D0D" w:themeColor="text1" w:themeTint="F2"/>
        </w:rPr>
        <w:t>§</w:t>
      </w:r>
      <w:r w:rsidR="003C0746" w:rsidRPr="000A2FAA">
        <w:rPr>
          <w:rFonts w:ascii="Cambria" w:hAnsi="Cambria"/>
          <w:color w:val="0D0D0D" w:themeColor="text1" w:themeTint="F2"/>
        </w:rPr>
        <w:t xml:space="preserve"> 10 ust. 1 </w:t>
      </w:r>
      <w:r w:rsidRPr="000A2FAA">
        <w:rPr>
          <w:rFonts w:ascii="Cambria" w:hAnsi="Cambria"/>
          <w:color w:val="0D0D0D" w:themeColor="text1" w:themeTint="F2"/>
        </w:rPr>
        <w:t xml:space="preserve">przez Wykonawcę,  Zamawiający może naliczyć karę umowną w wysokości </w:t>
      </w:r>
      <w:r w:rsidRPr="000A2FAA">
        <w:rPr>
          <w:rFonts w:ascii="Cambria" w:hAnsi="Cambria"/>
        </w:rPr>
        <w:t xml:space="preserve">10000 </w:t>
      </w:r>
      <w:r w:rsidRPr="000A2FAA">
        <w:rPr>
          <w:rFonts w:ascii="Cambria" w:hAnsi="Cambria"/>
          <w:color w:val="0D0D0D" w:themeColor="text1" w:themeTint="F2"/>
        </w:rPr>
        <w:t xml:space="preserve">zł, za każdy </w:t>
      </w:r>
      <w:r w:rsidR="0008337F" w:rsidRPr="000A2FAA">
        <w:rPr>
          <w:rFonts w:ascii="Cambria" w:hAnsi="Cambria"/>
          <w:color w:val="0D0D0D" w:themeColor="text1" w:themeTint="F2"/>
        </w:rPr>
        <w:t xml:space="preserve"> stwierdzony </w:t>
      </w:r>
      <w:r w:rsidRPr="000A2FAA">
        <w:rPr>
          <w:rFonts w:ascii="Cambria" w:hAnsi="Cambria"/>
          <w:color w:val="0D0D0D" w:themeColor="text1" w:themeTint="F2"/>
        </w:rPr>
        <w:t>przypadek naruszenia.</w:t>
      </w:r>
    </w:p>
    <w:p w14:paraId="655DE925" w14:textId="77777777" w:rsidR="00302430" w:rsidRPr="00E42A17" w:rsidRDefault="00302430" w:rsidP="003106D6">
      <w:pPr>
        <w:widowControl w:val="0"/>
        <w:spacing w:after="0" w:line="360" w:lineRule="auto"/>
        <w:rPr>
          <w:rFonts w:ascii="Cambria" w:hAnsi="Cambria" w:cs="Arial"/>
          <w:b/>
          <w:bCs/>
          <w:color w:val="0D0D0D" w:themeColor="text1" w:themeTint="F2"/>
        </w:rPr>
      </w:pPr>
    </w:p>
    <w:p w14:paraId="5EC61212" w14:textId="77777777" w:rsidR="00302430" w:rsidRPr="00E42A17" w:rsidRDefault="00302430" w:rsidP="00302430">
      <w:pPr>
        <w:widowControl w:val="0"/>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 11</w:t>
      </w:r>
    </w:p>
    <w:p w14:paraId="6FB03060" w14:textId="77777777" w:rsidR="00302430" w:rsidRPr="00E42A17" w:rsidRDefault="00302430" w:rsidP="00302430">
      <w:pPr>
        <w:widowControl w:val="0"/>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Zatrudnianie na podstawie umowy o pracę</w:t>
      </w:r>
    </w:p>
    <w:p w14:paraId="553CCC08" w14:textId="1ABAFCC7" w:rsidR="00302430" w:rsidRPr="00E42A17" w:rsidRDefault="00302430" w:rsidP="00302430">
      <w:pPr>
        <w:pStyle w:val="Akapitzlist"/>
        <w:numPr>
          <w:ilvl w:val="0"/>
          <w:numId w:val="17"/>
        </w:numPr>
        <w:suppressAutoHyphens/>
        <w:spacing w:after="0" w:line="360" w:lineRule="auto"/>
        <w:ind w:left="357" w:hanging="357"/>
        <w:jc w:val="both"/>
        <w:rPr>
          <w:rFonts w:ascii="Cambria" w:hAnsi="Cambria"/>
          <w:bCs/>
          <w:color w:val="0D0D0D" w:themeColor="text1" w:themeTint="F2"/>
        </w:rPr>
      </w:pPr>
      <w:r w:rsidRPr="00E42A17">
        <w:rPr>
          <w:rFonts w:ascii="Cambria" w:hAnsi="Cambria" w:cs="Arial"/>
          <w:color w:val="0D0D0D" w:themeColor="text1" w:themeTint="F2"/>
        </w:rPr>
        <w:t xml:space="preserve">Wykonawca oświadcza, iż zatrudnia/ jego podwykonawca zatrudnia na podstawie umowy </w:t>
      </w:r>
      <w:r w:rsidR="00487502">
        <w:rPr>
          <w:rFonts w:ascii="Cambria" w:hAnsi="Cambria" w:cs="Arial"/>
          <w:color w:val="0D0D0D" w:themeColor="text1" w:themeTint="F2"/>
        </w:rPr>
        <w:br/>
      </w:r>
      <w:r w:rsidRPr="00E42A17">
        <w:rPr>
          <w:rFonts w:ascii="Cambria" w:hAnsi="Cambria" w:cs="Arial"/>
          <w:color w:val="0D0D0D" w:themeColor="text1" w:themeTint="F2"/>
        </w:rPr>
        <w:t xml:space="preserve">o pracę </w:t>
      </w:r>
      <w:r w:rsidRPr="00E42A17">
        <w:rPr>
          <w:rFonts w:ascii="Cambria" w:hAnsi="Cambria"/>
          <w:bCs/>
          <w:color w:val="0D0D0D" w:themeColor="text1" w:themeTint="F2"/>
        </w:rPr>
        <w:t>osoby wykonujące czynności w zakresie realizacji przedmiotu Umowy, których wykonanie polega na wykonywaniu pracy w</w:t>
      </w:r>
      <w:r w:rsidR="00487502">
        <w:rPr>
          <w:rFonts w:ascii="Cambria" w:hAnsi="Cambria"/>
          <w:bCs/>
          <w:color w:val="0D0D0D" w:themeColor="text1" w:themeTint="F2"/>
        </w:rPr>
        <w:t xml:space="preserve"> </w:t>
      </w:r>
      <w:r w:rsidRPr="00E42A17">
        <w:rPr>
          <w:rFonts w:ascii="Cambria" w:hAnsi="Cambria"/>
          <w:bCs/>
          <w:color w:val="0D0D0D" w:themeColor="text1" w:themeTint="F2"/>
        </w:rPr>
        <w:t>sposób określony w</w:t>
      </w:r>
      <w:r w:rsidR="00487502">
        <w:rPr>
          <w:rFonts w:ascii="Cambria" w:hAnsi="Cambria"/>
          <w:bCs/>
          <w:color w:val="0D0D0D" w:themeColor="text1" w:themeTint="F2"/>
        </w:rPr>
        <w:t xml:space="preserve"> </w:t>
      </w:r>
      <w:r w:rsidRPr="00E42A17">
        <w:rPr>
          <w:rFonts w:ascii="Cambria" w:hAnsi="Cambria"/>
          <w:bCs/>
          <w:color w:val="0D0D0D" w:themeColor="text1" w:themeTint="F2"/>
        </w:rPr>
        <w:t>art.</w:t>
      </w:r>
      <w:r w:rsidR="00487502">
        <w:rPr>
          <w:rFonts w:ascii="Cambria" w:hAnsi="Cambria"/>
          <w:bCs/>
          <w:color w:val="0D0D0D" w:themeColor="text1" w:themeTint="F2"/>
        </w:rPr>
        <w:t xml:space="preserve"> </w:t>
      </w:r>
      <w:r w:rsidRPr="00E42A17">
        <w:rPr>
          <w:rFonts w:ascii="Cambria" w:hAnsi="Cambria"/>
          <w:bCs/>
          <w:color w:val="0D0D0D" w:themeColor="text1" w:themeTint="F2"/>
        </w:rPr>
        <w:t>22 § 1 ustawy z dnia 26 czerwca 1974 r. - Kodeks pracy (</w:t>
      </w:r>
      <w:r w:rsidR="00251DC9" w:rsidRPr="00251DC9">
        <w:rPr>
          <w:rFonts w:ascii="Cambria" w:hAnsi="Cambria"/>
          <w:bCs/>
          <w:color w:val="0D0D0D" w:themeColor="text1" w:themeTint="F2"/>
        </w:rPr>
        <w:t>Dz.U. z 2020 r. poz. 1320 z</w:t>
      </w:r>
      <w:r w:rsidR="00487502">
        <w:rPr>
          <w:rFonts w:ascii="Cambria" w:hAnsi="Cambria"/>
          <w:bCs/>
          <w:color w:val="0D0D0D" w:themeColor="text1" w:themeTint="F2"/>
        </w:rPr>
        <w:t xml:space="preserve"> </w:t>
      </w:r>
      <w:proofErr w:type="spellStart"/>
      <w:r w:rsidR="00251DC9" w:rsidRPr="00251DC9">
        <w:rPr>
          <w:rFonts w:ascii="Cambria" w:hAnsi="Cambria"/>
          <w:bCs/>
          <w:color w:val="0D0D0D" w:themeColor="text1" w:themeTint="F2"/>
        </w:rPr>
        <w:t>późn</w:t>
      </w:r>
      <w:proofErr w:type="spellEnd"/>
      <w:r w:rsidR="00251DC9" w:rsidRPr="00251DC9">
        <w:rPr>
          <w:rFonts w:ascii="Cambria" w:hAnsi="Cambria"/>
          <w:bCs/>
          <w:color w:val="0D0D0D" w:themeColor="text1" w:themeTint="F2"/>
        </w:rPr>
        <w:t>. zm.)</w:t>
      </w:r>
      <w:r w:rsidR="00251DC9">
        <w:rPr>
          <w:rFonts w:ascii="Cambria" w:hAnsi="Cambria"/>
          <w:bCs/>
          <w:color w:val="0D0D0D" w:themeColor="text1" w:themeTint="F2"/>
        </w:rPr>
        <w:t xml:space="preserve">. </w:t>
      </w:r>
      <w:r w:rsidR="00487502" w:rsidRPr="00487502">
        <w:rPr>
          <w:rFonts w:ascii="Cambria" w:hAnsi="Cambria"/>
          <w:bCs/>
          <w:color w:val="0D0D0D" w:themeColor="text1" w:themeTint="F2"/>
        </w:rPr>
        <w:t>Zamawiający</w:t>
      </w:r>
      <w:r w:rsidR="00487502">
        <w:rPr>
          <w:rFonts w:ascii="Cambria" w:hAnsi="Cambria"/>
          <w:bCs/>
          <w:color w:val="0D0D0D" w:themeColor="text1" w:themeTint="F2"/>
        </w:rPr>
        <w:t xml:space="preserve"> </w:t>
      </w:r>
      <w:r w:rsidR="00487502" w:rsidRPr="00487502">
        <w:rPr>
          <w:rFonts w:ascii="Cambria" w:hAnsi="Cambria"/>
          <w:bCs/>
          <w:color w:val="0D0D0D" w:themeColor="text1" w:themeTint="F2"/>
        </w:rPr>
        <w:t xml:space="preserve">wymaga zatrudnienia przez Wykonawcę lub podwykonawcę na podstawie stosunku pracy osób wykonujących czynności w zakresie realizacji zamówienia, których wykonanie polega na wykonywaniu analizy danych zgromadzonych w warunkach działania instalacji </w:t>
      </w:r>
      <w:proofErr w:type="spellStart"/>
      <w:r w:rsidR="00487502" w:rsidRPr="00487502">
        <w:rPr>
          <w:rFonts w:ascii="Cambria" w:hAnsi="Cambria"/>
          <w:bCs/>
          <w:color w:val="0D0D0D" w:themeColor="text1" w:themeTint="F2"/>
        </w:rPr>
        <w:t>remediacyjnej</w:t>
      </w:r>
      <w:proofErr w:type="spellEnd"/>
      <w:r w:rsidR="00487502" w:rsidRPr="00487502">
        <w:rPr>
          <w:rFonts w:ascii="Cambria" w:hAnsi="Cambria"/>
          <w:bCs/>
          <w:color w:val="0D0D0D" w:themeColor="text1" w:themeTint="F2"/>
        </w:rPr>
        <w:t xml:space="preserve">, </w:t>
      </w:r>
      <w:r w:rsidRPr="00E42A17">
        <w:rPr>
          <w:rFonts w:ascii="Cambria" w:hAnsi="Cambria"/>
          <w:bCs/>
          <w:color w:val="0D0D0D" w:themeColor="text1" w:themeTint="F2"/>
        </w:rPr>
        <w:t xml:space="preserve">o ile osoby te nie wykonują wolnych zawodów. </w:t>
      </w:r>
    </w:p>
    <w:p w14:paraId="186C442C" w14:textId="77777777" w:rsidR="00302430" w:rsidRPr="00E42A17" w:rsidRDefault="00302430" w:rsidP="00302430">
      <w:pPr>
        <w:pStyle w:val="Akapitzlist"/>
        <w:numPr>
          <w:ilvl w:val="0"/>
          <w:numId w:val="17"/>
        </w:numPr>
        <w:suppressAutoHyphens/>
        <w:spacing w:after="0" w:line="360" w:lineRule="auto"/>
        <w:ind w:left="357" w:hanging="357"/>
        <w:jc w:val="both"/>
        <w:rPr>
          <w:rFonts w:ascii="Cambria" w:hAnsi="Cambria"/>
          <w:bCs/>
          <w:color w:val="0D0D0D" w:themeColor="text1" w:themeTint="F2"/>
        </w:rPr>
      </w:pPr>
      <w:r w:rsidRPr="00E42A17">
        <w:rPr>
          <w:rFonts w:ascii="Cambria" w:hAnsi="Cambria"/>
          <w:color w:val="0D0D0D" w:themeColor="text1" w:themeTint="F2"/>
        </w:rPr>
        <w:t>Zamawiający ma prawo w każdym czasie w okresie realizacji przedmiotu Umowy zwrócić się do Wykonawcy o przedstawienie dokumentów potwierdzających zatrudnienie osób wskazanych w ust. 1 powyżej (tj. umów o pracę lub dokumentów potwierdzających podleganie ubezpieczeniom społecznym z tytułu zatrudnienia na podstawie umowy o pracę), natomiast Wykonawca ma obowiązek przedstawić je niezwłocznie Zamawiającemu.</w:t>
      </w:r>
    </w:p>
    <w:p w14:paraId="2701F1D3" w14:textId="2E34E5D4" w:rsidR="00302430" w:rsidRPr="00251DC9" w:rsidRDefault="00302430" w:rsidP="00251DC9">
      <w:pPr>
        <w:pStyle w:val="Akapitzlist"/>
        <w:numPr>
          <w:ilvl w:val="0"/>
          <w:numId w:val="17"/>
        </w:numPr>
        <w:suppressAutoHyphens/>
        <w:spacing w:after="0" w:line="360" w:lineRule="auto"/>
        <w:ind w:left="357" w:hanging="357"/>
        <w:jc w:val="both"/>
        <w:rPr>
          <w:rFonts w:ascii="Cambria" w:hAnsi="Cambria"/>
          <w:bCs/>
          <w:color w:val="0D0D0D" w:themeColor="text1" w:themeTint="F2"/>
        </w:rPr>
      </w:pPr>
      <w:r w:rsidRPr="00E42A17">
        <w:rPr>
          <w:rFonts w:ascii="Cambria" w:hAnsi="Cambria"/>
          <w:color w:val="0D0D0D" w:themeColor="text1" w:themeTint="F2"/>
        </w:rPr>
        <w:t>W przypadku niezatrudnienia przez Wykonawcę przy realizacji przedmiotu Umowy wymaganych przez Zamawiającego osób</w:t>
      </w:r>
      <w:r w:rsidR="006927F9">
        <w:rPr>
          <w:rFonts w:ascii="Cambria" w:hAnsi="Cambria"/>
          <w:color w:val="0D0D0D" w:themeColor="text1" w:themeTint="F2"/>
        </w:rPr>
        <w:t xml:space="preserve"> lub nieprzedstawienia na żądanie Zamawiającego dokumentów we wskazanym terminie</w:t>
      </w:r>
      <w:r w:rsidRPr="00E42A17">
        <w:rPr>
          <w:rFonts w:ascii="Cambria" w:hAnsi="Cambria"/>
          <w:color w:val="0D0D0D" w:themeColor="text1" w:themeTint="F2"/>
        </w:rPr>
        <w:t>, Wykonawca będzie zobowiązany do zapłacenia kary umownej</w:t>
      </w:r>
      <w:r w:rsidR="006927F9">
        <w:rPr>
          <w:rFonts w:ascii="Cambria" w:hAnsi="Cambria"/>
          <w:color w:val="0D0D0D" w:themeColor="text1" w:themeTint="F2"/>
        </w:rPr>
        <w:t>, wskazanej w §</w:t>
      </w:r>
      <w:r w:rsidR="00024A47">
        <w:rPr>
          <w:rFonts w:ascii="Cambria" w:hAnsi="Cambria"/>
          <w:color w:val="0D0D0D" w:themeColor="text1" w:themeTint="F2"/>
        </w:rPr>
        <w:t xml:space="preserve"> </w:t>
      </w:r>
      <w:r w:rsidR="006927F9">
        <w:rPr>
          <w:rFonts w:ascii="Cambria" w:hAnsi="Cambria"/>
          <w:color w:val="0D0D0D" w:themeColor="text1" w:themeTint="F2"/>
        </w:rPr>
        <w:t>9 ust. 4</w:t>
      </w:r>
      <w:r w:rsidRPr="00E42A17">
        <w:rPr>
          <w:rFonts w:ascii="Cambria" w:hAnsi="Cambria"/>
          <w:color w:val="0D0D0D" w:themeColor="text1" w:themeTint="F2"/>
        </w:rPr>
        <w:t>.</w:t>
      </w:r>
      <w:r w:rsidRPr="00251DC9">
        <w:rPr>
          <w:rFonts w:ascii="Cambria" w:hAnsi="Cambria"/>
          <w:color w:val="0D0D0D" w:themeColor="text1" w:themeTint="F2"/>
        </w:rPr>
        <w:t xml:space="preserve"> </w:t>
      </w:r>
    </w:p>
    <w:p w14:paraId="5E7E2C59" w14:textId="77777777" w:rsidR="00302430" w:rsidRPr="00E42A17" w:rsidRDefault="00302430" w:rsidP="005E6F3B">
      <w:pPr>
        <w:spacing w:after="0" w:line="360" w:lineRule="auto"/>
        <w:jc w:val="center"/>
        <w:rPr>
          <w:rFonts w:ascii="Cambria" w:hAnsi="Cambria"/>
          <w:b/>
          <w:color w:val="0D0D0D" w:themeColor="text1" w:themeTint="F2"/>
        </w:rPr>
      </w:pPr>
    </w:p>
    <w:p w14:paraId="46E56941" w14:textId="77777777"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 12</w:t>
      </w:r>
    </w:p>
    <w:p w14:paraId="62096F43" w14:textId="77777777"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 xml:space="preserve">Odpowiedzialność za błędy </w:t>
      </w:r>
    </w:p>
    <w:p w14:paraId="5B1C4A6F" w14:textId="65336EFD" w:rsidR="00024A47" w:rsidRPr="00A37DE6" w:rsidRDefault="003106D6" w:rsidP="00A37DE6">
      <w:pPr>
        <w:spacing w:after="0" w:line="360" w:lineRule="auto"/>
        <w:jc w:val="both"/>
        <w:rPr>
          <w:rFonts w:ascii="Cambria" w:hAnsi="Cambria" w:cs="Arial"/>
          <w:bCs/>
          <w:color w:val="0D0D0D" w:themeColor="text1" w:themeTint="F2"/>
        </w:rPr>
      </w:pPr>
      <w:r w:rsidRPr="00A37DE6">
        <w:rPr>
          <w:rFonts w:ascii="Cambria" w:hAnsi="Cambria" w:cs="Arial"/>
          <w:bCs/>
          <w:color w:val="0D0D0D" w:themeColor="text1" w:themeTint="F2"/>
        </w:rPr>
        <w:t>Wykonawca jest zobowiązany na wezwanie Zamawiającego do zapłaty korekt finansowych naliczonych przez instytucje kontrolujące realizację Projektu</w:t>
      </w:r>
      <w:r w:rsidR="00024A47" w:rsidRPr="00A37DE6">
        <w:rPr>
          <w:rFonts w:ascii="Cambria" w:hAnsi="Cambria" w:cs="Arial"/>
          <w:bCs/>
          <w:color w:val="0D0D0D" w:themeColor="text1" w:themeTint="F2"/>
        </w:rPr>
        <w:t xml:space="preserve"> i pozostałych kosztów z nich wynikających, o ile takie powstaną</w:t>
      </w:r>
      <w:r w:rsidRPr="00A37DE6">
        <w:rPr>
          <w:rFonts w:ascii="Cambria" w:hAnsi="Cambria" w:cs="Arial"/>
          <w:bCs/>
          <w:color w:val="0D0D0D" w:themeColor="text1" w:themeTint="F2"/>
        </w:rPr>
        <w:t>, w przypadku gdy korekt</w:t>
      </w:r>
      <w:r w:rsidR="00024A47" w:rsidRPr="00A37DE6">
        <w:rPr>
          <w:rFonts w:ascii="Cambria" w:hAnsi="Cambria" w:cs="Arial"/>
          <w:bCs/>
          <w:color w:val="0D0D0D" w:themeColor="text1" w:themeTint="F2"/>
        </w:rPr>
        <w:t>a finansowa została naliczona w </w:t>
      </w:r>
      <w:r w:rsidRPr="00A37DE6">
        <w:rPr>
          <w:rFonts w:ascii="Cambria" w:hAnsi="Cambria" w:cs="Arial"/>
          <w:bCs/>
          <w:color w:val="0D0D0D" w:themeColor="text1" w:themeTint="F2"/>
        </w:rPr>
        <w:t xml:space="preserve">wyniku nienależycie zrealizowanego przez Wykonawcę przedmiotu Umowy. </w:t>
      </w:r>
    </w:p>
    <w:p w14:paraId="11BE5947" w14:textId="77777777" w:rsidR="003106D6" w:rsidRPr="00E42A17" w:rsidRDefault="003106D6" w:rsidP="003106D6">
      <w:pPr>
        <w:spacing w:after="0" w:line="360" w:lineRule="auto"/>
        <w:rPr>
          <w:rFonts w:ascii="Cambria" w:hAnsi="Cambria" w:cs="Arial"/>
          <w:b/>
          <w:bCs/>
          <w:color w:val="0D0D0D" w:themeColor="text1" w:themeTint="F2"/>
        </w:rPr>
      </w:pPr>
    </w:p>
    <w:p w14:paraId="4E73C572" w14:textId="77777777" w:rsidR="003106D6" w:rsidRPr="00E42A17" w:rsidRDefault="003106D6" w:rsidP="003106D6">
      <w:pPr>
        <w:spacing w:after="0" w:line="360" w:lineRule="auto"/>
        <w:jc w:val="center"/>
        <w:rPr>
          <w:rFonts w:ascii="Cambria" w:hAnsi="Cambria" w:cs="Arial"/>
          <w:b/>
          <w:bCs/>
          <w:color w:val="0D0D0D" w:themeColor="text1" w:themeTint="F2"/>
        </w:rPr>
      </w:pPr>
      <w:r w:rsidRPr="00E42A17">
        <w:rPr>
          <w:rFonts w:ascii="Cambria" w:hAnsi="Cambria" w:cs="Arial"/>
          <w:b/>
          <w:bCs/>
          <w:color w:val="0D0D0D" w:themeColor="text1" w:themeTint="F2"/>
        </w:rPr>
        <w:t>§ 13</w:t>
      </w:r>
    </w:p>
    <w:p w14:paraId="71A8ECE0" w14:textId="182136B9" w:rsidR="003106D6" w:rsidRPr="00E42A17" w:rsidRDefault="003106D6" w:rsidP="003106D6">
      <w:pPr>
        <w:spacing w:after="0" w:line="360" w:lineRule="auto"/>
        <w:jc w:val="center"/>
        <w:rPr>
          <w:rFonts w:ascii="Cambria" w:hAnsi="Cambria" w:cs="Arial"/>
          <w:b/>
          <w:bCs/>
          <w:color w:val="0D0D0D" w:themeColor="text1" w:themeTint="F2"/>
        </w:rPr>
      </w:pPr>
      <w:r w:rsidRPr="00E42A17">
        <w:rPr>
          <w:rFonts w:ascii="Cambria" w:hAnsi="Cambria" w:cs="Arial"/>
          <w:b/>
          <w:bCs/>
          <w:color w:val="0D0D0D" w:themeColor="text1" w:themeTint="F2"/>
        </w:rPr>
        <w:t>Autorskie prawa majątkowe</w:t>
      </w:r>
    </w:p>
    <w:p w14:paraId="0978A994" w14:textId="37D34B85"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s="Arial"/>
          <w:color w:val="0D0D0D" w:themeColor="text1" w:themeTint="F2"/>
        </w:rPr>
        <w:lastRenderedPageBreak/>
        <w:t xml:space="preserve">Wykonawca zobowiązuje się przenieść na Zamawiającego autorskie prawa majątkowe do </w:t>
      </w:r>
      <w:r w:rsidR="008C042D">
        <w:rPr>
          <w:rFonts w:ascii="Cambria" w:hAnsi="Cambria" w:cs="Arial"/>
          <w:color w:val="0D0D0D" w:themeColor="text1" w:themeTint="F2"/>
        </w:rPr>
        <w:t xml:space="preserve">utworów wytworzonych w ramach realizacji Umowy </w:t>
      </w:r>
      <w:r w:rsidRPr="00E42A17">
        <w:rPr>
          <w:rFonts w:ascii="Cambria" w:hAnsi="Cambria" w:cs="Arial"/>
          <w:color w:val="0D0D0D" w:themeColor="text1" w:themeTint="F2"/>
        </w:rPr>
        <w:t>bez ograniczeń czasowych i terytorialnych, na wszelkich znanych w chwili zawarcia Umowy polach eksploatacji, a w szczególności:</w:t>
      </w:r>
    </w:p>
    <w:p w14:paraId="750E48F0" w14:textId="317E3807" w:rsidR="003106D6" w:rsidRPr="00E42A17" w:rsidRDefault="003106D6"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 zakresie utrwalenia i zwielokrotnienia </w:t>
      </w:r>
      <w:r w:rsidR="00275024">
        <w:rPr>
          <w:rFonts w:ascii="Cambria" w:hAnsi="Cambria" w:cs="Arial"/>
          <w:color w:val="0D0D0D" w:themeColor="text1" w:themeTint="F2"/>
        </w:rPr>
        <w:t xml:space="preserve">utworów </w:t>
      </w:r>
      <w:r w:rsidRPr="00E42A17">
        <w:rPr>
          <w:rFonts w:ascii="Cambria" w:hAnsi="Cambria" w:cs="Arial"/>
          <w:color w:val="0D0D0D" w:themeColor="text1" w:themeTint="F2"/>
        </w:rPr>
        <w:t>w całości lub części – wytwarzanie dowolną techniką, w tym drukarską, reprograficzną, zapisu magnetycznego oraz techniką cyfrową;</w:t>
      </w:r>
    </w:p>
    <w:p w14:paraId="4011058A" w14:textId="031506A7" w:rsidR="003106D6" w:rsidRPr="00E42A17" w:rsidRDefault="003106D6"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przekazywania lub przesyłania </w:t>
      </w:r>
      <w:r w:rsidR="00275024">
        <w:rPr>
          <w:rFonts w:ascii="Cambria" w:hAnsi="Cambria" w:cs="Arial"/>
          <w:color w:val="0D0D0D" w:themeColor="text1" w:themeTint="F2"/>
        </w:rPr>
        <w:t>utworów</w:t>
      </w:r>
      <w:r w:rsidRPr="00E42A17">
        <w:rPr>
          <w:rFonts w:ascii="Cambria" w:hAnsi="Cambria" w:cs="Arial"/>
          <w:color w:val="0D0D0D" w:themeColor="text1" w:themeTint="F2"/>
        </w:rPr>
        <w:t xml:space="preserve"> w całości lub części pomiędzy komputerami, serwerami i użytkownikami (korzystającymi), innymi odbiorcami, przy pomocy wszelkiego rodzaju środków i technik w szczególności sieci Internet i Intranet;</w:t>
      </w:r>
    </w:p>
    <w:p w14:paraId="680E5DC4" w14:textId="1F46540E" w:rsidR="003106D6" w:rsidRPr="00E42A17" w:rsidRDefault="003106D6"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 zakresie obrotu oryginałem albo egzemplarzami, na których </w:t>
      </w:r>
      <w:r w:rsidR="00783213">
        <w:rPr>
          <w:rFonts w:ascii="Cambria" w:hAnsi="Cambria" w:cs="Arial"/>
          <w:color w:val="0D0D0D" w:themeColor="text1" w:themeTint="F2"/>
        </w:rPr>
        <w:t>utwory</w:t>
      </w:r>
      <w:r w:rsidRPr="00E42A17">
        <w:rPr>
          <w:rFonts w:ascii="Cambria" w:hAnsi="Cambria" w:cs="Arial"/>
          <w:color w:val="0D0D0D" w:themeColor="text1" w:themeTint="F2"/>
        </w:rPr>
        <w:t xml:space="preserve"> utrwalono – wprowadzania do obrotu, użyczania lub najmu egzemplarzy;</w:t>
      </w:r>
    </w:p>
    <w:p w14:paraId="0A3011DB" w14:textId="3867989D" w:rsidR="003106D6" w:rsidRPr="00E42A17" w:rsidRDefault="003106D6"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 zakresie rozpowszechniania </w:t>
      </w:r>
      <w:r w:rsidR="00783213">
        <w:rPr>
          <w:rFonts w:ascii="Cambria" w:hAnsi="Cambria" w:cs="Arial"/>
          <w:color w:val="0D0D0D" w:themeColor="text1" w:themeTint="F2"/>
        </w:rPr>
        <w:t>utworów</w:t>
      </w:r>
      <w:r w:rsidRPr="00E42A17">
        <w:rPr>
          <w:rFonts w:ascii="Cambria" w:hAnsi="Cambria" w:cs="Arial"/>
          <w:color w:val="0D0D0D" w:themeColor="text1" w:themeTint="F2"/>
        </w:rPr>
        <w:t xml:space="preserve"> w inny sposób niż określony w pkt 3) -publiczne udostępnianie </w:t>
      </w:r>
      <w:r w:rsidR="00783213">
        <w:rPr>
          <w:rFonts w:ascii="Cambria" w:hAnsi="Cambria" w:cs="Arial"/>
          <w:color w:val="0D0D0D" w:themeColor="text1" w:themeTint="F2"/>
        </w:rPr>
        <w:t>utworów</w:t>
      </w:r>
      <w:r w:rsidRPr="00E42A17">
        <w:rPr>
          <w:rFonts w:ascii="Cambria" w:hAnsi="Cambria" w:cs="Arial"/>
          <w:color w:val="0D0D0D" w:themeColor="text1" w:themeTint="F2"/>
        </w:rPr>
        <w:t xml:space="preserve">,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w:t>
      </w:r>
      <w:r w:rsidR="00783213">
        <w:rPr>
          <w:rFonts w:ascii="Cambria" w:hAnsi="Cambria" w:cs="Arial"/>
          <w:color w:val="0D0D0D" w:themeColor="text1" w:themeTint="F2"/>
        </w:rPr>
        <w:br/>
      </w:r>
      <w:r w:rsidRPr="00E42A17">
        <w:rPr>
          <w:rFonts w:ascii="Cambria" w:hAnsi="Cambria" w:cs="Arial"/>
          <w:color w:val="0D0D0D" w:themeColor="text1" w:themeTint="F2"/>
        </w:rPr>
        <w:t>z zastosowaniem w tym celu usług interaktywnych;</w:t>
      </w:r>
    </w:p>
    <w:p w14:paraId="7129B661" w14:textId="4C375108" w:rsidR="003106D6" w:rsidRDefault="003106D6"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możliwość dokonywania zmian w </w:t>
      </w:r>
      <w:r w:rsidR="00783213">
        <w:rPr>
          <w:rFonts w:ascii="Cambria" w:hAnsi="Cambria" w:cs="Arial"/>
          <w:color w:val="0D0D0D" w:themeColor="text1" w:themeTint="F2"/>
        </w:rPr>
        <w:t>utworach</w:t>
      </w:r>
      <w:r w:rsidRPr="00E42A17">
        <w:rPr>
          <w:rFonts w:ascii="Cambria" w:hAnsi="Cambria" w:cs="Arial"/>
          <w:color w:val="0D0D0D" w:themeColor="text1" w:themeTint="F2"/>
        </w:rPr>
        <w:t xml:space="preserve"> oraz prawo udzielania dalszych upoważnień do wprowadzania zmian w </w:t>
      </w:r>
      <w:r w:rsidR="00783213">
        <w:rPr>
          <w:rFonts w:ascii="Cambria" w:hAnsi="Cambria" w:cs="Arial"/>
          <w:color w:val="0D0D0D" w:themeColor="text1" w:themeTint="F2"/>
        </w:rPr>
        <w:t>utworach</w:t>
      </w:r>
      <w:r w:rsidR="00C308D4">
        <w:rPr>
          <w:rFonts w:ascii="Cambria" w:hAnsi="Cambria" w:cs="Arial"/>
          <w:color w:val="0D0D0D" w:themeColor="text1" w:themeTint="F2"/>
        </w:rPr>
        <w:t xml:space="preserve"> osobom trzecim;</w:t>
      </w:r>
    </w:p>
    <w:p w14:paraId="27A0505A" w14:textId="71AFA2D3" w:rsidR="00C308D4" w:rsidRPr="00E42A17" w:rsidRDefault="00C308D4" w:rsidP="003106D6">
      <w:pPr>
        <w:pStyle w:val="Akapitzlist"/>
        <w:widowControl w:val="0"/>
        <w:numPr>
          <w:ilvl w:val="0"/>
          <w:numId w:val="30"/>
        </w:numPr>
        <w:suppressAutoHyphens/>
        <w:spacing w:after="0" w:line="360" w:lineRule="auto"/>
        <w:ind w:left="714" w:hanging="357"/>
        <w:contextualSpacing w:val="0"/>
        <w:jc w:val="both"/>
        <w:rPr>
          <w:rFonts w:ascii="Cambria" w:hAnsi="Cambria" w:cs="Arial"/>
          <w:color w:val="0D0D0D" w:themeColor="text1" w:themeTint="F2"/>
        </w:rPr>
      </w:pPr>
      <w:r>
        <w:rPr>
          <w:rFonts w:ascii="Cambria" w:hAnsi="Cambria" w:cs="Arial"/>
          <w:color w:val="0D0D0D" w:themeColor="text1" w:themeTint="F2"/>
        </w:rPr>
        <w:t>w odniesieniu do oprogramowania, do korzystania z pełnej funkcjonalności oprogramowania wytworzonego w związku w realizacją niniejszej umowy przez Zamawiającego oraz dowolny podmiot wskazany przez Zamawiającego, w miejscu i czasie wybranym przez Zamawiającego, w dowolnej liczbie kopii.</w:t>
      </w:r>
    </w:p>
    <w:p w14:paraId="68468D70" w14:textId="5777BB39"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s="Arial"/>
          <w:color w:val="0D0D0D" w:themeColor="text1" w:themeTint="F2"/>
        </w:rPr>
        <w:t>Wykonawca zobowiązuje się do niekorzystania z przysługujących mu autorskich praw osobistych do</w:t>
      </w:r>
      <w:r w:rsidR="00783213">
        <w:rPr>
          <w:rFonts w:ascii="Cambria" w:hAnsi="Cambria" w:cs="Arial"/>
          <w:color w:val="0D0D0D" w:themeColor="text1" w:themeTint="F2"/>
        </w:rPr>
        <w:t xml:space="preserve"> utworów</w:t>
      </w:r>
      <w:r w:rsidRPr="00E42A17">
        <w:rPr>
          <w:rFonts w:ascii="Cambria" w:hAnsi="Cambria" w:cs="Arial"/>
          <w:color w:val="0D0D0D" w:themeColor="text1" w:themeTint="F2"/>
        </w:rPr>
        <w:t xml:space="preserve">, przez co mógłby spowodować przeszkodę w korzystaniu z </w:t>
      </w:r>
      <w:r w:rsidR="00783213">
        <w:rPr>
          <w:rFonts w:ascii="Cambria" w:hAnsi="Cambria" w:cs="Arial"/>
          <w:color w:val="0D0D0D" w:themeColor="text1" w:themeTint="F2"/>
        </w:rPr>
        <w:t xml:space="preserve">utworów </w:t>
      </w:r>
      <w:r w:rsidRPr="00E42A17">
        <w:rPr>
          <w:rFonts w:ascii="Cambria" w:hAnsi="Cambria" w:cs="Arial"/>
          <w:color w:val="0D0D0D" w:themeColor="text1" w:themeTint="F2"/>
        </w:rPr>
        <w:t>przez Zamawiającego zgodnie z jego przeznaczeniem.</w:t>
      </w:r>
    </w:p>
    <w:p w14:paraId="75ACF899" w14:textId="46F4CCF4"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olor w:val="0D0D0D" w:themeColor="text1" w:themeTint="F2"/>
        </w:rPr>
        <w:t xml:space="preserve">Wykonawca upoważnia Zamawiającego do wykonywania w jego imieniu autorskich praw osobistych do </w:t>
      </w:r>
      <w:r w:rsidR="00783213">
        <w:rPr>
          <w:rFonts w:ascii="Cambria" w:hAnsi="Cambria"/>
          <w:color w:val="0D0D0D" w:themeColor="text1" w:themeTint="F2"/>
        </w:rPr>
        <w:t>utworów</w:t>
      </w:r>
      <w:r w:rsidRPr="00E42A17">
        <w:rPr>
          <w:rFonts w:ascii="Cambria" w:hAnsi="Cambria"/>
          <w:color w:val="0D0D0D" w:themeColor="text1" w:themeTint="F2"/>
        </w:rPr>
        <w:t>, w tym prawa do:</w:t>
      </w:r>
    </w:p>
    <w:p w14:paraId="07C9E98A" w14:textId="77777777" w:rsidR="003106D6" w:rsidRPr="00E42A17" w:rsidRDefault="003106D6" w:rsidP="003106D6">
      <w:pPr>
        <w:numPr>
          <w:ilvl w:val="0"/>
          <w:numId w:val="31"/>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t>decydowania o pierwszym publicznym udostępnieniu;</w:t>
      </w:r>
    </w:p>
    <w:p w14:paraId="68111298" w14:textId="77777777" w:rsidR="003106D6" w:rsidRPr="00E42A17" w:rsidRDefault="003106D6" w:rsidP="003106D6">
      <w:pPr>
        <w:numPr>
          <w:ilvl w:val="0"/>
          <w:numId w:val="31"/>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t>nadzoru autorskiego;</w:t>
      </w:r>
    </w:p>
    <w:p w14:paraId="72034BA6" w14:textId="77777777" w:rsidR="003106D6" w:rsidRPr="00E42A17" w:rsidRDefault="003106D6" w:rsidP="003106D6">
      <w:pPr>
        <w:numPr>
          <w:ilvl w:val="0"/>
          <w:numId w:val="31"/>
        </w:numPr>
        <w:spacing w:after="0" w:line="360" w:lineRule="auto"/>
        <w:ind w:left="714" w:hanging="357"/>
        <w:jc w:val="both"/>
        <w:rPr>
          <w:rFonts w:ascii="Cambria" w:hAnsi="Cambria"/>
          <w:color w:val="0D0D0D" w:themeColor="text1" w:themeTint="F2"/>
        </w:rPr>
      </w:pPr>
      <w:r w:rsidRPr="00E42A17">
        <w:rPr>
          <w:rFonts w:ascii="Cambria" w:hAnsi="Cambria"/>
          <w:color w:val="0D0D0D" w:themeColor="text1" w:themeTint="F2"/>
        </w:rPr>
        <w:t>decydowania o nienaruszalności formy i treści dokumentów oraz do ich rzetelnego wykorzystania (integralność).</w:t>
      </w:r>
    </w:p>
    <w:p w14:paraId="037A17DE" w14:textId="79568F0E"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Wykonawca upoważnia również Zamawiającego do rozporządzania oraz korzystania </w:t>
      </w:r>
      <w:r w:rsidR="00783213">
        <w:rPr>
          <w:rFonts w:ascii="Cambria" w:hAnsi="Cambria" w:cs="Arial"/>
          <w:color w:val="0D0D0D" w:themeColor="text1" w:themeTint="F2"/>
        </w:rPr>
        <w:br/>
      </w:r>
      <w:r w:rsidRPr="00E42A17">
        <w:rPr>
          <w:rFonts w:ascii="Cambria" w:hAnsi="Cambria" w:cs="Arial"/>
          <w:color w:val="0D0D0D" w:themeColor="text1" w:themeTint="F2"/>
        </w:rPr>
        <w:t xml:space="preserve">z utworów stanowiących opracowanie przedmiotu Umowy, w zakresie wskazanym w ust. 1 </w:t>
      </w:r>
      <w:r w:rsidRPr="00E42A17">
        <w:rPr>
          <w:rFonts w:ascii="Cambria" w:hAnsi="Cambria" w:cs="Arial"/>
          <w:color w:val="0D0D0D" w:themeColor="text1" w:themeTint="F2"/>
        </w:rPr>
        <w:lastRenderedPageBreak/>
        <w:t xml:space="preserve">powyżej. </w:t>
      </w:r>
    </w:p>
    <w:p w14:paraId="7DF25D29" w14:textId="636204B1" w:rsidR="003106D6" w:rsidRPr="00E42A17" w:rsidRDefault="003106D6" w:rsidP="003106D6">
      <w:pPr>
        <w:pStyle w:val="Tekstpodstawowy2"/>
        <w:widowControl/>
        <w:numPr>
          <w:ilvl w:val="0"/>
          <w:numId w:val="21"/>
        </w:numPr>
        <w:suppressAutoHyphens w:val="0"/>
        <w:spacing w:after="0" w:line="360" w:lineRule="auto"/>
        <w:jc w:val="both"/>
        <w:rPr>
          <w:rFonts w:ascii="Cambria" w:hAnsi="Cambria" w:cs="Arial"/>
          <w:color w:val="0D0D0D" w:themeColor="text1" w:themeTint="F2"/>
          <w:sz w:val="22"/>
          <w:szCs w:val="22"/>
        </w:rPr>
      </w:pPr>
      <w:r w:rsidRPr="00E42A17">
        <w:rPr>
          <w:rFonts w:ascii="Cambria" w:hAnsi="Cambria"/>
          <w:color w:val="0D0D0D" w:themeColor="text1" w:themeTint="F2"/>
          <w:sz w:val="22"/>
          <w:szCs w:val="22"/>
        </w:rPr>
        <w:t xml:space="preserve">Wykonawca zezwala Zamawiającemu na wykonywanie praw zależnych do </w:t>
      </w:r>
      <w:r w:rsidR="00783213">
        <w:rPr>
          <w:rFonts w:ascii="Cambria" w:hAnsi="Cambria"/>
          <w:color w:val="0D0D0D" w:themeColor="text1" w:themeTint="F2"/>
          <w:sz w:val="22"/>
          <w:szCs w:val="22"/>
        </w:rPr>
        <w:t xml:space="preserve">utworów </w:t>
      </w:r>
      <w:r w:rsidRPr="00E42A17">
        <w:rPr>
          <w:rFonts w:ascii="Cambria" w:hAnsi="Cambria"/>
          <w:color w:val="0D0D0D" w:themeColor="text1" w:themeTint="F2"/>
          <w:sz w:val="22"/>
          <w:szCs w:val="22"/>
        </w:rPr>
        <w:t xml:space="preserve">na wszystkich polach eksploatacji określonych w ust. 1 powyżej, tj. na rozporządzanie oraz korzystanie z utworów zależnych oraz wyraża zgodę, aby dalszej zgody na wykonywanie praw zależnych przez osoby trzecie udzielał Zamawiający. </w:t>
      </w:r>
    </w:p>
    <w:p w14:paraId="55ECF2F7" w14:textId="17719ED3"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74419D">
        <w:rPr>
          <w:rFonts w:ascii="Cambria" w:hAnsi="Cambria" w:cs="Arial"/>
          <w:color w:val="0D0D0D" w:themeColor="text1" w:themeTint="F2"/>
        </w:rPr>
        <w:t xml:space="preserve">Przeniesienie praw autorskich do </w:t>
      </w:r>
      <w:r w:rsidR="00783213">
        <w:rPr>
          <w:rFonts w:ascii="Cambria" w:hAnsi="Cambria" w:cs="Arial"/>
          <w:color w:val="0D0D0D" w:themeColor="text1" w:themeTint="F2"/>
        </w:rPr>
        <w:t xml:space="preserve">utworów </w:t>
      </w:r>
      <w:r w:rsidRPr="0074419D">
        <w:rPr>
          <w:rFonts w:ascii="Cambria" w:hAnsi="Cambria" w:cs="Arial"/>
          <w:color w:val="0D0D0D" w:themeColor="text1" w:themeTint="F2"/>
        </w:rPr>
        <w:t xml:space="preserve">nastąpi w momencie przyjęcia przedmiotu Umowy przez Zamawiającego. </w:t>
      </w:r>
      <w:r w:rsidRPr="0074419D">
        <w:rPr>
          <w:rFonts w:ascii="Cambria" w:hAnsi="Cambria" w:cs="Arial"/>
          <w:color w:val="0D0D0D" w:themeColor="text1" w:themeTint="F2"/>
          <w:kern w:val="1"/>
        </w:rPr>
        <w:t xml:space="preserve">W okresie od dnia dostarczenia przedmiotu Umowy do momentu podpisania </w:t>
      </w:r>
      <w:r w:rsidR="00F7345D" w:rsidRPr="0074419D">
        <w:rPr>
          <w:rFonts w:ascii="Cambria" w:hAnsi="Cambria" w:cs="Arial"/>
          <w:kern w:val="1"/>
        </w:rPr>
        <w:t>Końcowego P</w:t>
      </w:r>
      <w:r w:rsidRPr="0074419D">
        <w:rPr>
          <w:rFonts w:ascii="Cambria" w:hAnsi="Cambria" w:cs="Arial"/>
          <w:kern w:val="1"/>
        </w:rPr>
        <w:t xml:space="preserve">rotokołu </w:t>
      </w:r>
      <w:r w:rsidR="00F7345D" w:rsidRPr="0074419D">
        <w:rPr>
          <w:rFonts w:ascii="Cambria" w:hAnsi="Cambria" w:cs="Arial"/>
          <w:kern w:val="1"/>
        </w:rPr>
        <w:t>O</w:t>
      </w:r>
      <w:r w:rsidRPr="0074419D">
        <w:rPr>
          <w:rFonts w:ascii="Cambria" w:hAnsi="Cambria" w:cs="Arial"/>
          <w:kern w:val="1"/>
        </w:rPr>
        <w:t>dbioru</w:t>
      </w:r>
      <w:r w:rsidR="00F7345D" w:rsidRPr="0074419D">
        <w:rPr>
          <w:rFonts w:ascii="Cambria" w:hAnsi="Cambria" w:cs="Arial"/>
          <w:kern w:val="1"/>
        </w:rPr>
        <w:t xml:space="preserve"> Prac</w:t>
      </w:r>
      <w:r w:rsidRPr="0074419D">
        <w:rPr>
          <w:rFonts w:ascii="Cambria" w:hAnsi="Cambria" w:cs="Arial"/>
          <w:kern w:val="1"/>
        </w:rPr>
        <w:t xml:space="preserve"> przez </w:t>
      </w:r>
      <w:r w:rsidRPr="0074419D">
        <w:rPr>
          <w:rFonts w:ascii="Cambria" w:hAnsi="Cambria" w:cs="Arial"/>
          <w:color w:val="0D0D0D" w:themeColor="text1" w:themeTint="F2"/>
          <w:kern w:val="1"/>
        </w:rPr>
        <w:t xml:space="preserve">Zamawiającego, Wykonawca w ramach wynagrodzenia określonego w § </w:t>
      </w:r>
      <w:r w:rsidR="00E42A17" w:rsidRPr="0074419D">
        <w:rPr>
          <w:rFonts w:ascii="Cambria" w:hAnsi="Cambria" w:cs="Arial"/>
          <w:color w:val="0D0D0D" w:themeColor="text1" w:themeTint="F2"/>
          <w:kern w:val="1"/>
        </w:rPr>
        <w:t>3</w:t>
      </w:r>
      <w:r w:rsidRPr="0074419D">
        <w:rPr>
          <w:rFonts w:ascii="Cambria" w:hAnsi="Cambria" w:cs="Arial"/>
          <w:color w:val="0D0D0D" w:themeColor="text1" w:themeTint="F2"/>
          <w:kern w:val="1"/>
        </w:rPr>
        <w:t xml:space="preserve"> ust. 1 Umowy zezwala Zamawiając</w:t>
      </w:r>
      <w:r w:rsidR="00697F0B" w:rsidRPr="0074419D">
        <w:rPr>
          <w:rFonts w:ascii="Cambria" w:hAnsi="Cambria" w:cs="Arial"/>
          <w:color w:val="0D0D0D" w:themeColor="text1" w:themeTint="F2"/>
          <w:kern w:val="1"/>
        </w:rPr>
        <w:t>emu</w:t>
      </w:r>
      <w:r w:rsidRPr="00E42A17">
        <w:rPr>
          <w:rFonts w:ascii="Cambria" w:hAnsi="Cambria" w:cs="Arial"/>
          <w:color w:val="0D0D0D" w:themeColor="text1" w:themeTint="F2"/>
          <w:kern w:val="1"/>
        </w:rPr>
        <w:t xml:space="preserve"> na korzystanie z </w:t>
      </w:r>
      <w:r w:rsidR="00783213">
        <w:rPr>
          <w:rFonts w:ascii="Cambria" w:hAnsi="Cambria" w:cs="Arial"/>
          <w:color w:val="0D0D0D" w:themeColor="text1" w:themeTint="F2"/>
          <w:kern w:val="1"/>
        </w:rPr>
        <w:t>utworów</w:t>
      </w:r>
      <w:r w:rsidRPr="00E42A17">
        <w:rPr>
          <w:rFonts w:ascii="Cambria" w:hAnsi="Cambria" w:cs="Arial"/>
          <w:color w:val="0D0D0D" w:themeColor="text1" w:themeTint="F2"/>
          <w:kern w:val="1"/>
        </w:rPr>
        <w:t xml:space="preserve"> na polach eksploatacji wskazanych w ust. 1 powyżej.</w:t>
      </w:r>
    </w:p>
    <w:p w14:paraId="7E31DE58" w14:textId="3BC229AF"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s="Arial"/>
          <w:color w:val="0D0D0D" w:themeColor="text1" w:themeTint="F2"/>
          <w:kern w:val="1"/>
        </w:rPr>
        <w:t xml:space="preserve">Z dniem przyjęcia przez Zamawiającego przedmiotu Umowy, Wykonawca przenosi na Zamawiającego własność nośników, na których </w:t>
      </w:r>
      <w:r w:rsidR="00783213">
        <w:rPr>
          <w:rFonts w:ascii="Cambria" w:hAnsi="Cambria" w:cs="Arial"/>
          <w:color w:val="0D0D0D" w:themeColor="text1" w:themeTint="F2"/>
          <w:kern w:val="1"/>
        </w:rPr>
        <w:t>d</w:t>
      </w:r>
      <w:r w:rsidRPr="00E42A17">
        <w:rPr>
          <w:rFonts w:ascii="Cambria" w:hAnsi="Cambria" w:cs="Arial"/>
          <w:color w:val="0D0D0D" w:themeColor="text1" w:themeTint="F2"/>
          <w:kern w:val="1"/>
        </w:rPr>
        <w:t>okumentacja została utrwalona.</w:t>
      </w:r>
    </w:p>
    <w:p w14:paraId="5A2BD665" w14:textId="77777777" w:rsidR="003106D6" w:rsidRPr="00E42A17" w:rsidRDefault="003106D6" w:rsidP="003106D6">
      <w:pPr>
        <w:numPr>
          <w:ilvl w:val="0"/>
          <w:numId w:val="21"/>
        </w:numPr>
        <w:spacing w:after="0" w:line="360" w:lineRule="auto"/>
        <w:jc w:val="both"/>
        <w:rPr>
          <w:rFonts w:ascii="Cambria" w:hAnsi="Cambria"/>
          <w:color w:val="0D0D0D" w:themeColor="text1" w:themeTint="F2"/>
        </w:rPr>
      </w:pPr>
      <w:r w:rsidRPr="00E42A17">
        <w:rPr>
          <w:rFonts w:ascii="Cambria" w:hAnsi="Cambria"/>
          <w:color w:val="0D0D0D" w:themeColor="text1" w:themeTint="F2"/>
        </w:rPr>
        <w:t>Strony zgodnie postanawiają, że uprawnienia przysługujące Zamawiającemu na podstawie niniejszego paragrafu przysługują również wszelkim następcom prawnym Zamawiającego, utworzonym na podstawie przepisów powszechnie obowiązującego prawa.</w:t>
      </w:r>
    </w:p>
    <w:p w14:paraId="5ECCC76B" w14:textId="2122702E" w:rsidR="003106D6" w:rsidRPr="00E42A17" w:rsidRDefault="003106D6" w:rsidP="003106D6">
      <w:pPr>
        <w:pStyle w:val="Akapitzlist"/>
        <w:widowControl w:val="0"/>
        <w:numPr>
          <w:ilvl w:val="0"/>
          <w:numId w:val="21"/>
        </w:numPr>
        <w:suppressAutoHyphens/>
        <w:spacing w:after="0" w:line="360" w:lineRule="auto"/>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Wykonawca gwarantuje, że prawa autorskie </w:t>
      </w:r>
      <w:r w:rsidR="0015662C">
        <w:rPr>
          <w:rFonts w:ascii="Cambria" w:hAnsi="Cambria" w:cs="Arial"/>
          <w:color w:val="0D0D0D" w:themeColor="text1" w:themeTint="F2"/>
        </w:rPr>
        <w:t xml:space="preserve">do utworów </w:t>
      </w:r>
      <w:r w:rsidRPr="00E42A17">
        <w:rPr>
          <w:rFonts w:ascii="Cambria" w:hAnsi="Cambria" w:cs="Arial"/>
          <w:color w:val="0D0D0D" w:themeColor="text1" w:themeTint="F2"/>
        </w:rPr>
        <w:t xml:space="preserve">będą mu przysługiwały w całości, a korzystanie z nich i rozporządzanie nimi nie będzie ograniczone, ani nie naruszy praw i dóbr osób trzecich. W przeciwnym wypadku ponosi pełną odpowiedzialność odszkodowawczą względem Zamawiającego w przypadku naruszenia praw lub dóbr osób trzecich wskutek wykorzystania przedmiotu Umowy </w:t>
      </w:r>
      <w:r w:rsidR="0015662C">
        <w:rPr>
          <w:rFonts w:ascii="Cambria" w:hAnsi="Cambria" w:cs="Arial"/>
          <w:color w:val="0D0D0D" w:themeColor="text1" w:themeTint="F2"/>
        </w:rPr>
        <w:t>nie</w:t>
      </w:r>
      <w:r w:rsidRPr="00E42A17">
        <w:rPr>
          <w:rFonts w:ascii="Cambria" w:hAnsi="Cambria" w:cs="Arial"/>
          <w:color w:val="0D0D0D" w:themeColor="text1" w:themeTint="F2"/>
        </w:rPr>
        <w:t xml:space="preserve">zgodnie z jego przeznaczeniem i Umową. </w:t>
      </w:r>
      <w:r w:rsidRPr="00E42A17">
        <w:rPr>
          <w:rFonts w:ascii="Cambria" w:hAnsi="Cambria"/>
          <w:color w:val="0D0D0D" w:themeColor="text1" w:themeTint="F2"/>
        </w:rPr>
        <w:t>Wykonawca zobowiązuje się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w:t>
      </w:r>
    </w:p>
    <w:p w14:paraId="710B2ED5" w14:textId="49366BAC" w:rsidR="003106D6" w:rsidRPr="00E42A17" w:rsidRDefault="003106D6" w:rsidP="003106D6">
      <w:pPr>
        <w:numPr>
          <w:ilvl w:val="0"/>
          <w:numId w:val="21"/>
        </w:numPr>
        <w:spacing w:after="0" w:line="360" w:lineRule="auto"/>
        <w:jc w:val="both"/>
        <w:rPr>
          <w:rFonts w:ascii="Cambria" w:hAnsi="Cambria"/>
          <w:color w:val="0D0D0D" w:themeColor="text1" w:themeTint="F2"/>
        </w:rPr>
      </w:pPr>
      <w:r w:rsidRPr="00E42A17">
        <w:rPr>
          <w:rFonts w:ascii="Cambria" w:hAnsi="Cambria"/>
          <w:color w:val="0D0D0D" w:themeColor="text1" w:themeTint="F2"/>
        </w:rPr>
        <w:t>Niezależnie od innych postanowień Umowy, w przypadku, gdy brak, utrata lub</w:t>
      </w:r>
      <w:r w:rsidR="0015662C">
        <w:rPr>
          <w:rFonts w:ascii="Cambria" w:hAnsi="Cambria"/>
          <w:color w:val="0D0D0D" w:themeColor="text1" w:themeTint="F2"/>
        </w:rPr>
        <w:t xml:space="preserve"> </w:t>
      </w:r>
      <w:r w:rsidRPr="00E42A17">
        <w:rPr>
          <w:rFonts w:ascii="Cambria" w:hAnsi="Cambria"/>
          <w:color w:val="0D0D0D" w:themeColor="text1" w:themeTint="F2"/>
        </w:rPr>
        <w:t xml:space="preserve">ograniczenie praw Wykonawcy w odniesieniu do </w:t>
      </w:r>
      <w:r w:rsidR="0015662C">
        <w:rPr>
          <w:rFonts w:ascii="Cambria" w:hAnsi="Cambria"/>
          <w:color w:val="0D0D0D" w:themeColor="text1" w:themeTint="F2"/>
        </w:rPr>
        <w:t>utworów</w:t>
      </w:r>
      <w:r w:rsidRPr="00E42A17">
        <w:rPr>
          <w:rFonts w:ascii="Cambria" w:hAnsi="Cambria"/>
          <w:color w:val="0D0D0D" w:themeColor="text1" w:themeTint="F2"/>
        </w:rPr>
        <w:t xml:space="preserve"> spowoduje brak, utratę lub ograniczenie prawa Zamawiającego do przedmiotu Umowy, w całości lub w jakimkolwiek zakresie, to Wykonawca, w terminie wyznaczonym przez Zamawiającego nie krótszym niż 30 dni, nabędzie na własny koszt takie prawo na rzecz Zamawiającego lub według wyboru Zamawiającego zmodyfikuje lub wymieni części </w:t>
      </w:r>
      <w:r w:rsidR="0015662C">
        <w:rPr>
          <w:rFonts w:ascii="Cambria" w:hAnsi="Cambria"/>
          <w:color w:val="0D0D0D" w:themeColor="text1" w:themeTint="F2"/>
        </w:rPr>
        <w:t xml:space="preserve">utworów </w:t>
      </w:r>
      <w:r w:rsidRPr="00E42A17">
        <w:rPr>
          <w:rFonts w:ascii="Cambria" w:hAnsi="Cambria"/>
          <w:color w:val="0D0D0D" w:themeColor="text1" w:themeTint="F2"/>
        </w:rPr>
        <w:t xml:space="preserve">naruszających prawa osób trzecich, pod warunkiem, że ich modyfikacja lub wymiana nie wpłynie negatywnie na </w:t>
      </w:r>
      <w:r w:rsidR="0015662C">
        <w:rPr>
          <w:rFonts w:ascii="Cambria" w:hAnsi="Cambria"/>
          <w:color w:val="0D0D0D" w:themeColor="text1" w:themeTint="F2"/>
        </w:rPr>
        <w:t>p</w:t>
      </w:r>
      <w:r w:rsidRPr="00E42A17">
        <w:rPr>
          <w:rFonts w:ascii="Cambria" w:hAnsi="Cambria"/>
          <w:color w:val="0D0D0D" w:themeColor="text1" w:themeTint="F2"/>
        </w:rPr>
        <w:t xml:space="preserve">rzedmiot </w:t>
      </w:r>
      <w:r w:rsidR="0015662C">
        <w:rPr>
          <w:rFonts w:ascii="Cambria" w:hAnsi="Cambria"/>
          <w:color w:val="0D0D0D" w:themeColor="text1" w:themeTint="F2"/>
        </w:rPr>
        <w:t>U</w:t>
      </w:r>
      <w:r w:rsidRPr="00E42A17">
        <w:rPr>
          <w:rFonts w:ascii="Cambria" w:hAnsi="Cambria"/>
          <w:color w:val="0D0D0D" w:themeColor="text1" w:themeTint="F2"/>
        </w:rPr>
        <w:t>mowy.</w:t>
      </w:r>
    </w:p>
    <w:p w14:paraId="55108ED9" w14:textId="77777777" w:rsidR="003106D6" w:rsidRPr="00E42A17" w:rsidRDefault="003106D6" w:rsidP="003106D6">
      <w:pPr>
        <w:numPr>
          <w:ilvl w:val="0"/>
          <w:numId w:val="21"/>
        </w:numPr>
        <w:spacing w:after="0" w:line="360" w:lineRule="auto"/>
        <w:jc w:val="both"/>
        <w:rPr>
          <w:rFonts w:ascii="Cambria" w:hAnsi="Cambria"/>
          <w:color w:val="0D0D0D" w:themeColor="text1" w:themeTint="F2"/>
        </w:rPr>
      </w:pPr>
      <w:r w:rsidRPr="00E42A17">
        <w:rPr>
          <w:rFonts w:ascii="Cambria" w:hAnsi="Cambria"/>
          <w:color w:val="0D0D0D" w:themeColor="text1" w:themeTint="F2"/>
        </w:rPr>
        <w:lastRenderedPageBreak/>
        <w:t>W przypadku wytoczenia powództwa związanego z przedmiotem Umowy przez osobę trzecią przeciwko Zamawiającemu, Wykonawca na wezwanie Zamawiającego przystąpi do postępowania po jego stronie.</w:t>
      </w:r>
    </w:p>
    <w:p w14:paraId="2FA9903B" w14:textId="77777777" w:rsidR="003106D6" w:rsidRPr="00E42A17" w:rsidRDefault="003106D6" w:rsidP="003106D6">
      <w:pPr>
        <w:spacing w:after="0" w:line="360" w:lineRule="auto"/>
        <w:rPr>
          <w:rFonts w:ascii="Cambria" w:hAnsi="Cambria" w:cs="Arial"/>
          <w:b/>
          <w:bCs/>
          <w:color w:val="0D0D0D" w:themeColor="text1" w:themeTint="F2"/>
        </w:rPr>
      </w:pPr>
    </w:p>
    <w:p w14:paraId="170EEFE4" w14:textId="62394524"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 xml:space="preserve">§ </w:t>
      </w:r>
      <w:r w:rsidR="00D503E0">
        <w:rPr>
          <w:rFonts w:ascii="Cambria" w:hAnsi="Cambria" w:cs="Arial"/>
          <w:b/>
          <w:bCs/>
          <w:color w:val="0D0D0D" w:themeColor="text1" w:themeTint="F2"/>
        </w:rPr>
        <w:t>14</w:t>
      </w:r>
    </w:p>
    <w:p w14:paraId="3315CA1B" w14:textId="77777777"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Zmiana Umowy</w:t>
      </w:r>
    </w:p>
    <w:p w14:paraId="65F74433" w14:textId="77777777"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 xml:space="preserve">Zamawiający dopuszcza możliwość zmiany wynagrodzenia Wykonawcy wskazanego w § 3 </w:t>
      </w:r>
      <w:r w:rsidRPr="00251DC9">
        <w:rPr>
          <w:rFonts w:ascii="Cambria" w:hAnsi="Cambria" w:cs="Arial"/>
          <w:color w:val="0D0D0D" w:themeColor="text1" w:themeTint="F2"/>
          <w:sz w:val="22"/>
          <w:szCs w:val="22"/>
        </w:rPr>
        <w:t>ust. 1</w:t>
      </w:r>
      <w:r w:rsidRPr="00E42A17">
        <w:rPr>
          <w:rFonts w:ascii="Cambria" w:hAnsi="Cambria" w:cs="Arial"/>
          <w:color w:val="0D0D0D" w:themeColor="text1" w:themeTint="F2"/>
          <w:sz w:val="22"/>
          <w:szCs w:val="22"/>
        </w:rPr>
        <w:t xml:space="preserve"> Umowy w przypadku zmiany: </w:t>
      </w:r>
    </w:p>
    <w:p w14:paraId="5A0042ED" w14:textId="6ADE7F98" w:rsidR="003106D6" w:rsidRPr="00E42A17" w:rsidRDefault="003106D6" w:rsidP="003106D6">
      <w:pPr>
        <w:numPr>
          <w:ilvl w:val="0"/>
          <w:numId w:val="24"/>
        </w:numPr>
        <w:suppressAutoHyphens/>
        <w:spacing w:after="0" w:line="360" w:lineRule="auto"/>
        <w:ind w:left="714" w:hanging="357"/>
        <w:jc w:val="both"/>
        <w:rPr>
          <w:rFonts w:ascii="Cambria" w:hAnsi="Cambria" w:cs="Arial"/>
          <w:color w:val="0D0D0D" w:themeColor="text1" w:themeTint="F2"/>
        </w:rPr>
      </w:pPr>
      <w:r w:rsidRPr="00E42A17">
        <w:rPr>
          <w:rFonts w:ascii="Cambria" w:hAnsi="Cambria" w:cs="Arial"/>
          <w:color w:val="0D0D0D" w:themeColor="text1" w:themeTint="F2"/>
        </w:rPr>
        <w:t>stawki podatku od towarów i usług</w:t>
      </w:r>
      <w:r w:rsidR="00251DC9">
        <w:rPr>
          <w:rFonts w:ascii="Cambria" w:hAnsi="Cambria" w:cs="Arial"/>
          <w:color w:val="0D0D0D" w:themeColor="text1" w:themeTint="F2"/>
        </w:rPr>
        <w:t xml:space="preserve"> oraz podatku akcyzowego</w:t>
      </w:r>
      <w:r w:rsidRPr="00E42A17">
        <w:rPr>
          <w:rFonts w:ascii="Cambria" w:hAnsi="Cambria" w:cs="Arial"/>
          <w:color w:val="0D0D0D" w:themeColor="text1" w:themeTint="F2"/>
        </w:rPr>
        <w:t>;</w:t>
      </w:r>
    </w:p>
    <w:p w14:paraId="5714553D" w14:textId="3C3EA037" w:rsidR="003106D6" w:rsidRPr="00E42A17" w:rsidRDefault="003106D6" w:rsidP="003106D6">
      <w:pPr>
        <w:numPr>
          <w:ilvl w:val="0"/>
          <w:numId w:val="24"/>
        </w:numPr>
        <w:suppressAutoHyphens/>
        <w:spacing w:after="0" w:line="360" w:lineRule="auto"/>
        <w:ind w:left="714" w:hanging="357"/>
        <w:jc w:val="both"/>
        <w:rPr>
          <w:rFonts w:ascii="Cambria" w:hAnsi="Cambria" w:cs="Arial"/>
          <w:color w:val="0D0D0D" w:themeColor="text1" w:themeTint="F2"/>
        </w:rPr>
      </w:pPr>
      <w:r w:rsidRPr="00E42A17">
        <w:rPr>
          <w:rFonts w:ascii="Cambria" w:hAnsi="Cambria" w:cs="Arial"/>
          <w:color w:val="0D0D0D" w:themeColor="text1" w:themeTint="F2"/>
        </w:rPr>
        <w:t>wysokości minimalnego wynagrodzenia za pracę albo wysokości minimalnej stawki godzinowej, ustalonych na podstawie przepisów ustawy z dnia 10 października 2002 roku o minimalnym wynagrodzeniu za prace;</w:t>
      </w:r>
    </w:p>
    <w:p w14:paraId="4216E884" w14:textId="77777777" w:rsidR="003106D6" w:rsidRPr="00E42A17" w:rsidRDefault="003106D6" w:rsidP="003106D6">
      <w:pPr>
        <w:numPr>
          <w:ilvl w:val="0"/>
          <w:numId w:val="24"/>
        </w:numPr>
        <w:suppressAutoHyphens/>
        <w:spacing w:after="0" w:line="360" w:lineRule="auto"/>
        <w:ind w:left="714" w:hanging="357"/>
        <w:jc w:val="both"/>
        <w:rPr>
          <w:rFonts w:ascii="Cambria" w:hAnsi="Cambria" w:cs="Arial"/>
          <w:color w:val="0D0D0D" w:themeColor="text1" w:themeTint="F2"/>
        </w:rPr>
      </w:pPr>
      <w:r w:rsidRPr="00E42A17">
        <w:rPr>
          <w:rFonts w:ascii="Cambria" w:hAnsi="Cambria" w:cs="Arial"/>
          <w:color w:val="0D0D0D" w:themeColor="text1" w:themeTint="F2"/>
        </w:rPr>
        <w:t>zasad podlegania ubezpieczeniom społecznym lub ubezpieczeniu zdrowotnemu lub wysokości stawki składki na ubezpieczenia społeczne lub zdrowotne;</w:t>
      </w:r>
    </w:p>
    <w:p w14:paraId="03E2E440" w14:textId="77777777" w:rsidR="003106D6" w:rsidRPr="00E42A17" w:rsidRDefault="003106D6" w:rsidP="003106D6">
      <w:pPr>
        <w:numPr>
          <w:ilvl w:val="0"/>
          <w:numId w:val="24"/>
        </w:numPr>
        <w:suppressAutoHyphens/>
        <w:spacing w:after="0" w:line="360" w:lineRule="auto"/>
        <w:ind w:left="714" w:hanging="357"/>
        <w:jc w:val="both"/>
        <w:rPr>
          <w:rFonts w:ascii="Cambria" w:hAnsi="Cambria" w:cs="Arial"/>
          <w:color w:val="0D0D0D" w:themeColor="text1" w:themeTint="F2"/>
        </w:rPr>
      </w:pPr>
      <w:r w:rsidRPr="00E42A17">
        <w:rPr>
          <w:rFonts w:ascii="Cambria" w:hAnsi="Cambria"/>
          <w:color w:val="0D0D0D" w:themeColor="text1" w:themeTint="F2"/>
          <w:shd w:val="clear" w:color="auto" w:fill="FFFFFF"/>
        </w:rPr>
        <w:t>zasad gromadzenia i wysokości wpłat do pracowniczych planów kapitałowych, o których mowa w ustawie z dnia 4 października 2018 roku o pracowniczych planach kapitałowych;</w:t>
      </w:r>
    </w:p>
    <w:p w14:paraId="325B2BFD" w14:textId="77777777" w:rsidR="003106D6" w:rsidRPr="00E42A17" w:rsidRDefault="003106D6" w:rsidP="003106D6">
      <w:pPr>
        <w:suppressAutoHyphens/>
        <w:spacing w:after="0" w:line="360" w:lineRule="auto"/>
        <w:jc w:val="both"/>
        <w:rPr>
          <w:rFonts w:ascii="Cambria" w:hAnsi="Cambria" w:cs="Arial"/>
          <w:color w:val="0D0D0D" w:themeColor="text1" w:themeTint="F2"/>
        </w:rPr>
      </w:pPr>
      <w:r w:rsidRPr="00E42A17">
        <w:rPr>
          <w:rFonts w:ascii="Cambria" w:hAnsi="Cambria" w:cs="Arial"/>
          <w:color w:val="0D0D0D" w:themeColor="text1" w:themeTint="F2"/>
        </w:rPr>
        <w:t xml:space="preserve">jeżeli zmiany te będą miały wpływ na koszty wykonania zamówienia przez Wykonawcę. </w:t>
      </w:r>
    </w:p>
    <w:p w14:paraId="6EB36059" w14:textId="77777777"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Zmiana wysokości wynagrodzenia obowiązywać będzie od dnia wejścia w życie zmian, o których mowa w ust. 1 powyżej.</w:t>
      </w:r>
    </w:p>
    <w:p w14:paraId="7284358F" w14:textId="5F095B05"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W przypadku zmiany, o której mowa w ust. 1 pkt 1</w:t>
      </w:r>
      <w:r w:rsidR="007046C6">
        <w:rPr>
          <w:rFonts w:ascii="Cambria" w:hAnsi="Cambria" w:cs="Arial"/>
          <w:color w:val="0D0D0D" w:themeColor="text1" w:themeTint="F2"/>
          <w:sz w:val="22"/>
          <w:szCs w:val="22"/>
        </w:rPr>
        <w:t>)</w:t>
      </w:r>
      <w:r w:rsidRPr="00E42A17">
        <w:rPr>
          <w:rFonts w:ascii="Cambria" w:hAnsi="Cambria" w:cs="Arial"/>
          <w:color w:val="0D0D0D" w:themeColor="text1" w:themeTint="F2"/>
          <w:sz w:val="22"/>
          <w:szCs w:val="22"/>
        </w:rPr>
        <w:t xml:space="preserve"> Umowy wartość netto wynagrodzenia Wykonawcy nie ulegnie zmianie, a określona w aneksie wartość brutto wynagrodzenia zostanie wyliczona na podstawie nowych przepisów.</w:t>
      </w:r>
    </w:p>
    <w:p w14:paraId="55079946" w14:textId="77777777"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W przypadku zmiany, o której mowa w ust. 1 pkt 2) Umowy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w:t>
      </w:r>
    </w:p>
    <w:p w14:paraId="1F8FE2AE" w14:textId="77777777"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W przypadku zmiany, o której mowa w ust. 1 pkt 3) lub 4) Umowy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w:t>
      </w:r>
    </w:p>
    <w:p w14:paraId="6DF7F54A" w14:textId="77777777" w:rsidR="003106D6" w:rsidRPr="00E42A17" w:rsidRDefault="003106D6" w:rsidP="003106D6">
      <w:pPr>
        <w:pStyle w:val="Tekstpodstawowy21"/>
        <w:numPr>
          <w:ilvl w:val="0"/>
          <w:numId w:val="22"/>
        </w:numPr>
        <w:ind w:left="357" w:hanging="357"/>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 xml:space="preserve">Zamawiający dopuszcza możliwość zmiany Umowy w stosunku do treści oferty, na podstawie, której dokonano wyboru Wykonawcy w następujących przypadkach: </w:t>
      </w:r>
    </w:p>
    <w:p w14:paraId="5C8A0E0B" w14:textId="77777777" w:rsidR="003106D6" w:rsidRPr="00E42A17" w:rsidRDefault="003106D6" w:rsidP="003106D6">
      <w:pPr>
        <w:numPr>
          <w:ilvl w:val="0"/>
          <w:numId w:val="26"/>
        </w:numPr>
        <w:suppressAutoHyphens/>
        <w:spacing w:after="0" w:line="360" w:lineRule="auto"/>
        <w:ind w:left="714" w:hanging="357"/>
        <w:jc w:val="both"/>
        <w:rPr>
          <w:rFonts w:ascii="Cambria" w:hAnsi="Cambria" w:cs="Arial"/>
          <w:color w:val="0D0D0D" w:themeColor="text1" w:themeTint="F2"/>
        </w:rPr>
      </w:pPr>
      <w:r w:rsidRPr="00E42A17">
        <w:rPr>
          <w:rFonts w:ascii="Cambria" w:hAnsi="Cambria" w:cs="Arial"/>
          <w:color w:val="0D0D0D" w:themeColor="text1" w:themeTint="F2"/>
        </w:rPr>
        <w:lastRenderedPageBreak/>
        <w:t>działania siły wyższej uniemożliwiającej wykonanie przedmiotu Umowy zgodnie z jej postanowieniami;</w:t>
      </w:r>
    </w:p>
    <w:p w14:paraId="3749A712" w14:textId="77777777" w:rsidR="003106D6" w:rsidRPr="00E42A17" w:rsidRDefault="003106D6" w:rsidP="003106D6">
      <w:pPr>
        <w:numPr>
          <w:ilvl w:val="0"/>
          <w:numId w:val="26"/>
        </w:numPr>
        <w:suppressAutoHyphens/>
        <w:spacing w:after="0" w:line="360" w:lineRule="auto"/>
        <w:ind w:left="714" w:hanging="357"/>
        <w:jc w:val="both"/>
        <w:rPr>
          <w:rFonts w:ascii="Cambria" w:hAnsi="Cambria" w:cs="Arial"/>
          <w:color w:val="0D0D0D" w:themeColor="text1" w:themeTint="F2"/>
        </w:rPr>
      </w:pPr>
      <w:r w:rsidRPr="00E42A17">
        <w:rPr>
          <w:rFonts w:ascii="Cambria" w:hAnsi="Cambria" w:cs="Arial"/>
          <w:color w:val="0D0D0D" w:themeColor="text1" w:themeTint="F2"/>
        </w:rPr>
        <w:t>zmiany sposobu realizacji przedmiotu Umowy wynikającej ze zmian w obowiązujących przepisach prawa mających wpływ na realizację przedmiotu Umowy.</w:t>
      </w:r>
    </w:p>
    <w:p w14:paraId="1F9B26AC" w14:textId="77777777" w:rsidR="003106D6" w:rsidRPr="00E42A17" w:rsidRDefault="003106D6" w:rsidP="003106D6">
      <w:pPr>
        <w:pStyle w:val="Kolorowalistaakcent12"/>
        <w:numPr>
          <w:ilvl w:val="0"/>
          <w:numId w:val="22"/>
        </w:numPr>
        <w:tabs>
          <w:tab w:val="clear" w:pos="360"/>
          <w:tab w:val="num" w:pos="0"/>
        </w:tabs>
        <w:suppressAutoHyphens w:val="0"/>
        <w:spacing w:line="360" w:lineRule="auto"/>
        <w:ind w:left="357" w:hanging="357"/>
        <w:jc w:val="both"/>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Strony mają prawo do przedłużenia terminu realizacji przedmiotu Umowy o okres trwania przyczyn, z powodu których będzie zagrożone dotrzymanie terminu zakończenia realizacji przedmiotu Umowy, w następujących sytuacjach:</w:t>
      </w:r>
    </w:p>
    <w:p w14:paraId="1E2752C1" w14:textId="77777777" w:rsidR="003106D6" w:rsidRPr="00E42A17" w:rsidRDefault="003106D6" w:rsidP="003106D6">
      <w:pPr>
        <w:pStyle w:val="Kolorowalistaakcent12"/>
        <w:numPr>
          <w:ilvl w:val="0"/>
          <w:numId w:val="23"/>
        </w:numPr>
        <w:tabs>
          <w:tab w:val="left" w:pos="709"/>
          <w:tab w:val="left" w:pos="993"/>
        </w:tabs>
        <w:suppressAutoHyphens w:val="0"/>
        <w:spacing w:line="360" w:lineRule="auto"/>
        <w:ind w:left="714" w:hanging="357"/>
        <w:jc w:val="both"/>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wystąpią opóźnienia w dokonaniu określonych czynności lub ich zaniechanie przez właściwe organy administracji państwowej, które nie są następstwem okoliczności, za które Wykonawca ponosi odpowiedzialność;</w:t>
      </w:r>
    </w:p>
    <w:p w14:paraId="659E676A" w14:textId="77777777" w:rsidR="003106D6" w:rsidRPr="00E42A17" w:rsidRDefault="003106D6" w:rsidP="003106D6">
      <w:pPr>
        <w:pStyle w:val="Kolorowalistaakcent12"/>
        <w:numPr>
          <w:ilvl w:val="0"/>
          <w:numId w:val="23"/>
        </w:numPr>
        <w:tabs>
          <w:tab w:val="left" w:pos="709"/>
          <w:tab w:val="left" w:pos="993"/>
        </w:tabs>
        <w:suppressAutoHyphens w:val="0"/>
        <w:spacing w:line="360" w:lineRule="auto"/>
        <w:ind w:left="714" w:hanging="357"/>
        <w:jc w:val="both"/>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8F23B48" w14:textId="77777777" w:rsidR="003106D6" w:rsidRPr="00E42A17" w:rsidRDefault="003106D6" w:rsidP="003106D6">
      <w:pPr>
        <w:pStyle w:val="Kolorowalistaakcent12"/>
        <w:numPr>
          <w:ilvl w:val="0"/>
          <w:numId w:val="23"/>
        </w:numPr>
        <w:tabs>
          <w:tab w:val="left" w:pos="709"/>
          <w:tab w:val="left" w:pos="993"/>
        </w:tabs>
        <w:suppressAutoHyphens w:val="0"/>
        <w:spacing w:line="360" w:lineRule="auto"/>
        <w:ind w:left="714" w:hanging="357"/>
        <w:jc w:val="both"/>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jeżeli wystąpi brak możliwości wykonywania czynności objętych przedmiotem Umowy z powodu niedopuszczania do ich wykonywania przez uprawniony organ lub nakazania ich wstrzymania przez uprawniony organ, z przyczyn niezależnych od Wykonawcy;</w:t>
      </w:r>
    </w:p>
    <w:p w14:paraId="4FD8F09A" w14:textId="77777777" w:rsidR="003106D6" w:rsidRPr="00E42A17" w:rsidRDefault="003106D6" w:rsidP="003106D6">
      <w:pPr>
        <w:pStyle w:val="Kolorowalistaakcent12"/>
        <w:numPr>
          <w:ilvl w:val="0"/>
          <w:numId w:val="23"/>
        </w:numPr>
        <w:tabs>
          <w:tab w:val="left" w:pos="709"/>
          <w:tab w:val="left" w:pos="993"/>
        </w:tabs>
        <w:suppressAutoHyphens w:val="0"/>
        <w:spacing w:line="360" w:lineRule="auto"/>
        <w:ind w:left="714" w:hanging="357"/>
        <w:jc w:val="both"/>
        <w:rPr>
          <w:rFonts w:ascii="Cambria" w:hAnsi="Cambria" w:cs="Arial"/>
          <w:color w:val="0D0D0D" w:themeColor="text1" w:themeTint="F2"/>
          <w:sz w:val="22"/>
          <w:szCs w:val="22"/>
        </w:rPr>
      </w:pPr>
      <w:r w:rsidRPr="00E42A17">
        <w:rPr>
          <w:rFonts w:ascii="Cambria" w:hAnsi="Cambria" w:cs="Arial"/>
          <w:color w:val="0D0D0D" w:themeColor="text1" w:themeTint="F2"/>
          <w:sz w:val="22"/>
          <w:szCs w:val="22"/>
        </w:rPr>
        <w:t>wystąpienia siły wyższej uniemożliwiającej wykonanie przedmiotu Umowy zgodnie z jej postanowieniami;</w:t>
      </w:r>
    </w:p>
    <w:p w14:paraId="394BDE46" w14:textId="77777777" w:rsidR="003106D6" w:rsidRPr="00E42A17" w:rsidRDefault="003106D6" w:rsidP="003106D6">
      <w:pPr>
        <w:pStyle w:val="Akapitzlist"/>
        <w:numPr>
          <w:ilvl w:val="0"/>
          <w:numId w:val="22"/>
        </w:numPr>
        <w:suppressAutoHyphens/>
        <w:spacing w:after="0" w:line="360" w:lineRule="auto"/>
        <w:ind w:left="357" w:hanging="357"/>
        <w:contextualSpacing w:val="0"/>
        <w:jc w:val="both"/>
        <w:rPr>
          <w:rFonts w:ascii="Cambria" w:hAnsi="Cambria"/>
          <w:color w:val="0D0D0D" w:themeColor="text1" w:themeTint="F2"/>
        </w:rPr>
      </w:pPr>
      <w:r w:rsidRPr="00E42A17">
        <w:rPr>
          <w:rFonts w:ascii="Cambria" w:hAnsi="Cambria"/>
          <w:color w:val="0D0D0D" w:themeColor="text1" w:themeTint="F2"/>
        </w:rPr>
        <w:t xml:space="preserve">Strony </w:t>
      </w:r>
      <w:r w:rsidRPr="00251DC9">
        <w:rPr>
          <w:rFonts w:ascii="Cambria" w:hAnsi="Cambria"/>
          <w:color w:val="0D0D0D" w:themeColor="text1" w:themeTint="F2"/>
        </w:rPr>
        <w:t>mają prawo do zmiany osób wyznaczonych do wykonywania przedmiotu Umowy, o której mowa w § 4 ust. 2 Umowy</w:t>
      </w:r>
      <w:r w:rsidRPr="00E42A17">
        <w:rPr>
          <w:rFonts w:ascii="Cambria" w:hAnsi="Cambria"/>
          <w:color w:val="0D0D0D" w:themeColor="text1" w:themeTint="F2"/>
        </w:rPr>
        <w:t xml:space="preserve"> w uzasadnionych przypadkach, w szczególności w takich jak śmierć, choroba, rozwiązanie stosunku pracy z Wykonawcą lub inne zdarzenia losowe </w:t>
      </w:r>
      <w:r w:rsidRPr="00E42A17">
        <w:rPr>
          <w:rFonts w:ascii="Cambria" w:hAnsi="Cambria"/>
          <w:color w:val="0D0D0D" w:themeColor="text1" w:themeTint="F2"/>
        </w:rPr>
        <w:br/>
        <w:t>a także w przypadku, gdy do prawidłowej realizacji zadania konieczne jest zaangażowanie dodatkowych osób. Zmiana jest możliwa z zastrzeżeniem, że nowa osoba posiada kwalifikacje i doświadczenie nie gorsze od tych, które posiada osoba wyznaczona do realizacji przedmiotu Umowy w ofercie Wykonawcy.</w:t>
      </w:r>
    </w:p>
    <w:p w14:paraId="2E9B0583" w14:textId="3BA01B28" w:rsidR="003106D6" w:rsidRPr="00E42A17" w:rsidRDefault="003106D6" w:rsidP="003106D6">
      <w:pPr>
        <w:pStyle w:val="Akapitzlist"/>
        <w:numPr>
          <w:ilvl w:val="0"/>
          <w:numId w:val="22"/>
        </w:numPr>
        <w:suppressAutoHyphens/>
        <w:spacing w:after="0" w:line="360" w:lineRule="auto"/>
        <w:ind w:left="357" w:hanging="357"/>
        <w:contextualSpacing w:val="0"/>
        <w:jc w:val="both"/>
        <w:rPr>
          <w:rFonts w:ascii="Cambria" w:hAnsi="Cambria"/>
          <w:color w:val="0D0D0D" w:themeColor="text1" w:themeTint="F2"/>
        </w:rPr>
      </w:pPr>
      <w:r w:rsidRPr="00E42A17">
        <w:rPr>
          <w:rFonts w:ascii="Cambria" w:hAnsi="Cambria"/>
          <w:color w:val="0D0D0D" w:themeColor="text1" w:themeTint="F2"/>
        </w:rPr>
        <w:t xml:space="preserve">Katalog zmian określonych w </w:t>
      </w:r>
      <w:r w:rsidRPr="00251DC9">
        <w:rPr>
          <w:rFonts w:ascii="Cambria" w:hAnsi="Cambria"/>
          <w:color w:val="0D0D0D" w:themeColor="text1" w:themeTint="F2"/>
        </w:rPr>
        <w:t>ust. 1-</w:t>
      </w:r>
      <w:r w:rsidR="00E74984" w:rsidRPr="00251DC9">
        <w:rPr>
          <w:rFonts w:ascii="Cambria" w:hAnsi="Cambria"/>
          <w:color w:val="0D0D0D" w:themeColor="text1" w:themeTint="F2"/>
        </w:rPr>
        <w:t>8</w:t>
      </w:r>
      <w:r w:rsidRPr="00251DC9">
        <w:rPr>
          <w:rFonts w:ascii="Cambria" w:hAnsi="Cambria"/>
          <w:color w:val="0D0D0D" w:themeColor="text1" w:themeTint="F2"/>
        </w:rPr>
        <w:t xml:space="preserve"> powyżej określa</w:t>
      </w:r>
      <w:r w:rsidRPr="00E42A17">
        <w:rPr>
          <w:rFonts w:ascii="Cambria" w:hAnsi="Cambria"/>
          <w:color w:val="0D0D0D" w:themeColor="text1" w:themeTint="F2"/>
        </w:rPr>
        <w:t xml:space="preserve"> zmiany</w:t>
      </w:r>
      <w:r w:rsidR="00CB4769">
        <w:rPr>
          <w:rFonts w:ascii="Cambria" w:hAnsi="Cambria"/>
          <w:color w:val="0D0D0D" w:themeColor="text1" w:themeTint="F2"/>
        </w:rPr>
        <w:t>,</w:t>
      </w:r>
      <w:r w:rsidRPr="00E42A17">
        <w:rPr>
          <w:rFonts w:ascii="Cambria" w:hAnsi="Cambria"/>
          <w:color w:val="0D0D0D" w:themeColor="text1" w:themeTint="F2"/>
        </w:rPr>
        <w:t xml:space="preserve"> na które Strony mogą wyrazić zgodę, nie stanowi jednak zobowiązania do wyrażenia takiej zgody. </w:t>
      </w:r>
    </w:p>
    <w:p w14:paraId="0C2F4384" w14:textId="77777777" w:rsidR="003106D6" w:rsidRPr="00E42A17" w:rsidRDefault="003106D6" w:rsidP="003106D6">
      <w:pPr>
        <w:pStyle w:val="Akapitzlist"/>
        <w:numPr>
          <w:ilvl w:val="0"/>
          <w:numId w:val="22"/>
        </w:numPr>
        <w:suppressAutoHyphens/>
        <w:spacing w:after="0" w:line="360" w:lineRule="auto"/>
        <w:contextualSpacing w:val="0"/>
        <w:jc w:val="both"/>
        <w:rPr>
          <w:rFonts w:ascii="Cambria" w:hAnsi="Cambria"/>
          <w:color w:val="0D0D0D" w:themeColor="text1" w:themeTint="F2"/>
        </w:rPr>
      </w:pPr>
      <w:r w:rsidRPr="00E42A17">
        <w:rPr>
          <w:rFonts w:ascii="Cambria" w:hAnsi="Cambria"/>
          <w:color w:val="0D0D0D" w:themeColor="text1" w:themeTint="F2"/>
        </w:rPr>
        <w:t>Zmiana Umowy nastąpi w formie aneksu do Umowy. Podstawą do sporządzenia aneksu do Umowy będzie pisemny wniosek Strony zawierający uzasadnienie dla zmiany.</w:t>
      </w:r>
    </w:p>
    <w:p w14:paraId="4BB5AA93" w14:textId="0B004452" w:rsidR="00040123" w:rsidRPr="00E42A17" w:rsidRDefault="00040123" w:rsidP="003106D6">
      <w:pPr>
        <w:spacing w:after="0" w:line="360" w:lineRule="auto"/>
        <w:rPr>
          <w:rFonts w:ascii="Cambria" w:hAnsi="Cambria" w:cs="Arial"/>
          <w:b/>
          <w:bCs/>
          <w:color w:val="0D0D0D" w:themeColor="text1" w:themeTint="F2"/>
        </w:rPr>
      </w:pPr>
    </w:p>
    <w:p w14:paraId="3AD20291" w14:textId="3ACEC79E" w:rsidR="00D503E0" w:rsidRDefault="00D503E0" w:rsidP="00D503E0">
      <w:pPr>
        <w:spacing w:after="0" w:line="360" w:lineRule="auto"/>
        <w:ind w:left="357" w:hanging="357"/>
        <w:jc w:val="center"/>
        <w:rPr>
          <w:rFonts w:ascii="Cambria" w:hAnsi="Cambria" w:cs="Arial"/>
          <w:b/>
          <w:bCs/>
          <w:color w:val="0D0D0D" w:themeColor="text1" w:themeTint="F2"/>
        </w:rPr>
      </w:pPr>
      <w:r>
        <w:rPr>
          <w:rFonts w:ascii="Cambria" w:hAnsi="Cambria" w:cs="Arial"/>
          <w:b/>
          <w:bCs/>
          <w:color w:val="0D0D0D" w:themeColor="text1" w:themeTint="F2"/>
        </w:rPr>
        <w:t>§ 1</w:t>
      </w:r>
      <w:r w:rsidR="009A4266">
        <w:rPr>
          <w:rFonts w:ascii="Cambria" w:hAnsi="Cambria" w:cs="Arial"/>
          <w:b/>
          <w:bCs/>
          <w:color w:val="0D0D0D" w:themeColor="text1" w:themeTint="F2"/>
        </w:rPr>
        <w:t>5</w:t>
      </w:r>
    </w:p>
    <w:p w14:paraId="594A38B7" w14:textId="77777777"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Rozwiązywanie sporów</w:t>
      </w:r>
    </w:p>
    <w:p w14:paraId="0F6EB63A" w14:textId="77777777" w:rsidR="003106D6" w:rsidRPr="00E42A17" w:rsidRDefault="003106D6" w:rsidP="003106D6">
      <w:pPr>
        <w:spacing w:after="0" w:line="360" w:lineRule="auto"/>
        <w:jc w:val="both"/>
        <w:rPr>
          <w:rFonts w:ascii="Cambria" w:hAnsi="Cambria" w:cs="Arial"/>
          <w:color w:val="0D0D0D" w:themeColor="text1" w:themeTint="F2"/>
        </w:rPr>
      </w:pPr>
      <w:r w:rsidRPr="00E42A17">
        <w:rPr>
          <w:rFonts w:ascii="Cambria" w:hAnsi="Cambria" w:cs="Arial"/>
          <w:color w:val="0D0D0D" w:themeColor="text1" w:themeTint="F2"/>
        </w:rPr>
        <w:lastRenderedPageBreak/>
        <w:t>Strony będą starały się rozwiązać w drodze negocjacji ewentualne spory związane z realizacją Umowy. W przypadku nieosiągnięcia porozumienia w sposób opisany w zdaniu poprzedzającym w terminie 30 dni od dnia zgłoszenia sporu na piśmie przez którąkolwiek ze Stron, spory związane z Umową rozstrzygać będzie sąd powszechny miejscowo właściwy dla siedziby Zamawiającego.</w:t>
      </w:r>
    </w:p>
    <w:p w14:paraId="25517835" w14:textId="77777777" w:rsidR="003106D6" w:rsidRPr="00E42A17" w:rsidRDefault="003106D6" w:rsidP="003106D6">
      <w:pPr>
        <w:spacing w:after="0" w:line="360" w:lineRule="auto"/>
        <w:ind w:left="357" w:hanging="357"/>
        <w:rPr>
          <w:rFonts w:ascii="Cambria" w:hAnsi="Cambria" w:cs="Arial"/>
          <w:b/>
          <w:bCs/>
          <w:color w:val="0D0D0D" w:themeColor="text1" w:themeTint="F2"/>
        </w:rPr>
      </w:pPr>
    </w:p>
    <w:p w14:paraId="417D5861" w14:textId="1F02DD5B"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 1</w:t>
      </w:r>
      <w:r w:rsidR="009A4266">
        <w:rPr>
          <w:rFonts w:ascii="Cambria" w:hAnsi="Cambria" w:cs="Arial"/>
          <w:b/>
          <w:bCs/>
          <w:color w:val="0D0D0D" w:themeColor="text1" w:themeTint="F2"/>
        </w:rPr>
        <w:t>6</w:t>
      </w:r>
    </w:p>
    <w:p w14:paraId="00B453E3" w14:textId="77777777" w:rsidR="003106D6" w:rsidRPr="00E42A17" w:rsidRDefault="003106D6" w:rsidP="003106D6">
      <w:pPr>
        <w:spacing w:after="0" w:line="360" w:lineRule="auto"/>
        <w:ind w:left="357" w:hanging="357"/>
        <w:jc w:val="center"/>
        <w:rPr>
          <w:rFonts w:ascii="Cambria" w:hAnsi="Cambria" w:cs="Arial"/>
          <w:b/>
          <w:bCs/>
          <w:color w:val="0D0D0D" w:themeColor="text1" w:themeTint="F2"/>
        </w:rPr>
      </w:pPr>
      <w:r w:rsidRPr="00E42A17">
        <w:rPr>
          <w:rFonts w:ascii="Cambria" w:hAnsi="Cambria" w:cs="Arial"/>
          <w:b/>
          <w:bCs/>
          <w:color w:val="0D0D0D" w:themeColor="text1" w:themeTint="F2"/>
        </w:rPr>
        <w:t>Postanowienia końcowe</w:t>
      </w:r>
    </w:p>
    <w:p w14:paraId="2102EC5B" w14:textId="77777777" w:rsidR="003106D6" w:rsidRPr="00E42A17" w:rsidRDefault="003106D6" w:rsidP="003106D6">
      <w:pPr>
        <w:pStyle w:val="Akapitzlist"/>
        <w:numPr>
          <w:ilvl w:val="0"/>
          <w:numId w:val="20"/>
        </w:numPr>
        <w:tabs>
          <w:tab w:val="clear" w:pos="1428"/>
          <w:tab w:val="num" w:pos="-2280"/>
        </w:tabs>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W sprawach nieuregulowanych w Umowie mają zastosowanie przepisy powszechnie obowiązującego prawa. </w:t>
      </w:r>
    </w:p>
    <w:p w14:paraId="08321E14" w14:textId="77777777" w:rsidR="003106D6" w:rsidRPr="00E42A17" w:rsidRDefault="003106D6" w:rsidP="003106D6">
      <w:pPr>
        <w:pStyle w:val="Akapitzlist"/>
        <w:numPr>
          <w:ilvl w:val="0"/>
          <w:numId w:val="20"/>
        </w:numPr>
        <w:tabs>
          <w:tab w:val="clear" w:pos="1428"/>
          <w:tab w:val="num" w:pos="-2280"/>
        </w:tabs>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Zmiana Umowy wymaga aneksu sporządzonego w formie pisemnej pod rygorem nieważności.</w:t>
      </w:r>
    </w:p>
    <w:p w14:paraId="05B89B08" w14:textId="77777777" w:rsidR="003106D6" w:rsidRPr="00E42A17" w:rsidRDefault="003106D6" w:rsidP="003106D6">
      <w:pPr>
        <w:pStyle w:val="Akapitzlist"/>
        <w:numPr>
          <w:ilvl w:val="0"/>
          <w:numId w:val="20"/>
        </w:numPr>
        <w:tabs>
          <w:tab w:val="clear" w:pos="1428"/>
          <w:tab w:val="num" w:pos="-2280"/>
        </w:tabs>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Umowę sporządzono w trzech jednobrzmiących egzemplarzach, jeden dla Wykowany oraz dwa dla Zamawiającego. </w:t>
      </w:r>
    </w:p>
    <w:p w14:paraId="16202EC1" w14:textId="77777777" w:rsidR="003106D6" w:rsidRPr="00E42A17" w:rsidRDefault="003106D6" w:rsidP="003106D6">
      <w:pPr>
        <w:pStyle w:val="Akapitzlist"/>
        <w:numPr>
          <w:ilvl w:val="0"/>
          <w:numId w:val="20"/>
        </w:numPr>
        <w:suppressAutoHyphens/>
        <w:spacing w:after="0" w:line="360" w:lineRule="auto"/>
        <w:ind w:left="357"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Załączniki wskazane w treści Umowy stanowią jej integralną część:</w:t>
      </w:r>
    </w:p>
    <w:p w14:paraId="6ECF8E12" w14:textId="650A1B92" w:rsidR="004B2DBA" w:rsidRDefault="003106D6" w:rsidP="003106D6">
      <w:pPr>
        <w:pStyle w:val="Akapitzlist"/>
        <w:numPr>
          <w:ilvl w:val="1"/>
          <w:numId w:val="21"/>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załącznik numer 1 do Umowy – </w:t>
      </w:r>
      <w:r w:rsidR="004B2DBA">
        <w:rPr>
          <w:rFonts w:ascii="Cambria" w:hAnsi="Cambria" w:cs="Arial"/>
          <w:color w:val="0D0D0D" w:themeColor="text1" w:themeTint="F2"/>
        </w:rPr>
        <w:t>opis przedmiotu Umowy</w:t>
      </w:r>
    </w:p>
    <w:p w14:paraId="6BAE5DB7" w14:textId="62381E67" w:rsidR="003106D6" w:rsidRPr="00E42A17" w:rsidRDefault="004B2DBA" w:rsidP="003106D6">
      <w:pPr>
        <w:pStyle w:val="Akapitzlist"/>
        <w:numPr>
          <w:ilvl w:val="1"/>
          <w:numId w:val="21"/>
        </w:numPr>
        <w:suppressAutoHyphens/>
        <w:spacing w:after="0" w:line="360" w:lineRule="auto"/>
        <w:ind w:left="714" w:hanging="357"/>
        <w:contextualSpacing w:val="0"/>
        <w:jc w:val="both"/>
        <w:rPr>
          <w:rFonts w:ascii="Cambria" w:hAnsi="Cambria" w:cs="Arial"/>
          <w:color w:val="0D0D0D" w:themeColor="text1" w:themeTint="F2"/>
        </w:rPr>
      </w:pPr>
      <w:r>
        <w:rPr>
          <w:rFonts w:ascii="Cambria" w:hAnsi="Cambria" w:cs="Arial"/>
          <w:color w:val="0D0D0D" w:themeColor="text1" w:themeTint="F2"/>
        </w:rPr>
        <w:t xml:space="preserve">załącznik nr 2 do Umowy - </w:t>
      </w:r>
      <w:r w:rsidR="003106D6" w:rsidRPr="00E42A17">
        <w:rPr>
          <w:rFonts w:ascii="Cambria" w:hAnsi="Cambria" w:cs="Arial"/>
          <w:color w:val="0D0D0D" w:themeColor="text1" w:themeTint="F2"/>
        </w:rPr>
        <w:t>oferta Wykonawcy;</w:t>
      </w:r>
    </w:p>
    <w:p w14:paraId="0C87E974" w14:textId="1534403D" w:rsidR="003106D6" w:rsidRPr="00E42A17" w:rsidRDefault="003106D6" w:rsidP="003106D6">
      <w:pPr>
        <w:pStyle w:val="Akapitzlist"/>
        <w:numPr>
          <w:ilvl w:val="1"/>
          <w:numId w:val="21"/>
        </w:numPr>
        <w:suppressAutoHyphens/>
        <w:spacing w:after="0" w:line="360" w:lineRule="auto"/>
        <w:ind w:left="714" w:hanging="357"/>
        <w:contextualSpacing w:val="0"/>
        <w:jc w:val="both"/>
        <w:rPr>
          <w:rFonts w:ascii="Cambria" w:hAnsi="Cambria" w:cs="Arial"/>
          <w:color w:val="0D0D0D" w:themeColor="text1" w:themeTint="F2"/>
        </w:rPr>
      </w:pPr>
      <w:r w:rsidRPr="00E42A17">
        <w:rPr>
          <w:rFonts w:ascii="Cambria" w:hAnsi="Cambria" w:cs="Arial"/>
          <w:color w:val="0D0D0D" w:themeColor="text1" w:themeTint="F2"/>
        </w:rPr>
        <w:t xml:space="preserve">załącznik numer </w:t>
      </w:r>
      <w:r w:rsidR="00E42A17" w:rsidRPr="00E42A17">
        <w:rPr>
          <w:rFonts w:ascii="Cambria" w:hAnsi="Cambria" w:cs="Arial"/>
          <w:color w:val="0D0D0D" w:themeColor="text1" w:themeTint="F2"/>
        </w:rPr>
        <w:t>3</w:t>
      </w:r>
      <w:r w:rsidRPr="00E42A17">
        <w:rPr>
          <w:rFonts w:ascii="Cambria" w:hAnsi="Cambria" w:cs="Arial"/>
          <w:color w:val="0D0D0D" w:themeColor="text1" w:themeTint="F2"/>
        </w:rPr>
        <w:t xml:space="preserve"> do Umowy - klauzula informac</w:t>
      </w:r>
      <w:r w:rsidR="00DE2F80">
        <w:rPr>
          <w:rFonts w:ascii="Cambria" w:hAnsi="Cambria" w:cs="Arial"/>
          <w:color w:val="0D0D0D" w:themeColor="text1" w:themeTint="F2"/>
        </w:rPr>
        <w:t>yjn</w:t>
      </w:r>
      <w:r w:rsidRPr="00E42A17">
        <w:rPr>
          <w:rFonts w:ascii="Cambria" w:hAnsi="Cambria" w:cs="Arial"/>
          <w:color w:val="0D0D0D" w:themeColor="text1" w:themeTint="F2"/>
        </w:rPr>
        <w:t>a dotycząca przetwarzania danych osobowych;</w:t>
      </w:r>
    </w:p>
    <w:p w14:paraId="556385AF" w14:textId="77777777" w:rsidR="003106D6" w:rsidRPr="00E42A17" w:rsidRDefault="003106D6" w:rsidP="003106D6">
      <w:pPr>
        <w:autoSpaceDE w:val="0"/>
        <w:autoSpaceDN w:val="0"/>
        <w:adjustRightInd w:val="0"/>
        <w:spacing w:after="0" w:line="360" w:lineRule="auto"/>
        <w:jc w:val="both"/>
        <w:rPr>
          <w:rFonts w:ascii="Cambria" w:hAnsi="Cambria" w:cs="Arial"/>
          <w:color w:val="0D0D0D" w:themeColor="text1" w:themeTint="F2"/>
        </w:rPr>
      </w:pPr>
    </w:p>
    <w:p w14:paraId="57A4AC59" w14:textId="77777777" w:rsidR="00C01544" w:rsidRDefault="00C01544" w:rsidP="00F155DA">
      <w:pPr>
        <w:spacing w:after="0" w:line="360" w:lineRule="auto"/>
        <w:rPr>
          <w:rFonts w:ascii="Cambria" w:hAnsi="Cambria"/>
          <w:b/>
          <w:color w:val="0D0D0D" w:themeColor="text1" w:themeTint="F2"/>
        </w:rPr>
      </w:pPr>
    </w:p>
    <w:p w14:paraId="6374A74D" w14:textId="607F5487" w:rsidR="00C01544" w:rsidRPr="00E42A17" w:rsidRDefault="00C01544" w:rsidP="005E6F3B">
      <w:pPr>
        <w:spacing w:after="0" w:line="360" w:lineRule="auto"/>
        <w:jc w:val="center"/>
        <w:rPr>
          <w:rFonts w:ascii="Cambria" w:hAnsi="Cambria"/>
          <w:b/>
          <w:color w:val="0D0D0D" w:themeColor="text1" w:themeTint="F2"/>
        </w:rPr>
      </w:pPr>
      <w:r>
        <w:rPr>
          <w:rFonts w:ascii="Cambria" w:hAnsi="Cambria"/>
          <w:b/>
          <w:color w:val="0D0D0D" w:themeColor="text1" w:themeTint="F2"/>
        </w:rPr>
        <w:t xml:space="preserve">ZAMAWIAJĄCY                                                                  WYKONAWCA </w:t>
      </w:r>
    </w:p>
    <w:sectPr w:rsidR="00C01544" w:rsidRPr="00E42A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EC8A" w14:textId="77777777" w:rsidR="00FC6921" w:rsidRDefault="00FC6921" w:rsidP="007A3833">
      <w:pPr>
        <w:spacing w:after="0" w:line="240" w:lineRule="auto"/>
      </w:pPr>
      <w:r>
        <w:separator/>
      </w:r>
    </w:p>
  </w:endnote>
  <w:endnote w:type="continuationSeparator" w:id="0">
    <w:p w14:paraId="4ED5C9FF" w14:textId="77777777" w:rsidR="00FC6921" w:rsidRDefault="00FC6921" w:rsidP="007A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charset w:val="00"/>
    <w:family w:val="auto"/>
    <w:pitch w:val="default"/>
  </w:font>
  <w:font w:name="TT245o00">
    <w:altName w:val="Times New Roman"/>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TT24Co00">
    <w:altName w:val="Times New Roman"/>
    <w:panose1 w:val="00000000000000000000"/>
    <w:charset w:val="00"/>
    <w:family w:val="auto"/>
    <w:notTrueType/>
    <w:pitch w:val="default"/>
    <w:sig w:usb0="00000003" w:usb1="00000000" w:usb2="00000000" w:usb3="00000000" w:csb0="00000001" w:csb1="00000000"/>
  </w:font>
  <w:font w:name="TT251o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49B2" w14:textId="56DF488A" w:rsidR="00497954" w:rsidRDefault="00497954" w:rsidP="007353E1">
    <w:pPr>
      <w:pStyle w:val="Stopka"/>
      <w:jc w:val="center"/>
    </w:pPr>
    <w:r>
      <w:rPr>
        <w:noProof/>
        <w:lang w:eastAsia="pl-PL"/>
      </w:rPr>
      <w:drawing>
        <wp:inline distT="0" distB="0" distL="0" distR="0" wp14:anchorId="7AC4340C" wp14:editId="3599585A">
          <wp:extent cx="4919980" cy="6280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9980" cy="628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411B" w14:textId="77777777" w:rsidR="00FC6921" w:rsidRDefault="00FC6921" w:rsidP="007A3833">
      <w:pPr>
        <w:spacing w:after="0" w:line="240" w:lineRule="auto"/>
      </w:pPr>
      <w:r>
        <w:separator/>
      </w:r>
    </w:p>
  </w:footnote>
  <w:footnote w:type="continuationSeparator" w:id="0">
    <w:p w14:paraId="257A3CFB" w14:textId="77777777" w:rsidR="00FC6921" w:rsidRDefault="00FC6921" w:rsidP="007A3833">
      <w:pPr>
        <w:spacing w:after="0" w:line="240" w:lineRule="auto"/>
      </w:pPr>
      <w:r>
        <w:continuationSeparator/>
      </w:r>
    </w:p>
  </w:footnote>
  <w:footnote w:id="1">
    <w:p w14:paraId="307D4C76" w14:textId="77777777" w:rsidR="00497954" w:rsidRPr="00A72B35" w:rsidRDefault="00497954">
      <w:pPr>
        <w:pStyle w:val="Tekstprzypisudolnego"/>
        <w:rPr>
          <w:sz w:val="18"/>
          <w:szCs w:val="18"/>
          <w:lang w:val="pl-PL"/>
        </w:rPr>
      </w:pPr>
      <w:r w:rsidRPr="00A72B35">
        <w:rPr>
          <w:rStyle w:val="Odwoanieprzypisudolnego"/>
          <w:sz w:val="18"/>
          <w:szCs w:val="18"/>
        </w:rPr>
        <w:footnoteRef/>
      </w:r>
      <w:r w:rsidRPr="00A72B35">
        <w:rPr>
          <w:sz w:val="18"/>
          <w:szCs w:val="18"/>
        </w:rPr>
        <w:t xml:space="preserve"> </w:t>
      </w:r>
      <w:r w:rsidRPr="00A72B35">
        <w:rPr>
          <w:sz w:val="18"/>
          <w:szCs w:val="18"/>
          <w:lang w:val="pl-PL"/>
        </w:rPr>
        <w:t>W przypadku spółki prawa handlowego</w:t>
      </w:r>
    </w:p>
  </w:footnote>
  <w:footnote w:id="2">
    <w:p w14:paraId="51EB17D1" w14:textId="77777777" w:rsidR="00497954" w:rsidRPr="00A72B35" w:rsidRDefault="00497954">
      <w:pPr>
        <w:pStyle w:val="Tekstprzypisudolnego"/>
        <w:rPr>
          <w:sz w:val="18"/>
          <w:szCs w:val="18"/>
        </w:rPr>
      </w:pPr>
      <w:r w:rsidRPr="00A72B35">
        <w:rPr>
          <w:rStyle w:val="Odwoanieprzypisudolnego"/>
          <w:sz w:val="18"/>
          <w:szCs w:val="18"/>
        </w:rPr>
        <w:footnoteRef/>
      </w:r>
      <w:r w:rsidRPr="00A72B35">
        <w:rPr>
          <w:sz w:val="18"/>
          <w:szCs w:val="18"/>
        </w:rPr>
        <w:t xml:space="preserve"> </w:t>
      </w:r>
      <w:r w:rsidRPr="00A72B35">
        <w:rPr>
          <w:sz w:val="18"/>
          <w:szCs w:val="18"/>
        </w:rPr>
        <w:t>W przypadku jednoosobowej działalności gospodarczej</w:t>
      </w:r>
    </w:p>
  </w:footnote>
  <w:footnote w:id="3">
    <w:p w14:paraId="3519C114" w14:textId="0C878CAF" w:rsidR="00497954" w:rsidRPr="00A72B35" w:rsidRDefault="00497954">
      <w:pPr>
        <w:pStyle w:val="Tekstprzypisudolnego"/>
        <w:rPr>
          <w:lang w:val="pl-PL"/>
        </w:rPr>
      </w:pPr>
      <w:r w:rsidRPr="00A72B35">
        <w:rPr>
          <w:rStyle w:val="Odwoanieprzypisudolnego"/>
          <w:sz w:val="18"/>
          <w:szCs w:val="18"/>
        </w:rPr>
        <w:footnoteRef/>
      </w:r>
      <w:r w:rsidRPr="00A72B35">
        <w:rPr>
          <w:sz w:val="18"/>
          <w:szCs w:val="18"/>
        </w:rPr>
        <w:t xml:space="preserve"> </w:t>
      </w:r>
      <w:r w:rsidRPr="00A72B35">
        <w:rPr>
          <w:sz w:val="18"/>
          <w:szCs w:val="18"/>
          <w:lang w:val="pl-PL"/>
        </w:rPr>
        <w:t>Komparycja zostanie uzupełniona zgodnie z ofertą wybranego wykonawcy</w:t>
      </w:r>
    </w:p>
  </w:footnote>
  <w:footnote w:id="4">
    <w:p w14:paraId="6BEE7293" w14:textId="71667A16" w:rsidR="00497954" w:rsidRDefault="00497954">
      <w:pPr>
        <w:pStyle w:val="Tekstprzypisudolnego"/>
        <w:rPr>
          <w:lang w:val="pl-PL"/>
        </w:rPr>
      </w:pPr>
      <w:r>
        <w:rPr>
          <w:rStyle w:val="Odwoanieprzypisudolnego"/>
        </w:rPr>
        <w:footnoteRef/>
      </w:r>
      <w:r>
        <w:t xml:space="preserve"> </w:t>
      </w:r>
      <w:r>
        <w:rPr>
          <w:lang w:val="pl-PL"/>
        </w:rPr>
        <w:t xml:space="preserve">Przez dni robocze, Strony rozumieją dni od poniedziałku do piątku za wyjątkiem dni wolnych od pracy na terenie Rzeczypospolitej Polskiej. </w:t>
      </w:r>
    </w:p>
    <w:p w14:paraId="03668339" w14:textId="67E3515D" w:rsidR="00497954" w:rsidRPr="00C11BA1" w:rsidRDefault="00497954">
      <w:pPr>
        <w:pStyle w:val="Tekstprzypisudolnego"/>
        <w:rPr>
          <w:lang w:val="pl-PL"/>
        </w:rPr>
      </w:pPr>
    </w:p>
  </w:footnote>
  <w:footnote w:id="5">
    <w:p w14:paraId="50AAA2F7" w14:textId="7020D695" w:rsidR="00497954" w:rsidRPr="004E378C" w:rsidRDefault="00497954">
      <w:pPr>
        <w:pStyle w:val="Tekstprzypisudolnego"/>
        <w:rPr>
          <w:lang w:val="pl-PL"/>
        </w:rPr>
      </w:pPr>
      <w:r>
        <w:rPr>
          <w:rStyle w:val="Odwoanieprzypisudolnego"/>
        </w:rPr>
        <w:footnoteRef/>
      </w:r>
      <w:r>
        <w:t xml:space="preserve"> </w:t>
      </w:r>
      <w:r w:rsidRPr="004E378C">
        <w:rPr>
          <w:sz w:val="16"/>
          <w:szCs w:val="16"/>
          <w:lang w:val="pl-PL"/>
        </w:rPr>
        <w:t>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D0BB" w14:textId="77777777" w:rsidR="00497954" w:rsidRPr="00743868" w:rsidRDefault="00497954" w:rsidP="00743868">
    <w:pPr>
      <w:pStyle w:val="Nagwek"/>
      <w:jc w:val="right"/>
      <w:rPr>
        <w:b/>
        <w:bCs/>
      </w:rPr>
    </w:pPr>
    <w:r w:rsidRPr="00743868">
      <w:rPr>
        <w:b/>
        <w:bCs/>
      </w:rPr>
      <w:t>Załącznik numer 5 do SWZ</w:t>
    </w:r>
  </w:p>
  <w:p w14:paraId="1F6D9EAE" w14:textId="77777777" w:rsidR="00497954" w:rsidRDefault="004979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78223A68"/>
    <w:name w:val="WW8Num1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 w15:restartNumberingAfterBreak="0">
    <w:nsid w:val="01B36AD6"/>
    <w:multiLevelType w:val="hybridMultilevel"/>
    <w:tmpl w:val="DB108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314C3"/>
    <w:multiLevelType w:val="hybridMultilevel"/>
    <w:tmpl w:val="ED766818"/>
    <w:lvl w:ilvl="0" w:tplc="D8B0522C">
      <w:start w:val="2"/>
      <w:numFmt w:val="decimal"/>
      <w:lvlText w:val="%1."/>
      <w:lvlJc w:val="left"/>
      <w:pPr>
        <w:ind w:left="1080" w:hanging="360"/>
      </w:pPr>
      <w:rPr>
        <w:rFonts w:hint="default"/>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C3DD8"/>
    <w:multiLevelType w:val="multilevel"/>
    <w:tmpl w:val="E698049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ascii="Cambria" w:eastAsiaTheme="minorHAnsi" w:hAnsi="Cambria" w:cs="Arial"/>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851342F"/>
    <w:multiLevelType w:val="hybridMultilevel"/>
    <w:tmpl w:val="6DC2216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FE622A0"/>
    <w:multiLevelType w:val="hybridMultilevel"/>
    <w:tmpl w:val="D1BEFCF8"/>
    <w:lvl w:ilvl="0" w:tplc="7570D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B2BFC"/>
    <w:multiLevelType w:val="hybridMultilevel"/>
    <w:tmpl w:val="0DEEB362"/>
    <w:lvl w:ilvl="0" w:tplc="4D7E603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1397354"/>
    <w:multiLevelType w:val="hybridMultilevel"/>
    <w:tmpl w:val="4B8A51A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F04C3E"/>
    <w:multiLevelType w:val="hybridMultilevel"/>
    <w:tmpl w:val="6C963362"/>
    <w:lvl w:ilvl="0" w:tplc="0CE2A7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E2D9E"/>
    <w:multiLevelType w:val="multilevel"/>
    <w:tmpl w:val="9A205DE4"/>
    <w:lvl w:ilvl="0">
      <w:start w:val="1"/>
      <w:numFmt w:val="decimal"/>
      <w:lvlText w:val="%1)"/>
      <w:lvlJc w:val="left"/>
      <w:pPr>
        <w:ind w:left="360" w:hanging="360"/>
      </w:p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E794007"/>
    <w:multiLevelType w:val="hybridMultilevel"/>
    <w:tmpl w:val="9D48396C"/>
    <w:lvl w:ilvl="0" w:tplc="E98C51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13230E3"/>
    <w:multiLevelType w:val="hybridMultilevel"/>
    <w:tmpl w:val="0AEEC226"/>
    <w:lvl w:ilvl="0" w:tplc="BB765818">
      <w:start w:val="1"/>
      <w:numFmt w:val="decimal"/>
      <w:lvlText w:val="%1)"/>
      <w:lvlJc w:val="left"/>
      <w:pPr>
        <w:ind w:left="360" w:hanging="360"/>
      </w:pPr>
      <w:rPr>
        <w:rFonts w:ascii="Cambria" w:eastAsia="Calibri" w:hAnsi="Cambria" w:cs="CIDFont+F2"/>
        <w:b w:val="0"/>
      </w:rPr>
    </w:lvl>
    <w:lvl w:ilvl="1" w:tplc="ED16F45A">
      <w:start w:val="1"/>
      <w:numFmt w:val="lowerLetter"/>
      <w:lvlText w:val="%2)"/>
      <w:lvlJc w:val="left"/>
      <w:pPr>
        <w:ind w:left="1425" w:hanging="705"/>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501"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B41442"/>
    <w:multiLevelType w:val="hybridMultilevel"/>
    <w:tmpl w:val="94E6CC5E"/>
    <w:lvl w:ilvl="0" w:tplc="1318EC9A">
      <w:start w:val="1"/>
      <w:numFmt w:val="decimal"/>
      <w:lvlText w:val="%1)"/>
      <w:lvlJc w:val="left"/>
      <w:pPr>
        <w:ind w:left="1080" w:hanging="360"/>
      </w:pPr>
      <w:rPr>
        <w:rFonts w:hint="default"/>
      </w:rPr>
    </w:lvl>
    <w:lvl w:ilvl="1" w:tplc="A72A98F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9C2E09"/>
    <w:multiLevelType w:val="hybridMultilevel"/>
    <w:tmpl w:val="AAB0A12E"/>
    <w:lvl w:ilvl="0" w:tplc="42506E62">
      <w:start w:val="1"/>
      <w:numFmt w:val="decimal"/>
      <w:lvlText w:val="%1)"/>
      <w:lvlJc w:val="left"/>
      <w:pPr>
        <w:ind w:left="720" w:hanging="360"/>
      </w:pPr>
      <w:rPr>
        <w:rFonts w:ascii="Cambria" w:eastAsiaTheme="minorHAnsi" w:hAnsi="Cambria" w:cs="TT245o00"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86335"/>
    <w:multiLevelType w:val="hybridMultilevel"/>
    <w:tmpl w:val="54DA8808"/>
    <w:lvl w:ilvl="0" w:tplc="206C24F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8631B34"/>
    <w:multiLevelType w:val="hybridMultilevel"/>
    <w:tmpl w:val="A96AD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6617E"/>
    <w:multiLevelType w:val="multilevel"/>
    <w:tmpl w:val="0EF41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B4004E"/>
    <w:multiLevelType w:val="hybridMultilevel"/>
    <w:tmpl w:val="5FAE05CA"/>
    <w:lvl w:ilvl="0" w:tplc="578624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E56555"/>
    <w:multiLevelType w:val="hybridMultilevel"/>
    <w:tmpl w:val="1CCC03F0"/>
    <w:lvl w:ilvl="0" w:tplc="58CAB4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CD7ED6"/>
    <w:multiLevelType w:val="hybridMultilevel"/>
    <w:tmpl w:val="631CA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90496C"/>
    <w:multiLevelType w:val="hybridMultilevel"/>
    <w:tmpl w:val="52BA2E7A"/>
    <w:lvl w:ilvl="0" w:tplc="38022D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3A5C2526"/>
    <w:multiLevelType w:val="multilevel"/>
    <w:tmpl w:val="75A6DEC4"/>
    <w:lvl w:ilvl="0">
      <w:start w:val="7"/>
      <w:numFmt w:val="decimal"/>
      <w:suff w:val="space"/>
      <w:lvlText w:val="§.%1"/>
      <w:lvlJc w:val="left"/>
      <w:pPr>
        <w:ind w:left="0" w:firstLine="0"/>
      </w:pPr>
      <w:rPr>
        <w:rFonts w:cs="Times New Roman"/>
        <w:sz w:val="22"/>
        <w:szCs w:val="22"/>
      </w:rPr>
    </w:lvl>
    <w:lvl w:ilvl="1">
      <w:start w:val="1"/>
      <w:numFmt w:val="decimal"/>
      <w:lvlText w:val="%2."/>
      <w:lvlJc w:val="left"/>
      <w:pPr>
        <w:tabs>
          <w:tab w:val="num" w:pos="709"/>
        </w:tabs>
        <w:ind w:left="709" w:hanging="567"/>
      </w:pPr>
      <w:rPr>
        <w:rFonts w:cs="Times New Roman"/>
        <w:b w:val="0"/>
        <w:bCs w:val="0"/>
        <w:i w:val="0"/>
      </w:rPr>
    </w:lvl>
    <w:lvl w:ilvl="2">
      <w:start w:val="1"/>
      <w:numFmt w:val="decimal"/>
      <w:lvlText w:val="%3)"/>
      <w:lvlJc w:val="left"/>
      <w:pPr>
        <w:tabs>
          <w:tab w:val="num" w:pos="1134"/>
        </w:tabs>
        <w:ind w:left="1134" w:hanging="567"/>
      </w:pPr>
      <w:rPr>
        <w:rFonts w:cs="Times New Roman"/>
        <w:b w:val="0"/>
        <w:bCs w:val="0"/>
      </w:rPr>
    </w:lvl>
    <w:lvl w:ilvl="3">
      <w:start w:val="1"/>
      <w:numFmt w:val="lowerRoman"/>
      <w:lvlText w:val="%4)"/>
      <w:lvlJc w:val="left"/>
      <w:pPr>
        <w:tabs>
          <w:tab w:val="num" w:pos="1701"/>
        </w:tabs>
        <w:ind w:left="1701" w:hanging="567"/>
      </w:pPr>
      <w:rPr>
        <w:rFonts w:ascii="Arial" w:eastAsia="Times New Roman" w:hAnsi="Arial" w:cs="Arial" w:hint="default"/>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3C5D7C6F"/>
    <w:multiLevelType w:val="hybridMultilevel"/>
    <w:tmpl w:val="80060A46"/>
    <w:lvl w:ilvl="0" w:tplc="DD3E1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D04FAF"/>
    <w:multiLevelType w:val="hybridMultilevel"/>
    <w:tmpl w:val="A234164E"/>
    <w:lvl w:ilvl="0" w:tplc="1FEAD83C">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5423EB6"/>
    <w:multiLevelType w:val="hybridMultilevel"/>
    <w:tmpl w:val="820440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8DB4AAF"/>
    <w:multiLevelType w:val="hybridMultilevel"/>
    <w:tmpl w:val="B5CE4680"/>
    <w:lvl w:ilvl="0" w:tplc="313AEB4C">
      <w:start w:val="1"/>
      <w:numFmt w:val="decimal"/>
      <w:lvlText w:val="%1)"/>
      <w:lvlJc w:val="left"/>
      <w:pPr>
        <w:ind w:left="1080" w:hanging="360"/>
      </w:pPr>
      <w:rPr>
        <w:rFonts w:ascii="Cambria" w:eastAsiaTheme="minorHAnsi" w:hAnsi="Cambria" w:cs="TT245o00"/>
      </w:rPr>
    </w:lvl>
    <w:lvl w:ilvl="1" w:tplc="F6AE3C6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234C66"/>
    <w:multiLevelType w:val="hybridMultilevel"/>
    <w:tmpl w:val="52E6AB2E"/>
    <w:lvl w:ilvl="0" w:tplc="02FCE368">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C2090"/>
    <w:multiLevelType w:val="multilevel"/>
    <w:tmpl w:val="4540FCB0"/>
    <w:styleLink w:val="Styl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4F15275B"/>
    <w:multiLevelType w:val="hybridMultilevel"/>
    <w:tmpl w:val="64965FF2"/>
    <w:lvl w:ilvl="0" w:tplc="5D529FD2">
      <w:start w:val="1"/>
      <w:numFmt w:val="decimal"/>
      <w:lvlText w:val="%1."/>
      <w:lvlJc w:val="left"/>
      <w:pPr>
        <w:tabs>
          <w:tab w:val="num" w:pos="1428"/>
        </w:tabs>
        <w:ind w:left="1428" w:hanging="360"/>
      </w:pPr>
      <w:rPr>
        <w:rFonts w:cs="Times New Roman"/>
        <w:b w:val="0"/>
        <w:bCs w:val="0"/>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9" w15:restartNumberingAfterBreak="0">
    <w:nsid w:val="4FF11F2D"/>
    <w:multiLevelType w:val="hybridMultilevel"/>
    <w:tmpl w:val="C5E6B796"/>
    <w:lvl w:ilvl="0" w:tplc="9904B8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A0C2A"/>
    <w:multiLevelType w:val="hybridMultilevel"/>
    <w:tmpl w:val="AB820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D6F97"/>
    <w:multiLevelType w:val="hybridMultilevel"/>
    <w:tmpl w:val="8856C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6219B1"/>
    <w:multiLevelType w:val="multilevel"/>
    <w:tmpl w:val="800E239C"/>
    <w:lvl w:ilvl="0">
      <w:start w:val="1"/>
      <w:numFmt w:val="decimal"/>
      <w:lvlText w:val="%1)"/>
      <w:lvlJc w:val="left"/>
      <w:pPr>
        <w:tabs>
          <w:tab w:val="num" w:pos="360"/>
        </w:tabs>
        <w:ind w:left="360" w:hanging="360"/>
      </w:pPr>
      <w:rPr>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33" w15:restartNumberingAfterBreak="0">
    <w:nsid w:val="5A0F3901"/>
    <w:multiLevelType w:val="hybridMultilevel"/>
    <w:tmpl w:val="50EA71B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B4DE3"/>
    <w:multiLevelType w:val="multilevel"/>
    <w:tmpl w:val="D2F0DFC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35" w15:restartNumberingAfterBreak="0">
    <w:nsid w:val="602E19E7"/>
    <w:multiLevelType w:val="hybridMultilevel"/>
    <w:tmpl w:val="38A6B5D0"/>
    <w:lvl w:ilvl="0" w:tplc="9F76F1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473BF0"/>
    <w:multiLevelType w:val="hybridMultilevel"/>
    <w:tmpl w:val="89FCE966"/>
    <w:lvl w:ilvl="0" w:tplc="299E13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60962A36"/>
    <w:multiLevelType w:val="hybridMultilevel"/>
    <w:tmpl w:val="7CCAEE0C"/>
    <w:lvl w:ilvl="0" w:tplc="CFDC9FB2">
      <w:start w:val="1"/>
      <w:numFmt w:val="decimal"/>
      <w:lvlText w:val="%1)"/>
      <w:lvlJc w:val="left"/>
      <w:pPr>
        <w:ind w:left="717" w:hanging="360"/>
      </w:pPr>
      <w:rPr>
        <w:rFonts w:hint="default"/>
      </w:rPr>
    </w:lvl>
    <w:lvl w:ilvl="1" w:tplc="D81AFAB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6415428F"/>
    <w:multiLevelType w:val="hybridMultilevel"/>
    <w:tmpl w:val="37066A0A"/>
    <w:lvl w:ilvl="0" w:tplc="5A226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3A19A2"/>
    <w:multiLevelType w:val="hybridMultilevel"/>
    <w:tmpl w:val="69485B66"/>
    <w:lvl w:ilvl="0" w:tplc="E4D0A0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CE7842"/>
    <w:multiLevelType w:val="hybridMultilevel"/>
    <w:tmpl w:val="618CA454"/>
    <w:lvl w:ilvl="0" w:tplc="CAFA6A96">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CFCA0784">
      <w:start w:val="1"/>
      <w:numFmt w:val="decimal"/>
      <w:lvlText w:val="%4."/>
      <w:lvlJc w:val="left"/>
      <w:pPr>
        <w:ind w:left="2520" w:hanging="360"/>
      </w:pPr>
      <w:rPr>
        <w:rFonts w:cs="Times New Roman"/>
        <w:b w:val="0"/>
        <w:i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6D077146"/>
    <w:multiLevelType w:val="hybridMultilevel"/>
    <w:tmpl w:val="4D1CBC60"/>
    <w:lvl w:ilvl="0" w:tplc="CFDC9FB2">
      <w:start w:val="1"/>
      <w:numFmt w:val="decimal"/>
      <w:lvlText w:val="%1)"/>
      <w:lvlJc w:val="left"/>
      <w:pPr>
        <w:ind w:left="717" w:hanging="360"/>
      </w:pPr>
      <w:rPr>
        <w:rFonts w:hint="default"/>
        <w:b w:val="0"/>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6EA63532"/>
    <w:multiLevelType w:val="hybridMultilevel"/>
    <w:tmpl w:val="48FA11A2"/>
    <w:lvl w:ilvl="0" w:tplc="B84EFE22">
      <w:start w:val="1"/>
      <w:numFmt w:val="decimal"/>
      <w:lvlText w:val="%1."/>
      <w:lvlJc w:val="left"/>
      <w:pPr>
        <w:ind w:left="717" w:hanging="360"/>
      </w:pPr>
      <w:rPr>
        <w:rFonts w:ascii="Cambria" w:eastAsiaTheme="minorHAnsi" w:hAnsi="Cambria" w:cstheme="minorBid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70540A6E"/>
    <w:multiLevelType w:val="hybridMultilevel"/>
    <w:tmpl w:val="B94E5E60"/>
    <w:name w:val="WW8Num5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3E18B5"/>
    <w:multiLevelType w:val="hybridMultilevel"/>
    <w:tmpl w:val="6B8A19DA"/>
    <w:lvl w:ilvl="0" w:tplc="FFC60E5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8440870"/>
    <w:multiLevelType w:val="hybridMultilevel"/>
    <w:tmpl w:val="A1441A9E"/>
    <w:lvl w:ilvl="0" w:tplc="D804C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B27669"/>
    <w:multiLevelType w:val="hybridMultilevel"/>
    <w:tmpl w:val="FC74843A"/>
    <w:lvl w:ilvl="0" w:tplc="E4D0A05C">
      <w:start w:val="1"/>
      <w:numFmt w:val="decimal"/>
      <w:lvlText w:val="%1."/>
      <w:lvlJc w:val="left"/>
      <w:pPr>
        <w:ind w:left="720" w:hanging="360"/>
      </w:pPr>
      <w:rPr>
        <w:b w:val="0"/>
      </w:rPr>
    </w:lvl>
    <w:lvl w:ilvl="1" w:tplc="5E8ED2C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B261C7"/>
    <w:multiLevelType w:val="hybridMultilevel"/>
    <w:tmpl w:val="C0E22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9288924">
    <w:abstractNumId w:val="27"/>
  </w:num>
  <w:num w:numId="2" w16cid:durableId="2049867115">
    <w:abstractNumId w:val="18"/>
  </w:num>
  <w:num w:numId="3" w16cid:durableId="261497596">
    <w:abstractNumId w:val="5"/>
  </w:num>
  <w:num w:numId="4" w16cid:durableId="34306998">
    <w:abstractNumId w:val="14"/>
  </w:num>
  <w:num w:numId="5" w16cid:durableId="1286623906">
    <w:abstractNumId w:val="33"/>
  </w:num>
  <w:num w:numId="6" w16cid:durableId="249897276">
    <w:abstractNumId w:val="45"/>
  </w:num>
  <w:num w:numId="7" w16cid:durableId="487667967">
    <w:abstractNumId w:val="17"/>
  </w:num>
  <w:num w:numId="8" w16cid:durableId="2131775132">
    <w:abstractNumId w:val="2"/>
  </w:num>
  <w:num w:numId="9" w16cid:durableId="1404139357">
    <w:abstractNumId w:val="35"/>
  </w:num>
  <w:num w:numId="10" w16cid:durableId="588776434">
    <w:abstractNumId w:val="44"/>
  </w:num>
  <w:num w:numId="11" w16cid:durableId="154498395">
    <w:abstractNumId w:val="23"/>
  </w:num>
  <w:num w:numId="12" w16cid:durableId="726950326">
    <w:abstractNumId w:val="12"/>
  </w:num>
  <w:num w:numId="13" w16cid:durableId="359403954">
    <w:abstractNumId w:val="19"/>
  </w:num>
  <w:num w:numId="14" w16cid:durableId="2013484881">
    <w:abstractNumId w:val="25"/>
  </w:num>
  <w:num w:numId="15" w16cid:durableId="1451243449">
    <w:abstractNumId w:val="38"/>
  </w:num>
  <w:num w:numId="16" w16cid:durableId="286393447">
    <w:abstractNumId w:val="37"/>
  </w:num>
  <w:num w:numId="17" w16cid:durableId="1184516577">
    <w:abstractNumId w:val="8"/>
  </w:num>
  <w:num w:numId="18" w16cid:durableId="1462186653">
    <w:abstractNumId w:val="13"/>
  </w:num>
  <w:num w:numId="19" w16cid:durableId="1331912858">
    <w:abstractNumId w:val="40"/>
  </w:num>
  <w:num w:numId="20" w16cid:durableId="1414012060">
    <w:abstractNumId w:val="28"/>
  </w:num>
  <w:num w:numId="21" w16cid:durableId="952520561">
    <w:abstractNumId w:val="3"/>
  </w:num>
  <w:num w:numId="22" w16cid:durableId="1615357561">
    <w:abstractNumId w:val="0"/>
  </w:num>
  <w:num w:numId="23" w16cid:durableId="374817905">
    <w:abstractNumId w:val="43"/>
  </w:num>
  <w:num w:numId="24" w16cid:durableId="180356734">
    <w:abstractNumId w:val="32"/>
  </w:num>
  <w:num w:numId="25" w16cid:durableId="1874343039">
    <w:abstractNumId w:val="41"/>
  </w:num>
  <w:num w:numId="26" w16cid:durableId="441414695">
    <w:abstractNumId w:val="34"/>
  </w:num>
  <w:num w:numId="27" w16cid:durableId="19988032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7379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90627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6850411">
    <w:abstractNumId w:val="9"/>
  </w:num>
  <w:num w:numId="31" w16cid:durableId="217520599">
    <w:abstractNumId w:val="15"/>
  </w:num>
  <w:num w:numId="32" w16cid:durableId="175195569">
    <w:abstractNumId w:val="29"/>
  </w:num>
  <w:num w:numId="33" w16cid:durableId="1077902618">
    <w:abstractNumId w:val="47"/>
  </w:num>
  <w:num w:numId="34" w16cid:durableId="176121769">
    <w:abstractNumId w:val="7"/>
  </w:num>
  <w:num w:numId="35" w16cid:durableId="1397122313">
    <w:abstractNumId w:val="30"/>
  </w:num>
  <w:num w:numId="36" w16cid:durableId="2055501805">
    <w:abstractNumId w:val="10"/>
  </w:num>
  <w:num w:numId="37" w16cid:durableId="3896647">
    <w:abstractNumId w:val="1"/>
  </w:num>
  <w:num w:numId="38" w16cid:durableId="593633561">
    <w:abstractNumId w:val="16"/>
  </w:num>
  <w:num w:numId="39" w16cid:durableId="90905376">
    <w:abstractNumId w:val="42"/>
  </w:num>
  <w:num w:numId="40" w16cid:durableId="1773739932">
    <w:abstractNumId w:val="22"/>
  </w:num>
  <w:num w:numId="41" w16cid:durableId="538856128">
    <w:abstractNumId w:val="20"/>
  </w:num>
  <w:num w:numId="42" w16cid:durableId="890385652">
    <w:abstractNumId w:val="36"/>
  </w:num>
  <w:num w:numId="43" w16cid:durableId="836651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552453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2515814">
    <w:abstractNumId w:val="4"/>
  </w:num>
  <w:num w:numId="46" w16cid:durableId="1677731693">
    <w:abstractNumId w:val="24"/>
  </w:num>
  <w:num w:numId="47" w16cid:durableId="827984295">
    <w:abstractNumId w:val="6"/>
  </w:num>
  <w:num w:numId="48" w16cid:durableId="166987517">
    <w:abstractNumId w:val="26"/>
  </w:num>
  <w:num w:numId="49" w16cid:durableId="173913647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49"/>
    <w:rsid w:val="000028D7"/>
    <w:rsid w:val="00021E9D"/>
    <w:rsid w:val="00024A47"/>
    <w:rsid w:val="0003650C"/>
    <w:rsid w:val="00040123"/>
    <w:rsid w:val="00051690"/>
    <w:rsid w:val="0008337F"/>
    <w:rsid w:val="0008537E"/>
    <w:rsid w:val="000910B5"/>
    <w:rsid w:val="00097FE3"/>
    <w:rsid w:val="000A2FAA"/>
    <w:rsid w:val="000B5601"/>
    <w:rsid w:val="000B6DAC"/>
    <w:rsid w:val="000D7771"/>
    <w:rsid w:val="000F672C"/>
    <w:rsid w:val="001046A1"/>
    <w:rsid w:val="00113C05"/>
    <w:rsid w:val="001200CB"/>
    <w:rsid w:val="001274CB"/>
    <w:rsid w:val="001330DB"/>
    <w:rsid w:val="00137A22"/>
    <w:rsid w:val="0015662C"/>
    <w:rsid w:val="0015799F"/>
    <w:rsid w:val="00170091"/>
    <w:rsid w:val="00171A63"/>
    <w:rsid w:val="00173E59"/>
    <w:rsid w:val="00192243"/>
    <w:rsid w:val="001935A5"/>
    <w:rsid w:val="001B492C"/>
    <w:rsid w:val="001B753E"/>
    <w:rsid w:val="001C1976"/>
    <w:rsid w:val="001D1AFE"/>
    <w:rsid w:val="001E2254"/>
    <w:rsid w:val="001E3B8D"/>
    <w:rsid w:val="00205BBC"/>
    <w:rsid w:val="00220B46"/>
    <w:rsid w:val="00225FD0"/>
    <w:rsid w:val="002360D7"/>
    <w:rsid w:val="00243CB1"/>
    <w:rsid w:val="00245FF5"/>
    <w:rsid w:val="00247AE9"/>
    <w:rsid w:val="00251DC9"/>
    <w:rsid w:val="00260522"/>
    <w:rsid w:val="002616C8"/>
    <w:rsid w:val="00275024"/>
    <w:rsid w:val="00280CA0"/>
    <w:rsid w:val="0028239F"/>
    <w:rsid w:val="00291560"/>
    <w:rsid w:val="002C7B7E"/>
    <w:rsid w:val="002D5E07"/>
    <w:rsid w:val="002D7912"/>
    <w:rsid w:val="00302430"/>
    <w:rsid w:val="00307157"/>
    <w:rsid w:val="003106D6"/>
    <w:rsid w:val="00316144"/>
    <w:rsid w:val="00333553"/>
    <w:rsid w:val="00340A55"/>
    <w:rsid w:val="00346C96"/>
    <w:rsid w:val="0034765A"/>
    <w:rsid w:val="00355E99"/>
    <w:rsid w:val="003778C3"/>
    <w:rsid w:val="00384110"/>
    <w:rsid w:val="003953D3"/>
    <w:rsid w:val="003A260B"/>
    <w:rsid w:val="003A4A48"/>
    <w:rsid w:val="003C0746"/>
    <w:rsid w:val="003C33E4"/>
    <w:rsid w:val="003D6248"/>
    <w:rsid w:val="00404DA5"/>
    <w:rsid w:val="00405372"/>
    <w:rsid w:val="00411873"/>
    <w:rsid w:val="00412E18"/>
    <w:rsid w:val="0041346B"/>
    <w:rsid w:val="00426694"/>
    <w:rsid w:val="0042785A"/>
    <w:rsid w:val="004441BB"/>
    <w:rsid w:val="00464D08"/>
    <w:rsid w:val="00466173"/>
    <w:rsid w:val="00473F78"/>
    <w:rsid w:val="00482B1D"/>
    <w:rsid w:val="00487502"/>
    <w:rsid w:val="00492B5A"/>
    <w:rsid w:val="00495EBD"/>
    <w:rsid w:val="00497954"/>
    <w:rsid w:val="004B2DBA"/>
    <w:rsid w:val="004D4C93"/>
    <w:rsid w:val="004E378C"/>
    <w:rsid w:val="0050592C"/>
    <w:rsid w:val="00510D0A"/>
    <w:rsid w:val="00526315"/>
    <w:rsid w:val="005314D1"/>
    <w:rsid w:val="00544D83"/>
    <w:rsid w:val="00545684"/>
    <w:rsid w:val="00545A7B"/>
    <w:rsid w:val="00546FF4"/>
    <w:rsid w:val="0054779C"/>
    <w:rsid w:val="00574A15"/>
    <w:rsid w:val="00581B94"/>
    <w:rsid w:val="00582CB5"/>
    <w:rsid w:val="00596F7D"/>
    <w:rsid w:val="005C08E8"/>
    <w:rsid w:val="005C68ED"/>
    <w:rsid w:val="005D22BF"/>
    <w:rsid w:val="005D252E"/>
    <w:rsid w:val="005E6F3B"/>
    <w:rsid w:val="005E75C5"/>
    <w:rsid w:val="006065D2"/>
    <w:rsid w:val="00630754"/>
    <w:rsid w:val="00632F0F"/>
    <w:rsid w:val="0063312E"/>
    <w:rsid w:val="00633BBC"/>
    <w:rsid w:val="00650B62"/>
    <w:rsid w:val="00656F12"/>
    <w:rsid w:val="00662248"/>
    <w:rsid w:val="00670F48"/>
    <w:rsid w:val="00677C59"/>
    <w:rsid w:val="006806FF"/>
    <w:rsid w:val="00691CB4"/>
    <w:rsid w:val="006927F9"/>
    <w:rsid w:val="00696924"/>
    <w:rsid w:val="00697F0B"/>
    <w:rsid w:val="006B3AE6"/>
    <w:rsid w:val="006D2249"/>
    <w:rsid w:val="006D3C32"/>
    <w:rsid w:val="006E02B1"/>
    <w:rsid w:val="007046C6"/>
    <w:rsid w:val="007107B6"/>
    <w:rsid w:val="00711EFB"/>
    <w:rsid w:val="00716A1C"/>
    <w:rsid w:val="00722932"/>
    <w:rsid w:val="0073297C"/>
    <w:rsid w:val="00732EF0"/>
    <w:rsid w:val="00734973"/>
    <w:rsid w:val="007353E1"/>
    <w:rsid w:val="007361E4"/>
    <w:rsid w:val="00743868"/>
    <w:rsid w:val="0074419D"/>
    <w:rsid w:val="007504B1"/>
    <w:rsid w:val="0075125C"/>
    <w:rsid w:val="00752021"/>
    <w:rsid w:val="00754D8D"/>
    <w:rsid w:val="00783213"/>
    <w:rsid w:val="00787659"/>
    <w:rsid w:val="007A3833"/>
    <w:rsid w:val="007A679E"/>
    <w:rsid w:val="007C1A49"/>
    <w:rsid w:val="007C5C31"/>
    <w:rsid w:val="007D230B"/>
    <w:rsid w:val="007F4B32"/>
    <w:rsid w:val="00810032"/>
    <w:rsid w:val="0081039D"/>
    <w:rsid w:val="0081564B"/>
    <w:rsid w:val="00821C3A"/>
    <w:rsid w:val="008221B7"/>
    <w:rsid w:val="008332F1"/>
    <w:rsid w:val="0084513E"/>
    <w:rsid w:val="008575F1"/>
    <w:rsid w:val="00867393"/>
    <w:rsid w:val="0087371D"/>
    <w:rsid w:val="008831C8"/>
    <w:rsid w:val="008B4DEB"/>
    <w:rsid w:val="008C042D"/>
    <w:rsid w:val="008F5467"/>
    <w:rsid w:val="00903BC2"/>
    <w:rsid w:val="009100DF"/>
    <w:rsid w:val="009264A0"/>
    <w:rsid w:val="00931D29"/>
    <w:rsid w:val="0093482E"/>
    <w:rsid w:val="009432DF"/>
    <w:rsid w:val="009455E1"/>
    <w:rsid w:val="0095186D"/>
    <w:rsid w:val="00956FD4"/>
    <w:rsid w:val="009726E6"/>
    <w:rsid w:val="009804A2"/>
    <w:rsid w:val="009829E4"/>
    <w:rsid w:val="00985C6D"/>
    <w:rsid w:val="009A2775"/>
    <w:rsid w:val="009A4266"/>
    <w:rsid w:val="009D7335"/>
    <w:rsid w:val="009F231A"/>
    <w:rsid w:val="00A012FC"/>
    <w:rsid w:val="00A01CC2"/>
    <w:rsid w:val="00A057F5"/>
    <w:rsid w:val="00A104A0"/>
    <w:rsid w:val="00A20B75"/>
    <w:rsid w:val="00A22774"/>
    <w:rsid w:val="00A24303"/>
    <w:rsid w:val="00A326E0"/>
    <w:rsid w:val="00A32A1A"/>
    <w:rsid w:val="00A37DE6"/>
    <w:rsid w:val="00A6283E"/>
    <w:rsid w:val="00A64B3F"/>
    <w:rsid w:val="00A70F84"/>
    <w:rsid w:val="00A72B35"/>
    <w:rsid w:val="00A77668"/>
    <w:rsid w:val="00A84CB4"/>
    <w:rsid w:val="00A86B64"/>
    <w:rsid w:val="00A9365E"/>
    <w:rsid w:val="00AA4623"/>
    <w:rsid w:val="00AB0F52"/>
    <w:rsid w:val="00AB1788"/>
    <w:rsid w:val="00AE5413"/>
    <w:rsid w:val="00B1098E"/>
    <w:rsid w:val="00B137B1"/>
    <w:rsid w:val="00B138AA"/>
    <w:rsid w:val="00B13E5A"/>
    <w:rsid w:val="00B35681"/>
    <w:rsid w:val="00B46A5C"/>
    <w:rsid w:val="00B52F25"/>
    <w:rsid w:val="00B54545"/>
    <w:rsid w:val="00B62C54"/>
    <w:rsid w:val="00BB1490"/>
    <w:rsid w:val="00BC1E16"/>
    <w:rsid w:val="00BC5E3C"/>
    <w:rsid w:val="00BD2810"/>
    <w:rsid w:val="00BE4E6A"/>
    <w:rsid w:val="00C01544"/>
    <w:rsid w:val="00C11BA1"/>
    <w:rsid w:val="00C17B17"/>
    <w:rsid w:val="00C308D4"/>
    <w:rsid w:val="00C30F72"/>
    <w:rsid w:val="00C32D60"/>
    <w:rsid w:val="00C454D3"/>
    <w:rsid w:val="00C45EC0"/>
    <w:rsid w:val="00C57188"/>
    <w:rsid w:val="00C574A2"/>
    <w:rsid w:val="00C63B74"/>
    <w:rsid w:val="00C66E4A"/>
    <w:rsid w:val="00C67033"/>
    <w:rsid w:val="00C7370A"/>
    <w:rsid w:val="00C7610B"/>
    <w:rsid w:val="00C94B7F"/>
    <w:rsid w:val="00C9525D"/>
    <w:rsid w:val="00CA4EED"/>
    <w:rsid w:val="00CB4769"/>
    <w:rsid w:val="00CC0298"/>
    <w:rsid w:val="00CC0C36"/>
    <w:rsid w:val="00CC2B91"/>
    <w:rsid w:val="00CE42E3"/>
    <w:rsid w:val="00CF34BA"/>
    <w:rsid w:val="00D131BE"/>
    <w:rsid w:val="00D30EEE"/>
    <w:rsid w:val="00D30F0F"/>
    <w:rsid w:val="00D503E0"/>
    <w:rsid w:val="00D61263"/>
    <w:rsid w:val="00D63363"/>
    <w:rsid w:val="00D64C7F"/>
    <w:rsid w:val="00D66F9A"/>
    <w:rsid w:val="00D831DF"/>
    <w:rsid w:val="00D87012"/>
    <w:rsid w:val="00D87A7F"/>
    <w:rsid w:val="00D95536"/>
    <w:rsid w:val="00DA3672"/>
    <w:rsid w:val="00DA3C95"/>
    <w:rsid w:val="00DE2F80"/>
    <w:rsid w:val="00DE362C"/>
    <w:rsid w:val="00DF3053"/>
    <w:rsid w:val="00E42A17"/>
    <w:rsid w:val="00E568A6"/>
    <w:rsid w:val="00E60645"/>
    <w:rsid w:val="00E65DB2"/>
    <w:rsid w:val="00E74984"/>
    <w:rsid w:val="00E75D64"/>
    <w:rsid w:val="00E84D50"/>
    <w:rsid w:val="00E91E3A"/>
    <w:rsid w:val="00E96BE7"/>
    <w:rsid w:val="00E97566"/>
    <w:rsid w:val="00EA23C7"/>
    <w:rsid w:val="00EC1A21"/>
    <w:rsid w:val="00EC28F3"/>
    <w:rsid w:val="00ED2824"/>
    <w:rsid w:val="00EE513C"/>
    <w:rsid w:val="00F008B4"/>
    <w:rsid w:val="00F058C6"/>
    <w:rsid w:val="00F1039A"/>
    <w:rsid w:val="00F12E96"/>
    <w:rsid w:val="00F155DA"/>
    <w:rsid w:val="00F22C2F"/>
    <w:rsid w:val="00F31E7F"/>
    <w:rsid w:val="00F36443"/>
    <w:rsid w:val="00F36C60"/>
    <w:rsid w:val="00F564B0"/>
    <w:rsid w:val="00F60393"/>
    <w:rsid w:val="00F622BA"/>
    <w:rsid w:val="00F65B37"/>
    <w:rsid w:val="00F7345D"/>
    <w:rsid w:val="00F76963"/>
    <w:rsid w:val="00F94029"/>
    <w:rsid w:val="00FB4622"/>
    <w:rsid w:val="00FC22E7"/>
    <w:rsid w:val="00FC3993"/>
    <w:rsid w:val="00FC6921"/>
    <w:rsid w:val="00FD354C"/>
    <w:rsid w:val="00FD3D2B"/>
    <w:rsid w:val="00FE1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
    <w:basedOn w:val="Normalny"/>
    <w:link w:val="AkapitzlistZnak"/>
    <w:uiPriority w:val="34"/>
    <w:qFormat/>
    <w:rsid w:val="00B1098E"/>
    <w:pPr>
      <w:ind w:left="720"/>
      <w:contextualSpacing/>
    </w:pPr>
  </w:style>
  <w:style w:type="character" w:customStyle="1" w:styleId="AkapitzlistZnak">
    <w:name w:val="Akapit z listą Znak"/>
    <w:aliases w:val="sw tekst Znak,L1 Znak,Numerowanie Znak,List Paragraph Znak"/>
    <w:link w:val="Akapitzlist"/>
    <w:uiPriority w:val="34"/>
    <w:rsid w:val="000F672C"/>
  </w:style>
  <w:style w:type="numbering" w:customStyle="1" w:styleId="Styl1">
    <w:name w:val="Styl1"/>
    <w:rsid w:val="000910B5"/>
    <w:pPr>
      <w:numPr>
        <w:numId w:val="1"/>
      </w:numPr>
    </w:pPr>
  </w:style>
  <w:style w:type="paragraph" w:styleId="Tekstpodstawowy2">
    <w:name w:val="Body Text 2"/>
    <w:basedOn w:val="Normalny"/>
    <w:link w:val="Tekstpodstawowy2Znak"/>
    <w:uiPriority w:val="99"/>
    <w:semiHidden/>
    <w:rsid w:val="000910B5"/>
    <w:pPr>
      <w:widowControl w:val="0"/>
      <w:suppressAutoHyphens/>
      <w:spacing w:after="120" w:line="480" w:lineRule="auto"/>
    </w:pPr>
    <w:rPr>
      <w:rFonts w:ascii="Times New Roman" w:eastAsia="Calibri" w:hAnsi="Times New Roman" w:cs="Times New Roman"/>
      <w:kern w:val="2"/>
      <w:sz w:val="24"/>
      <w:szCs w:val="24"/>
      <w:lang w:eastAsia="ar-SA"/>
    </w:rPr>
  </w:style>
  <w:style w:type="character" w:customStyle="1" w:styleId="Tekstpodstawowy2Znak">
    <w:name w:val="Tekst podstawowy 2 Znak"/>
    <w:basedOn w:val="Domylnaczcionkaakapitu"/>
    <w:link w:val="Tekstpodstawowy2"/>
    <w:uiPriority w:val="99"/>
    <w:semiHidden/>
    <w:rsid w:val="000910B5"/>
    <w:rPr>
      <w:rFonts w:ascii="Times New Roman" w:eastAsia="Calibri" w:hAnsi="Times New Roman" w:cs="Times New Roman"/>
      <w:kern w:val="2"/>
      <w:sz w:val="24"/>
      <w:szCs w:val="24"/>
      <w:lang w:eastAsia="ar-SA"/>
    </w:rPr>
  </w:style>
  <w:style w:type="paragraph" w:styleId="Nagwek">
    <w:name w:val="header"/>
    <w:basedOn w:val="Normalny"/>
    <w:link w:val="NagwekZnak"/>
    <w:uiPriority w:val="99"/>
    <w:unhideWhenUsed/>
    <w:rsid w:val="007A38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33"/>
  </w:style>
  <w:style w:type="paragraph" w:styleId="Stopka">
    <w:name w:val="footer"/>
    <w:basedOn w:val="Normalny"/>
    <w:link w:val="StopkaZnak"/>
    <w:uiPriority w:val="99"/>
    <w:unhideWhenUsed/>
    <w:rsid w:val="007A38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33"/>
  </w:style>
  <w:style w:type="paragraph" w:styleId="Tekstdymka">
    <w:name w:val="Balloon Text"/>
    <w:basedOn w:val="Normalny"/>
    <w:link w:val="TekstdymkaZnak"/>
    <w:uiPriority w:val="99"/>
    <w:semiHidden/>
    <w:unhideWhenUsed/>
    <w:rsid w:val="00495E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5EBD"/>
    <w:rPr>
      <w:rFonts w:ascii="Segoe UI" w:hAnsi="Segoe UI" w:cs="Segoe UI"/>
      <w:sz w:val="18"/>
      <w:szCs w:val="18"/>
    </w:rPr>
  </w:style>
  <w:style w:type="character" w:styleId="Hipercze">
    <w:name w:val="Hyperlink"/>
    <w:basedOn w:val="Domylnaczcionkaakapitu"/>
    <w:uiPriority w:val="99"/>
    <w:unhideWhenUsed/>
    <w:rsid w:val="00A84CB4"/>
    <w:rPr>
      <w:color w:val="0000FF"/>
      <w:u w:val="single"/>
    </w:rPr>
  </w:style>
  <w:style w:type="character" w:customStyle="1" w:styleId="highlight">
    <w:name w:val="highlight"/>
    <w:basedOn w:val="Domylnaczcionkaakapitu"/>
    <w:rsid w:val="00A84CB4"/>
  </w:style>
  <w:style w:type="character" w:styleId="Odwoaniedokomentarza">
    <w:name w:val="annotation reference"/>
    <w:basedOn w:val="Domylnaczcionkaakapitu"/>
    <w:uiPriority w:val="99"/>
    <w:unhideWhenUsed/>
    <w:rsid w:val="00051690"/>
    <w:rPr>
      <w:sz w:val="16"/>
      <w:szCs w:val="16"/>
    </w:rPr>
  </w:style>
  <w:style w:type="paragraph" w:styleId="Tekstkomentarza">
    <w:name w:val="annotation text"/>
    <w:basedOn w:val="Normalny"/>
    <w:link w:val="TekstkomentarzaZnak"/>
    <w:uiPriority w:val="99"/>
    <w:unhideWhenUsed/>
    <w:rsid w:val="00051690"/>
    <w:pPr>
      <w:spacing w:line="240" w:lineRule="auto"/>
    </w:pPr>
    <w:rPr>
      <w:sz w:val="20"/>
      <w:szCs w:val="20"/>
    </w:rPr>
  </w:style>
  <w:style w:type="character" w:customStyle="1" w:styleId="TekstkomentarzaZnak">
    <w:name w:val="Tekst komentarza Znak"/>
    <w:basedOn w:val="Domylnaczcionkaakapitu"/>
    <w:link w:val="Tekstkomentarza"/>
    <w:uiPriority w:val="99"/>
    <w:rsid w:val="00051690"/>
    <w:rPr>
      <w:sz w:val="20"/>
      <w:szCs w:val="20"/>
    </w:rPr>
  </w:style>
  <w:style w:type="paragraph" w:styleId="Tekstprzypisudolnego">
    <w:name w:val="footnote text"/>
    <w:basedOn w:val="Normalny"/>
    <w:link w:val="TekstprzypisudolnegoZnak"/>
    <w:uiPriority w:val="99"/>
    <w:semiHidden/>
    <w:unhideWhenUsed/>
    <w:rsid w:val="00DE362C"/>
    <w:pPr>
      <w:spacing w:after="0" w:line="240" w:lineRule="auto"/>
    </w:pPr>
    <w:rPr>
      <w:rFonts w:ascii="Cambria" w:eastAsia="Times New Roman" w:hAnsi="Cambria" w:cs="Cambria"/>
      <w:sz w:val="20"/>
      <w:szCs w:val="20"/>
      <w:lang w:val="cs-CZ" w:eastAsia="pl-PL"/>
    </w:rPr>
  </w:style>
  <w:style w:type="character" w:customStyle="1" w:styleId="TekstprzypisudolnegoZnak">
    <w:name w:val="Tekst przypisu dolnego Znak"/>
    <w:basedOn w:val="Domylnaczcionkaakapitu"/>
    <w:link w:val="Tekstprzypisudolnego"/>
    <w:uiPriority w:val="99"/>
    <w:semiHidden/>
    <w:rsid w:val="00DE362C"/>
    <w:rPr>
      <w:rFonts w:ascii="Cambria" w:eastAsia="Times New Roman" w:hAnsi="Cambria" w:cs="Cambria"/>
      <w:sz w:val="20"/>
      <w:szCs w:val="20"/>
      <w:lang w:val="cs-CZ" w:eastAsia="pl-PL"/>
    </w:rPr>
  </w:style>
  <w:style w:type="character" w:styleId="Odwoanieprzypisudolnego">
    <w:name w:val="footnote reference"/>
    <w:basedOn w:val="Domylnaczcionkaakapitu"/>
    <w:uiPriority w:val="99"/>
    <w:semiHidden/>
    <w:unhideWhenUsed/>
    <w:rsid w:val="00DE362C"/>
    <w:rPr>
      <w:vertAlign w:val="superscript"/>
    </w:rPr>
  </w:style>
  <w:style w:type="paragraph" w:customStyle="1" w:styleId="Kolorowalistaakcent12">
    <w:name w:val="Kolorowa lista — akcent 12"/>
    <w:basedOn w:val="Normalny"/>
    <w:qFormat/>
    <w:rsid w:val="001046A1"/>
    <w:pPr>
      <w:suppressAutoHyphens/>
      <w:spacing w:after="0" w:line="240" w:lineRule="auto"/>
      <w:ind w:left="720"/>
    </w:pPr>
    <w:rPr>
      <w:rFonts w:ascii="Times New Roman" w:eastAsia="MS Mincho" w:hAnsi="Times New Roman" w:cs="Times New Roman"/>
      <w:sz w:val="24"/>
      <w:szCs w:val="24"/>
      <w:lang w:eastAsia="ar-SA"/>
    </w:rPr>
  </w:style>
  <w:style w:type="paragraph" w:customStyle="1" w:styleId="Tekstpodstawowy21">
    <w:name w:val="Tekst podstawowy 21"/>
    <w:basedOn w:val="Normalny"/>
    <w:rsid w:val="00473F78"/>
    <w:pPr>
      <w:suppressAutoHyphens/>
      <w:spacing w:after="0" w:line="360" w:lineRule="auto"/>
      <w:jc w:val="both"/>
    </w:pPr>
    <w:rPr>
      <w:rFonts w:ascii="Times New Roman" w:eastAsia="MS Mincho" w:hAnsi="Times New Roman" w:cs="Times New Roman"/>
      <w:sz w:val="24"/>
      <w:szCs w:val="20"/>
      <w:lang w:eastAsia="ar-SA"/>
    </w:rPr>
  </w:style>
  <w:style w:type="paragraph" w:customStyle="1" w:styleId="Akapitzlist1">
    <w:name w:val="Akapit z listą1"/>
    <w:basedOn w:val="Normalny"/>
    <w:rsid w:val="00D95536"/>
    <w:pPr>
      <w:suppressAutoHyphens/>
      <w:spacing w:after="200" w:line="276" w:lineRule="auto"/>
      <w:ind w:left="720"/>
    </w:pPr>
    <w:rPr>
      <w:rFonts w:ascii="Calibri" w:eastAsia="Times New Roman" w:hAnsi="Calibri" w:cs="Calibri"/>
      <w:lang w:eastAsia="ar-SA"/>
    </w:rPr>
  </w:style>
  <w:style w:type="paragraph" w:styleId="Tematkomentarza">
    <w:name w:val="annotation subject"/>
    <w:basedOn w:val="Tekstkomentarza"/>
    <w:next w:val="Tekstkomentarza"/>
    <w:link w:val="TematkomentarzaZnak"/>
    <w:uiPriority w:val="99"/>
    <w:semiHidden/>
    <w:unhideWhenUsed/>
    <w:rsid w:val="00CC0298"/>
    <w:rPr>
      <w:b/>
      <w:bCs/>
    </w:rPr>
  </w:style>
  <w:style w:type="character" w:customStyle="1" w:styleId="TematkomentarzaZnak">
    <w:name w:val="Temat komentarza Znak"/>
    <w:basedOn w:val="TekstkomentarzaZnak"/>
    <w:link w:val="Tematkomentarza"/>
    <w:uiPriority w:val="99"/>
    <w:semiHidden/>
    <w:rsid w:val="00CC0298"/>
    <w:rPr>
      <w:b/>
      <w:bCs/>
      <w:sz w:val="20"/>
      <w:szCs w:val="20"/>
    </w:rPr>
  </w:style>
  <w:style w:type="paragraph" w:styleId="Poprawka">
    <w:name w:val="Revision"/>
    <w:hidden/>
    <w:uiPriority w:val="99"/>
    <w:semiHidden/>
    <w:rsid w:val="00574A15"/>
    <w:pPr>
      <w:spacing w:after="0" w:line="240" w:lineRule="auto"/>
    </w:pPr>
  </w:style>
  <w:style w:type="paragraph" w:customStyle="1" w:styleId="Zwykytekst1">
    <w:name w:val="Zwykły tekst1"/>
    <w:basedOn w:val="Normalny"/>
    <w:rsid w:val="00C66E4A"/>
    <w:pPr>
      <w:suppressAutoHyphens/>
      <w:spacing w:after="0" w:line="240" w:lineRule="auto"/>
    </w:pPr>
    <w:rPr>
      <w:rFonts w:ascii="Consolas" w:eastAsia="Calibri" w:hAnsi="Consolas" w:cs="Consolas"/>
      <w:sz w:val="21"/>
      <w:szCs w:val="21"/>
      <w:lang w:eastAsia="ar-SA"/>
    </w:rPr>
  </w:style>
  <w:style w:type="character" w:customStyle="1" w:styleId="Nierozpoznanawzmianka1">
    <w:name w:val="Nierozpoznana wzmianka1"/>
    <w:basedOn w:val="Domylnaczcionkaakapitu"/>
    <w:uiPriority w:val="99"/>
    <w:semiHidden/>
    <w:unhideWhenUsed/>
    <w:rsid w:val="00E65DB2"/>
    <w:rPr>
      <w:color w:val="605E5C"/>
      <w:shd w:val="clear" w:color="auto" w:fill="E1DFDD"/>
    </w:rPr>
  </w:style>
  <w:style w:type="character" w:customStyle="1" w:styleId="Nierozpoznanawzmianka2">
    <w:name w:val="Nierozpoznana wzmianka2"/>
    <w:basedOn w:val="Domylnaczcionkaakapitu"/>
    <w:uiPriority w:val="99"/>
    <w:semiHidden/>
    <w:unhideWhenUsed/>
    <w:rsid w:val="00261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7039">
      <w:bodyDiv w:val="1"/>
      <w:marLeft w:val="0"/>
      <w:marRight w:val="0"/>
      <w:marTop w:val="0"/>
      <w:marBottom w:val="0"/>
      <w:divBdr>
        <w:top w:val="none" w:sz="0" w:space="0" w:color="auto"/>
        <w:left w:val="none" w:sz="0" w:space="0" w:color="auto"/>
        <w:bottom w:val="none" w:sz="0" w:space="0" w:color="auto"/>
        <w:right w:val="none" w:sz="0" w:space="0" w:color="auto"/>
      </w:divBdr>
    </w:div>
    <w:div w:id="1275213841">
      <w:bodyDiv w:val="1"/>
      <w:marLeft w:val="0"/>
      <w:marRight w:val="0"/>
      <w:marTop w:val="0"/>
      <w:marBottom w:val="0"/>
      <w:divBdr>
        <w:top w:val="none" w:sz="0" w:space="0" w:color="auto"/>
        <w:left w:val="none" w:sz="0" w:space="0" w:color="auto"/>
        <w:bottom w:val="none" w:sz="0" w:space="0" w:color="auto"/>
        <w:right w:val="none" w:sz="0" w:space="0" w:color="auto"/>
      </w:divBdr>
    </w:div>
    <w:div w:id="1804232923">
      <w:bodyDiv w:val="1"/>
      <w:marLeft w:val="0"/>
      <w:marRight w:val="0"/>
      <w:marTop w:val="0"/>
      <w:marBottom w:val="0"/>
      <w:divBdr>
        <w:top w:val="none" w:sz="0" w:space="0" w:color="auto"/>
        <w:left w:val="none" w:sz="0" w:space="0" w:color="auto"/>
        <w:bottom w:val="none" w:sz="0" w:space="0" w:color="auto"/>
        <w:right w:val="none" w:sz="0" w:space="0" w:color="auto"/>
      </w:divBdr>
      <w:divsChild>
        <w:div w:id="496650258">
          <w:marLeft w:val="0"/>
          <w:marRight w:val="0"/>
          <w:marTop w:val="0"/>
          <w:marBottom w:val="0"/>
          <w:divBdr>
            <w:top w:val="none" w:sz="0" w:space="0" w:color="auto"/>
            <w:left w:val="none" w:sz="0" w:space="0" w:color="auto"/>
            <w:bottom w:val="none" w:sz="0" w:space="0" w:color="auto"/>
            <w:right w:val="none" w:sz="0" w:space="0" w:color="auto"/>
          </w:divBdr>
          <w:divsChild>
            <w:div w:id="2075084395">
              <w:marLeft w:val="0"/>
              <w:marRight w:val="0"/>
              <w:marTop w:val="105"/>
              <w:marBottom w:val="0"/>
              <w:divBdr>
                <w:top w:val="none" w:sz="0" w:space="0" w:color="auto"/>
                <w:left w:val="none" w:sz="0" w:space="0" w:color="auto"/>
                <w:bottom w:val="none" w:sz="0" w:space="0" w:color="auto"/>
                <w:right w:val="none" w:sz="0" w:space="0" w:color="auto"/>
              </w:divBdr>
            </w:div>
          </w:divsChild>
        </w:div>
        <w:div w:id="1335650429">
          <w:marLeft w:val="0"/>
          <w:marRight w:val="0"/>
          <w:marTop w:val="0"/>
          <w:marBottom w:val="0"/>
          <w:divBdr>
            <w:top w:val="none" w:sz="0" w:space="0" w:color="auto"/>
            <w:left w:val="none" w:sz="0" w:space="0" w:color="auto"/>
            <w:bottom w:val="none" w:sz="0" w:space="0" w:color="auto"/>
            <w:right w:val="none" w:sz="0" w:space="0" w:color="auto"/>
          </w:divBdr>
          <w:divsChild>
            <w:div w:id="2078089547">
              <w:marLeft w:val="0"/>
              <w:marRight w:val="0"/>
              <w:marTop w:val="105"/>
              <w:marBottom w:val="0"/>
              <w:divBdr>
                <w:top w:val="none" w:sz="0" w:space="0" w:color="auto"/>
                <w:left w:val="none" w:sz="0" w:space="0" w:color="auto"/>
                <w:bottom w:val="none" w:sz="0" w:space="0" w:color="auto"/>
                <w:right w:val="none" w:sz="0" w:space="0" w:color="auto"/>
              </w:divBdr>
            </w:div>
          </w:divsChild>
        </w:div>
        <w:div w:id="814949478">
          <w:marLeft w:val="0"/>
          <w:marRight w:val="0"/>
          <w:marTop w:val="0"/>
          <w:marBottom w:val="0"/>
          <w:divBdr>
            <w:top w:val="none" w:sz="0" w:space="0" w:color="auto"/>
            <w:left w:val="none" w:sz="0" w:space="0" w:color="auto"/>
            <w:bottom w:val="none" w:sz="0" w:space="0" w:color="auto"/>
            <w:right w:val="none" w:sz="0" w:space="0" w:color="auto"/>
          </w:divBdr>
          <w:divsChild>
            <w:div w:id="873421611">
              <w:marLeft w:val="0"/>
              <w:marRight w:val="0"/>
              <w:marTop w:val="105"/>
              <w:marBottom w:val="0"/>
              <w:divBdr>
                <w:top w:val="none" w:sz="0" w:space="0" w:color="auto"/>
                <w:left w:val="none" w:sz="0" w:space="0" w:color="auto"/>
                <w:bottom w:val="none" w:sz="0" w:space="0" w:color="auto"/>
                <w:right w:val="none" w:sz="0" w:space="0" w:color="auto"/>
              </w:divBdr>
            </w:div>
          </w:divsChild>
        </w:div>
        <w:div w:id="2146004575">
          <w:marLeft w:val="0"/>
          <w:marRight w:val="0"/>
          <w:marTop w:val="0"/>
          <w:marBottom w:val="0"/>
          <w:divBdr>
            <w:top w:val="none" w:sz="0" w:space="0" w:color="auto"/>
            <w:left w:val="none" w:sz="0" w:space="0" w:color="auto"/>
            <w:bottom w:val="none" w:sz="0" w:space="0" w:color="auto"/>
            <w:right w:val="none" w:sz="0" w:space="0" w:color="auto"/>
          </w:divBdr>
          <w:divsChild>
            <w:div w:id="20179511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62572812">
      <w:bodyDiv w:val="1"/>
      <w:marLeft w:val="0"/>
      <w:marRight w:val="0"/>
      <w:marTop w:val="0"/>
      <w:marBottom w:val="0"/>
      <w:divBdr>
        <w:top w:val="none" w:sz="0" w:space="0" w:color="auto"/>
        <w:left w:val="none" w:sz="0" w:space="0" w:color="auto"/>
        <w:bottom w:val="none" w:sz="0" w:space="0" w:color="auto"/>
        <w:right w:val="none" w:sz="0" w:space="0" w:color="auto"/>
      </w:divBdr>
    </w:div>
    <w:div w:id="19755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4489</Words>
  <Characters>26940</Characters>
  <Application>Microsoft Office Word</Application>
  <DocSecurity>0</DocSecurity>
  <Lines>224</Lines>
  <Paragraphs>62</Paragraphs>
  <ScaleCrop>false</ScaleCrop>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SWZ - wzór umowy</dc:title>
  <dc:creator/>
  <cp:lastModifiedBy/>
  <cp:revision>1</cp:revision>
  <dcterms:created xsi:type="dcterms:W3CDTF">2022-04-11T12:52:00Z</dcterms:created>
  <dcterms:modified xsi:type="dcterms:W3CDTF">2022-04-11T12:52:00Z</dcterms:modified>
</cp:coreProperties>
</file>