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9AAA7" w14:textId="77777777" w:rsidR="003D0916" w:rsidRDefault="00A45AD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E249CE4" w14:textId="77777777" w:rsidR="003D0916" w:rsidRDefault="00A45AD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DA39099" w14:textId="77777777" w:rsidR="003D0916" w:rsidRDefault="00A45AD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EF1926" w14:textId="77777777" w:rsidR="003D0916" w:rsidRDefault="003D0916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DA478EE" w14:textId="77777777" w:rsidR="003D0916" w:rsidRDefault="003D0916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9C03028" w14:textId="77777777" w:rsidR="003D0916" w:rsidRDefault="00A45AD2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14:paraId="3D044560" w14:textId="77777777" w:rsidR="003D0916" w:rsidRDefault="00A45AD2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III kwartał 2019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3D0916" w14:paraId="7F1044C5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067FF6D7" w14:textId="77777777" w:rsidR="003D0916" w:rsidRDefault="00A45AD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2D5558" w14:textId="77777777" w:rsidR="003D0916" w:rsidRDefault="00A45AD2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442FF67F" w14:textId="77777777" w:rsidR="003D0916" w:rsidRDefault="00A45AD2"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3D0916" w14:paraId="49A19833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2E2B2337" w14:textId="77777777" w:rsidR="003D0916" w:rsidRDefault="00A45AD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F2D351" w14:textId="77777777" w:rsidR="003D0916" w:rsidRDefault="00A45AD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3D0916" w14:paraId="0FB82049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758CB32" w14:textId="77777777" w:rsidR="003D0916" w:rsidRDefault="00A45AD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47821DF" w14:textId="77777777" w:rsidR="003D0916" w:rsidRDefault="00A45A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3D0916" w14:paraId="515A7A05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25BB53CF" w14:textId="77777777" w:rsidR="003D0916" w:rsidRDefault="00A45AD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E8AE406" w14:textId="77777777" w:rsidR="003D0916" w:rsidRDefault="00A45AD2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3D0916" w14:paraId="7E00E17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707E25E" w14:textId="77777777" w:rsidR="003D0916" w:rsidRDefault="00A45AD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83EDBE" w14:textId="77777777" w:rsidR="003D0916" w:rsidRDefault="00A45AD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14:paraId="74445156" w14:textId="77777777" w:rsidR="003D0916" w:rsidRDefault="00A45AD2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7BF13CBC" w14:textId="77777777" w:rsidR="003D0916" w:rsidRDefault="00A45A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70B3F919" w14:textId="77777777" w:rsidR="003D0916" w:rsidRDefault="00A45AD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14:paraId="43681736" w14:textId="77777777" w:rsidR="003D0916" w:rsidRDefault="00A45A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0B4F5873" w14:textId="77777777" w:rsidR="003D0916" w:rsidRDefault="003D0916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D0916" w14:paraId="6CA1FB3E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2964268" w14:textId="5CD5BF48" w:rsidR="003D0916" w:rsidRDefault="007B7D5C" w:rsidP="001E343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7D5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97E4822" w14:textId="0F181503" w:rsidR="003D0916" w:rsidRDefault="00A45AD2" w:rsidP="001E343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8 136 948,44 zł</w:t>
            </w:r>
            <w:r w:rsidR="007B7D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E343F" w14:paraId="0813DBD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6BB3105" w14:textId="7B0763B3" w:rsidR="001E343F" w:rsidRPr="007B7D5C" w:rsidRDefault="001E343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B7D5C">
              <w:rPr>
                <w:rFonts w:ascii="Arial" w:hAnsi="Arial" w:cs="Arial"/>
                <w:b/>
                <w:color w:val="000000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5438CD" w14:textId="50C474FB" w:rsidR="001E343F" w:rsidRDefault="001E343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343F">
              <w:rPr>
                <w:rFonts w:ascii="Arial" w:hAnsi="Arial" w:cs="Arial"/>
                <w:color w:val="000000"/>
                <w:sz w:val="18"/>
                <w:szCs w:val="18"/>
              </w:rPr>
              <w:t>7 428 588,00 zł</w:t>
            </w:r>
          </w:p>
        </w:tc>
      </w:tr>
      <w:tr w:rsidR="003D0916" w14:paraId="3CA05E33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D3070E3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66677593" w14:textId="77777777" w:rsidR="003D0916" w:rsidRDefault="00A45AD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1682B0" w14:textId="77777777" w:rsidR="003D0916" w:rsidRDefault="00A45AD2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14:paraId="6F4A9035" w14:textId="77777777" w:rsidR="003D0916" w:rsidRDefault="00A45AD2">
      <w:pPr>
        <w:keepNext/>
        <w:keepLines/>
        <w:numPr>
          <w:ilvl w:val="0"/>
          <w:numId w:val="2"/>
        </w:numPr>
        <w:spacing w:before="360"/>
        <w:ind w:left="284" w:right="282" w:hanging="284"/>
        <w:outlineLvl w:val="1"/>
        <w:rPr>
          <w:rFonts w:ascii="Arial" w:eastAsiaTheme="majorEastAsia" w:hAnsi="Arial" w:cs="Arial"/>
          <w:b/>
          <w:color w:val="00000A"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hAnsi="Arial" w:cs="Arial"/>
          <w:color w:val="000000"/>
          <w:sz w:val="20"/>
          <w:szCs w:val="20"/>
        </w:rPr>
        <w:t>&lt;maksymalnie 1000 znaków&gt;</w:t>
      </w:r>
    </w:p>
    <w:p w14:paraId="1A8B3E9D" w14:textId="77777777" w:rsidR="003D0916" w:rsidRDefault="00A45AD2">
      <w:pPr>
        <w:keepNext/>
        <w:keepLines/>
        <w:spacing w:after="360"/>
        <w:ind w:left="284" w:hanging="284"/>
        <w:outlineLvl w:val="2"/>
        <w:rPr>
          <w:rFonts w:ascii="Arial" w:hAnsi="Arial" w:cs="Arial"/>
          <w:color w:val="00000A"/>
          <w:sz w:val="18"/>
          <w:szCs w:val="18"/>
        </w:rPr>
      </w:pPr>
      <w:r>
        <w:rPr>
          <w:rFonts w:ascii="Arial" w:eastAsiaTheme="majorEastAsia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000000"/>
          <w:sz w:val="24"/>
          <w:szCs w:val="24"/>
        </w:rPr>
        <w:tab/>
      </w:r>
      <w:r>
        <w:rPr>
          <w:rFonts w:ascii="Arial" w:eastAsiaTheme="majorEastAsia" w:hAnsi="Arial" w:cs="Arial"/>
          <w:color w:val="000000"/>
          <w:sz w:val="18"/>
          <w:szCs w:val="18"/>
        </w:rPr>
        <w:t>N/d</w:t>
      </w:r>
    </w:p>
    <w:p w14:paraId="6AEDBC2A" w14:textId="77777777" w:rsidR="003D0916" w:rsidRDefault="00A45AD2">
      <w:pPr>
        <w:keepNext/>
        <w:keepLines/>
        <w:numPr>
          <w:ilvl w:val="0"/>
          <w:numId w:val="2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color w:val="00000A"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1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3D0916" w14:paraId="2E52633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D587AC3" w14:textId="77777777" w:rsidR="003D0916" w:rsidRDefault="00A45AD2">
            <w:pPr>
              <w:spacing w:before="120"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66A6D13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BE72A66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Cs w:val="20"/>
              </w:rPr>
              <w:t>Wartość środków zaangażowanych</w:t>
            </w:r>
          </w:p>
        </w:tc>
      </w:tr>
      <w:tr w:rsidR="003D0916" w14:paraId="4197C911" w14:textId="77777777">
        <w:tc>
          <w:tcPr>
            <w:tcW w:w="2972" w:type="dxa"/>
            <w:shd w:val="clear" w:color="auto" w:fill="auto"/>
          </w:tcPr>
          <w:p w14:paraId="29B639B6" w14:textId="77777777" w:rsidR="003D0916" w:rsidRDefault="00A45AD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63,89%</w:t>
            </w:r>
          </w:p>
          <w:p w14:paraId="4ED0BC14" w14:textId="77777777" w:rsidR="003D0916" w:rsidRDefault="003D091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08D3891" w14:textId="743F0833" w:rsidR="00D77927" w:rsidRDefault="00D72F26" w:rsidP="004B46A2">
            <w:pPr>
              <w:pStyle w:val="Akapitzlist"/>
              <w:numPr>
                <w:ilvl w:val="3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26,33%</w:t>
            </w:r>
          </w:p>
          <w:p w14:paraId="4B2BB9CB" w14:textId="5E9B7274" w:rsidR="00AB706E" w:rsidRDefault="003546F5" w:rsidP="00AB706E">
            <w:pPr>
              <w:pStyle w:val="Akapitzlist"/>
              <w:numPr>
                <w:ilvl w:val="3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5,59</w:t>
            </w:r>
            <w:r w:rsidR="00D72F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38CC379D" w14:textId="4683D914" w:rsidR="00D72F26" w:rsidRPr="004B46A2" w:rsidRDefault="00D72F26" w:rsidP="00AB706E">
            <w:pPr>
              <w:pStyle w:val="Akapitzlist"/>
              <w:numPr>
                <w:ilvl w:val="3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28,85%</w:t>
            </w:r>
          </w:p>
        </w:tc>
        <w:tc>
          <w:tcPr>
            <w:tcW w:w="3402" w:type="dxa"/>
            <w:shd w:val="clear" w:color="auto" w:fill="auto"/>
          </w:tcPr>
          <w:p w14:paraId="0D7E4E8A" w14:textId="77777777" w:rsidR="003D0916" w:rsidRDefault="00A45AD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64,10%</w:t>
            </w:r>
          </w:p>
        </w:tc>
      </w:tr>
    </w:tbl>
    <w:p w14:paraId="77096F35" w14:textId="77777777" w:rsidR="003D0916" w:rsidRDefault="003D0916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FC42E2" w14:textId="0BD8DFD4" w:rsidR="003D0916" w:rsidRDefault="00A45AD2" w:rsidP="004B46A2">
      <w:pPr>
        <w:pStyle w:val="Nagwek3"/>
        <w:numPr>
          <w:ilvl w:val="0"/>
          <w:numId w:val="2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4B9EB10B" w14:textId="77777777" w:rsidR="003D0916" w:rsidRDefault="00A45AD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3D0916" w14:paraId="382236EE" w14:textId="77777777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21FABDC7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14:paraId="2B4F3969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5A3AE0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35917306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7F68A3E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D0916" w14:paraId="35597FE0" w14:textId="77777777">
        <w:tc>
          <w:tcPr>
            <w:tcW w:w="2122" w:type="dxa"/>
            <w:shd w:val="clear" w:color="auto" w:fill="auto"/>
          </w:tcPr>
          <w:p w14:paraId="13A20A1A" w14:textId="77777777" w:rsidR="003D0916" w:rsidRDefault="00A45AD2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6" w:type="dxa"/>
            <w:shd w:val="clear" w:color="auto" w:fill="auto"/>
          </w:tcPr>
          <w:p w14:paraId="4A6A3F6B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  <w:p w14:paraId="690FB9A5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14:paraId="1B51DD9D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1" w:type="dxa"/>
            <w:shd w:val="clear" w:color="auto" w:fill="auto"/>
          </w:tcPr>
          <w:p w14:paraId="2EAF8E60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794" w:type="dxa"/>
            <w:shd w:val="clear" w:color="auto" w:fill="auto"/>
          </w:tcPr>
          <w:p w14:paraId="1FF5D783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3D0916" w14:paraId="438C2A7F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458B928F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16825E27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2262CEB8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43A1266F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08-2019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84C5601" w14:textId="4D22C01C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D0916" w14:paraId="09CA5BA3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73472493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0B52FE76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09F8AD71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242280D9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AB5D288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14:paraId="0C5A931C" w14:textId="77777777" w:rsidR="003D0916" w:rsidRDefault="003D0916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3D0916" w14:paraId="226EC9A5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332A341D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751E0357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1B731366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28BBEE06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4CA717F9" w14:textId="77777777" w:rsidR="003D0916" w:rsidRDefault="00A45AD2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14:paraId="414F8359" w14:textId="77777777" w:rsidR="003D0916" w:rsidRDefault="00A45AD2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3D0916" w14:paraId="720100A3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0F3A9064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54C210D0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340BD627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452360CC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794548A6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D0916" w14:paraId="444DE9C7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2B8262A1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440E863E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7C40C47F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5BBF4362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388DB32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3D0916" w14:paraId="43428D35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7C0E3E3F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4976F79D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74061E45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29C42DE9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66220C66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3D0916" w14:paraId="03BF4582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6B2FF029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291D40CB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14:paraId="624B74CD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03CCBA23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600D8623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01DFDA1D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3D0916" w14:paraId="3C5E2358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5BDA3DD4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5E82E84A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5F163A38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72C4604A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72AEF0F0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3D0916" w14:paraId="4873B7E2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027EC010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Opracowanie podstawowych materiałów promocyjnych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539AD82A" w14:textId="77777777" w:rsidR="003D0916" w:rsidRDefault="00A45AD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76639F7E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66EAAC9E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3ED0F60" w14:textId="77777777" w:rsidR="003D0916" w:rsidRDefault="00A45AD2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14:paraId="1A62230F" w14:textId="77777777" w:rsidR="003D0916" w:rsidRDefault="00A45AD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2"/>
        <w:gridCol w:w="2269"/>
      </w:tblGrid>
      <w:tr w:rsidR="003D0916" w14:paraId="3A3B867A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1E7B4A4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109C846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F551753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E6C823A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43CCB1F4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9" w:type="dxa"/>
            <w:shd w:val="clear" w:color="auto" w:fill="D0CECE" w:themeFill="background2" w:themeFillShade="E6"/>
            <w:vAlign w:val="center"/>
          </w:tcPr>
          <w:p w14:paraId="1ED3B10A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D0916" w14:paraId="32A0AEEC" w14:textId="77777777">
        <w:tc>
          <w:tcPr>
            <w:tcW w:w="2545" w:type="dxa"/>
            <w:shd w:val="clear" w:color="auto" w:fill="auto"/>
          </w:tcPr>
          <w:p w14:paraId="18A2D8DB" w14:textId="77777777" w:rsidR="003D0916" w:rsidRDefault="00A45AD2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14:paraId="3A65F791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74D73D61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14:paraId="005AABED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318255FA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14:paraId="7029181C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738ECC8D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14:paraId="484A2A18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603DB1B5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14:paraId="39D76889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17D22C4F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14:paraId="74FA92AF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14:paraId="4BDA486C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14:paraId="10193306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31C73437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14:paraId="422ADCF3" w14:textId="77777777" w:rsidR="003D0916" w:rsidRDefault="003D0916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016B2E3F" w14:textId="77777777" w:rsidR="003D0916" w:rsidRDefault="00A45AD2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14:paraId="07D9E3C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4D05232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22D29E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F6DD2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8EEE4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57A362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4F23CA0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0A702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7E049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835FC2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FD912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13B78DA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C1B70E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984BD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A2099D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3D57A0B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BCFCF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419F4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88DAFC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5B45CE1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00FCD6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F07076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174D17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2FF5264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C9363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330D4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91BA34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14:paraId="72A1536D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0A643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B3C0A3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F21691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14:paraId="2F587AFD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730C3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A928D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90D895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3BD1BE78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884E279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F136D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D1ABB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B6AFD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843227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14:paraId="6B84EFB6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D0889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D4D81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3309E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AD06AC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14:paraId="75E5D63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56EA4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6541A3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93E061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14:paraId="3913E51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48AD4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2D25C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1050E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14:paraId="3DFDDFC1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7DBD6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85E3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A3C549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14:paraId="3DD4892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DFB3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BBAF0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372411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14:paraId="1D6F8FA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E777C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E9D86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204846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14:paraId="2081A99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5462A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5A1F4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6EA284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2" w:type="dxa"/>
            <w:shd w:val="clear" w:color="auto" w:fill="auto"/>
          </w:tcPr>
          <w:p w14:paraId="685D4C83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5E4D1E0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859D4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EE8E9E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E23299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BBB9F9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05DA6D9D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BD696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53F4F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94B3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F88D79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2F582FC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2DB072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D6E66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50A5F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27FD1F86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AF2322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E3A5D2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5D344A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4FABF44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C6B87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9E4B1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B3D095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14:paraId="00559729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94A7C1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F4893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4176D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797A2C1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F966F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EFBCA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25A2AC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46DE5CF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A0C68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ECB9E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A4A7BD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14C3C8D1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FBB48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492DC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6F095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</w:tcPr>
          <w:p w14:paraId="7CC6D9D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73A13CD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BA7F5A0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586B5C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BF90F33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CC90B4A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788 </w:t>
            </w:r>
          </w:p>
          <w:p w14:paraId="47C30813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01993D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049C899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9A1441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ABEDEA8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4770AFDE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917B383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D4E769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6285C11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4560D08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E2C37B7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1622033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C7A319F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56CE8C95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CF4189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B5FC78C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4772146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594444F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B17471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710465B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667DF96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1,10</w:t>
            </w:r>
          </w:p>
          <w:p w14:paraId="59F93EC1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9E953F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747337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18E95C1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7613DD0F" w14:textId="77777777" w:rsidR="003D0916" w:rsidRDefault="003D091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148161" w14:textId="77777777" w:rsidR="003D0916" w:rsidRDefault="003D091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4B46D08" w14:textId="77777777" w:rsidR="003D0916" w:rsidRDefault="003D091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8C7C36B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9635F69" w14:textId="77777777" w:rsidR="003D0916" w:rsidRDefault="00A45AD2" w:rsidP="004B46A2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3D0916" w14:paraId="7C4AF4C6" w14:textId="77777777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14:paraId="54502A84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27BEEF5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78B0127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AB7E7F7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D0916" w14:paraId="24BA368B" w14:textId="77777777">
        <w:tc>
          <w:tcPr>
            <w:tcW w:w="2796" w:type="dxa"/>
            <w:shd w:val="clear" w:color="auto" w:fill="auto"/>
          </w:tcPr>
          <w:p w14:paraId="629D4E7B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7D8BCF1" w14:textId="77777777" w:rsidR="003D0916" w:rsidRDefault="003D0916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14:paraId="60D557D8" w14:textId="77777777" w:rsidR="003D0916" w:rsidRDefault="003D0916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14:paraId="7397E1B1" w14:textId="77777777" w:rsidR="003D0916" w:rsidRDefault="003D0916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16CB3410" w14:textId="77777777" w:rsidR="003D0916" w:rsidRDefault="00A45AD2" w:rsidP="004B46A2">
      <w:pPr>
        <w:pStyle w:val="Nagwek2"/>
        <w:numPr>
          <w:ilvl w:val="0"/>
          <w:numId w:val="2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1"/>
        <w:gridCol w:w="1261"/>
        <w:gridCol w:w="1395"/>
        <w:gridCol w:w="4007"/>
      </w:tblGrid>
      <w:tr w:rsidR="003D0916" w14:paraId="5AA81AEF" w14:textId="77777777">
        <w:trPr>
          <w:tblHeader/>
        </w:trPr>
        <w:tc>
          <w:tcPr>
            <w:tcW w:w="2970" w:type="dxa"/>
            <w:shd w:val="clear" w:color="auto" w:fill="D0CECE" w:themeFill="background2" w:themeFillShade="E6"/>
            <w:vAlign w:val="center"/>
          </w:tcPr>
          <w:p w14:paraId="0C98FAD2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3DAF5D2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2156795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7" w:type="dxa"/>
            <w:shd w:val="clear" w:color="auto" w:fill="D0CECE" w:themeFill="background2" w:themeFillShade="E6"/>
            <w:vAlign w:val="center"/>
          </w:tcPr>
          <w:p w14:paraId="6A33A75A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D0916" w14:paraId="3D739194" w14:textId="77777777">
        <w:tc>
          <w:tcPr>
            <w:tcW w:w="2970" w:type="dxa"/>
            <w:shd w:val="clear" w:color="auto" w:fill="auto"/>
          </w:tcPr>
          <w:p w14:paraId="7E1E2A99" w14:textId="77777777" w:rsidR="003D0916" w:rsidRDefault="00A45AD2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 w14:paraId="66551F5F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14:paraId="6AA18003" w14:textId="77777777" w:rsidR="003D0916" w:rsidRDefault="00A45AD2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06-2020</w:t>
            </w:r>
          </w:p>
          <w:p w14:paraId="50B8E0A2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14:paraId="5F8E961E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auto"/>
          </w:tcPr>
          <w:p w14:paraId="7C21F2FB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14:paraId="15A4A120" w14:textId="77777777" w:rsidR="003D0916" w:rsidRDefault="00A45AD2" w:rsidP="004B46A2">
      <w:pPr>
        <w:pStyle w:val="Nagwek3"/>
        <w:numPr>
          <w:ilvl w:val="0"/>
          <w:numId w:val="2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9"/>
        <w:gridCol w:w="1700"/>
        <w:gridCol w:w="1843"/>
        <w:gridCol w:w="3542"/>
      </w:tblGrid>
      <w:tr w:rsidR="003D0916" w14:paraId="731A7338" w14:textId="77777777">
        <w:trPr>
          <w:tblHeader/>
        </w:trPr>
        <w:tc>
          <w:tcPr>
            <w:tcW w:w="2548" w:type="dxa"/>
            <w:shd w:val="clear" w:color="auto" w:fill="D0CECE" w:themeFill="background2" w:themeFillShade="E6"/>
          </w:tcPr>
          <w:p w14:paraId="67C6119A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349E3E00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D65E9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3DFB624D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6FF708D3" w14:textId="77777777" w:rsidR="003D0916" w:rsidRDefault="003D09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0916" w14:paraId="1D124FD6" w14:textId="77777777">
        <w:tc>
          <w:tcPr>
            <w:tcW w:w="2548" w:type="dxa"/>
            <w:shd w:val="clear" w:color="auto" w:fill="auto"/>
          </w:tcPr>
          <w:p w14:paraId="58C33330" w14:textId="77777777" w:rsidR="003D0916" w:rsidRDefault="00A45AD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14:paraId="538F9E6A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7BD2A84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2" w:type="dxa"/>
            <w:shd w:val="clear" w:color="auto" w:fill="auto"/>
          </w:tcPr>
          <w:p w14:paraId="3F14D3E8" w14:textId="77777777" w:rsidR="003D0916" w:rsidRDefault="003D091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28D9570" w14:textId="77777777" w:rsidR="003D0916" w:rsidRDefault="00A45AD2" w:rsidP="004B46A2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CAADB93" w14:textId="77777777" w:rsidR="003D0916" w:rsidRDefault="00A45AD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474"/>
        <w:gridCol w:w="2098"/>
      </w:tblGrid>
      <w:tr w:rsidR="003D0916" w14:paraId="4598BC32" w14:textId="77777777">
        <w:trPr>
          <w:tblHeader/>
        </w:trPr>
        <w:tc>
          <w:tcPr>
            <w:tcW w:w="2292" w:type="dxa"/>
            <w:shd w:val="clear" w:color="auto" w:fill="D0CECE" w:themeFill="background2" w:themeFillShade="E6"/>
            <w:vAlign w:val="center"/>
          </w:tcPr>
          <w:p w14:paraId="71B69A33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054683DA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7D3CF644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14:paraId="26C09820" w14:textId="77777777" w:rsidR="003D0916" w:rsidRDefault="00A45A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0916" w14:paraId="5722274F" w14:textId="77777777">
        <w:tc>
          <w:tcPr>
            <w:tcW w:w="2292" w:type="dxa"/>
            <w:shd w:val="clear" w:color="auto" w:fill="auto"/>
            <w:vAlign w:val="center"/>
          </w:tcPr>
          <w:p w14:paraId="0F78A954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digitalizacja</w:t>
            </w:r>
          </w:p>
        </w:tc>
        <w:tc>
          <w:tcPr>
            <w:tcW w:w="1633" w:type="dxa"/>
            <w:shd w:val="clear" w:color="auto" w:fill="auto"/>
          </w:tcPr>
          <w:p w14:paraId="2304A2DB" w14:textId="77777777" w:rsidR="003D0916" w:rsidRDefault="00A45AD2">
            <w:pPr>
              <w:spacing w:after="0" w:line="240" w:lineRule="auto"/>
            </w:pPr>
            <w:r>
              <w:t>mała</w:t>
            </w:r>
          </w:p>
        </w:tc>
        <w:tc>
          <w:tcPr>
            <w:tcW w:w="3474" w:type="dxa"/>
            <w:shd w:val="clear" w:color="auto" w:fill="auto"/>
          </w:tcPr>
          <w:p w14:paraId="03E86CE6" w14:textId="77777777" w:rsidR="003D0916" w:rsidRDefault="00A45AD2">
            <w:pPr>
              <w:spacing w:after="0" w:line="240" w:lineRule="auto"/>
            </w:pPr>
            <w:r>
              <w:t>średnie</w:t>
            </w:r>
          </w:p>
        </w:tc>
        <w:tc>
          <w:tcPr>
            <w:tcW w:w="2098" w:type="dxa"/>
            <w:shd w:val="clear" w:color="auto" w:fill="auto"/>
          </w:tcPr>
          <w:p w14:paraId="06A67605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realizacji prac digitalizacyjnych zostało nieznacznie przesunięte z uwagi na wątpliwości dotyczące spełniania przez wyłonionego w przetargu wykonawcę wymogów technicznych (posiadania skanera o odpowiednich parametrach). </w:t>
            </w:r>
          </w:p>
          <w:p w14:paraId="3B0A55B7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Działania zarządcze: wezwano do złożenia wyjaśnień.</w:t>
            </w:r>
          </w:p>
          <w:p w14:paraId="1687144A" w14:textId="77777777" w:rsidR="003D0916" w:rsidRDefault="00A45AD2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Spodziewane efekty: zagwarantowanie zgodnej z umową (w zakresie terminu realizacji i jakości technicznej) realizacji prac. W stosunku do poprzedniego okresu sprawozdawczego nie nastąpiła zmiana w zakresie ryzyka.</w:t>
            </w:r>
          </w:p>
        </w:tc>
      </w:tr>
    </w:tbl>
    <w:p w14:paraId="544AE607" w14:textId="76FA4AB1" w:rsidR="003D0916" w:rsidRDefault="003D0916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106F18" w14:textId="4FDF52BB" w:rsidR="004B46A2" w:rsidRDefault="004B46A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75B935" w14:textId="7768E7D0" w:rsidR="004B46A2" w:rsidRDefault="004B46A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E920622" w14:textId="22E607E1" w:rsidR="004B46A2" w:rsidRDefault="004B46A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DC9135C" w14:textId="77777777" w:rsidR="004B46A2" w:rsidRDefault="004B46A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677CB3" w14:textId="77777777" w:rsidR="003D0916" w:rsidRDefault="00A45AD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4"/>
        <w:gridCol w:w="2294"/>
        <w:gridCol w:w="2635"/>
      </w:tblGrid>
      <w:tr w:rsidR="003D0916" w14:paraId="0F8DAE59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27B6EC" w14:textId="77777777" w:rsidR="003D0916" w:rsidRDefault="00A45AD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A131AF" w14:textId="77777777" w:rsidR="003D0916" w:rsidRDefault="00A45AD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FBD805" w14:textId="77777777" w:rsidR="003D0916" w:rsidRDefault="00A45AD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9B22AA" w14:textId="77777777" w:rsidR="003D0916" w:rsidRDefault="00A45AD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D0916" w14:paraId="7A046474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56F6" w14:textId="77777777" w:rsidR="003D0916" w:rsidRDefault="003D0916"/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22F1E8" w14:textId="77777777" w:rsidR="003D0916" w:rsidRDefault="003D091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A7499E" w14:textId="77777777" w:rsidR="003D0916" w:rsidRDefault="00A45AD2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t>n/d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00172" w14:textId="77777777" w:rsidR="003D0916" w:rsidRDefault="003D091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158EA1AA" w14:textId="77777777" w:rsidR="003D0916" w:rsidRDefault="00A45AD2" w:rsidP="004B46A2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DCC369" w14:textId="77777777" w:rsidR="003D0916" w:rsidRDefault="003D0916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7F416603" w14:textId="77777777" w:rsidR="003D0916" w:rsidRDefault="00A45AD2" w:rsidP="004B46A2">
      <w:pPr>
        <w:pStyle w:val="Akapitzlist"/>
        <w:numPr>
          <w:ilvl w:val="0"/>
          <w:numId w:val="2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0AF37D40" w14:textId="77777777" w:rsidR="003D0916" w:rsidRDefault="00A45A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14:paraId="3A18B2FA" w14:textId="77777777" w:rsidR="003D0916" w:rsidRDefault="00A45A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14:paraId="6096F989" w14:textId="77777777" w:rsidR="003D0916" w:rsidRDefault="00A45AD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14:paraId="1AEFD902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7E64EC34" w14:textId="77777777" w:rsidR="003D0916" w:rsidRDefault="00A45A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14:paraId="00C675DD" w14:textId="77777777" w:rsidR="003D0916" w:rsidRDefault="00A45AD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14:paraId="58A45336" w14:textId="77777777" w:rsidR="003D0916" w:rsidRDefault="00A45AD2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p w14:paraId="331913BD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641705C9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6245DED6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2D82AA62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08CF47FF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1309C5AD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78F12E9F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5796937B" w14:textId="77777777" w:rsidR="003D0916" w:rsidRDefault="003D0916">
      <w:pPr>
        <w:spacing w:after="0"/>
        <w:jc w:val="both"/>
        <w:rPr>
          <w:rFonts w:ascii="Arial" w:hAnsi="Arial" w:cs="Arial"/>
        </w:rPr>
      </w:pPr>
    </w:p>
    <w:p w14:paraId="46A4AA21" w14:textId="77777777" w:rsidR="003D0916" w:rsidRDefault="003D0916">
      <w:pPr>
        <w:spacing w:after="0"/>
        <w:jc w:val="both"/>
        <w:rPr>
          <w:rFonts w:ascii="Arial" w:hAnsi="Arial" w:cs="Arial"/>
        </w:rPr>
      </w:pPr>
    </w:p>
    <w:bookmarkEnd w:id="0"/>
    <w:p w14:paraId="6680CA9E" w14:textId="77777777" w:rsidR="003D0916" w:rsidRDefault="003D0916">
      <w:pPr>
        <w:spacing w:after="0"/>
        <w:jc w:val="both"/>
      </w:pPr>
    </w:p>
    <w:sectPr w:rsidR="003D0916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EF116" w14:textId="77777777" w:rsidR="009B7FE4" w:rsidRDefault="009B7FE4">
      <w:pPr>
        <w:spacing w:after="0" w:line="240" w:lineRule="auto"/>
      </w:pPr>
      <w:r>
        <w:separator/>
      </w:r>
    </w:p>
  </w:endnote>
  <w:endnote w:type="continuationSeparator" w:id="0">
    <w:p w14:paraId="03378721" w14:textId="77777777" w:rsidR="009B7FE4" w:rsidRDefault="009B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756293"/>
      <w:docPartObj>
        <w:docPartGallery w:val="Page Numbers (Top of Page)"/>
        <w:docPartUnique/>
      </w:docPartObj>
    </w:sdtPr>
    <w:sdtEndPr/>
    <w:sdtContent>
      <w:p w14:paraId="189C96DB" w14:textId="5B7D26EE" w:rsidR="003D0916" w:rsidRDefault="00A45AD2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1E343F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14:paraId="4A53FB64" w14:textId="77777777" w:rsidR="003D0916" w:rsidRDefault="003D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37F76" w14:textId="77777777" w:rsidR="009B7FE4" w:rsidRDefault="009B7FE4"/>
  </w:footnote>
  <w:footnote w:type="continuationSeparator" w:id="0">
    <w:p w14:paraId="4A1CC192" w14:textId="77777777" w:rsidR="009B7FE4" w:rsidRDefault="009B7FE4">
      <w:r>
        <w:continuationSeparator/>
      </w:r>
    </w:p>
  </w:footnote>
  <w:footnote w:id="1">
    <w:p w14:paraId="08335E19" w14:textId="77777777" w:rsidR="003D0916" w:rsidRDefault="00A45AD2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6D5"/>
    <w:multiLevelType w:val="multilevel"/>
    <w:tmpl w:val="87CE51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A6555"/>
    <w:multiLevelType w:val="multilevel"/>
    <w:tmpl w:val="5A2C9D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19A0431"/>
    <w:multiLevelType w:val="multilevel"/>
    <w:tmpl w:val="0BD2B0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916"/>
    <w:rsid w:val="00031C05"/>
    <w:rsid w:val="000B74C3"/>
    <w:rsid w:val="001E343F"/>
    <w:rsid w:val="003546F5"/>
    <w:rsid w:val="003D0916"/>
    <w:rsid w:val="004B46A2"/>
    <w:rsid w:val="007B7D5C"/>
    <w:rsid w:val="009B7FE4"/>
    <w:rsid w:val="00A45AD2"/>
    <w:rsid w:val="00AB706E"/>
    <w:rsid w:val="00D72F26"/>
    <w:rsid w:val="00D77927"/>
    <w:rsid w:val="00EB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B5B4"/>
  <w15:docId w15:val="{D782A3E1-EEDB-4942-AB46-79677EB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9B06D8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7316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B22DB-1979-43E5-963F-B9556E56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Jolanta Adamska</cp:lastModifiedBy>
  <cp:revision>9</cp:revision>
  <dcterms:created xsi:type="dcterms:W3CDTF">2019-11-06T08:23:00Z</dcterms:created>
  <dcterms:modified xsi:type="dcterms:W3CDTF">2019-11-06T10:21:00Z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2019-10-22T11:44:00Z</dcterms:created>
  <dc:creator>Jolanta Adamska</dc:creator>
  <dc:description/>
  <dc:language>pl-PL</dc:language>
  <cp:lastModifiedBy>Marcin Konik</cp:lastModifiedBy>
  <cp:lastPrinted>2019-10-15T10:33:00Z</cp:lastPrinted>
  <dcterms:modified xsi:type="dcterms:W3CDTF">2019-11-05T14:50:20Z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