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F1098" w14:textId="77777777" w:rsidR="00987412" w:rsidRPr="00B10F1C" w:rsidRDefault="00987412" w:rsidP="00987412">
      <w:pPr>
        <w:spacing w:after="16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10F1C">
        <w:rPr>
          <w:rFonts w:asciiTheme="minorHAnsi" w:hAnsiTheme="minorHAnsi" w:cstheme="minorHAnsi"/>
          <w:b/>
          <w:sz w:val="22"/>
          <w:szCs w:val="22"/>
        </w:rPr>
        <w:t>Załącznik nr 3 do SWZ</w:t>
      </w:r>
    </w:p>
    <w:p w14:paraId="1A2AC603" w14:textId="77777777" w:rsidR="00987412" w:rsidRPr="00B10F1C" w:rsidRDefault="00987412" w:rsidP="00987412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bookmarkStart w:id="0" w:name="_Toc370455281"/>
      <w:r w:rsidRPr="00B10F1C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75FB2951" w14:textId="77777777" w:rsidR="00987412" w:rsidRPr="00B10F1C" w:rsidRDefault="00987412" w:rsidP="00987412">
      <w:pPr>
        <w:ind w:left="5954"/>
        <w:rPr>
          <w:rFonts w:asciiTheme="minorHAnsi" w:hAnsiTheme="minorHAnsi" w:cstheme="minorHAnsi"/>
          <w:b/>
          <w:sz w:val="22"/>
          <w:szCs w:val="22"/>
        </w:rPr>
      </w:pPr>
      <w:r w:rsidRPr="00B10F1C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14:paraId="3F6D0C86" w14:textId="77777777" w:rsidR="00987412" w:rsidRPr="00B10F1C" w:rsidRDefault="00987412" w:rsidP="00987412">
      <w:pPr>
        <w:rPr>
          <w:rFonts w:asciiTheme="minorHAnsi" w:hAnsiTheme="minorHAnsi" w:cstheme="minorHAnsi"/>
          <w:b/>
          <w:sz w:val="22"/>
          <w:szCs w:val="22"/>
        </w:rPr>
      </w:pPr>
      <w:r w:rsidRPr="00B10F1C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55865382" w14:textId="77777777" w:rsidR="00987412" w:rsidRPr="00B10F1C" w:rsidRDefault="00987412" w:rsidP="00987412">
      <w:pPr>
        <w:ind w:right="5954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14:paraId="1D3E9279" w14:textId="77777777" w:rsidR="00987412" w:rsidRPr="00B10F1C" w:rsidRDefault="00987412" w:rsidP="00987412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B10F1C">
        <w:rPr>
          <w:rFonts w:asciiTheme="minorHAnsi" w:hAnsiTheme="minorHAnsi" w:cstheme="minorHAnsi"/>
          <w:i/>
          <w:sz w:val="22"/>
          <w:szCs w:val="22"/>
        </w:rPr>
        <w:t xml:space="preserve">(pełna nazwa/firma, adres, </w:t>
      </w:r>
      <w:r w:rsidRPr="00B10F1C">
        <w:rPr>
          <w:rFonts w:asciiTheme="minorHAnsi" w:hAnsiTheme="minorHAnsi" w:cstheme="minorHAnsi"/>
          <w:i/>
          <w:sz w:val="22"/>
          <w:szCs w:val="22"/>
        </w:rPr>
        <w:br/>
        <w:t>w zależności od podmiotu: NIP/PESEL, KRS/</w:t>
      </w:r>
      <w:proofErr w:type="spellStart"/>
      <w:r w:rsidRPr="00B10F1C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B10F1C">
        <w:rPr>
          <w:rFonts w:asciiTheme="minorHAnsi" w:hAnsiTheme="minorHAnsi" w:cstheme="minorHAnsi"/>
          <w:i/>
          <w:sz w:val="22"/>
          <w:szCs w:val="22"/>
        </w:rPr>
        <w:t>)</w:t>
      </w:r>
    </w:p>
    <w:p w14:paraId="0485E32F" w14:textId="77777777" w:rsidR="00987412" w:rsidRPr="00B10F1C" w:rsidRDefault="00987412" w:rsidP="00987412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F693088" w14:textId="77777777" w:rsidR="00987412" w:rsidRPr="00B10F1C" w:rsidRDefault="00987412" w:rsidP="00987412">
      <w:pPr>
        <w:rPr>
          <w:rFonts w:asciiTheme="minorHAnsi" w:hAnsiTheme="minorHAnsi" w:cstheme="minorHAnsi"/>
          <w:sz w:val="22"/>
          <w:szCs w:val="22"/>
          <w:u w:val="single"/>
        </w:rPr>
      </w:pPr>
      <w:r w:rsidRPr="00B10F1C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21779C90" w14:textId="77777777" w:rsidR="00987412" w:rsidRPr="00B10F1C" w:rsidRDefault="00987412" w:rsidP="00987412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14:paraId="04BDFAE9" w14:textId="77777777" w:rsidR="00987412" w:rsidRPr="00B10F1C" w:rsidRDefault="00987412" w:rsidP="00987412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B10F1C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074F71C6" w14:textId="77777777" w:rsidR="00987412" w:rsidRPr="00B10F1C" w:rsidRDefault="00987412" w:rsidP="00987412">
      <w:pPr>
        <w:rPr>
          <w:rFonts w:asciiTheme="minorHAnsi" w:hAnsiTheme="minorHAnsi" w:cstheme="minorHAnsi"/>
          <w:sz w:val="22"/>
          <w:szCs w:val="22"/>
        </w:rPr>
      </w:pPr>
    </w:p>
    <w:p w14:paraId="0DCC6417" w14:textId="77777777" w:rsidR="00987412" w:rsidRPr="00B10F1C" w:rsidRDefault="00987412" w:rsidP="0098741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10F1C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14:paraId="752891CE" w14:textId="77777777" w:rsidR="00987412" w:rsidRPr="00B10F1C" w:rsidRDefault="00987412" w:rsidP="0098741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10F1C">
        <w:rPr>
          <w:rFonts w:asciiTheme="minorHAnsi" w:hAnsiTheme="minorHAnsi" w:cstheme="minorHAnsi"/>
          <w:b/>
          <w:sz w:val="22"/>
          <w:szCs w:val="22"/>
          <w:u w:val="single"/>
        </w:rPr>
        <w:t>o braku podstaw do wykluczenia z postępowania</w:t>
      </w:r>
    </w:p>
    <w:p w14:paraId="306E88AB" w14:textId="77777777" w:rsidR="00987412" w:rsidRPr="00B10F1C" w:rsidRDefault="00987412" w:rsidP="009874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7DD347" w14:textId="77777777" w:rsidR="00987412" w:rsidRPr="00B10F1C" w:rsidRDefault="00987412" w:rsidP="0098741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62541304"/>
      <w:bookmarkStart w:id="2" w:name="_Hlk67837903"/>
      <w:r w:rsidRPr="00B10F1C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art. 275 pkt </w:t>
      </w:r>
      <w:bookmarkEnd w:id="1"/>
      <w:r w:rsidRPr="00B10F1C">
        <w:rPr>
          <w:rFonts w:asciiTheme="minorHAnsi" w:hAnsiTheme="minorHAnsi" w:cstheme="minorHAnsi"/>
          <w:sz w:val="22"/>
          <w:szCs w:val="22"/>
        </w:rPr>
        <w:t>1 ustawy Prawo zamówień publicznych pn.:</w:t>
      </w:r>
      <w:r w:rsidRPr="00B10F1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bookmarkStart w:id="3" w:name="_Hlk174992735"/>
      <w:sdt>
        <w:sdtPr>
          <w:rPr>
            <w:rFonts w:asciiTheme="minorHAnsi" w:hAnsiTheme="minorHAnsi" w:cstheme="minorHAnsi"/>
            <w:b/>
            <w:sz w:val="22"/>
            <w:szCs w:val="22"/>
          </w:rPr>
          <w:id w:val="-561720007"/>
          <w:placeholder>
            <w:docPart w:val="4D64F858022443729CC78CD658B9DA66"/>
          </w:placeholder>
          <w:text/>
        </w:sdtPr>
        <w:sdtContent>
          <w:r w:rsidRPr="00E618E8">
            <w:rPr>
              <w:rFonts w:asciiTheme="minorHAnsi" w:hAnsiTheme="minorHAnsi" w:cstheme="minorHAnsi"/>
              <w:b/>
              <w:sz w:val="22"/>
              <w:szCs w:val="22"/>
            </w:rPr>
            <w:t>Świadczenie usług tłumaczenia pisemnego i ustnego z języków europejskich na język polski i z języka polskiego na języki europejskie na potrzeby Głównego Inspektoratu Farmaceutycznego</w:t>
          </w:r>
        </w:sdtContent>
      </w:sdt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10F1C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Pr="00E618E8">
        <w:rPr>
          <w:rFonts w:asciiTheme="minorHAnsi" w:hAnsiTheme="minorHAnsi" w:cstheme="minorHAnsi"/>
          <w:b/>
          <w:sz w:val="22"/>
          <w:szCs w:val="22"/>
        </w:rPr>
        <w:t>BAG.261.12.2024.IP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bookmarkEnd w:id="3"/>
    <w:p w14:paraId="451F0563" w14:textId="77777777" w:rsidR="00987412" w:rsidRPr="00B10F1C" w:rsidRDefault="00987412" w:rsidP="0098741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1E8274" w14:textId="77777777" w:rsidR="00987412" w:rsidRPr="00B10F1C" w:rsidRDefault="00987412" w:rsidP="0098741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oświadczam, co następuje</w:t>
      </w:r>
      <w:bookmarkEnd w:id="2"/>
      <w:r w:rsidRPr="00B10F1C">
        <w:rPr>
          <w:rFonts w:asciiTheme="minorHAnsi" w:hAnsiTheme="minorHAnsi" w:cstheme="minorHAnsi"/>
          <w:sz w:val="22"/>
          <w:szCs w:val="22"/>
        </w:rPr>
        <w:t>:</w:t>
      </w:r>
    </w:p>
    <w:p w14:paraId="777F6DA9" w14:textId="77777777" w:rsidR="00987412" w:rsidRPr="00B10F1C" w:rsidRDefault="00987412" w:rsidP="009874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9EDE35" w14:textId="77777777" w:rsidR="00987412" w:rsidRPr="00B10F1C" w:rsidRDefault="00987412" w:rsidP="00987412">
      <w:pPr>
        <w:shd w:val="clear" w:color="auto" w:fill="BFBFBF"/>
        <w:rPr>
          <w:rFonts w:asciiTheme="minorHAnsi" w:hAnsiTheme="minorHAnsi" w:cstheme="minorHAnsi"/>
          <w:b/>
          <w:sz w:val="22"/>
          <w:szCs w:val="22"/>
        </w:rPr>
      </w:pPr>
      <w:r w:rsidRPr="00B10F1C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14:paraId="5FBF9428" w14:textId="77777777" w:rsidR="00987412" w:rsidRPr="00B10F1C" w:rsidRDefault="00987412" w:rsidP="00987412">
      <w:pPr>
        <w:suppressAutoHyphens w:val="0"/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3A3BAF1" w14:textId="77777777" w:rsidR="00987412" w:rsidRPr="009C0285" w:rsidRDefault="00987412" w:rsidP="00987412">
      <w:pPr>
        <w:numPr>
          <w:ilvl w:val="0"/>
          <w:numId w:val="1"/>
        </w:numPr>
        <w:suppressAutoHyphens w:val="0"/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</w:t>
      </w:r>
      <w:r w:rsidRPr="0071391B">
        <w:rPr>
          <w:rFonts w:asciiTheme="minorHAnsi" w:hAnsiTheme="minorHAnsi" w:cstheme="minorHAnsi"/>
          <w:sz w:val="22"/>
          <w:szCs w:val="22"/>
        </w:rPr>
        <w:t>z postępowania na podstawie art. 108 ustawy z dnia 11 września 2019 r. Prawo zamówień publicznych (</w:t>
      </w:r>
      <w:proofErr w:type="spellStart"/>
      <w:r w:rsidRPr="0071391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71391B">
        <w:rPr>
          <w:rFonts w:asciiTheme="minorHAnsi" w:hAnsiTheme="minorHAnsi" w:cstheme="minorHAnsi"/>
          <w:sz w:val="22"/>
          <w:szCs w:val="22"/>
        </w:rPr>
        <w:t>. Dz. U. z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71391B">
        <w:rPr>
          <w:rFonts w:asciiTheme="minorHAnsi" w:hAnsiTheme="minorHAnsi" w:cstheme="minorHAnsi"/>
          <w:sz w:val="22"/>
          <w:szCs w:val="22"/>
        </w:rPr>
        <w:t xml:space="preserve"> r., poz. 1</w:t>
      </w:r>
      <w:r>
        <w:rPr>
          <w:rFonts w:asciiTheme="minorHAnsi" w:hAnsiTheme="minorHAnsi" w:cstheme="minorHAnsi"/>
          <w:sz w:val="22"/>
          <w:szCs w:val="22"/>
        </w:rPr>
        <w:t>320</w:t>
      </w:r>
      <w:r w:rsidRPr="0071391B">
        <w:rPr>
          <w:rFonts w:asciiTheme="minorHAnsi" w:hAnsiTheme="minorHAnsi" w:cstheme="minorHAnsi"/>
          <w:sz w:val="22"/>
          <w:szCs w:val="22"/>
        </w:rPr>
        <w:t>)</w:t>
      </w:r>
      <w:r w:rsidRPr="009C0285">
        <w:t xml:space="preserve"> </w:t>
      </w:r>
      <w:r w:rsidRPr="009C0285">
        <w:rPr>
          <w:rFonts w:asciiTheme="minorHAnsi" w:hAnsiTheme="minorHAnsi" w:cstheme="minorHAnsi"/>
          <w:sz w:val="22"/>
          <w:szCs w:val="22"/>
        </w:rPr>
        <w:t>oraz art. 7 ust. 1 ustawy z dnia 13 kwietnia 2022 r. o szczególnych rozwiązaniach w zakresie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0285">
        <w:rPr>
          <w:rFonts w:asciiTheme="minorHAnsi" w:hAnsiTheme="minorHAnsi" w:cstheme="minorHAnsi"/>
          <w:sz w:val="22"/>
          <w:szCs w:val="22"/>
        </w:rPr>
        <w:t>przeciwdziałania wspieraniu agresji na Ukrainę oraz służących ochronie bezpieczeństwa narodowego (Dz.U.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0285">
        <w:rPr>
          <w:rFonts w:asciiTheme="minorHAnsi" w:hAnsiTheme="minorHAnsi" w:cstheme="minorHAnsi"/>
          <w:sz w:val="22"/>
          <w:szCs w:val="22"/>
        </w:rPr>
        <w:t>2023 poz. 1497 ze zm.)*.</w:t>
      </w:r>
    </w:p>
    <w:p w14:paraId="4B47856B" w14:textId="77777777" w:rsidR="00987412" w:rsidRPr="0071391B" w:rsidRDefault="00987412" w:rsidP="00987412">
      <w:pPr>
        <w:numPr>
          <w:ilvl w:val="0"/>
          <w:numId w:val="1"/>
        </w:numPr>
        <w:tabs>
          <w:tab w:val="left" w:pos="284"/>
        </w:tabs>
        <w:suppressAutoHyphens w:val="0"/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1391B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</w:t>
      </w:r>
      <w:proofErr w:type="spellStart"/>
      <w:r w:rsidRPr="0071391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1391B">
        <w:rPr>
          <w:rFonts w:asciiTheme="minorHAnsi" w:hAnsiTheme="minorHAnsi" w:cstheme="minorHAnsi"/>
          <w:sz w:val="22"/>
          <w:szCs w:val="22"/>
        </w:rPr>
        <w:t xml:space="preserve"> </w:t>
      </w:r>
      <w:r w:rsidRPr="0071391B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 w art. 108, jeśli dotyczy).</w:t>
      </w:r>
      <w:r w:rsidRPr="0071391B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110 ustawy </w:t>
      </w:r>
      <w:proofErr w:type="spellStart"/>
      <w:r w:rsidRPr="0071391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1391B">
        <w:rPr>
          <w:rFonts w:asciiTheme="minorHAnsi" w:hAnsiTheme="minorHAnsi" w:cstheme="minorHAnsi"/>
          <w:sz w:val="22"/>
          <w:szCs w:val="22"/>
        </w:rPr>
        <w:t xml:space="preserve"> podjąłem następujące środki naprawcze*:</w:t>
      </w:r>
    </w:p>
    <w:p w14:paraId="11D639DB" w14:textId="77777777" w:rsidR="00987412" w:rsidRPr="0071391B" w:rsidRDefault="00987412" w:rsidP="00987412">
      <w:pPr>
        <w:tabs>
          <w:tab w:val="left" w:pos="284"/>
        </w:tabs>
        <w:suppressAutoHyphens w:val="0"/>
        <w:spacing w:before="120"/>
        <w:ind w:lef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139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14:paraId="6276542F" w14:textId="77777777" w:rsidR="00987412" w:rsidRPr="004B52EB" w:rsidRDefault="00987412" w:rsidP="00987412">
      <w:pPr>
        <w:pStyle w:val="Akapitzlist"/>
        <w:ind w:left="1440"/>
        <w:rPr>
          <w:rFonts w:asciiTheme="minorHAnsi" w:hAnsiTheme="minorHAnsi" w:cstheme="minorHAnsi"/>
          <w:i/>
          <w:szCs w:val="22"/>
          <w:lang w:eastAsia="en-US"/>
        </w:rPr>
      </w:pPr>
      <w:r w:rsidRPr="0071391B">
        <w:rPr>
          <w:rFonts w:asciiTheme="minorHAnsi" w:hAnsiTheme="minorHAnsi" w:cstheme="minorHAnsi"/>
          <w:i/>
          <w:szCs w:val="22"/>
          <w:lang w:eastAsia="en-US"/>
        </w:rPr>
        <w:t>*niepotrzebne skreślić</w:t>
      </w:r>
    </w:p>
    <w:p w14:paraId="70886FCE" w14:textId="77777777" w:rsidR="00987412" w:rsidRPr="00B10F1C" w:rsidRDefault="00987412" w:rsidP="00987412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D361EC8" w14:textId="77777777" w:rsidR="00987412" w:rsidRPr="00B10F1C" w:rsidRDefault="00987412" w:rsidP="00987412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0F1C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6047BCB1" w14:textId="77777777" w:rsidR="00987412" w:rsidRPr="00B10F1C" w:rsidRDefault="00987412" w:rsidP="0098741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1EAA91" w14:textId="77777777" w:rsidR="00987412" w:rsidRPr="00B10F1C" w:rsidRDefault="00987412" w:rsidP="00987412">
      <w:pPr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22825578" w14:textId="77777777" w:rsidR="00987412" w:rsidRPr="00B10F1C" w:rsidRDefault="00987412" w:rsidP="00987412">
      <w:pPr>
        <w:pStyle w:val="a3zacznik"/>
        <w:spacing w:after="0" w:line="276" w:lineRule="auto"/>
        <w:ind w:left="0"/>
        <w:rPr>
          <w:rFonts w:asciiTheme="minorHAnsi" w:hAnsiTheme="minorHAnsi" w:cstheme="minorHAnsi"/>
          <w:strike/>
          <w:sz w:val="22"/>
          <w:szCs w:val="22"/>
        </w:rPr>
      </w:pPr>
    </w:p>
    <w:p w14:paraId="7D15996F" w14:textId="77777777" w:rsidR="00987412" w:rsidRPr="00987412" w:rsidRDefault="00987412" w:rsidP="00987412">
      <w:pPr>
        <w:pStyle w:val="a3zacznik"/>
        <w:ind w:left="0"/>
        <w:rPr>
          <w:rFonts w:asciiTheme="minorHAnsi" w:hAnsiTheme="minorHAnsi" w:cstheme="minorHAnsi"/>
          <w:sz w:val="20"/>
          <w:szCs w:val="20"/>
        </w:rPr>
      </w:pPr>
      <w:r w:rsidRPr="00987412">
        <w:rPr>
          <w:rFonts w:asciiTheme="minorHAnsi" w:hAnsiTheme="minorHAnsi" w:cstheme="minorHAnsi"/>
          <w:b w:val="0"/>
          <w:i/>
          <w:sz w:val="20"/>
          <w:szCs w:val="20"/>
        </w:rPr>
        <w:t xml:space="preserve">Dokument musi być opatrzony przez osobę lub osoby uprawnione do reprezentowania firmy kwalifikowanym podpisem elektronicznym, profilem zaufanym lub podpisem osobistym za pomocą dowodu osobistego i przekazany Zamawiającemu wraz z dokumentami potwierdzającymi prawo do reprezentacji Wykonawcy przez osobę podpisującą ofertę. </w:t>
      </w:r>
      <w:bookmarkEnd w:id="0"/>
    </w:p>
    <w:p w14:paraId="22773A1A" w14:textId="77777777" w:rsidR="0003255D" w:rsidRPr="00987412" w:rsidRDefault="0003255D" w:rsidP="00987412"/>
    <w:sectPr w:rsidR="0003255D" w:rsidRPr="00987412" w:rsidSect="00E60D04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DBF851E2"/>
    <w:lvl w:ilvl="0" w:tplc="C3C85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49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77"/>
    <w:rsid w:val="0003255D"/>
    <w:rsid w:val="001514AA"/>
    <w:rsid w:val="003C7417"/>
    <w:rsid w:val="004F2426"/>
    <w:rsid w:val="00581CB1"/>
    <w:rsid w:val="00987412"/>
    <w:rsid w:val="00E60D04"/>
    <w:rsid w:val="00F4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EC1A"/>
  <w15:chartTrackingRefBased/>
  <w15:docId w15:val="{7A1BD65F-85F3-4E59-BCE4-554B5B2E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55D"/>
    <w:pPr>
      <w:suppressAutoHyphens/>
      <w:spacing w:after="0" w:line="240" w:lineRule="auto"/>
    </w:pPr>
    <w:rPr>
      <w:rFonts w:ascii="Verdana" w:eastAsia="Calibri" w:hAnsi="Verdana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2A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2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2A7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2A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2A7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2A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2A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2A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2A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2A7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2A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2A7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2A77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2A77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2A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2A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2A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2A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2A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2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2A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2A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2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2A77"/>
    <w:rPr>
      <w:i/>
      <w:iCs/>
      <w:color w:val="404040" w:themeColor="text1" w:themeTint="BF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F42A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2A77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2A7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2A77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2A77"/>
    <w:rPr>
      <w:b/>
      <w:bCs/>
      <w:smallCaps/>
      <w:color w:val="2E74B5" w:themeColor="accent1" w:themeShade="BF"/>
      <w:spacing w:val="5"/>
    </w:rPr>
  </w:style>
  <w:style w:type="paragraph" w:customStyle="1" w:styleId="a3zacznik">
    <w:name w:val="a3.załącznik"/>
    <w:basedOn w:val="Tekstpodstawowy"/>
    <w:link w:val="a3zacznikZnak"/>
    <w:uiPriority w:val="99"/>
    <w:rsid w:val="0003255D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03255D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1"/>
    <w:qFormat/>
    <w:locked/>
    <w:rsid w:val="0003255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325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255D"/>
    <w:rPr>
      <w:rFonts w:ascii="Verdana" w:eastAsia="Calibri" w:hAnsi="Verdana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987412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D64F858022443729CC78CD658B9DA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72C4F8-6B6A-4489-A760-58924C00333C}"/>
      </w:docPartPr>
      <w:docPartBody>
        <w:p w:rsidR="00386EDB" w:rsidRDefault="00386EDB" w:rsidP="00386EDB">
          <w:pPr>
            <w:pStyle w:val="4D64F858022443729CC78CD658B9DA66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300"/>
    <w:rsid w:val="00386EDB"/>
    <w:rsid w:val="003C7417"/>
    <w:rsid w:val="004F2426"/>
    <w:rsid w:val="0064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86EDB"/>
    <w:rPr>
      <w:color w:val="808080"/>
    </w:rPr>
  </w:style>
  <w:style w:type="paragraph" w:customStyle="1" w:styleId="5C0B1AC8A1974F2ABFEEB9BFE828A737">
    <w:name w:val="5C0B1AC8A1974F2ABFEEB9BFE828A737"/>
    <w:rsid w:val="00644300"/>
  </w:style>
  <w:style w:type="paragraph" w:customStyle="1" w:styleId="4D64F858022443729CC78CD658B9DA66">
    <w:name w:val="4D64F858022443729CC78CD658B9DA66"/>
    <w:rsid w:val="00386E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Pytlarczyk Iwona</dc:creator>
  <cp:keywords/>
  <dc:description/>
  <cp:lastModifiedBy>Pytlarczyk Iwona</cp:lastModifiedBy>
  <cp:revision>4</cp:revision>
  <dcterms:created xsi:type="dcterms:W3CDTF">2024-09-16T12:44:00Z</dcterms:created>
  <dcterms:modified xsi:type="dcterms:W3CDTF">2024-10-16T14:47:00Z</dcterms:modified>
</cp:coreProperties>
</file>