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7B33" w14:textId="77777777" w:rsidR="00B47076" w:rsidRPr="00B47076" w:rsidRDefault="00B47076" w:rsidP="00B47076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eastAsia="en-US"/>
        </w:rPr>
      </w:pPr>
      <w:r w:rsidRPr="00B47076">
        <w:rPr>
          <w:rFonts w:eastAsia="Calibri" w:cs="Arial"/>
          <w:b/>
          <w:bCs/>
          <w:sz w:val="24"/>
          <w:szCs w:val="24"/>
          <w:lang w:eastAsia="en-US"/>
        </w:rPr>
        <w:t>UMOWA Nr ………………..</w:t>
      </w:r>
    </w:p>
    <w:p w14:paraId="743D2426" w14:textId="77777777" w:rsidR="00B47076" w:rsidRPr="00B47076" w:rsidRDefault="00B47076" w:rsidP="00B47076">
      <w:pPr>
        <w:spacing w:line="276" w:lineRule="auto"/>
        <w:jc w:val="center"/>
        <w:rPr>
          <w:rFonts w:eastAsia="Calibri" w:cs="Arial"/>
          <w:b/>
          <w:sz w:val="24"/>
          <w:szCs w:val="24"/>
          <w:lang w:eastAsia="en-US"/>
        </w:rPr>
      </w:pPr>
    </w:p>
    <w:p w14:paraId="68A0B0BA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 w:rsidRPr="00B47076">
        <w:rPr>
          <w:rFonts w:cs="Arial"/>
          <w:bCs/>
          <w:sz w:val="24"/>
          <w:szCs w:val="24"/>
          <w:lang w:eastAsia="en-US" w:bidi="en-US"/>
        </w:rPr>
        <w:t xml:space="preserve">zawarta w dniu …………………… w ………………………. (dalej: </w:t>
      </w:r>
      <w:r w:rsidRPr="00B47076">
        <w:rPr>
          <w:rFonts w:cs="Arial"/>
          <w:b/>
          <w:bCs/>
          <w:sz w:val="24"/>
          <w:szCs w:val="24"/>
          <w:lang w:eastAsia="en-US" w:bidi="en-US"/>
        </w:rPr>
        <w:t>Umowa</w:t>
      </w:r>
      <w:r w:rsidRPr="00B47076">
        <w:rPr>
          <w:rFonts w:cs="Arial"/>
          <w:bCs/>
          <w:sz w:val="24"/>
          <w:szCs w:val="24"/>
          <w:lang w:eastAsia="en-US" w:bidi="en-US"/>
        </w:rPr>
        <w:t>)</w:t>
      </w:r>
    </w:p>
    <w:p w14:paraId="77A8B133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 w:rsidRPr="00B47076">
        <w:rPr>
          <w:rFonts w:cs="Arial"/>
          <w:bCs/>
          <w:sz w:val="24"/>
          <w:szCs w:val="24"/>
          <w:lang w:eastAsia="en-US" w:bidi="en-US"/>
        </w:rPr>
        <w:t>pomiędzy:</w:t>
      </w:r>
    </w:p>
    <w:p w14:paraId="1DA2E55E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</w:p>
    <w:p w14:paraId="0D461A19" w14:textId="77777777" w:rsidR="00B47076" w:rsidRPr="00B47076" w:rsidRDefault="00B47076" w:rsidP="00B47076">
      <w:pPr>
        <w:spacing w:line="276" w:lineRule="auto"/>
        <w:jc w:val="both"/>
        <w:rPr>
          <w:rFonts w:cs="Arial"/>
          <w:b/>
          <w:bCs/>
          <w:sz w:val="24"/>
          <w:szCs w:val="24"/>
          <w:lang w:eastAsia="en-US" w:bidi="en-US"/>
        </w:rPr>
      </w:pPr>
      <w:r w:rsidRPr="00B47076">
        <w:rPr>
          <w:rFonts w:cs="Arial"/>
          <w:b/>
          <w:bCs/>
          <w:sz w:val="24"/>
          <w:szCs w:val="24"/>
          <w:lang w:eastAsia="en-US" w:bidi="en-US"/>
        </w:rPr>
        <w:t>Skarbem Państwa Państwowym Gospodarstwem Leśnym Lasy Państwowe Nadleśnictwem Milicz,</w:t>
      </w:r>
    </w:p>
    <w:p w14:paraId="5563E77B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 w:rsidRPr="00B47076">
        <w:rPr>
          <w:rFonts w:cs="Arial"/>
          <w:bCs/>
          <w:sz w:val="24"/>
          <w:szCs w:val="24"/>
          <w:lang w:eastAsia="en-US" w:bidi="en-US"/>
        </w:rPr>
        <w:t>ul. Trzebnicka 18; 56 – 300 Milicz</w:t>
      </w:r>
    </w:p>
    <w:p w14:paraId="74B42E93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 w:rsidRPr="00B47076">
        <w:rPr>
          <w:rFonts w:cs="Arial"/>
          <w:bCs/>
          <w:sz w:val="24"/>
          <w:szCs w:val="24"/>
          <w:lang w:eastAsia="en-US" w:bidi="en-US"/>
        </w:rPr>
        <w:t>NIP: 916 – 000 – 20 – 01</w:t>
      </w:r>
    </w:p>
    <w:p w14:paraId="3F6BB5E3" w14:textId="77777777" w:rsidR="00B47076" w:rsidRPr="00B47076" w:rsidRDefault="00B47076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 w:rsidRPr="00B47076">
        <w:rPr>
          <w:rFonts w:cs="Arial"/>
          <w:bCs/>
          <w:sz w:val="24"/>
          <w:szCs w:val="24"/>
          <w:lang w:eastAsia="en-US" w:bidi="en-US"/>
        </w:rPr>
        <w:t>reprezentowanym przez:</w:t>
      </w:r>
    </w:p>
    <w:p w14:paraId="222DA24E" w14:textId="6C1AF751" w:rsidR="00B47076" w:rsidRPr="00B47076" w:rsidRDefault="006B0B2D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>
        <w:rPr>
          <w:rFonts w:cs="Arial"/>
          <w:bCs/>
          <w:sz w:val="24"/>
          <w:szCs w:val="24"/>
          <w:lang w:eastAsia="en-US" w:bidi="en-US"/>
        </w:rPr>
        <w:t xml:space="preserve">Marcina Calów – Nadleśniczego Nadleśnictwa </w:t>
      </w:r>
    </w:p>
    <w:p w14:paraId="4BB83FD6" w14:textId="77777777" w:rsidR="00B47076" w:rsidRPr="00B47076" w:rsidRDefault="00B47076" w:rsidP="00B47076">
      <w:pPr>
        <w:spacing w:line="276" w:lineRule="auto"/>
        <w:jc w:val="both"/>
        <w:rPr>
          <w:rFonts w:cs="Arial"/>
          <w:sz w:val="24"/>
          <w:szCs w:val="24"/>
          <w:lang w:eastAsia="en-US" w:bidi="en-US"/>
        </w:rPr>
      </w:pPr>
      <w:r w:rsidRPr="00B47076">
        <w:rPr>
          <w:rFonts w:cs="Arial"/>
          <w:sz w:val="24"/>
          <w:szCs w:val="24"/>
          <w:lang w:eastAsia="en-US" w:bidi="en-US"/>
        </w:rPr>
        <w:t xml:space="preserve">zwanym w dalszej części Umowy </w:t>
      </w:r>
      <w:r w:rsidRPr="00B47076">
        <w:rPr>
          <w:rFonts w:cs="Arial"/>
          <w:b/>
          <w:sz w:val="24"/>
          <w:szCs w:val="24"/>
          <w:lang w:eastAsia="en-US" w:bidi="en-US"/>
        </w:rPr>
        <w:t>Zamawiającym</w:t>
      </w:r>
    </w:p>
    <w:p w14:paraId="7675C2BD" w14:textId="77777777" w:rsidR="00B47076" w:rsidRPr="00B47076" w:rsidRDefault="00B47076" w:rsidP="00B47076">
      <w:pPr>
        <w:keepNext/>
        <w:tabs>
          <w:tab w:val="left" w:pos="0"/>
        </w:tabs>
        <w:spacing w:line="276" w:lineRule="auto"/>
        <w:jc w:val="both"/>
        <w:outlineLvl w:val="3"/>
        <w:rPr>
          <w:rFonts w:cs="Arial"/>
          <w:bCs/>
          <w:sz w:val="24"/>
          <w:szCs w:val="24"/>
          <w:lang w:val="x-none" w:eastAsia="en-US"/>
        </w:rPr>
      </w:pPr>
    </w:p>
    <w:p w14:paraId="1EBCD03D" w14:textId="77777777" w:rsidR="00B47076" w:rsidRPr="00B47076" w:rsidRDefault="00B47076" w:rsidP="00B47076">
      <w:pPr>
        <w:keepNext/>
        <w:tabs>
          <w:tab w:val="left" w:pos="0"/>
        </w:tabs>
        <w:spacing w:line="276" w:lineRule="auto"/>
        <w:jc w:val="both"/>
        <w:outlineLvl w:val="3"/>
        <w:rPr>
          <w:rFonts w:cs="Arial"/>
          <w:bCs/>
          <w:sz w:val="24"/>
          <w:szCs w:val="24"/>
          <w:lang w:val="x-none" w:eastAsia="en-US"/>
        </w:rPr>
      </w:pPr>
      <w:r w:rsidRPr="00B47076">
        <w:rPr>
          <w:rFonts w:cs="Arial"/>
          <w:bCs/>
          <w:sz w:val="24"/>
          <w:szCs w:val="24"/>
          <w:lang w:val="x-none" w:eastAsia="en-US"/>
        </w:rPr>
        <w:t>a</w:t>
      </w:r>
    </w:p>
    <w:p w14:paraId="4C8D6623" w14:textId="77777777" w:rsidR="00B47076" w:rsidRPr="00B47076" w:rsidRDefault="00B47076" w:rsidP="00B47076">
      <w:pPr>
        <w:spacing w:line="276" w:lineRule="auto"/>
        <w:jc w:val="both"/>
        <w:rPr>
          <w:rFonts w:cs="Arial"/>
          <w:sz w:val="24"/>
          <w:szCs w:val="24"/>
          <w:lang w:eastAsia="en-US" w:bidi="en-US"/>
        </w:rPr>
      </w:pPr>
    </w:p>
    <w:p w14:paraId="67942C79" w14:textId="0643A3C1" w:rsidR="00B47076" w:rsidRPr="006B0B2D" w:rsidRDefault="00270238" w:rsidP="00B47076">
      <w:pPr>
        <w:spacing w:line="276" w:lineRule="auto"/>
        <w:jc w:val="both"/>
        <w:rPr>
          <w:rFonts w:cs="Arial"/>
          <w:bCs/>
          <w:sz w:val="24"/>
          <w:szCs w:val="24"/>
          <w:lang w:eastAsia="en-US" w:bidi="en-US"/>
        </w:rPr>
      </w:pPr>
      <w:r>
        <w:rPr>
          <w:rFonts w:cs="Arial"/>
          <w:b/>
          <w:sz w:val="24"/>
          <w:szCs w:val="24"/>
          <w:lang w:eastAsia="en-US" w:bidi="en-US"/>
        </w:rPr>
        <w:t>……………………</w:t>
      </w:r>
      <w:r w:rsidR="006B0B2D">
        <w:rPr>
          <w:rFonts w:cs="Arial"/>
          <w:b/>
          <w:sz w:val="24"/>
          <w:szCs w:val="24"/>
          <w:lang w:eastAsia="en-US" w:bidi="en-US"/>
        </w:rPr>
        <w:t xml:space="preserve">, </w:t>
      </w:r>
      <w:r w:rsidR="006B0B2D" w:rsidRPr="006B0B2D">
        <w:rPr>
          <w:rFonts w:cs="Arial"/>
          <w:bCs/>
          <w:sz w:val="24"/>
          <w:szCs w:val="24"/>
          <w:lang w:eastAsia="en-US" w:bidi="en-US"/>
        </w:rPr>
        <w:t>prowadzącym działalność gospodarczą pod firmą: […]</w:t>
      </w:r>
    </w:p>
    <w:p w14:paraId="3A7AFD0B" w14:textId="7EFB60D1" w:rsidR="00B47076" w:rsidRPr="00B47076" w:rsidRDefault="006B0B2D" w:rsidP="00B47076">
      <w:pPr>
        <w:spacing w:line="276" w:lineRule="auto"/>
        <w:jc w:val="both"/>
        <w:rPr>
          <w:rFonts w:cs="Arial"/>
          <w:sz w:val="24"/>
          <w:szCs w:val="24"/>
          <w:lang w:eastAsia="en-US" w:bidi="en-US"/>
        </w:rPr>
      </w:pPr>
      <w:r>
        <w:rPr>
          <w:rFonts w:cs="Arial"/>
          <w:b/>
          <w:sz w:val="24"/>
          <w:szCs w:val="24"/>
          <w:lang w:eastAsia="en-US" w:bidi="en-US"/>
        </w:rPr>
        <w:t>adres:</w:t>
      </w:r>
      <w:r w:rsidRPr="006B0B2D">
        <w:rPr>
          <w:rFonts w:cs="Arial"/>
          <w:bCs/>
          <w:sz w:val="24"/>
          <w:szCs w:val="24"/>
          <w:lang w:eastAsia="en-US" w:bidi="en-US"/>
        </w:rPr>
        <w:t xml:space="preserve"> </w:t>
      </w:r>
      <w:r w:rsidR="00B47076" w:rsidRPr="006B0B2D">
        <w:rPr>
          <w:rFonts w:cs="Arial"/>
          <w:bCs/>
          <w:sz w:val="24"/>
          <w:szCs w:val="24"/>
          <w:lang w:eastAsia="en-US" w:bidi="en-US"/>
        </w:rPr>
        <w:t>…………………………………………………..</w:t>
      </w:r>
    </w:p>
    <w:p w14:paraId="1B4A55BB" w14:textId="77777777" w:rsidR="00B47076" w:rsidRPr="00B47076" w:rsidRDefault="00B47076" w:rsidP="00B47076">
      <w:pPr>
        <w:spacing w:line="276" w:lineRule="auto"/>
        <w:jc w:val="both"/>
        <w:rPr>
          <w:rFonts w:cs="Arial"/>
          <w:sz w:val="24"/>
          <w:szCs w:val="24"/>
          <w:lang w:eastAsia="en-US" w:bidi="en-US"/>
        </w:rPr>
      </w:pPr>
      <w:r w:rsidRPr="00B47076">
        <w:rPr>
          <w:rFonts w:cs="Arial"/>
          <w:sz w:val="24"/>
          <w:szCs w:val="24"/>
          <w:lang w:eastAsia="en-US" w:bidi="en-US"/>
        </w:rPr>
        <w:t>NIP: ………………., REGON: ………………………….</w:t>
      </w:r>
    </w:p>
    <w:p w14:paraId="0DC7AC65" w14:textId="77777777" w:rsidR="003646C7" w:rsidRPr="00B47076" w:rsidRDefault="00B47076" w:rsidP="00B47076">
      <w:pPr>
        <w:widowControl w:val="0"/>
        <w:spacing w:after="120"/>
        <w:jc w:val="both"/>
        <w:rPr>
          <w:rFonts w:cs="Arial"/>
          <w:b/>
          <w:iCs/>
          <w:sz w:val="24"/>
          <w:szCs w:val="24"/>
        </w:rPr>
      </w:pPr>
      <w:r w:rsidRPr="00B47076">
        <w:rPr>
          <w:rFonts w:cs="Arial"/>
          <w:sz w:val="24"/>
          <w:szCs w:val="24"/>
          <w:lang w:eastAsia="en-US" w:bidi="en-US"/>
        </w:rPr>
        <w:t>zwanym w dalszej części Umowy</w:t>
      </w:r>
      <w:r>
        <w:rPr>
          <w:rFonts w:cs="Arial"/>
          <w:sz w:val="24"/>
          <w:szCs w:val="24"/>
          <w:lang w:eastAsia="en-US" w:bidi="en-US"/>
        </w:rPr>
        <w:t xml:space="preserve"> </w:t>
      </w:r>
      <w:r>
        <w:rPr>
          <w:rFonts w:cs="Arial"/>
          <w:b/>
          <w:sz w:val="24"/>
          <w:szCs w:val="24"/>
          <w:lang w:eastAsia="en-US" w:bidi="en-US"/>
        </w:rPr>
        <w:t>Dostawcą</w:t>
      </w:r>
    </w:p>
    <w:p w14:paraId="402D60C7" w14:textId="77777777" w:rsidR="003646C7" w:rsidRDefault="003646C7" w:rsidP="002E2525">
      <w:pPr>
        <w:widowControl w:val="0"/>
        <w:spacing w:after="120"/>
        <w:jc w:val="both"/>
        <w:rPr>
          <w:rFonts w:cs="Arial"/>
          <w:sz w:val="24"/>
          <w:szCs w:val="24"/>
        </w:rPr>
      </w:pPr>
    </w:p>
    <w:p w14:paraId="3C2E6FCB" w14:textId="77777777" w:rsidR="006B0B2D" w:rsidRDefault="006B0B2D" w:rsidP="004A770D">
      <w:pPr>
        <w:keepNext/>
        <w:widowControl w:val="0"/>
        <w:jc w:val="center"/>
        <w:rPr>
          <w:rFonts w:cs="Arial"/>
          <w:b/>
          <w:sz w:val="24"/>
          <w:szCs w:val="24"/>
        </w:rPr>
      </w:pPr>
    </w:p>
    <w:p w14:paraId="53CB7850" w14:textId="618EBE7B" w:rsidR="003646C7" w:rsidRPr="00B47076" w:rsidRDefault="003646C7" w:rsidP="004A770D">
      <w:pPr>
        <w:keepNext/>
        <w:widowControl w:val="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PRZEDMIOT UMOWY</w:t>
      </w:r>
    </w:p>
    <w:p w14:paraId="3FD385FB" w14:textId="77777777" w:rsidR="003646C7" w:rsidRPr="00B47076" w:rsidRDefault="003646C7" w:rsidP="004E215F">
      <w:pPr>
        <w:keepNext/>
        <w:widowControl w:val="0"/>
        <w:spacing w:after="12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§1</w:t>
      </w:r>
    </w:p>
    <w:p w14:paraId="4C2F66AD" w14:textId="77777777" w:rsidR="006B0B2D" w:rsidRPr="006B0B2D" w:rsidRDefault="003646C7">
      <w:pPr>
        <w:pStyle w:val="Akapitzlist"/>
        <w:numPr>
          <w:ilvl w:val="0"/>
          <w:numId w:val="7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bCs/>
          <w:sz w:val="24"/>
          <w:szCs w:val="24"/>
        </w:rPr>
        <w:t>Przedmiotem Umowy jest</w:t>
      </w:r>
      <w:r w:rsidR="006B0B2D">
        <w:rPr>
          <w:rFonts w:ascii="Arial" w:hAnsi="Arial" w:cs="Arial"/>
          <w:bCs/>
          <w:sz w:val="24"/>
          <w:szCs w:val="24"/>
        </w:rPr>
        <w:t>:</w:t>
      </w:r>
    </w:p>
    <w:p w14:paraId="114715CF" w14:textId="087F109D" w:rsidR="006B0B2D" w:rsidRPr="006B0B2D" w:rsidRDefault="006B0B2D" w:rsidP="006B0B2D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3646C7" w:rsidRPr="00B47076">
        <w:rPr>
          <w:rFonts w:ascii="Arial" w:hAnsi="Arial" w:cs="Arial"/>
          <w:bCs/>
          <w:sz w:val="24"/>
          <w:szCs w:val="24"/>
        </w:rPr>
        <w:t>akup</w:t>
      </w:r>
      <w:r>
        <w:rPr>
          <w:rFonts w:ascii="Arial" w:hAnsi="Arial" w:cs="Arial"/>
          <w:bCs/>
          <w:sz w:val="24"/>
          <w:szCs w:val="24"/>
        </w:rPr>
        <w:t xml:space="preserve"> i dostawa</w:t>
      </w:r>
      <w:r w:rsidR="003646C7" w:rsidRPr="00B47076">
        <w:rPr>
          <w:rFonts w:ascii="Arial" w:hAnsi="Arial" w:cs="Arial"/>
          <w:bCs/>
          <w:sz w:val="24"/>
          <w:szCs w:val="24"/>
        </w:rPr>
        <w:t xml:space="preserve"> przez </w:t>
      </w:r>
      <w:r w:rsidR="00414853" w:rsidRPr="00B47076">
        <w:rPr>
          <w:rFonts w:ascii="Arial" w:hAnsi="Arial" w:cs="Arial"/>
          <w:bCs/>
          <w:sz w:val="24"/>
          <w:szCs w:val="24"/>
        </w:rPr>
        <w:t>Dostawcę</w:t>
      </w:r>
      <w:r w:rsidR="003646C7" w:rsidRPr="00B47076">
        <w:rPr>
          <w:rFonts w:ascii="Arial" w:hAnsi="Arial" w:cs="Arial"/>
          <w:bCs/>
          <w:sz w:val="24"/>
          <w:szCs w:val="24"/>
        </w:rPr>
        <w:t xml:space="preserve"> na rzecz Zamawiającego </w:t>
      </w:r>
      <w:r>
        <w:rPr>
          <w:rFonts w:ascii="Arial" w:hAnsi="Arial" w:cs="Arial"/>
          <w:bCs/>
          <w:sz w:val="24"/>
          <w:szCs w:val="24"/>
        </w:rPr>
        <w:t xml:space="preserve">nowych </w:t>
      </w:r>
      <w:r w:rsidR="00414853" w:rsidRPr="00B47076">
        <w:rPr>
          <w:rFonts w:ascii="Arial" w:hAnsi="Arial" w:cs="Arial"/>
          <w:bCs/>
          <w:sz w:val="24"/>
          <w:szCs w:val="24"/>
        </w:rPr>
        <w:t>urządzeń</w:t>
      </w:r>
      <w:r>
        <w:rPr>
          <w:rFonts w:ascii="Arial" w:hAnsi="Arial" w:cs="Arial"/>
          <w:bCs/>
          <w:sz w:val="24"/>
          <w:szCs w:val="24"/>
        </w:rPr>
        <w:t xml:space="preserve"> opisanych w </w:t>
      </w:r>
      <w:r w:rsidRPr="006B0B2D">
        <w:rPr>
          <w:rFonts w:ascii="Arial" w:hAnsi="Arial" w:cs="Arial"/>
          <w:b/>
          <w:sz w:val="24"/>
          <w:szCs w:val="24"/>
        </w:rPr>
        <w:t>Załączniku nr 1</w:t>
      </w:r>
      <w:r>
        <w:rPr>
          <w:rFonts w:ascii="Arial" w:hAnsi="Arial" w:cs="Arial"/>
          <w:bCs/>
          <w:sz w:val="24"/>
          <w:szCs w:val="24"/>
        </w:rPr>
        <w:t xml:space="preserve"> do niniejszej Umowy;</w:t>
      </w:r>
    </w:p>
    <w:p w14:paraId="4A5DEACC" w14:textId="25403403" w:rsidR="006B0B2D" w:rsidRPr="006B0B2D" w:rsidRDefault="006B0B2D" w:rsidP="006B0B2D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demontaż używanych urządzeń opisanych w Załączniku nr 1 z […] i </w:t>
      </w:r>
      <w:r w:rsidR="00270238">
        <w:rPr>
          <w:rFonts w:ascii="Arial" w:hAnsi="Arial" w:cs="Arial"/>
          <w:bCs/>
          <w:sz w:val="24"/>
          <w:szCs w:val="24"/>
        </w:rPr>
        <w:t>ich utylizacja</w:t>
      </w:r>
      <w:r>
        <w:rPr>
          <w:rFonts w:ascii="Arial" w:hAnsi="Arial" w:cs="Arial"/>
          <w:bCs/>
          <w:sz w:val="24"/>
          <w:szCs w:val="24"/>
        </w:rPr>
        <w:t>;</w:t>
      </w:r>
    </w:p>
    <w:p w14:paraId="2ED7DB73" w14:textId="7D2309E9" w:rsidR="006B0B2D" w:rsidRPr="006B0B2D" w:rsidRDefault="006B0B2D" w:rsidP="006B0B2D">
      <w:pPr>
        <w:pStyle w:val="Akapitzlist"/>
        <w:numPr>
          <w:ilvl w:val="0"/>
          <w:numId w:val="7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montaż urządzeń wskazanych w lit. a) </w:t>
      </w:r>
      <w:r w:rsidR="00270238">
        <w:rPr>
          <w:rFonts w:ascii="Arial" w:hAnsi="Arial" w:cs="Arial"/>
          <w:bCs/>
          <w:sz w:val="24"/>
          <w:szCs w:val="24"/>
        </w:rPr>
        <w:t>na terenie szkółki leśnej w Świętoszynie</w:t>
      </w:r>
      <w:r>
        <w:rPr>
          <w:rFonts w:ascii="Arial" w:hAnsi="Arial" w:cs="Arial"/>
          <w:bCs/>
          <w:sz w:val="24"/>
          <w:szCs w:val="24"/>
        </w:rPr>
        <w:t xml:space="preserve"> (adres: ……);</w:t>
      </w:r>
    </w:p>
    <w:p w14:paraId="30C7BDC2" w14:textId="58912898" w:rsidR="003646C7" w:rsidRPr="006B0B2D" w:rsidRDefault="006B0B2D" w:rsidP="006B0B2D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czym urządzenia opisane powyżej</w:t>
      </w:r>
      <w:r w:rsidR="00270238">
        <w:rPr>
          <w:rFonts w:ascii="Arial" w:hAnsi="Arial" w:cs="Arial"/>
          <w:sz w:val="24"/>
          <w:szCs w:val="24"/>
        </w:rPr>
        <w:t xml:space="preserve"> w lit. a) i c)</w:t>
      </w:r>
      <w:r>
        <w:rPr>
          <w:rFonts w:ascii="Arial" w:hAnsi="Arial" w:cs="Arial"/>
          <w:sz w:val="24"/>
          <w:szCs w:val="24"/>
        </w:rPr>
        <w:t xml:space="preserve"> łącznie będą zwane </w:t>
      </w:r>
      <w:r w:rsidR="003646C7" w:rsidRPr="00B47076">
        <w:rPr>
          <w:rFonts w:ascii="Arial" w:hAnsi="Arial" w:cs="Arial"/>
          <w:sz w:val="24"/>
          <w:szCs w:val="24"/>
        </w:rPr>
        <w:t xml:space="preserve">dalej „Urządzeniami”. </w:t>
      </w:r>
      <w:r w:rsidR="003646C7" w:rsidRPr="006B0B2D">
        <w:rPr>
          <w:rFonts w:ascii="Arial" w:hAnsi="Arial" w:cs="Arial"/>
          <w:sz w:val="24"/>
          <w:szCs w:val="24"/>
        </w:rPr>
        <w:t xml:space="preserve">Specyfikacja Urządzeń oraz ich ilość jest szczegółowo określona w w/w </w:t>
      </w:r>
      <w:r w:rsidR="003646C7" w:rsidRPr="006B0B2D">
        <w:rPr>
          <w:rFonts w:ascii="Arial" w:hAnsi="Arial" w:cs="Arial"/>
          <w:b/>
          <w:sz w:val="24"/>
          <w:szCs w:val="24"/>
        </w:rPr>
        <w:t>Załączniku nr 1</w:t>
      </w:r>
      <w:r w:rsidR="003646C7" w:rsidRPr="006B0B2D">
        <w:rPr>
          <w:rFonts w:ascii="Arial" w:hAnsi="Arial" w:cs="Arial"/>
          <w:sz w:val="24"/>
          <w:szCs w:val="24"/>
        </w:rPr>
        <w:t xml:space="preserve"> do Umowy.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E487F2" w14:textId="6E0A0ED8" w:rsidR="006B0B2D" w:rsidRPr="006B0B2D" w:rsidRDefault="00414853" w:rsidP="006B0B2D">
      <w:pPr>
        <w:pStyle w:val="Akapitzlist"/>
        <w:numPr>
          <w:ilvl w:val="0"/>
          <w:numId w:val="7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>Dostawca</w:t>
      </w:r>
      <w:r w:rsidR="003646C7" w:rsidRPr="00B47076">
        <w:rPr>
          <w:rFonts w:ascii="Arial" w:hAnsi="Arial" w:cs="Arial"/>
          <w:sz w:val="24"/>
          <w:szCs w:val="24"/>
        </w:rPr>
        <w:t xml:space="preserve"> sprzedaje na rzecz Zamawiającego urządzenia wskazane w §</w:t>
      </w:r>
      <w:r w:rsidR="008B7981">
        <w:rPr>
          <w:rFonts w:ascii="Arial" w:hAnsi="Arial" w:cs="Arial"/>
          <w:sz w:val="24"/>
          <w:szCs w:val="24"/>
        </w:rPr>
        <w:t xml:space="preserve"> </w:t>
      </w:r>
      <w:r w:rsidR="003646C7" w:rsidRPr="00B47076">
        <w:rPr>
          <w:rFonts w:ascii="Arial" w:hAnsi="Arial" w:cs="Arial"/>
          <w:sz w:val="24"/>
          <w:szCs w:val="24"/>
        </w:rPr>
        <w:t xml:space="preserve">1 ust. 1 </w:t>
      </w:r>
      <w:r w:rsidR="006B0B2D">
        <w:rPr>
          <w:rFonts w:ascii="Arial" w:hAnsi="Arial" w:cs="Arial"/>
          <w:sz w:val="24"/>
          <w:szCs w:val="24"/>
        </w:rPr>
        <w:t>lit. a) Umowy</w:t>
      </w:r>
      <w:r w:rsidR="003646C7" w:rsidRPr="00B47076">
        <w:rPr>
          <w:rFonts w:ascii="Arial" w:hAnsi="Arial" w:cs="Arial"/>
          <w:sz w:val="24"/>
          <w:szCs w:val="24"/>
        </w:rPr>
        <w:t xml:space="preserve">. </w:t>
      </w:r>
      <w:r w:rsidRPr="00B47076">
        <w:rPr>
          <w:rFonts w:ascii="Arial" w:hAnsi="Arial" w:cs="Arial"/>
          <w:sz w:val="24"/>
          <w:szCs w:val="24"/>
        </w:rPr>
        <w:t>Dostawca</w:t>
      </w:r>
      <w:r w:rsidR="003646C7" w:rsidRPr="00B47076">
        <w:rPr>
          <w:rFonts w:ascii="Arial" w:hAnsi="Arial" w:cs="Arial"/>
          <w:sz w:val="24"/>
          <w:szCs w:val="24"/>
        </w:rPr>
        <w:t xml:space="preserve"> jest ponadto zobowiązany do </w:t>
      </w:r>
      <w:r w:rsidR="003646C7" w:rsidRPr="00B47076">
        <w:rPr>
          <w:rFonts w:ascii="Arial" w:hAnsi="Arial" w:cs="Arial"/>
          <w:bCs/>
          <w:sz w:val="24"/>
          <w:szCs w:val="24"/>
        </w:rPr>
        <w:t xml:space="preserve">wydania Zamawiającemu w języku polskim wszelkich </w:t>
      </w:r>
      <w:r w:rsidR="006B0B2D">
        <w:rPr>
          <w:rFonts w:ascii="Arial" w:hAnsi="Arial" w:cs="Arial"/>
          <w:bCs/>
          <w:sz w:val="24"/>
          <w:szCs w:val="24"/>
        </w:rPr>
        <w:t xml:space="preserve">wydanych mu </w:t>
      </w:r>
      <w:r w:rsidR="003646C7" w:rsidRPr="00B47076">
        <w:rPr>
          <w:rFonts w:ascii="Arial" w:hAnsi="Arial" w:cs="Arial"/>
          <w:bCs/>
          <w:sz w:val="24"/>
          <w:szCs w:val="24"/>
        </w:rPr>
        <w:t xml:space="preserve">dokumentów, w tym atestów i kart gwarancyjnych, </w:t>
      </w:r>
      <w:r w:rsidR="0077252A">
        <w:rPr>
          <w:rFonts w:ascii="Arial" w:hAnsi="Arial" w:cs="Arial"/>
          <w:bCs/>
          <w:sz w:val="24"/>
          <w:szCs w:val="24"/>
        </w:rPr>
        <w:t xml:space="preserve">kart katalogowych Urządzeń wraz z danymi technicznymi, </w:t>
      </w:r>
      <w:r w:rsidR="003646C7" w:rsidRPr="00B47076">
        <w:rPr>
          <w:rFonts w:ascii="Arial" w:hAnsi="Arial" w:cs="Arial"/>
          <w:bCs/>
          <w:sz w:val="24"/>
          <w:szCs w:val="24"/>
        </w:rPr>
        <w:t>certyfikatów CE, szczegółowej instrukcji obsługi i konserwacji</w:t>
      </w:r>
      <w:r w:rsidRPr="00B47076">
        <w:rPr>
          <w:rFonts w:ascii="Arial" w:hAnsi="Arial" w:cs="Arial"/>
          <w:bCs/>
          <w:sz w:val="24"/>
          <w:szCs w:val="24"/>
        </w:rPr>
        <w:t>.</w:t>
      </w:r>
    </w:p>
    <w:p w14:paraId="78285C90" w14:textId="64A3769B" w:rsidR="003646C7" w:rsidRPr="006B0B2D" w:rsidRDefault="003646C7" w:rsidP="006B0B2D">
      <w:pPr>
        <w:pStyle w:val="Akapitzlist"/>
        <w:numPr>
          <w:ilvl w:val="0"/>
          <w:numId w:val="76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0B2D">
        <w:rPr>
          <w:rFonts w:ascii="Arial" w:hAnsi="Arial" w:cs="Arial"/>
          <w:sz w:val="24"/>
          <w:szCs w:val="24"/>
        </w:rPr>
        <w:t xml:space="preserve">Zamawiający zobowiązuje się do odbioru Przedmiotu Umowy i zapłaty wynagrodzenia określonego zgodnie z postanowieniem § </w:t>
      </w:r>
      <w:r w:rsidR="008B7981">
        <w:rPr>
          <w:rFonts w:ascii="Arial" w:hAnsi="Arial" w:cs="Arial"/>
          <w:sz w:val="24"/>
          <w:szCs w:val="24"/>
        </w:rPr>
        <w:t>4</w:t>
      </w:r>
      <w:r w:rsidRPr="006B0B2D">
        <w:rPr>
          <w:rFonts w:ascii="Arial" w:hAnsi="Arial" w:cs="Arial"/>
          <w:sz w:val="24"/>
          <w:szCs w:val="24"/>
        </w:rPr>
        <w:t xml:space="preserve"> Umowy. </w:t>
      </w:r>
    </w:p>
    <w:p w14:paraId="3F73E7F0" w14:textId="77777777" w:rsidR="003646C7" w:rsidRPr="00B47076" w:rsidRDefault="003646C7" w:rsidP="0096019D">
      <w:pPr>
        <w:widowControl w:val="0"/>
        <w:jc w:val="both"/>
        <w:rPr>
          <w:rFonts w:cs="Arial"/>
          <w:sz w:val="24"/>
          <w:szCs w:val="24"/>
          <w:highlight w:val="lightGray"/>
        </w:rPr>
      </w:pPr>
    </w:p>
    <w:p w14:paraId="5C95C41E" w14:textId="77777777" w:rsidR="003646C7" w:rsidRPr="00B47076" w:rsidRDefault="003646C7" w:rsidP="00491FFD">
      <w:pPr>
        <w:keepNext/>
        <w:widowControl w:val="0"/>
        <w:ind w:left="181"/>
        <w:jc w:val="center"/>
        <w:rPr>
          <w:rFonts w:cs="Arial"/>
          <w:b/>
          <w:bCs/>
          <w:sz w:val="24"/>
          <w:szCs w:val="24"/>
        </w:rPr>
      </w:pPr>
      <w:r w:rsidRPr="00B47076">
        <w:rPr>
          <w:rFonts w:cs="Arial"/>
          <w:b/>
          <w:bCs/>
          <w:sz w:val="24"/>
          <w:szCs w:val="24"/>
        </w:rPr>
        <w:lastRenderedPageBreak/>
        <w:t xml:space="preserve">TERMINY I SPOSÓB </w:t>
      </w:r>
      <w:r w:rsidR="00414853" w:rsidRPr="00B47076">
        <w:rPr>
          <w:rFonts w:cs="Arial"/>
          <w:b/>
          <w:bCs/>
          <w:sz w:val="24"/>
          <w:szCs w:val="24"/>
        </w:rPr>
        <w:t>REALIZACJI DOSTAWY</w:t>
      </w:r>
    </w:p>
    <w:p w14:paraId="78919C3F" w14:textId="77777777" w:rsidR="003646C7" w:rsidRPr="00B47076" w:rsidRDefault="003646C7" w:rsidP="004773E7">
      <w:pPr>
        <w:keepNext/>
        <w:widowControl w:val="0"/>
        <w:spacing w:after="120"/>
        <w:ind w:left="181"/>
        <w:jc w:val="center"/>
        <w:rPr>
          <w:rFonts w:cs="Arial"/>
          <w:b/>
          <w:bCs/>
          <w:sz w:val="24"/>
          <w:szCs w:val="24"/>
        </w:rPr>
      </w:pPr>
      <w:r w:rsidRPr="00B47076">
        <w:rPr>
          <w:rFonts w:cs="Arial"/>
          <w:b/>
          <w:bCs/>
          <w:sz w:val="24"/>
          <w:szCs w:val="24"/>
        </w:rPr>
        <w:t>§2</w:t>
      </w:r>
    </w:p>
    <w:p w14:paraId="05240591" w14:textId="0ECCEE1E" w:rsidR="00414853" w:rsidRPr="00B47076" w:rsidRDefault="00414853" w:rsidP="00D81E30">
      <w:pPr>
        <w:widowControl w:val="0"/>
        <w:numPr>
          <w:ilvl w:val="3"/>
          <w:numId w:val="70"/>
        </w:numPr>
        <w:ind w:left="284" w:hanging="284"/>
        <w:jc w:val="both"/>
        <w:rPr>
          <w:rFonts w:cs="Arial"/>
          <w:b/>
          <w:sz w:val="24"/>
          <w:szCs w:val="24"/>
        </w:rPr>
      </w:pPr>
      <w:r w:rsidRPr="00B47076">
        <w:rPr>
          <w:rFonts w:cs="Arial"/>
          <w:sz w:val="24"/>
          <w:szCs w:val="24"/>
        </w:rPr>
        <w:t>Dostawca</w:t>
      </w:r>
      <w:r w:rsidR="00AB486D">
        <w:rPr>
          <w:rFonts w:cs="Arial"/>
          <w:sz w:val="24"/>
          <w:szCs w:val="24"/>
        </w:rPr>
        <w:t xml:space="preserve"> </w:t>
      </w:r>
      <w:r w:rsidR="003C715E">
        <w:rPr>
          <w:rFonts w:cs="Arial"/>
          <w:sz w:val="24"/>
          <w:szCs w:val="24"/>
        </w:rPr>
        <w:t>wykona cały Przedmiot Umowy</w:t>
      </w:r>
      <w:r w:rsidR="003646C7" w:rsidRPr="00B47076">
        <w:rPr>
          <w:rFonts w:cs="Arial"/>
          <w:sz w:val="24"/>
          <w:szCs w:val="24"/>
        </w:rPr>
        <w:t xml:space="preserve"> w terminie do </w:t>
      </w:r>
      <w:r w:rsidR="003C715E">
        <w:rPr>
          <w:rFonts w:cs="Arial"/>
          <w:sz w:val="24"/>
          <w:szCs w:val="24"/>
        </w:rPr>
        <w:t>31.12.2022 r.</w:t>
      </w:r>
    </w:p>
    <w:p w14:paraId="51F635B6" w14:textId="6B2FF65F" w:rsidR="003646C7" w:rsidRPr="00B47076" w:rsidRDefault="003646C7" w:rsidP="00D81E30">
      <w:pPr>
        <w:widowControl w:val="0"/>
        <w:numPr>
          <w:ilvl w:val="3"/>
          <w:numId w:val="70"/>
        </w:numPr>
        <w:ind w:left="284" w:hanging="284"/>
        <w:jc w:val="both"/>
        <w:rPr>
          <w:rFonts w:cs="Arial"/>
          <w:b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Wykonanie dostawy musi być wcześniej awizowane przez </w:t>
      </w:r>
      <w:r w:rsidR="00414853" w:rsidRPr="00B47076">
        <w:rPr>
          <w:rFonts w:cs="Arial"/>
          <w:bCs/>
          <w:sz w:val="24"/>
          <w:szCs w:val="24"/>
        </w:rPr>
        <w:t>Dostawcę</w:t>
      </w:r>
      <w:r w:rsidRPr="00B47076">
        <w:rPr>
          <w:rFonts w:cs="Arial"/>
          <w:b/>
          <w:bCs/>
          <w:sz w:val="24"/>
          <w:szCs w:val="24"/>
        </w:rPr>
        <w:t xml:space="preserve"> </w:t>
      </w:r>
      <w:r w:rsidRPr="00B47076">
        <w:rPr>
          <w:rFonts w:cs="Arial"/>
          <w:sz w:val="24"/>
          <w:szCs w:val="24"/>
        </w:rPr>
        <w:t xml:space="preserve">z co najmniej </w:t>
      </w:r>
      <w:r w:rsidR="00AB486D">
        <w:rPr>
          <w:rFonts w:cs="Arial"/>
          <w:sz w:val="24"/>
          <w:szCs w:val="24"/>
        </w:rPr>
        <w:t>2</w:t>
      </w:r>
      <w:r w:rsidR="00414853" w:rsidRPr="00B47076">
        <w:rPr>
          <w:rFonts w:cs="Arial"/>
          <w:sz w:val="24"/>
          <w:szCs w:val="24"/>
        </w:rPr>
        <w:t xml:space="preserve"> - dniowym </w:t>
      </w:r>
      <w:r w:rsidRPr="00B47076">
        <w:rPr>
          <w:rFonts w:cs="Arial"/>
          <w:sz w:val="24"/>
          <w:szCs w:val="24"/>
        </w:rPr>
        <w:t xml:space="preserve">wyprzedzeniem. Powiadomienie, o którym mowa w zdaniu poprzednim należy dokonać w formie </w:t>
      </w:r>
      <w:r w:rsidR="00414853" w:rsidRPr="00B47076">
        <w:rPr>
          <w:rFonts w:cs="Arial"/>
          <w:sz w:val="24"/>
          <w:szCs w:val="24"/>
        </w:rPr>
        <w:t>dokumentowej</w:t>
      </w:r>
      <w:r w:rsidRPr="00B47076">
        <w:rPr>
          <w:rFonts w:cs="Arial"/>
          <w:sz w:val="24"/>
          <w:szCs w:val="24"/>
        </w:rPr>
        <w:t xml:space="preserve">, faksem albo na  adres elektroniczny wskazany w § </w:t>
      </w:r>
      <w:r w:rsidR="008B7981">
        <w:rPr>
          <w:rFonts w:cs="Arial"/>
          <w:sz w:val="24"/>
          <w:szCs w:val="24"/>
        </w:rPr>
        <w:t>8</w:t>
      </w:r>
      <w:r w:rsidR="0060272F" w:rsidRPr="00B47076">
        <w:rPr>
          <w:rFonts w:cs="Arial"/>
          <w:sz w:val="24"/>
          <w:szCs w:val="24"/>
        </w:rPr>
        <w:t xml:space="preserve"> </w:t>
      </w:r>
      <w:r w:rsidRPr="00B47076">
        <w:rPr>
          <w:rFonts w:cs="Arial"/>
          <w:sz w:val="24"/>
          <w:szCs w:val="24"/>
        </w:rPr>
        <w:t>ust. 1 Umowy.</w:t>
      </w:r>
    </w:p>
    <w:p w14:paraId="173CCF46" w14:textId="76BA690A" w:rsidR="00112EA2" w:rsidRPr="00270238" w:rsidRDefault="00112EA2" w:rsidP="00CC306E">
      <w:pPr>
        <w:keepNext/>
        <w:widowControl w:val="0"/>
        <w:numPr>
          <w:ilvl w:val="3"/>
          <w:numId w:val="70"/>
        </w:numPr>
        <w:ind w:left="284" w:hanging="284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Montaż </w:t>
      </w:r>
      <w:r w:rsidR="00270238">
        <w:rPr>
          <w:rFonts w:cs="Arial"/>
          <w:sz w:val="24"/>
          <w:szCs w:val="24"/>
        </w:rPr>
        <w:t xml:space="preserve">Urządzeń </w:t>
      </w:r>
      <w:r>
        <w:rPr>
          <w:rFonts w:cs="Arial"/>
          <w:sz w:val="24"/>
          <w:szCs w:val="24"/>
        </w:rPr>
        <w:t xml:space="preserve">odbędzie w </w:t>
      </w:r>
      <w:r w:rsidR="00270238">
        <w:rPr>
          <w:rFonts w:cs="Arial"/>
          <w:sz w:val="24"/>
          <w:szCs w:val="24"/>
        </w:rPr>
        <w:t>miejscu wskazanym przez Zamawiającego</w:t>
      </w:r>
      <w:r w:rsidR="008B7981">
        <w:rPr>
          <w:rFonts w:cs="Arial"/>
          <w:sz w:val="24"/>
          <w:szCs w:val="24"/>
        </w:rPr>
        <w:t>.</w:t>
      </w:r>
    </w:p>
    <w:p w14:paraId="685C8D75" w14:textId="72026CE1" w:rsidR="00270238" w:rsidRPr="00AB486D" w:rsidRDefault="00270238" w:rsidP="00CC306E">
      <w:pPr>
        <w:keepNext/>
        <w:widowControl w:val="0"/>
        <w:numPr>
          <w:ilvl w:val="3"/>
          <w:numId w:val="70"/>
        </w:numPr>
        <w:ind w:left="284" w:hanging="284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Utylizacja urządzeń opisanych w § 1 ust. 1 lit. b) zostanie dokonana zgodnie z obowiązującymi przepisami prawa, w tym w szczególności ustawą o odpadach i przepisami wykonawczymi.</w:t>
      </w:r>
    </w:p>
    <w:p w14:paraId="12E875E4" w14:textId="77777777" w:rsidR="003646C7" w:rsidRPr="00B47076" w:rsidRDefault="003646C7" w:rsidP="0096019D">
      <w:pPr>
        <w:keepNext/>
        <w:widowControl w:val="0"/>
        <w:rPr>
          <w:rFonts w:cs="Arial"/>
          <w:b/>
          <w:sz w:val="24"/>
          <w:szCs w:val="24"/>
        </w:rPr>
      </w:pPr>
    </w:p>
    <w:p w14:paraId="03F9BF41" w14:textId="77777777" w:rsidR="003646C7" w:rsidRPr="00B47076" w:rsidRDefault="003646C7" w:rsidP="00414853">
      <w:pPr>
        <w:keepNext/>
        <w:widowControl w:val="0"/>
        <w:numPr>
          <w:ilvl w:val="12"/>
          <w:numId w:val="0"/>
        </w:numPr>
        <w:jc w:val="both"/>
        <w:rPr>
          <w:rFonts w:cs="Arial"/>
          <w:i/>
          <w:sz w:val="24"/>
          <w:szCs w:val="24"/>
        </w:rPr>
      </w:pPr>
    </w:p>
    <w:p w14:paraId="1F2ACC39" w14:textId="77777777" w:rsidR="003646C7" w:rsidRPr="00B47076" w:rsidRDefault="00414853" w:rsidP="001C66C9">
      <w:pPr>
        <w:keepNext/>
        <w:widowControl w:val="0"/>
        <w:numPr>
          <w:ilvl w:val="12"/>
          <w:numId w:val="0"/>
        </w:numPr>
        <w:ind w:left="567" w:hanging="567"/>
        <w:jc w:val="center"/>
        <w:rPr>
          <w:rFonts w:cs="Arial"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ODBIÓ</w:t>
      </w:r>
      <w:r w:rsidR="003646C7" w:rsidRPr="00B47076">
        <w:rPr>
          <w:rFonts w:cs="Arial"/>
          <w:b/>
          <w:sz w:val="24"/>
          <w:szCs w:val="24"/>
        </w:rPr>
        <w:t>R</w:t>
      </w:r>
    </w:p>
    <w:p w14:paraId="47E9759B" w14:textId="04FA0049" w:rsidR="003646C7" w:rsidRPr="00B47076" w:rsidRDefault="003646C7" w:rsidP="004824C6">
      <w:pPr>
        <w:keepNext/>
        <w:widowControl w:val="0"/>
        <w:numPr>
          <w:ilvl w:val="12"/>
          <w:numId w:val="0"/>
        </w:numPr>
        <w:spacing w:after="120"/>
        <w:ind w:left="567" w:hanging="567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3</w:t>
      </w:r>
    </w:p>
    <w:p w14:paraId="705D72C2" w14:textId="53CF386B" w:rsidR="003646C7" w:rsidRPr="003C2E70" w:rsidRDefault="003646C7" w:rsidP="003C2E70">
      <w:pPr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Odbiór </w:t>
      </w:r>
      <w:r w:rsidR="008B7981">
        <w:rPr>
          <w:rFonts w:cs="Arial"/>
          <w:sz w:val="24"/>
          <w:szCs w:val="24"/>
        </w:rPr>
        <w:t>prawidłowo wykonanego</w:t>
      </w:r>
      <w:r w:rsidRPr="00B47076">
        <w:rPr>
          <w:rFonts w:cs="Arial"/>
          <w:sz w:val="24"/>
          <w:szCs w:val="24"/>
        </w:rPr>
        <w:t xml:space="preserve"> Przedmiot</w:t>
      </w:r>
      <w:r w:rsidR="008B7981">
        <w:rPr>
          <w:rFonts w:cs="Arial"/>
          <w:sz w:val="24"/>
          <w:szCs w:val="24"/>
        </w:rPr>
        <w:t>u</w:t>
      </w:r>
      <w:r w:rsidRPr="00B47076">
        <w:rPr>
          <w:rFonts w:cs="Arial"/>
          <w:sz w:val="24"/>
          <w:szCs w:val="24"/>
        </w:rPr>
        <w:t xml:space="preserve"> Umowy wymaga potwierdzenia w formie protokołu odbioru, którego wzór stanowi </w:t>
      </w:r>
      <w:r w:rsidRPr="00B47076">
        <w:rPr>
          <w:rFonts w:cs="Arial"/>
          <w:b/>
          <w:sz w:val="24"/>
          <w:szCs w:val="24"/>
        </w:rPr>
        <w:t>Załącznik nr  2</w:t>
      </w:r>
      <w:r w:rsidRPr="00B47076">
        <w:rPr>
          <w:rFonts w:cs="Arial"/>
          <w:sz w:val="24"/>
          <w:szCs w:val="24"/>
        </w:rPr>
        <w:t xml:space="preserve"> do Umowy.</w:t>
      </w:r>
      <w:r w:rsidR="003C2E70" w:rsidRPr="003C2E70">
        <w:rPr>
          <w:rFonts w:cs="Arial"/>
          <w:lang w:eastAsia="en-US"/>
        </w:rPr>
        <w:t xml:space="preserve"> </w:t>
      </w:r>
      <w:r w:rsidR="003C2E70" w:rsidRPr="003C2E70">
        <w:rPr>
          <w:rFonts w:cs="Arial"/>
          <w:sz w:val="24"/>
          <w:szCs w:val="24"/>
          <w:lang w:eastAsia="en-US"/>
        </w:rPr>
        <w:t xml:space="preserve">Dla uniknięcia wątpliwości Strony wskazują, że protokół odbioru potwierdza dokonanie dostawy, </w:t>
      </w:r>
      <w:r w:rsidR="008B7981">
        <w:rPr>
          <w:rFonts w:cs="Arial"/>
          <w:sz w:val="24"/>
          <w:szCs w:val="24"/>
          <w:lang w:eastAsia="en-US"/>
        </w:rPr>
        <w:t>montaż Urządzę</w:t>
      </w:r>
      <w:r w:rsidR="00270238">
        <w:rPr>
          <w:rFonts w:cs="Arial"/>
          <w:sz w:val="24"/>
          <w:szCs w:val="24"/>
          <w:lang w:eastAsia="en-US"/>
        </w:rPr>
        <w:t>ń</w:t>
      </w:r>
      <w:r w:rsidR="008B7981">
        <w:rPr>
          <w:rFonts w:cs="Arial"/>
          <w:sz w:val="24"/>
          <w:szCs w:val="24"/>
          <w:lang w:eastAsia="en-US"/>
        </w:rPr>
        <w:t xml:space="preserve"> oraz ich </w:t>
      </w:r>
      <w:r w:rsidR="003C2E70" w:rsidRPr="003C2E70">
        <w:rPr>
          <w:rFonts w:cs="Arial"/>
          <w:sz w:val="24"/>
          <w:szCs w:val="24"/>
          <w:lang w:eastAsia="en-US"/>
        </w:rPr>
        <w:t>uruchomienie.</w:t>
      </w:r>
      <w:r w:rsidR="003C2E70">
        <w:rPr>
          <w:rFonts w:cs="Arial"/>
          <w:lang w:eastAsia="en-US"/>
        </w:rPr>
        <w:t xml:space="preserve"> </w:t>
      </w:r>
      <w:r w:rsidR="003C2E70" w:rsidRPr="003C2E70">
        <w:rPr>
          <w:rFonts w:cs="Arial"/>
          <w:sz w:val="24"/>
          <w:szCs w:val="24"/>
        </w:rPr>
        <w:t xml:space="preserve">Wszelkie zastrzeżenia i nieprawidłowości ujawnione w trakcie </w:t>
      </w:r>
      <w:r w:rsidR="003C2E70">
        <w:rPr>
          <w:rFonts w:cs="Arial"/>
          <w:sz w:val="24"/>
          <w:szCs w:val="24"/>
        </w:rPr>
        <w:t xml:space="preserve">dostawy lub </w:t>
      </w:r>
      <w:r w:rsidR="009B0FAB">
        <w:rPr>
          <w:rFonts w:cs="Arial"/>
          <w:sz w:val="24"/>
          <w:szCs w:val="24"/>
        </w:rPr>
        <w:t xml:space="preserve">montażu </w:t>
      </w:r>
      <w:r w:rsidR="003C2E70" w:rsidRPr="003C2E70">
        <w:rPr>
          <w:rFonts w:cs="Arial"/>
          <w:sz w:val="24"/>
          <w:szCs w:val="24"/>
        </w:rPr>
        <w:t xml:space="preserve">zostaną wskazane w treści protokołu odbioru. Protokół nie zawierający żadnych zastrzeżeń potwierdzający kompletność Urządzenia, bezusterkowość oraz prawidłowość </w:t>
      </w:r>
      <w:r w:rsidR="009B0FAB">
        <w:rPr>
          <w:rFonts w:cs="Arial"/>
          <w:sz w:val="24"/>
          <w:szCs w:val="24"/>
        </w:rPr>
        <w:t>montażu</w:t>
      </w:r>
      <w:r w:rsidR="003C2E70" w:rsidRPr="003C2E70">
        <w:rPr>
          <w:rFonts w:cs="Arial"/>
          <w:sz w:val="24"/>
          <w:szCs w:val="24"/>
        </w:rPr>
        <w:t xml:space="preserve"> będzie stanowił</w:t>
      </w:r>
      <w:r w:rsidR="008B7981">
        <w:rPr>
          <w:rFonts w:cs="Arial"/>
          <w:sz w:val="24"/>
          <w:szCs w:val="24"/>
        </w:rPr>
        <w:t xml:space="preserve"> jednocześnie</w:t>
      </w:r>
      <w:r w:rsidR="003C2E70" w:rsidRPr="003C2E70">
        <w:rPr>
          <w:rFonts w:cs="Arial"/>
          <w:sz w:val="24"/>
          <w:szCs w:val="24"/>
        </w:rPr>
        <w:t xml:space="preserve"> Protokół Odbioru Końcowego. W razie zastrzeżeń </w:t>
      </w:r>
      <w:r w:rsidR="00D20A31">
        <w:rPr>
          <w:rFonts w:cs="Arial"/>
          <w:sz w:val="24"/>
          <w:szCs w:val="24"/>
        </w:rPr>
        <w:t>Dostawc</w:t>
      </w:r>
      <w:r w:rsidR="003C2E70" w:rsidRPr="003C2E70">
        <w:rPr>
          <w:rFonts w:cs="Arial"/>
          <w:sz w:val="24"/>
          <w:szCs w:val="24"/>
        </w:rPr>
        <w:t xml:space="preserve">a zobowiązany jest do niezwłocznego usunięcia zauważonych nieprawidłowości i następnie do ponownego przedstawienia Urządzenia do odbioru. </w:t>
      </w:r>
    </w:p>
    <w:p w14:paraId="4C0860BB" w14:textId="77777777" w:rsidR="003646C7" w:rsidRPr="00B47076" w:rsidRDefault="003646C7" w:rsidP="00136FBB">
      <w:pPr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Zamawiający zobowiązuje się zapewnić warunki do odbioru</w:t>
      </w:r>
      <w:r w:rsidR="009B0FAB">
        <w:rPr>
          <w:rFonts w:cs="Arial"/>
          <w:sz w:val="24"/>
          <w:szCs w:val="24"/>
        </w:rPr>
        <w:t xml:space="preserve"> oraz montażu</w:t>
      </w:r>
      <w:r w:rsidRPr="00B47076">
        <w:rPr>
          <w:rFonts w:cs="Arial"/>
          <w:sz w:val="24"/>
          <w:szCs w:val="24"/>
        </w:rPr>
        <w:t xml:space="preserve"> Przedmiotu Umowy, w szczególności zobowiązuje się, iż osoby upoważnione do działania w imieniu Zamawiającego będą uczestniczyć w procedurze odbioru Przedmiotu Umowy.</w:t>
      </w:r>
    </w:p>
    <w:p w14:paraId="0BCA5E05" w14:textId="3C51A035" w:rsidR="003646C7" w:rsidRPr="00B47076" w:rsidRDefault="003646C7" w:rsidP="0096019D">
      <w:pPr>
        <w:widowControl w:val="0"/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W wypadku stwierdzenia podczas czynności odbiorowych przez Zamawiającego, wad jakościowych lub ilościowych w </w:t>
      </w:r>
      <w:r w:rsidR="008B7981">
        <w:rPr>
          <w:rFonts w:cs="Arial"/>
          <w:sz w:val="24"/>
          <w:szCs w:val="24"/>
        </w:rPr>
        <w:t>dostawie lub montażu</w:t>
      </w:r>
      <w:r w:rsidRPr="00B47076">
        <w:rPr>
          <w:rFonts w:cs="Arial"/>
          <w:sz w:val="24"/>
          <w:szCs w:val="24"/>
        </w:rPr>
        <w:t>, w protokole odbioru należy wskazać te wady oraz termin ich usunięcia. Po upływie terminu usunięcia wad przedstawiciele Zamawiającego ponownie przystąpią do czynności odbioru.</w:t>
      </w:r>
    </w:p>
    <w:p w14:paraId="6D85934C" w14:textId="77777777" w:rsidR="003646C7" w:rsidRPr="00B47076" w:rsidRDefault="003646C7" w:rsidP="0096019D">
      <w:pPr>
        <w:widowControl w:val="0"/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Odbiór warunkowy jest dopuszczalny jedynie w sytuacji, gdy Zamawiający stwierdzi, że dostrzeżone wady są nieistotne z punktu widzenia poprawności wykonania Przedmiotu Umowy</w:t>
      </w:r>
      <w:r w:rsidR="00414853" w:rsidRPr="00B47076">
        <w:rPr>
          <w:rFonts w:cs="Arial"/>
          <w:sz w:val="24"/>
          <w:szCs w:val="24"/>
        </w:rPr>
        <w:t xml:space="preserve"> (wady estetyczne)</w:t>
      </w:r>
      <w:r w:rsidRPr="00B47076">
        <w:rPr>
          <w:rFonts w:cs="Arial"/>
          <w:sz w:val="24"/>
          <w:szCs w:val="24"/>
        </w:rPr>
        <w:t xml:space="preserve">. W takim przypadku </w:t>
      </w:r>
      <w:r w:rsidR="00414853" w:rsidRPr="00B47076">
        <w:rPr>
          <w:rFonts w:cs="Arial"/>
          <w:sz w:val="24"/>
          <w:szCs w:val="24"/>
        </w:rPr>
        <w:t>Strony</w:t>
      </w:r>
      <w:r w:rsidRPr="00B47076">
        <w:rPr>
          <w:rFonts w:cs="Arial"/>
          <w:sz w:val="24"/>
          <w:szCs w:val="24"/>
        </w:rPr>
        <w:t xml:space="preserve"> </w:t>
      </w:r>
      <w:r w:rsidR="00414853" w:rsidRPr="00B47076">
        <w:rPr>
          <w:rFonts w:cs="Arial"/>
          <w:sz w:val="24"/>
          <w:szCs w:val="24"/>
        </w:rPr>
        <w:t>określą wartość</w:t>
      </w:r>
      <w:r w:rsidRPr="00B47076">
        <w:rPr>
          <w:rFonts w:cs="Arial"/>
          <w:sz w:val="24"/>
          <w:szCs w:val="24"/>
        </w:rPr>
        <w:t xml:space="preserve"> nienależycie wykonanej części Przedmiotu Umowy oraz </w:t>
      </w:r>
      <w:r w:rsidR="00414853" w:rsidRPr="00B47076">
        <w:rPr>
          <w:rFonts w:cs="Arial"/>
          <w:sz w:val="24"/>
          <w:szCs w:val="24"/>
        </w:rPr>
        <w:t>dokonają stosownego obniżenia</w:t>
      </w:r>
      <w:r w:rsidRPr="00B47076">
        <w:rPr>
          <w:rFonts w:cs="Arial"/>
          <w:sz w:val="24"/>
          <w:szCs w:val="24"/>
        </w:rPr>
        <w:t xml:space="preserve"> wynagrodzenia </w:t>
      </w:r>
      <w:r w:rsidR="00DA71D6" w:rsidRPr="00B47076">
        <w:rPr>
          <w:rFonts w:cs="Arial"/>
          <w:sz w:val="24"/>
          <w:szCs w:val="24"/>
        </w:rPr>
        <w:t>Dostawcy.</w:t>
      </w:r>
      <w:r w:rsidRPr="00B47076">
        <w:rPr>
          <w:rFonts w:cs="Arial"/>
          <w:sz w:val="24"/>
          <w:szCs w:val="24"/>
        </w:rPr>
        <w:t xml:space="preserve"> </w:t>
      </w:r>
    </w:p>
    <w:p w14:paraId="3870AE44" w14:textId="77777777" w:rsidR="003646C7" w:rsidRPr="00B47076" w:rsidRDefault="003646C7" w:rsidP="00DB1BCD">
      <w:pPr>
        <w:pStyle w:val="Akapitzlist"/>
        <w:widowControl w:val="0"/>
        <w:numPr>
          <w:ilvl w:val="0"/>
          <w:numId w:val="31"/>
        </w:numPr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Z chwilą podpisania przez przedstawiciela Zamawiającego protokołu </w:t>
      </w:r>
      <w:r w:rsidR="00DA71D6" w:rsidRPr="00B47076">
        <w:rPr>
          <w:rFonts w:ascii="Arial" w:hAnsi="Arial" w:cs="Arial"/>
          <w:sz w:val="24"/>
          <w:szCs w:val="24"/>
        </w:rPr>
        <w:t>odbioru</w:t>
      </w:r>
      <w:r w:rsidRPr="00B47076">
        <w:rPr>
          <w:rFonts w:ascii="Arial" w:hAnsi="Arial" w:cs="Arial"/>
          <w:sz w:val="24"/>
          <w:szCs w:val="24"/>
        </w:rPr>
        <w:t xml:space="preserve"> wszelkie prawa w stosunku do Urządzeń przechodzą na Zamawiającego.</w:t>
      </w:r>
    </w:p>
    <w:p w14:paraId="55DA30A8" w14:textId="77777777" w:rsidR="003646C7" w:rsidRPr="00B47076" w:rsidRDefault="003646C7" w:rsidP="00DB1BCD">
      <w:pPr>
        <w:pStyle w:val="Akapitzlist"/>
        <w:widowControl w:val="0"/>
        <w:numPr>
          <w:ilvl w:val="0"/>
          <w:numId w:val="31"/>
        </w:numPr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Dokonanie odbioru Przedmiotu Umowy przez Zamawiającego nie zwalnia </w:t>
      </w:r>
      <w:r w:rsidR="00DA71D6" w:rsidRPr="00B47076">
        <w:rPr>
          <w:rFonts w:ascii="Arial" w:hAnsi="Arial" w:cs="Arial"/>
          <w:sz w:val="24"/>
          <w:szCs w:val="24"/>
        </w:rPr>
        <w:t>Dostawcy</w:t>
      </w:r>
      <w:r w:rsidR="00AB486D">
        <w:rPr>
          <w:rFonts w:ascii="Arial" w:hAnsi="Arial" w:cs="Arial"/>
          <w:sz w:val="24"/>
          <w:szCs w:val="24"/>
        </w:rPr>
        <w:t xml:space="preserve"> </w:t>
      </w:r>
      <w:r w:rsidRPr="00B47076">
        <w:rPr>
          <w:rFonts w:ascii="Arial" w:hAnsi="Arial" w:cs="Arial"/>
          <w:sz w:val="24"/>
          <w:szCs w:val="24"/>
        </w:rPr>
        <w:t>z odpowiedzialności z tytułu Gwarancji.</w:t>
      </w:r>
    </w:p>
    <w:p w14:paraId="2E898196" w14:textId="77777777" w:rsidR="003646C7" w:rsidRPr="00B47076" w:rsidRDefault="003646C7" w:rsidP="0096019D">
      <w:pPr>
        <w:keepNext/>
        <w:widowControl w:val="0"/>
        <w:rPr>
          <w:rFonts w:cs="Arial"/>
          <w:b/>
          <w:sz w:val="24"/>
          <w:szCs w:val="24"/>
        </w:rPr>
      </w:pPr>
    </w:p>
    <w:p w14:paraId="6C3D2830" w14:textId="77777777" w:rsidR="003646C7" w:rsidRPr="00B47076" w:rsidRDefault="003646C7" w:rsidP="00F34465">
      <w:pPr>
        <w:keepNext/>
        <w:widowControl w:val="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WYNAGRODZENIE, ZASADY ROZLICZENIA I PŁATNOŚCI</w:t>
      </w:r>
    </w:p>
    <w:p w14:paraId="013BAB55" w14:textId="6F481F2D" w:rsidR="003646C7" w:rsidRPr="00B47076" w:rsidRDefault="003646C7" w:rsidP="004773E7">
      <w:pPr>
        <w:keepNext/>
        <w:widowControl w:val="0"/>
        <w:spacing w:after="12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4</w:t>
      </w:r>
    </w:p>
    <w:p w14:paraId="692892F3" w14:textId="7C21BD63" w:rsidR="003646C7" w:rsidRPr="009B0FAB" w:rsidRDefault="003646C7" w:rsidP="009B0FAB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Za wykonanie Przedmiotu Umowy strony zgodnie ustalają cenę </w:t>
      </w:r>
      <w:r w:rsidR="00AB486D">
        <w:rPr>
          <w:rFonts w:ascii="Arial" w:hAnsi="Arial" w:cs="Arial"/>
          <w:sz w:val="24"/>
          <w:szCs w:val="24"/>
        </w:rPr>
        <w:t xml:space="preserve">łączną kwotę </w:t>
      </w:r>
      <w:r w:rsidR="00270238">
        <w:rPr>
          <w:rFonts w:ascii="Arial" w:hAnsi="Arial" w:cs="Arial"/>
          <w:sz w:val="24"/>
          <w:szCs w:val="24"/>
        </w:rPr>
        <w:t>……………</w:t>
      </w:r>
      <w:r w:rsidR="00AB486D">
        <w:rPr>
          <w:rFonts w:ascii="Arial" w:hAnsi="Arial" w:cs="Arial"/>
          <w:sz w:val="24"/>
          <w:szCs w:val="24"/>
        </w:rPr>
        <w:t xml:space="preserve"> zł </w:t>
      </w:r>
      <w:r w:rsidRPr="00B47076">
        <w:rPr>
          <w:rFonts w:ascii="Arial" w:hAnsi="Arial" w:cs="Arial"/>
          <w:sz w:val="24"/>
          <w:szCs w:val="24"/>
        </w:rPr>
        <w:t>netto</w:t>
      </w:r>
      <w:r w:rsidR="009B0FAB">
        <w:rPr>
          <w:rFonts w:ascii="Arial" w:hAnsi="Arial" w:cs="Arial"/>
          <w:sz w:val="24"/>
          <w:szCs w:val="24"/>
        </w:rPr>
        <w:t xml:space="preserve">. </w:t>
      </w:r>
      <w:r w:rsidRPr="009B0FAB">
        <w:rPr>
          <w:rFonts w:ascii="Arial" w:hAnsi="Arial" w:cs="Arial"/>
          <w:sz w:val="24"/>
          <w:szCs w:val="24"/>
        </w:rPr>
        <w:t>Podatek VAT będzie ustalony w wysokości obliczonej według stawki określonej zgodnie z obowiązującymi przepisami.</w:t>
      </w:r>
    </w:p>
    <w:p w14:paraId="549A6186" w14:textId="77777777" w:rsidR="003646C7" w:rsidRPr="00B47076" w:rsidRDefault="003646C7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Wynagrodzenie za wykonanie Umowy zawiera wszelkie koszty niezbędne do </w:t>
      </w:r>
      <w:r w:rsidRPr="00B47076">
        <w:rPr>
          <w:rFonts w:ascii="Arial" w:hAnsi="Arial" w:cs="Arial"/>
          <w:sz w:val="24"/>
          <w:szCs w:val="24"/>
        </w:rPr>
        <w:lastRenderedPageBreak/>
        <w:t xml:space="preserve">prawidłowego zrealizowania przez </w:t>
      </w:r>
      <w:r w:rsidR="00DA71D6" w:rsidRPr="00B47076">
        <w:rPr>
          <w:rFonts w:ascii="Arial" w:hAnsi="Arial" w:cs="Arial"/>
          <w:sz w:val="24"/>
          <w:szCs w:val="24"/>
        </w:rPr>
        <w:t>Dostawcę</w:t>
      </w:r>
      <w:r w:rsidRPr="00B47076">
        <w:rPr>
          <w:rFonts w:ascii="Arial" w:hAnsi="Arial" w:cs="Arial"/>
          <w:sz w:val="24"/>
          <w:szCs w:val="24"/>
        </w:rPr>
        <w:t xml:space="preserve"> Przedmiotu Umowy, z uwzglę</w:t>
      </w:r>
      <w:r w:rsidR="00AB486D">
        <w:rPr>
          <w:rFonts w:ascii="Arial" w:hAnsi="Arial" w:cs="Arial"/>
          <w:sz w:val="24"/>
          <w:szCs w:val="24"/>
        </w:rPr>
        <w:t xml:space="preserve">dnieniem wszystkich związanych </w:t>
      </w:r>
      <w:r w:rsidRPr="00B47076">
        <w:rPr>
          <w:rFonts w:ascii="Arial" w:hAnsi="Arial" w:cs="Arial"/>
          <w:sz w:val="24"/>
          <w:szCs w:val="24"/>
        </w:rPr>
        <w:t xml:space="preserve">z tym obowiązków </w:t>
      </w:r>
      <w:r w:rsidR="00DA71D6" w:rsidRPr="00B47076">
        <w:rPr>
          <w:rFonts w:ascii="Arial" w:hAnsi="Arial" w:cs="Arial"/>
          <w:sz w:val="24"/>
          <w:szCs w:val="24"/>
        </w:rPr>
        <w:t>Dostawcy</w:t>
      </w:r>
      <w:r w:rsidRPr="00B47076">
        <w:rPr>
          <w:rFonts w:ascii="Arial" w:hAnsi="Arial" w:cs="Arial"/>
          <w:sz w:val="24"/>
          <w:szCs w:val="24"/>
        </w:rPr>
        <w:t xml:space="preserve"> wynikających z Umowy</w:t>
      </w:r>
      <w:r w:rsidR="00AB486D">
        <w:rPr>
          <w:rFonts w:ascii="Arial" w:hAnsi="Arial" w:cs="Arial"/>
          <w:sz w:val="24"/>
          <w:szCs w:val="24"/>
        </w:rPr>
        <w:t xml:space="preserve">, w tym również za </w:t>
      </w:r>
      <w:r w:rsidR="009B0FAB">
        <w:rPr>
          <w:rFonts w:ascii="Arial" w:hAnsi="Arial" w:cs="Arial"/>
          <w:sz w:val="24"/>
          <w:szCs w:val="24"/>
        </w:rPr>
        <w:t>montaż</w:t>
      </w:r>
      <w:r w:rsidR="00AB486D">
        <w:rPr>
          <w:rFonts w:ascii="Arial" w:hAnsi="Arial" w:cs="Arial"/>
          <w:sz w:val="24"/>
          <w:szCs w:val="24"/>
        </w:rPr>
        <w:t xml:space="preserve"> Urządzeń </w:t>
      </w:r>
      <w:r w:rsidR="009B0FAB">
        <w:rPr>
          <w:rFonts w:ascii="Arial" w:hAnsi="Arial" w:cs="Arial"/>
          <w:sz w:val="24"/>
          <w:szCs w:val="24"/>
        </w:rPr>
        <w:t>w miejscu wskazanym przez</w:t>
      </w:r>
      <w:r w:rsidR="00AB486D">
        <w:rPr>
          <w:rFonts w:ascii="Arial" w:hAnsi="Arial" w:cs="Arial"/>
          <w:sz w:val="24"/>
          <w:szCs w:val="24"/>
        </w:rPr>
        <w:t xml:space="preserve"> Zamawiającego</w:t>
      </w:r>
      <w:r w:rsidRPr="00B47076">
        <w:rPr>
          <w:rFonts w:ascii="Arial" w:hAnsi="Arial" w:cs="Arial"/>
          <w:sz w:val="24"/>
          <w:szCs w:val="24"/>
        </w:rPr>
        <w:t>.</w:t>
      </w:r>
    </w:p>
    <w:p w14:paraId="419C308A" w14:textId="77777777" w:rsidR="003646C7" w:rsidRPr="00B47076" w:rsidRDefault="003646C7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Ustala się, że rozliczenie za Przedmiot Umowy nastąpi na podstawie faktury </w:t>
      </w:r>
      <w:r w:rsidR="00DA71D6" w:rsidRPr="00B47076">
        <w:rPr>
          <w:rFonts w:ascii="Arial" w:hAnsi="Arial" w:cs="Arial"/>
          <w:sz w:val="24"/>
          <w:szCs w:val="24"/>
        </w:rPr>
        <w:t>VAT wystawionej przez Dostawcę w dniu dostawy</w:t>
      </w:r>
      <w:r w:rsidR="00AB486D">
        <w:rPr>
          <w:rFonts w:ascii="Arial" w:hAnsi="Arial" w:cs="Arial"/>
          <w:sz w:val="24"/>
          <w:szCs w:val="24"/>
        </w:rPr>
        <w:t>, po sporządzeniu przez Strony protokołu odbioru</w:t>
      </w:r>
      <w:r w:rsidR="00DA71D6" w:rsidRPr="00B47076">
        <w:rPr>
          <w:rFonts w:ascii="Arial" w:hAnsi="Arial" w:cs="Arial"/>
          <w:sz w:val="24"/>
          <w:szCs w:val="24"/>
        </w:rPr>
        <w:t>.</w:t>
      </w:r>
    </w:p>
    <w:p w14:paraId="1FFEF653" w14:textId="77777777" w:rsidR="003646C7" w:rsidRPr="00B47076" w:rsidRDefault="003646C7" w:rsidP="001D46EA">
      <w:pPr>
        <w:pStyle w:val="Akapitzlist"/>
        <w:numPr>
          <w:ilvl w:val="0"/>
          <w:numId w:val="66"/>
        </w:numPr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Zamawiający zapłaci </w:t>
      </w:r>
      <w:r w:rsidR="00DA71D6" w:rsidRPr="00B47076">
        <w:rPr>
          <w:rFonts w:ascii="Arial" w:hAnsi="Arial" w:cs="Arial"/>
          <w:sz w:val="24"/>
          <w:szCs w:val="24"/>
        </w:rPr>
        <w:t>Dostawcy</w:t>
      </w:r>
      <w:r w:rsidRPr="00B47076">
        <w:rPr>
          <w:rFonts w:ascii="Arial" w:hAnsi="Arial" w:cs="Arial"/>
          <w:sz w:val="24"/>
          <w:szCs w:val="24"/>
        </w:rPr>
        <w:t xml:space="preserve"> wynagrodzenie przelewem bankowym w terminie </w:t>
      </w:r>
      <w:r w:rsidR="00DA71D6" w:rsidRPr="00B47076">
        <w:rPr>
          <w:rFonts w:ascii="Arial" w:hAnsi="Arial" w:cs="Arial"/>
          <w:sz w:val="24"/>
          <w:szCs w:val="24"/>
        </w:rPr>
        <w:t>…..</w:t>
      </w:r>
      <w:r w:rsidRPr="00B47076">
        <w:rPr>
          <w:rFonts w:ascii="Arial" w:hAnsi="Arial" w:cs="Arial"/>
          <w:sz w:val="24"/>
          <w:szCs w:val="24"/>
        </w:rPr>
        <w:t xml:space="preserve"> dni od daty otrzymania prawidłowo wystawionej faktury, na rachunek bankowy </w:t>
      </w:r>
      <w:r w:rsidR="00DA71D6" w:rsidRPr="00B47076">
        <w:rPr>
          <w:rFonts w:ascii="Arial" w:hAnsi="Arial" w:cs="Arial"/>
          <w:sz w:val="24"/>
          <w:szCs w:val="24"/>
        </w:rPr>
        <w:t>Dostawcy</w:t>
      </w:r>
      <w:r w:rsidRPr="00B47076">
        <w:rPr>
          <w:rFonts w:ascii="Arial" w:hAnsi="Arial" w:cs="Arial"/>
          <w:sz w:val="24"/>
          <w:szCs w:val="24"/>
        </w:rPr>
        <w:t>……………………………</w:t>
      </w:r>
      <w:r w:rsidR="00AB486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33C9FFA" w14:textId="77777777" w:rsidR="003646C7" w:rsidRPr="00B47076" w:rsidRDefault="003646C7" w:rsidP="001D46EA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W przypadku zmiany rachunku bankowego </w:t>
      </w:r>
      <w:r w:rsidR="004549DF" w:rsidRPr="00B47076">
        <w:rPr>
          <w:rFonts w:ascii="Arial" w:hAnsi="Arial" w:cs="Arial"/>
          <w:sz w:val="24"/>
          <w:szCs w:val="24"/>
        </w:rPr>
        <w:t>Dostawca</w:t>
      </w:r>
      <w:r w:rsidRPr="00B47076">
        <w:rPr>
          <w:rFonts w:ascii="Arial" w:hAnsi="Arial" w:cs="Arial"/>
          <w:sz w:val="24"/>
          <w:szCs w:val="24"/>
        </w:rPr>
        <w:t xml:space="preserve"> zobowiązany jest powiadomić Zamawiającego pisemnie. Zawiadomienie uznawane będzie za skuteczne po upływie 7 dni liczonych od dnia doręczenia pisemnego powiadomienia. Zmiana rachunku bankowego </w:t>
      </w:r>
      <w:r w:rsidR="004549DF" w:rsidRPr="00B47076">
        <w:rPr>
          <w:rFonts w:ascii="Arial" w:hAnsi="Arial" w:cs="Arial"/>
          <w:sz w:val="24"/>
          <w:szCs w:val="24"/>
        </w:rPr>
        <w:t>Dostawcy</w:t>
      </w:r>
      <w:r w:rsidRPr="00B47076">
        <w:rPr>
          <w:rFonts w:ascii="Arial" w:hAnsi="Arial" w:cs="Arial"/>
          <w:sz w:val="24"/>
          <w:szCs w:val="24"/>
        </w:rPr>
        <w:t xml:space="preserve"> nie stanowi zmiany niniejszej Umowy, a tym samym dla jej ważności nie jest wymagane podpisanie aneksu do niniejszej Umowy.</w:t>
      </w:r>
    </w:p>
    <w:p w14:paraId="17D1FAC9" w14:textId="3EE557E4" w:rsidR="003646C7" w:rsidRPr="00B47076" w:rsidRDefault="003646C7" w:rsidP="001D46EA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>Strony uzgadniają, że za datę</w:t>
      </w:r>
      <w:r w:rsidR="008B7981">
        <w:rPr>
          <w:rFonts w:ascii="Arial" w:hAnsi="Arial" w:cs="Arial"/>
          <w:sz w:val="24"/>
          <w:szCs w:val="24"/>
        </w:rPr>
        <w:t xml:space="preserve"> zapłaty</w:t>
      </w:r>
      <w:r w:rsidRPr="00B47076">
        <w:rPr>
          <w:rFonts w:ascii="Arial" w:hAnsi="Arial" w:cs="Arial"/>
          <w:sz w:val="24"/>
          <w:szCs w:val="24"/>
        </w:rPr>
        <w:t xml:space="preserve"> uznaje się dzień </w:t>
      </w:r>
      <w:r w:rsidR="008B7981">
        <w:rPr>
          <w:rFonts w:ascii="Arial" w:hAnsi="Arial" w:cs="Arial"/>
          <w:sz w:val="24"/>
          <w:szCs w:val="24"/>
        </w:rPr>
        <w:t xml:space="preserve">zlecenia przelewy przez </w:t>
      </w:r>
    </w:p>
    <w:p w14:paraId="6D8EB700" w14:textId="77777777" w:rsidR="003646C7" w:rsidRPr="00B47076" w:rsidRDefault="003646C7" w:rsidP="001D46EA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Zamawiający oświadcza, że jest podatnikiem podatku VAT.  </w:t>
      </w:r>
    </w:p>
    <w:p w14:paraId="170F6DDE" w14:textId="77777777" w:rsidR="003646C7" w:rsidRPr="009B0FAB" w:rsidRDefault="00DA71D6" w:rsidP="0096019D">
      <w:pPr>
        <w:pStyle w:val="Akapitzlist"/>
        <w:widowControl w:val="0"/>
        <w:numPr>
          <w:ilvl w:val="0"/>
          <w:numId w:val="6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>Dostawca</w:t>
      </w:r>
      <w:r w:rsidR="003646C7" w:rsidRPr="00B47076">
        <w:rPr>
          <w:rFonts w:ascii="Arial" w:hAnsi="Arial" w:cs="Arial"/>
          <w:sz w:val="24"/>
          <w:szCs w:val="24"/>
        </w:rPr>
        <w:t xml:space="preserve"> oświadcza, że jest podatnikiem podatku VAT. </w:t>
      </w:r>
    </w:p>
    <w:p w14:paraId="45F6A2A8" w14:textId="77777777" w:rsidR="003646C7" w:rsidRPr="00B47076" w:rsidRDefault="003646C7" w:rsidP="0096019D">
      <w:pPr>
        <w:widowControl w:val="0"/>
        <w:jc w:val="both"/>
        <w:rPr>
          <w:rFonts w:cs="Arial"/>
          <w:b/>
          <w:color w:val="FF0000"/>
          <w:sz w:val="24"/>
          <w:szCs w:val="24"/>
        </w:rPr>
      </w:pPr>
      <w:r w:rsidRPr="00B47076">
        <w:rPr>
          <w:rFonts w:cs="Arial"/>
          <w:b/>
          <w:color w:val="FF0000"/>
          <w:sz w:val="24"/>
          <w:szCs w:val="24"/>
        </w:rPr>
        <w:t xml:space="preserve"> </w:t>
      </w:r>
    </w:p>
    <w:p w14:paraId="21CAEC09" w14:textId="77777777" w:rsidR="003646C7" w:rsidRPr="00B47076" w:rsidRDefault="003646C7" w:rsidP="00B10D38">
      <w:pPr>
        <w:keepNext/>
        <w:widowControl w:val="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ODPOWIEDZIALNOŚĆ Z TYTUŁU GWARANCJI</w:t>
      </w:r>
    </w:p>
    <w:p w14:paraId="00CDE96B" w14:textId="1E55F7F0" w:rsidR="003646C7" w:rsidRPr="00B47076" w:rsidRDefault="003646C7" w:rsidP="00AB1905">
      <w:pPr>
        <w:keepNext/>
        <w:widowControl w:val="0"/>
        <w:tabs>
          <w:tab w:val="left" w:pos="720"/>
        </w:tabs>
        <w:spacing w:after="12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5</w:t>
      </w:r>
    </w:p>
    <w:p w14:paraId="768060AB" w14:textId="682BE343" w:rsidR="003646C7" w:rsidRPr="00B47076" w:rsidRDefault="00AB486D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</w:t>
      </w:r>
      <w:r w:rsidR="004549DF" w:rsidRPr="00B47076">
        <w:rPr>
          <w:rFonts w:ascii="Arial" w:hAnsi="Arial" w:cs="Arial"/>
          <w:color w:val="000000"/>
          <w:sz w:val="24"/>
          <w:szCs w:val="24"/>
        </w:rPr>
        <w:t>stawca</w:t>
      </w:r>
      <w:r w:rsidR="003646C7" w:rsidRPr="00B47076">
        <w:rPr>
          <w:rFonts w:ascii="Arial" w:hAnsi="Arial" w:cs="Arial"/>
          <w:color w:val="000000"/>
          <w:sz w:val="24"/>
          <w:szCs w:val="24"/>
        </w:rPr>
        <w:t xml:space="preserve"> udziela Zamawiającemu gwarancji jakości (dalej Gwarancja)</w:t>
      </w:r>
      <w:r w:rsidR="003646C7" w:rsidRPr="00B4707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646C7" w:rsidRPr="00B47076">
        <w:rPr>
          <w:rFonts w:ascii="Arial" w:hAnsi="Arial" w:cs="Arial"/>
          <w:color w:val="000000"/>
          <w:sz w:val="24"/>
          <w:szCs w:val="24"/>
        </w:rPr>
        <w:t xml:space="preserve">na okres </w:t>
      </w:r>
      <w:r>
        <w:rPr>
          <w:rFonts w:ascii="Arial" w:hAnsi="Arial" w:cs="Arial"/>
          <w:b/>
          <w:color w:val="000000"/>
          <w:sz w:val="24"/>
          <w:szCs w:val="24"/>
        </w:rPr>
        <w:t>……</w:t>
      </w:r>
      <w:r w:rsidR="003646C7" w:rsidRPr="00B47076">
        <w:rPr>
          <w:rFonts w:ascii="Arial" w:hAnsi="Arial" w:cs="Arial"/>
          <w:b/>
          <w:color w:val="000000"/>
          <w:sz w:val="24"/>
          <w:szCs w:val="24"/>
        </w:rPr>
        <w:t xml:space="preserve"> miesięcy</w:t>
      </w:r>
      <w:r w:rsidR="00772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B0FAB">
        <w:rPr>
          <w:rFonts w:ascii="Arial" w:hAnsi="Arial" w:cs="Arial"/>
          <w:b/>
          <w:color w:val="000000"/>
          <w:sz w:val="24"/>
          <w:szCs w:val="24"/>
        </w:rPr>
        <w:t>na Urządzeni</w:t>
      </w:r>
      <w:r w:rsidR="00270238">
        <w:rPr>
          <w:rFonts w:ascii="Arial" w:hAnsi="Arial" w:cs="Arial"/>
          <w:b/>
          <w:color w:val="000000"/>
          <w:sz w:val="24"/>
          <w:szCs w:val="24"/>
        </w:rPr>
        <w:t xml:space="preserve">a (gwarancja producenta) oraz dodatkowo …… miesięcy na wykonaną usługę montażu, </w:t>
      </w:r>
      <w:r w:rsidR="009B0FAB" w:rsidRPr="009B0FAB">
        <w:rPr>
          <w:rFonts w:ascii="Arial" w:hAnsi="Arial" w:cs="Arial"/>
          <w:color w:val="000000"/>
          <w:sz w:val="24"/>
          <w:szCs w:val="24"/>
        </w:rPr>
        <w:t xml:space="preserve">które </w:t>
      </w:r>
      <w:r w:rsidR="003646C7" w:rsidRPr="00B47076">
        <w:rPr>
          <w:rFonts w:ascii="Arial" w:hAnsi="Arial" w:cs="Arial"/>
          <w:color w:val="000000"/>
          <w:sz w:val="24"/>
          <w:szCs w:val="24"/>
        </w:rPr>
        <w:t>zwane będzie w treści niniejszego paragrafu „Przedmiotem objętym Gwarancją”, na zasadach określonych niniejszą Umową.</w:t>
      </w:r>
    </w:p>
    <w:p w14:paraId="3609862B" w14:textId="309802E0" w:rsidR="003646C7" w:rsidRPr="00B47076" w:rsidRDefault="003646C7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7076">
        <w:rPr>
          <w:rFonts w:ascii="Arial" w:hAnsi="Arial" w:cs="Arial"/>
          <w:color w:val="000000"/>
          <w:sz w:val="24"/>
          <w:szCs w:val="24"/>
        </w:rPr>
        <w:t xml:space="preserve">Okres Gwarancji, o której mowa w ust. 1, rozpoczyna bieg od daty podpisania przez Zamawiającego </w:t>
      </w:r>
      <w:r w:rsidR="00270238">
        <w:rPr>
          <w:rFonts w:ascii="Arial" w:hAnsi="Arial" w:cs="Arial"/>
          <w:color w:val="000000"/>
          <w:sz w:val="24"/>
          <w:szCs w:val="24"/>
        </w:rPr>
        <w:t>P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rotokołu </w:t>
      </w:r>
      <w:r w:rsidR="00270238">
        <w:rPr>
          <w:rFonts w:ascii="Arial" w:hAnsi="Arial" w:cs="Arial"/>
          <w:color w:val="000000"/>
          <w:sz w:val="24"/>
          <w:szCs w:val="24"/>
        </w:rPr>
        <w:t>O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dbioru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</w:t>
      </w:r>
      <w:r w:rsidR="00270238">
        <w:rPr>
          <w:rFonts w:ascii="Arial" w:hAnsi="Arial" w:cs="Arial"/>
          <w:color w:val="000000"/>
          <w:sz w:val="24"/>
          <w:szCs w:val="24"/>
        </w:rPr>
        <w:t>Końcowego</w:t>
      </w:r>
    </w:p>
    <w:p w14:paraId="266D035A" w14:textId="77777777" w:rsidR="003646C7" w:rsidRPr="00B47076" w:rsidRDefault="003646C7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47076">
        <w:rPr>
          <w:rFonts w:ascii="Arial" w:hAnsi="Arial" w:cs="Arial"/>
          <w:color w:val="000000"/>
          <w:sz w:val="24"/>
          <w:szCs w:val="24"/>
        </w:rPr>
        <w:t xml:space="preserve">Z tytułu Gwarancji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 xml:space="preserve">Dostawca </w:t>
      </w:r>
      <w:r w:rsidRPr="00B47076">
        <w:rPr>
          <w:rFonts w:ascii="Arial" w:hAnsi="Arial" w:cs="Arial"/>
          <w:color w:val="000000"/>
          <w:sz w:val="24"/>
          <w:szCs w:val="24"/>
        </w:rPr>
        <w:t>ponosi odpowiedzialność za wady Przedmiotu objętego Gwarancją, w szczególności zmniejszające jego wartość użytkową lub techniczną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, tkwiące w Przedmiocie objętym Gwarancji w chwili podpisania protokołu odbioru</w:t>
      </w:r>
      <w:r w:rsidRPr="00B47076">
        <w:rPr>
          <w:rFonts w:ascii="Arial" w:hAnsi="Arial" w:cs="Arial"/>
          <w:color w:val="000000"/>
          <w:sz w:val="24"/>
          <w:szCs w:val="24"/>
        </w:rPr>
        <w:t>.</w:t>
      </w:r>
      <w:r w:rsidR="009B0FAB">
        <w:rPr>
          <w:rFonts w:ascii="Arial" w:hAnsi="Arial" w:cs="Arial"/>
          <w:color w:val="000000"/>
          <w:sz w:val="24"/>
          <w:szCs w:val="24"/>
        </w:rPr>
        <w:t xml:space="preserve"> W taki samym zakresie Dostawca ponosi odpowiedzialność z tytułu prawidłowego montażu Przedmiotu Objętego Gwarancją. </w:t>
      </w:r>
    </w:p>
    <w:p w14:paraId="3F266478" w14:textId="77777777" w:rsidR="003646C7" w:rsidRPr="00B47076" w:rsidRDefault="003646C7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7076">
        <w:rPr>
          <w:rFonts w:ascii="Arial" w:hAnsi="Arial" w:cs="Arial"/>
          <w:color w:val="000000"/>
          <w:sz w:val="24"/>
          <w:szCs w:val="24"/>
        </w:rPr>
        <w:t xml:space="preserve">Jeżeli w okresie, o którym mowa w ust. 1, tj. w okresie Gwarancji, Zamawiający stwierdzi wystąpienie wady Przedmiotu objętego Gwarancją, uprawniony jest do zgłoszenia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Dostawcy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reklamacji (dalej Reklamacja), pocztą elektroniczną lub w formie pisemnej.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Dostawca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zobowiązuje się niezwłocznie potwierdzić na piśmie lub pocztą elektroniczną otrzymanie zgłoszenia Reklamacji. Jeżeli w terminie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7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dni roboczych od zgłoszenia Reklamacji przez Zamawiającego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Dostawca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nie potwierdzi jej otrzymania, uważa się, że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Dostawca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takie potwierdzenie złożył z chwilą upływu tego terminu. </w:t>
      </w:r>
    </w:p>
    <w:p w14:paraId="3EE92217" w14:textId="60633167" w:rsidR="003646C7" w:rsidRPr="00B47076" w:rsidRDefault="003646C7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7076">
        <w:rPr>
          <w:rFonts w:ascii="Arial" w:hAnsi="Arial" w:cs="Arial"/>
          <w:color w:val="000000"/>
          <w:sz w:val="24"/>
          <w:szCs w:val="24"/>
        </w:rPr>
        <w:t xml:space="preserve">Reklamacje, o których mowa w ust. 4, mogą być składane w imieniu Zamawiającego na adres poczty elektronicznej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Dostawcy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przez pracowników Zamawiającego uprawnionych do działania w tym zakresie jednoosobowo.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Dostawca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potwierdza otrzymanie Reklamacji na adres poczty elektronicznej Zamawiającego, z którego otrzymał zgłoszenie reklamacyjne. Przy czym ilekroć w niniejszym paragrafie jest mowa o adresach poczty elektronicznej Zamawiającego lub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Dostawcy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, chodzi o adresy poczty elektronicznej Zamawiającego lub </w:t>
      </w:r>
      <w:r w:rsidR="00DA71D6" w:rsidRPr="00B47076">
        <w:rPr>
          <w:rFonts w:ascii="Arial" w:hAnsi="Arial" w:cs="Arial"/>
          <w:color w:val="000000"/>
          <w:sz w:val="24"/>
          <w:szCs w:val="24"/>
        </w:rPr>
        <w:t>Dostawcy</w:t>
      </w:r>
      <w:r w:rsidRPr="00B47076">
        <w:rPr>
          <w:rFonts w:ascii="Arial" w:hAnsi="Arial" w:cs="Arial"/>
          <w:color w:val="000000"/>
          <w:sz w:val="24"/>
          <w:szCs w:val="24"/>
        </w:rPr>
        <w:t xml:space="preserve"> wskazane </w:t>
      </w:r>
      <w:r w:rsidRPr="00B47076">
        <w:rPr>
          <w:rFonts w:ascii="Arial" w:hAnsi="Arial" w:cs="Arial"/>
          <w:sz w:val="24"/>
          <w:szCs w:val="24"/>
        </w:rPr>
        <w:t>w §</w:t>
      </w:r>
      <w:r w:rsidR="008B7981">
        <w:rPr>
          <w:rFonts w:ascii="Arial" w:hAnsi="Arial" w:cs="Arial"/>
          <w:sz w:val="24"/>
          <w:szCs w:val="24"/>
        </w:rPr>
        <w:t>8</w:t>
      </w:r>
      <w:r w:rsidRPr="00B47076">
        <w:rPr>
          <w:rFonts w:ascii="Arial" w:hAnsi="Arial" w:cs="Arial"/>
          <w:sz w:val="24"/>
          <w:szCs w:val="24"/>
        </w:rPr>
        <w:t xml:space="preserve"> Umowy.</w:t>
      </w:r>
    </w:p>
    <w:p w14:paraId="10CDA5AC" w14:textId="77777777" w:rsidR="004549DF" w:rsidRPr="00B47076" w:rsidRDefault="004549DF" w:rsidP="00E50612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lastRenderedPageBreak/>
        <w:t>Dostawca</w:t>
      </w:r>
      <w:r w:rsidR="003646C7" w:rsidRPr="00B47076">
        <w:rPr>
          <w:rFonts w:ascii="Arial" w:hAnsi="Arial" w:cs="Arial"/>
          <w:sz w:val="24"/>
          <w:szCs w:val="24"/>
        </w:rPr>
        <w:t xml:space="preserve"> zobowiązuje się niezwłocznie, jednak nie później niż w terminie </w:t>
      </w:r>
      <w:r w:rsidR="00AB486D">
        <w:rPr>
          <w:rFonts w:ascii="Arial" w:hAnsi="Arial" w:cs="Arial"/>
          <w:sz w:val="24"/>
          <w:szCs w:val="24"/>
        </w:rPr>
        <w:t>7</w:t>
      </w:r>
      <w:r w:rsidR="00DA71D6" w:rsidRPr="00B47076">
        <w:rPr>
          <w:rFonts w:ascii="Arial" w:hAnsi="Arial" w:cs="Arial"/>
          <w:sz w:val="24"/>
          <w:szCs w:val="24"/>
        </w:rPr>
        <w:t xml:space="preserve"> dni liczonych od dnia potwierdzenia otrzymania Reklamacji</w:t>
      </w:r>
      <w:r w:rsidR="003646C7" w:rsidRPr="00B47076">
        <w:rPr>
          <w:rFonts w:ascii="Arial" w:hAnsi="Arial" w:cs="Arial"/>
          <w:sz w:val="24"/>
          <w:szCs w:val="24"/>
        </w:rPr>
        <w:t>, usunąć na własny koszt wady</w:t>
      </w:r>
      <w:r w:rsidRPr="00B47076">
        <w:rPr>
          <w:rFonts w:ascii="Arial" w:hAnsi="Arial" w:cs="Arial"/>
          <w:sz w:val="24"/>
          <w:szCs w:val="24"/>
        </w:rPr>
        <w:t>.</w:t>
      </w:r>
    </w:p>
    <w:p w14:paraId="3C597EBE" w14:textId="77777777" w:rsidR="003646C7" w:rsidRPr="00B47076" w:rsidRDefault="003646C7" w:rsidP="00E50612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W uzasadnionych przypadkach, w szczególności ze względów technologicznych, Zamawiający, na wniosek </w:t>
      </w:r>
      <w:r w:rsidR="004549DF" w:rsidRPr="00B47076">
        <w:rPr>
          <w:rFonts w:ascii="Arial" w:hAnsi="Arial" w:cs="Arial"/>
          <w:sz w:val="24"/>
          <w:szCs w:val="24"/>
        </w:rPr>
        <w:t>Dostawcy</w:t>
      </w:r>
      <w:r w:rsidRPr="00B47076">
        <w:rPr>
          <w:rFonts w:ascii="Arial" w:hAnsi="Arial" w:cs="Arial"/>
          <w:sz w:val="24"/>
          <w:szCs w:val="24"/>
        </w:rPr>
        <w:t xml:space="preserve">, może wyrazić w formie pisemnej zgodę na przedłużenie terminu przewidzianego w ust. 6. </w:t>
      </w:r>
    </w:p>
    <w:p w14:paraId="50600EE5" w14:textId="77777777" w:rsidR="003646C7" w:rsidRPr="00B47076" w:rsidRDefault="003646C7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B47076">
        <w:rPr>
          <w:rFonts w:ascii="Arial" w:hAnsi="Arial" w:cs="Arial"/>
          <w:sz w:val="24"/>
          <w:szCs w:val="24"/>
        </w:rPr>
        <w:t xml:space="preserve">Jeżeli </w:t>
      </w:r>
      <w:r w:rsidR="004549DF" w:rsidRPr="00B47076">
        <w:rPr>
          <w:rFonts w:ascii="Arial" w:hAnsi="Arial" w:cs="Arial"/>
          <w:sz w:val="24"/>
          <w:szCs w:val="24"/>
        </w:rPr>
        <w:t>Dostawca</w:t>
      </w:r>
      <w:r w:rsidRPr="00B47076">
        <w:rPr>
          <w:rFonts w:ascii="Arial" w:hAnsi="Arial" w:cs="Arial"/>
          <w:sz w:val="24"/>
          <w:szCs w:val="24"/>
        </w:rPr>
        <w:t xml:space="preserve"> dokona istotnych napraw Przedmiotu objętego Gwarancją, okres Gwarancji biegnie na nowo od chwili zwrócenia naprawio</w:t>
      </w:r>
      <w:r w:rsidRPr="00B47076">
        <w:rPr>
          <w:rFonts w:ascii="Arial" w:hAnsi="Arial" w:cs="Arial"/>
          <w:kern w:val="1"/>
          <w:sz w:val="24"/>
          <w:szCs w:val="24"/>
        </w:rPr>
        <w:t>n</w:t>
      </w:r>
      <w:r w:rsidRPr="00B47076">
        <w:rPr>
          <w:rFonts w:ascii="Arial" w:hAnsi="Arial" w:cs="Arial"/>
          <w:sz w:val="24"/>
          <w:szCs w:val="24"/>
        </w:rPr>
        <w:t>ego</w:t>
      </w:r>
      <w:r w:rsidR="004549DF" w:rsidRPr="00B4707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549DF" w:rsidRPr="00B47076">
        <w:rPr>
          <w:rFonts w:ascii="Arial" w:hAnsi="Arial" w:cs="Arial"/>
          <w:sz w:val="24"/>
          <w:szCs w:val="24"/>
        </w:rPr>
        <w:t xml:space="preserve">Przedmiotu objętego Gwarancją </w:t>
      </w:r>
      <w:r w:rsidRPr="00B47076">
        <w:rPr>
          <w:rFonts w:ascii="Arial" w:hAnsi="Arial" w:cs="Arial"/>
          <w:sz w:val="24"/>
          <w:szCs w:val="24"/>
        </w:rPr>
        <w:t xml:space="preserve">. Jeżeli </w:t>
      </w:r>
      <w:r w:rsidR="004549DF" w:rsidRPr="00B47076">
        <w:rPr>
          <w:rFonts w:ascii="Arial" w:hAnsi="Arial" w:cs="Arial"/>
          <w:sz w:val="24"/>
          <w:szCs w:val="24"/>
        </w:rPr>
        <w:t>Dostawca</w:t>
      </w:r>
      <w:r w:rsidRPr="00B47076">
        <w:rPr>
          <w:rFonts w:ascii="Arial" w:hAnsi="Arial" w:cs="Arial"/>
          <w:sz w:val="24"/>
          <w:szCs w:val="24"/>
        </w:rPr>
        <w:t xml:space="preserve"> wymienił część Przedmiotu objętego Gwarancją, zdanie poprzedzające stosuje się odp</w:t>
      </w:r>
      <w:r w:rsidR="00AC60A8">
        <w:rPr>
          <w:rFonts w:ascii="Arial" w:hAnsi="Arial" w:cs="Arial"/>
          <w:sz w:val="24"/>
          <w:szCs w:val="24"/>
        </w:rPr>
        <w:t>owiednio do części wymienionej.</w:t>
      </w:r>
      <w:r w:rsidRPr="00B47076">
        <w:rPr>
          <w:rFonts w:ascii="Arial" w:hAnsi="Arial" w:cs="Arial"/>
          <w:sz w:val="24"/>
          <w:szCs w:val="24"/>
        </w:rPr>
        <w:t xml:space="preserve"> </w:t>
      </w:r>
    </w:p>
    <w:p w14:paraId="10285929" w14:textId="77777777" w:rsidR="003646C7" w:rsidRPr="00B47076" w:rsidRDefault="004549DF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B47076">
        <w:rPr>
          <w:rFonts w:ascii="Arial" w:hAnsi="Arial" w:cs="Arial"/>
          <w:kern w:val="1"/>
          <w:sz w:val="24"/>
          <w:szCs w:val="24"/>
        </w:rPr>
        <w:t>Dostawca</w:t>
      </w:r>
      <w:r w:rsidR="003646C7" w:rsidRPr="00B47076">
        <w:rPr>
          <w:rFonts w:ascii="Arial" w:hAnsi="Arial" w:cs="Arial"/>
          <w:kern w:val="1"/>
          <w:sz w:val="24"/>
          <w:szCs w:val="24"/>
        </w:rPr>
        <w:t xml:space="preserve"> jest zwolniony z odpowiedzialności z tytułu Gwarancji, jeżeli wykaże, że:</w:t>
      </w:r>
    </w:p>
    <w:p w14:paraId="76F137EF" w14:textId="77777777" w:rsidR="004549DF" w:rsidRPr="00B47076" w:rsidRDefault="003646C7" w:rsidP="004549DF">
      <w:pPr>
        <w:widowControl w:val="0"/>
        <w:numPr>
          <w:ilvl w:val="0"/>
          <w:numId w:val="23"/>
        </w:numPr>
        <w:tabs>
          <w:tab w:val="left" w:pos="-1560"/>
        </w:tabs>
        <w:suppressAutoHyphens/>
        <w:autoSpaceDE w:val="0"/>
        <w:ind w:left="851" w:hanging="425"/>
        <w:jc w:val="both"/>
        <w:rPr>
          <w:rFonts w:cs="Arial"/>
          <w:kern w:val="1"/>
          <w:sz w:val="24"/>
          <w:szCs w:val="24"/>
        </w:rPr>
      </w:pPr>
      <w:r w:rsidRPr="00B47076">
        <w:rPr>
          <w:rFonts w:cs="Arial"/>
          <w:kern w:val="1"/>
          <w:sz w:val="24"/>
          <w:szCs w:val="24"/>
        </w:rPr>
        <w:t>wady powstały na skutek Siły Wyższej;</w:t>
      </w:r>
    </w:p>
    <w:p w14:paraId="1EFBB4F3" w14:textId="77777777" w:rsidR="004549DF" w:rsidRPr="00B47076" w:rsidRDefault="003646C7" w:rsidP="00AC60A8">
      <w:pPr>
        <w:widowControl w:val="0"/>
        <w:numPr>
          <w:ilvl w:val="0"/>
          <w:numId w:val="23"/>
        </w:numPr>
        <w:tabs>
          <w:tab w:val="left" w:pos="-1560"/>
        </w:tabs>
        <w:suppressAutoHyphens/>
        <w:autoSpaceDE w:val="0"/>
        <w:ind w:left="851" w:hanging="425"/>
        <w:jc w:val="both"/>
        <w:rPr>
          <w:rFonts w:cs="Arial"/>
          <w:kern w:val="1"/>
          <w:sz w:val="24"/>
          <w:szCs w:val="24"/>
        </w:rPr>
      </w:pPr>
      <w:r w:rsidRPr="00B47076">
        <w:rPr>
          <w:rFonts w:cs="Arial"/>
          <w:kern w:val="1"/>
          <w:sz w:val="24"/>
          <w:szCs w:val="24"/>
        </w:rPr>
        <w:t xml:space="preserve">wady spowodowane zostały </w:t>
      </w:r>
      <w:r w:rsidR="004549DF" w:rsidRPr="00B47076">
        <w:rPr>
          <w:rFonts w:cs="Arial"/>
          <w:kern w:val="1"/>
          <w:sz w:val="24"/>
          <w:szCs w:val="24"/>
        </w:rPr>
        <w:t>spowodowane działaniem lub zaniechaniem Zamawiającego lub osób trzecich, w tym w szczególności w przypadki niezgodnego z przeznaczenia</w:t>
      </w:r>
      <w:r w:rsidRPr="00B47076">
        <w:rPr>
          <w:rFonts w:cs="Arial"/>
          <w:kern w:val="1"/>
          <w:sz w:val="24"/>
          <w:szCs w:val="24"/>
        </w:rPr>
        <w:t xml:space="preserve"> Przedmiotu objętego Gwarancją korzystaniem z tego Przedmiotu przez Zamawiającego lub osoby trzecie</w:t>
      </w:r>
      <w:r w:rsidR="004549DF" w:rsidRPr="00B47076">
        <w:rPr>
          <w:rFonts w:cs="Arial"/>
          <w:kern w:val="1"/>
          <w:sz w:val="24"/>
          <w:szCs w:val="24"/>
        </w:rPr>
        <w:t>.</w:t>
      </w:r>
    </w:p>
    <w:p w14:paraId="3959A21F" w14:textId="77777777" w:rsidR="00AC60A8" w:rsidRPr="00AC60A8" w:rsidRDefault="00AC60A8" w:rsidP="00AC60A8">
      <w:pPr>
        <w:pStyle w:val="Akapitzlist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AC60A8">
        <w:rPr>
          <w:rFonts w:ascii="Arial" w:hAnsi="Arial" w:cs="Arial"/>
          <w:kern w:val="1"/>
          <w:sz w:val="24"/>
          <w:szCs w:val="24"/>
        </w:rPr>
        <w:t>Zamawiający może dochodzić roszczeń z tytułu Gwarancji także po upływi</w:t>
      </w:r>
      <w:r>
        <w:rPr>
          <w:rFonts w:ascii="Arial" w:hAnsi="Arial" w:cs="Arial"/>
          <w:kern w:val="1"/>
          <w:sz w:val="24"/>
          <w:szCs w:val="24"/>
        </w:rPr>
        <w:t xml:space="preserve">e </w:t>
      </w:r>
      <w:r w:rsidRPr="00AC60A8">
        <w:rPr>
          <w:rFonts w:ascii="Arial" w:hAnsi="Arial" w:cs="Arial"/>
          <w:kern w:val="1"/>
          <w:sz w:val="24"/>
          <w:szCs w:val="24"/>
        </w:rPr>
        <w:t xml:space="preserve">okresów Gwarancji, jeżeli wady ujawnią się przed ich upływem. </w:t>
      </w:r>
    </w:p>
    <w:p w14:paraId="3EAD62EB" w14:textId="77777777" w:rsidR="003646C7" w:rsidRPr="00B47076" w:rsidRDefault="004549DF" w:rsidP="00DB1BCD">
      <w:pPr>
        <w:pStyle w:val="Akapitzlist"/>
        <w:widowControl w:val="0"/>
        <w:numPr>
          <w:ilvl w:val="0"/>
          <w:numId w:val="67"/>
        </w:numPr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B47076">
        <w:rPr>
          <w:rFonts w:ascii="Arial" w:hAnsi="Arial" w:cs="Arial"/>
          <w:kern w:val="1"/>
          <w:sz w:val="24"/>
          <w:szCs w:val="24"/>
        </w:rPr>
        <w:t>Strony zgodnie wyłączają wszelkie uprawnienia Zamawiającego z tytułu rękojmi oraz odpowiedzialność Dostawcy z tytułu rękojmi</w:t>
      </w:r>
      <w:r w:rsidR="003646C7" w:rsidRPr="00B47076">
        <w:rPr>
          <w:rFonts w:ascii="Arial" w:hAnsi="Arial" w:cs="Arial"/>
          <w:kern w:val="1"/>
          <w:sz w:val="24"/>
          <w:szCs w:val="24"/>
        </w:rPr>
        <w:t>.</w:t>
      </w:r>
    </w:p>
    <w:p w14:paraId="1CB89B2E" w14:textId="77777777" w:rsidR="003646C7" w:rsidRPr="00B47076" w:rsidRDefault="003646C7" w:rsidP="00136FBB">
      <w:pPr>
        <w:pStyle w:val="Tekstpodstawowywcity"/>
        <w:widowControl w:val="0"/>
        <w:spacing w:after="0"/>
        <w:ind w:left="0"/>
        <w:jc w:val="both"/>
        <w:rPr>
          <w:rFonts w:cs="Arial"/>
          <w:sz w:val="24"/>
          <w:szCs w:val="24"/>
        </w:rPr>
      </w:pPr>
    </w:p>
    <w:p w14:paraId="7125E3F6" w14:textId="77777777" w:rsidR="003646C7" w:rsidRPr="00B47076" w:rsidRDefault="003646C7" w:rsidP="00283687">
      <w:pPr>
        <w:keepNext/>
        <w:widowControl w:val="0"/>
        <w:tabs>
          <w:tab w:val="left" w:pos="360"/>
          <w:tab w:val="left" w:pos="720"/>
        </w:tabs>
        <w:ind w:left="357" w:hanging="357"/>
        <w:jc w:val="center"/>
        <w:rPr>
          <w:rFonts w:cs="Arial"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ODSTĄPIENIE OD UMOWY I ROZWIĄZANIE UMOWY</w:t>
      </w:r>
    </w:p>
    <w:p w14:paraId="55A753AB" w14:textId="465D22C4" w:rsidR="003646C7" w:rsidRPr="00B47076" w:rsidRDefault="003646C7" w:rsidP="004773E7">
      <w:pPr>
        <w:keepNext/>
        <w:widowControl w:val="0"/>
        <w:tabs>
          <w:tab w:val="left" w:pos="720"/>
        </w:tabs>
        <w:spacing w:after="12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6</w:t>
      </w:r>
    </w:p>
    <w:p w14:paraId="0F41B857" w14:textId="586B38A6" w:rsidR="003646C7" w:rsidRPr="00B47076" w:rsidRDefault="003646C7" w:rsidP="00DB1BCD">
      <w:pPr>
        <w:widowControl w:val="0"/>
        <w:numPr>
          <w:ilvl w:val="3"/>
          <w:numId w:val="13"/>
        </w:numPr>
        <w:tabs>
          <w:tab w:val="clear" w:pos="360"/>
        </w:tabs>
        <w:ind w:left="284" w:hanging="284"/>
        <w:jc w:val="both"/>
        <w:rPr>
          <w:rFonts w:cs="Arial"/>
          <w:w w:val="0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Zamawiający może odstąpić od Umowy w całości lub w części, jeżeli </w:t>
      </w:r>
      <w:r w:rsidR="004549DF" w:rsidRPr="00B47076">
        <w:rPr>
          <w:rFonts w:cs="Arial"/>
          <w:sz w:val="24"/>
          <w:szCs w:val="24"/>
        </w:rPr>
        <w:t>Dostawca</w:t>
      </w:r>
      <w:r w:rsidRPr="00B47076">
        <w:rPr>
          <w:rFonts w:cs="Arial"/>
          <w:sz w:val="24"/>
          <w:szCs w:val="24"/>
        </w:rPr>
        <w:t xml:space="preserve"> naruszy istotny obowiązek określony w Umowie, </w:t>
      </w:r>
      <w:r w:rsidR="004549DF" w:rsidRPr="00B47076">
        <w:rPr>
          <w:rFonts w:cs="Arial"/>
          <w:sz w:val="24"/>
          <w:szCs w:val="24"/>
        </w:rPr>
        <w:t>tj</w:t>
      </w:r>
      <w:r w:rsidR="008B7981">
        <w:rPr>
          <w:rFonts w:cs="Arial"/>
          <w:sz w:val="24"/>
          <w:szCs w:val="24"/>
        </w:rPr>
        <w:t>.</w:t>
      </w:r>
      <w:r w:rsidRPr="00B47076">
        <w:rPr>
          <w:rFonts w:cs="Arial"/>
          <w:sz w:val="24"/>
          <w:szCs w:val="24"/>
        </w:rPr>
        <w:t>:</w:t>
      </w:r>
    </w:p>
    <w:p w14:paraId="6749A6B0" w14:textId="77777777" w:rsidR="003646C7" w:rsidRPr="00B47076" w:rsidRDefault="004549DF" w:rsidP="0096019D">
      <w:pPr>
        <w:pStyle w:val="Tekstpodstawowywcity"/>
        <w:numPr>
          <w:ilvl w:val="0"/>
          <w:numId w:val="73"/>
        </w:numPr>
        <w:spacing w:after="0"/>
        <w:jc w:val="both"/>
        <w:rPr>
          <w:rFonts w:cs="Arial"/>
          <w:bCs/>
          <w:sz w:val="24"/>
          <w:szCs w:val="24"/>
        </w:rPr>
      </w:pPr>
      <w:r w:rsidRPr="00B47076">
        <w:rPr>
          <w:rFonts w:cs="Arial"/>
          <w:w w:val="0"/>
          <w:sz w:val="24"/>
          <w:szCs w:val="24"/>
        </w:rPr>
        <w:t>pozostaje w zwłoce z realizacją</w:t>
      </w:r>
      <w:r w:rsidR="003646C7" w:rsidRPr="00B47076">
        <w:rPr>
          <w:rFonts w:cs="Arial"/>
          <w:w w:val="0"/>
          <w:sz w:val="24"/>
          <w:szCs w:val="24"/>
        </w:rPr>
        <w:t xml:space="preserve"> dostawy w terminie określonym w § 2 ust. 1 Umowy bez uzasadnionej  przyczyny</w:t>
      </w:r>
      <w:r w:rsidRPr="00B47076">
        <w:rPr>
          <w:rFonts w:cs="Arial"/>
          <w:w w:val="0"/>
          <w:sz w:val="24"/>
          <w:szCs w:val="24"/>
        </w:rPr>
        <w:t xml:space="preserve"> o okres wynoszący przynajmniej </w:t>
      </w:r>
      <w:r w:rsidR="00AB486D">
        <w:rPr>
          <w:rFonts w:cs="Arial"/>
          <w:w w:val="0"/>
          <w:sz w:val="24"/>
          <w:szCs w:val="24"/>
        </w:rPr>
        <w:t>10</w:t>
      </w:r>
      <w:r w:rsidRPr="00B47076">
        <w:rPr>
          <w:rFonts w:cs="Arial"/>
          <w:w w:val="0"/>
          <w:sz w:val="24"/>
          <w:szCs w:val="24"/>
        </w:rPr>
        <w:t xml:space="preserve"> dni</w:t>
      </w:r>
      <w:r w:rsidR="003646C7" w:rsidRPr="00B47076">
        <w:rPr>
          <w:rFonts w:cs="Arial"/>
          <w:w w:val="0"/>
          <w:sz w:val="24"/>
          <w:szCs w:val="24"/>
        </w:rPr>
        <w:t>,</w:t>
      </w:r>
    </w:p>
    <w:p w14:paraId="0F8C99EA" w14:textId="77777777" w:rsidR="003646C7" w:rsidRPr="00B47076" w:rsidRDefault="00AB486D" w:rsidP="0096019D">
      <w:pPr>
        <w:pStyle w:val="Tekstpodstawowywcity"/>
        <w:numPr>
          <w:ilvl w:val="0"/>
          <w:numId w:val="73"/>
        </w:numPr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w w:val="0"/>
          <w:sz w:val="24"/>
          <w:szCs w:val="24"/>
        </w:rPr>
        <w:t xml:space="preserve">nie wykona prawidłowo obowiązku </w:t>
      </w:r>
      <w:r w:rsidR="009B0FAB">
        <w:rPr>
          <w:rFonts w:cs="Arial"/>
          <w:w w:val="0"/>
          <w:sz w:val="24"/>
          <w:szCs w:val="24"/>
        </w:rPr>
        <w:t>montażu Urządzenia</w:t>
      </w:r>
      <w:r w:rsidR="004549DF" w:rsidRPr="00B47076">
        <w:rPr>
          <w:rFonts w:cs="Arial"/>
          <w:w w:val="0"/>
          <w:sz w:val="24"/>
          <w:szCs w:val="24"/>
        </w:rPr>
        <w:t>.</w:t>
      </w:r>
    </w:p>
    <w:p w14:paraId="1FF94FAC" w14:textId="77777777" w:rsidR="004549DF" w:rsidRPr="00B47076" w:rsidRDefault="004549DF" w:rsidP="00AF4880">
      <w:pPr>
        <w:widowControl w:val="0"/>
        <w:numPr>
          <w:ilvl w:val="3"/>
          <w:numId w:val="13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Dostawca może odstąpić od Umowy w całości lub w części, jeżeli Zamawiający opóźnia się z zapłatą należnego wynagrodzenia do dostarczone Urządzenie przez okres co najmniej 30 dni.</w:t>
      </w:r>
    </w:p>
    <w:p w14:paraId="3A722CA9" w14:textId="77777777" w:rsidR="003646C7" w:rsidRPr="00B47076" w:rsidRDefault="003646C7" w:rsidP="00AF4880">
      <w:pPr>
        <w:widowControl w:val="0"/>
        <w:numPr>
          <w:ilvl w:val="3"/>
          <w:numId w:val="13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bCs/>
          <w:sz w:val="24"/>
          <w:szCs w:val="24"/>
        </w:rPr>
        <w:t xml:space="preserve">Jeśli przepis ustawy nie stanowi inaczej, uprawnienie do odstąpienia od Umowy </w:t>
      </w:r>
      <w:r w:rsidR="004549DF" w:rsidRPr="00B47076">
        <w:rPr>
          <w:rFonts w:cs="Arial"/>
          <w:bCs/>
          <w:sz w:val="24"/>
          <w:szCs w:val="24"/>
        </w:rPr>
        <w:t>Strony mogą</w:t>
      </w:r>
      <w:r w:rsidRPr="00B47076">
        <w:rPr>
          <w:rFonts w:cs="Arial"/>
          <w:bCs/>
          <w:sz w:val="24"/>
          <w:szCs w:val="24"/>
        </w:rPr>
        <w:t xml:space="preserve"> wykonać w ciągu </w:t>
      </w:r>
      <w:r w:rsidR="004549DF" w:rsidRPr="00B47076">
        <w:rPr>
          <w:rFonts w:cs="Arial"/>
          <w:bCs/>
          <w:sz w:val="24"/>
          <w:szCs w:val="24"/>
        </w:rPr>
        <w:t>6</w:t>
      </w:r>
      <w:r w:rsidRPr="00B47076">
        <w:rPr>
          <w:rFonts w:cs="Arial"/>
          <w:bCs/>
          <w:sz w:val="24"/>
          <w:szCs w:val="24"/>
        </w:rPr>
        <w:t>0 dni od dnia wystąpienia zdarzenia uprawniającego do złożenia oświadczenia o odstąpieniu od Umowy.</w:t>
      </w:r>
      <w:r w:rsidRPr="00B47076">
        <w:rPr>
          <w:rFonts w:cs="Arial"/>
          <w:i/>
          <w:sz w:val="24"/>
          <w:szCs w:val="24"/>
        </w:rPr>
        <w:t xml:space="preserve"> </w:t>
      </w:r>
    </w:p>
    <w:p w14:paraId="49282B8E" w14:textId="77777777" w:rsidR="003646C7" w:rsidRPr="00B47076" w:rsidRDefault="003646C7" w:rsidP="00AF4880">
      <w:pPr>
        <w:widowControl w:val="0"/>
        <w:numPr>
          <w:ilvl w:val="3"/>
          <w:numId w:val="13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Uprawnienia do odstąpienia od Umowy przewidziane w postanowieniach niniejszego paragrafu nie wykluczają możliwości odstąpienia przez Strony od U</w:t>
      </w:r>
      <w:r w:rsidR="00AB486D">
        <w:rPr>
          <w:rFonts w:cs="Arial"/>
          <w:sz w:val="24"/>
          <w:szCs w:val="24"/>
        </w:rPr>
        <w:t xml:space="preserve">mowy w przypadkach określonych </w:t>
      </w:r>
      <w:r w:rsidRPr="00B47076">
        <w:rPr>
          <w:rFonts w:cs="Arial"/>
          <w:sz w:val="24"/>
          <w:szCs w:val="24"/>
        </w:rPr>
        <w:t>w powszechnie obowiązujących przepisach prawa.</w:t>
      </w:r>
    </w:p>
    <w:p w14:paraId="251BD076" w14:textId="77777777" w:rsidR="003646C7" w:rsidRPr="00B47076" w:rsidRDefault="003646C7" w:rsidP="00AF4880">
      <w:pPr>
        <w:widowControl w:val="0"/>
        <w:numPr>
          <w:ilvl w:val="3"/>
          <w:numId w:val="13"/>
        </w:numPr>
        <w:tabs>
          <w:tab w:val="clear" w:pos="36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Odstąpienie od Umowy wymaga zachowania formy pisemnej pod rygorem nieważności. </w:t>
      </w:r>
    </w:p>
    <w:p w14:paraId="37190B98" w14:textId="77777777" w:rsidR="003646C7" w:rsidRPr="00B47076" w:rsidRDefault="003646C7" w:rsidP="00136FBB">
      <w:pPr>
        <w:widowControl w:val="0"/>
        <w:jc w:val="both"/>
        <w:rPr>
          <w:rFonts w:cs="Arial"/>
          <w:sz w:val="24"/>
          <w:szCs w:val="24"/>
        </w:rPr>
      </w:pPr>
    </w:p>
    <w:p w14:paraId="56DEA00F" w14:textId="77777777" w:rsidR="00AC60A8" w:rsidRPr="00AC60A8" w:rsidRDefault="00AC60A8" w:rsidP="00AC60A8">
      <w:pPr>
        <w:keepNext/>
        <w:widowControl w:val="0"/>
        <w:spacing w:line="276" w:lineRule="auto"/>
        <w:jc w:val="center"/>
        <w:rPr>
          <w:rFonts w:cs="Arial"/>
          <w:b/>
          <w:sz w:val="24"/>
          <w:szCs w:val="24"/>
        </w:rPr>
      </w:pPr>
      <w:r w:rsidRPr="00AC60A8">
        <w:rPr>
          <w:rFonts w:cs="Arial"/>
          <w:b/>
          <w:sz w:val="24"/>
          <w:szCs w:val="24"/>
        </w:rPr>
        <w:t xml:space="preserve">KARY UMOWNE </w:t>
      </w:r>
    </w:p>
    <w:p w14:paraId="35AF311F" w14:textId="1E87ADFD" w:rsidR="00AC60A8" w:rsidRPr="00AC60A8" w:rsidRDefault="00AC60A8" w:rsidP="00AC60A8">
      <w:pPr>
        <w:keepNext/>
        <w:widowControl w:val="0"/>
        <w:tabs>
          <w:tab w:val="left" w:pos="720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AC60A8">
        <w:rPr>
          <w:rFonts w:cs="Arial"/>
          <w:b/>
          <w:sz w:val="24"/>
          <w:szCs w:val="24"/>
        </w:rPr>
        <w:t xml:space="preserve">§ </w:t>
      </w:r>
      <w:r w:rsidR="008B7981">
        <w:rPr>
          <w:rFonts w:cs="Arial"/>
          <w:b/>
          <w:sz w:val="24"/>
          <w:szCs w:val="24"/>
        </w:rPr>
        <w:t>7</w:t>
      </w:r>
    </w:p>
    <w:p w14:paraId="1CFC4BA7" w14:textId="77777777" w:rsidR="00AC60A8" w:rsidRPr="00AC60A8" w:rsidRDefault="00AC60A8" w:rsidP="00AC60A8">
      <w:pPr>
        <w:keepNext/>
        <w:widowControl w:val="0"/>
        <w:numPr>
          <w:ilvl w:val="0"/>
          <w:numId w:val="2"/>
        </w:numPr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Strony ustalają, że </w:t>
      </w:r>
      <w:r>
        <w:rPr>
          <w:rFonts w:cs="Arial"/>
          <w:sz w:val="24"/>
          <w:szCs w:val="24"/>
        </w:rPr>
        <w:t>Dosta</w:t>
      </w:r>
      <w:r w:rsidRPr="00AC60A8">
        <w:rPr>
          <w:rFonts w:cs="Arial"/>
          <w:sz w:val="24"/>
          <w:szCs w:val="24"/>
        </w:rPr>
        <w:t>wca zobowiązany będzie do zapłaty na rzecz Zamawiającego kar umownych w następujących przypadkach :</w:t>
      </w:r>
    </w:p>
    <w:p w14:paraId="15EF13E5" w14:textId="6ED59C82" w:rsidR="00AC60A8" w:rsidRPr="00AC60A8" w:rsidRDefault="00AC60A8" w:rsidP="00AC60A8">
      <w:pPr>
        <w:widowControl w:val="0"/>
        <w:numPr>
          <w:ilvl w:val="0"/>
          <w:numId w:val="33"/>
        </w:numPr>
        <w:tabs>
          <w:tab w:val="left" w:pos="360"/>
        </w:tabs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w przypadku opóźnienia w wykonaniu dostawy </w:t>
      </w:r>
      <w:r>
        <w:rPr>
          <w:rFonts w:cs="Arial"/>
          <w:sz w:val="24"/>
          <w:szCs w:val="24"/>
        </w:rPr>
        <w:t>Urządzeń</w:t>
      </w:r>
      <w:r w:rsidRPr="00AC60A8">
        <w:rPr>
          <w:rFonts w:cs="Arial"/>
          <w:sz w:val="24"/>
          <w:szCs w:val="24"/>
        </w:rPr>
        <w:t xml:space="preserve"> w terminach określonych zgodnie z § 2 ust. 1 Umowy w wysokości 0,05 % opóźnionej wartości wynagrodzenia </w:t>
      </w:r>
      <w:r w:rsidR="00675F28">
        <w:rPr>
          <w:rFonts w:cs="Arial"/>
          <w:sz w:val="24"/>
          <w:szCs w:val="24"/>
        </w:rPr>
        <w:t xml:space="preserve">netto </w:t>
      </w:r>
      <w:r w:rsidRPr="00AC60A8">
        <w:rPr>
          <w:rFonts w:cs="Arial"/>
          <w:sz w:val="24"/>
          <w:szCs w:val="24"/>
        </w:rPr>
        <w:t xml:space="preserve">należnego </w:t>
      </w:r>
      <w:r>
        <w:rPr>
          <w:rFonts w:cs="Arial"/>
          <w:sz w:val="24"/>
          <w:szCs w:val="24"/>
        </w:rPr>
        <w:t xml:space="preserve">Dostawcy </w:t>
      </w:r>
      <w:r w:rsidRPr="00AC60A8">
        <w:rPr>
          <w:rFonts w:cs="Arial"/>
          <w:sz w:val="24"/>
          <w:szCs w:val="24"/>
        </w:rPr>
        <w:t xml:space="preserve">na podstawie § </w:t>
      </w:r>
      <w:r w:rsidR="008B7981">
        <w:rPr>
          <w:rFonts w:cs="Arial"/>
          <w:sz w:val="24"/>
          <w:szCs w:val="24"/>
        </w:rPr>
        <w:t>4</w:t>
      </w:r>
      <w:r w:rsidRPr="00AC60A8">
        <w:rPr>
          <w:rFonts w:cs="Arial"/>
          <w:sz w:val="24"/>
          <w:szCs w:val="24"/>
        </w:rPr>
        <w:t xml:space="preserve"> ustęp 1 Umowy za dostawę, której termin wykonania nie został dochowany – za każdy dzień opóźnienia;</w:t>
      </w:r>
    </w:p>
    <w:p w14:paraId="0FDB03F2" w14:textId="1522C57B" w:rsidR="00AC60A8" w:rsidRPr="00AC60A8" w:rsidRDefault="00AC60A8" w:rsidP="00AC60A8">
      <w:pPr>
        <w:widowControl w:val="0"/>
        <w:numPr>
          <w:ilvl w:val="0"/>
          <w:numId w:val="33"/>
        </w:numPr>
        <w:tabs>
          <w:tab w:val="left" w:pos="360"/>
        </w:tabs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i/>
          <w:sz w:val="24"/>
          <w:szCs w:val="24"/>
        </w:rPr>
        <w:lastRenderedPageBreak/>
        <w:t xml:space="preserve"> </w:t>
      </w:r>
      <w:r w:rsidRPr="00AC60A8">
        <w:rPr>
          <w:rFonts w:cs="Arial"/>
          <w:sz w:val="24"/>
          <w:szCs w:val="24"/>
        </w:rPr>
        <w:t xml:space="preserve">w przypadku opóźnienia w usunięciu wad stwierdzonych przy odbiorze </w:t>
      </w:r>
      <w:r w:rsidRPr="00AC60A8">
        <w:rPr>
          <w:rFonts w:cs="Arial"/>
          <w:sz w:val="24"/>
          <w:szCs w:val="24"/>
        </w:rPr>
        <w:br/>
        <w:t xml:space="preserve">w terminie określonym zgodnie z § </w:t>
      </w:r>
      <w:r w:rsidR="008B7981">
        <w:rPr>
          <w:rFonts w:cs="Arial"/>
          <w:sz w:val="24"/>
          <w:szCs w:val="24"/>
        </w:rPr>
        <w:t>5</w:t>
      </w:r>
      <w:r w:rsidRPr="00AC60A8">
        <w:rPr>
          <w:rFonts w:cs="Arial"/>
          <w:sz w:val="24"/>
          <w:szCs w:val="24"/>
        </w:rPr>
        <w:t xml:space="preserve"> ust. 6 Umowy – w wysokości  0,02%</w:t>
      </w:r>
      <w:r w:rsidR="00675F28">
        <w:rPr>
          <w:rFonts w:cs="Arial"/>
          <w:sz w:val="24"/>
          <w:szCs w:val="24"/>
        </w:rPr>
        <w:t xml:space="preserve"> </w:t>
      </w:r>
      <w:bookmarkStart w:id="0" w:name="_Hlk120696280"/>
      <w:r w:rsidRPr="00AC60A8">
        <w:rPr>
          <w:rFonts w:cs="Arial"/>
          <w:sz w:val="24"/>
          <w:szCs w:val="24"/>
        </w:rPr>
        <w:t xml:space="preserve">wynagrodzenia </w:t>
      </w:r>
      <w:r w:rsidR="00675F28">
        <w:rPr>
          <w:rFonts w:cs="Arial"/>
          <w:sz w:val="24"/>
          <w:szCs w:val="24"/>
        </w:rPr>
        <w:t xml:space="preserve">netto </w:t>
      </w:r>
      <w:r w:rsidRPr="00AC60A8">
        <w:rPr>
          <w:rFonts w:cs="Arial"/>
          <w:sz w:val="24"/>
          <w:szCs w:val="24"/>
        </w:rPr>
        <w:t xml:space="preserve">należnego </w:t>
      </w:r>
      <w:r>
        <w:rPr>
          <w:rFonts w:cs="Arial"/>
          <w:sz w:val="24"/>
          <w:szCs w:val="24"/>
        </w:rPr>
        <w:t>Dostawcy</w:t>
      </w:r>
      <w:r w:rsidRPr="00AC60A8">
        <w:rPr>
          <w:rFonts w:cs="Arial"/>
          <w:sz w:val="24"/>
          <w:szCs w:val="24"/>
        </w:rPr>
        <w:t xml:space="preserve"> na podstawie § </w:t>
      </w:r>
      <w:r w:rsidR="008B7981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ustęp 1 </w:t>
      </w:r>
      <w:bookmarkEnd w:id="0"/>
      <w:r>
        <w:rPr>
          <w:rFonts w:cs="Arial"/>
          <w:sz w:val="24"/>
          <w:szCs w:val="24"/>
        </w:rPr>
        <w:t>Umowy za każdą</w:t>
      </w:r>
      <w:r w:rsidRPr="00AC60A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wadę</w:t>
      </w:r>
      <w:r w:rsidRPr="00AC60A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każdego z Urządzeń </w:t>
      </w:r>
      <w:r w:rsidRPr="00AC60A8">
        <w:rPr>
          <w:rFonts w:cs="Arial"/>
          <w:sz w:val="24"/>
          <w:szCs w:val="24"/>
        </w:rPr>
        <w:t xml:space="preserve">– za każdy dzień opóźnienia; </w:t>
      </w:r>
    </w:p>
    <w:p w14:paraId="603326E4" w14:textId="475BAB52" w:rsidR="00AC60A8" w:rsidRDefault="00AC60A8" w:rsidP="00AC60A8">
      <w:pPr>
        <w:numPr>
          <w:ilvl w:val="0"/>
          <w:numId w:val="33"/>
        </w:numPr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i/>
          <w:sz w:val="24"/>
          <w:szCs w:val="24"/>
        </w:rPr>
        <w:t xml:space="preserve"> </w:t>
      </w:r>
      <w:r w:rsidRPr="00AC60A8">
        <w:rPr>
          <w:rFonts w:cs="Arial"/>
          <w:sz w:val="24"/>
          <w:szCs w:val="24"/>
        </w:rPr>
        <w:t xml:space="preserve">w przypadku opóźnienia w usunięciu w terminie wad ujawnionych </w:t>
      </w:r>
      <w:r w:rsidRPr="00AC60A8">
        <w:rPr>
          <w:rFonts w:cs="Arial"/>
          <w:sz w:val="24"/>
          <w:szCs w:val="24"/>
        </w:rPr>
        <w:br/>
        <w:t xml:space="preserve">w okresie Gwarancji / rękojmi – w wysokości 0,02% wynagrodzenia </w:t>
      </w:r>
      <w:r w:rsidR="00675F28">
        <w:rPr>
          <w:rFonts w:cs="Arial"/>
          <w:sz w:val="24"/>
          <w:szCs w:val="24"/>
        </w:rPr>
        <w:t xml:space="preserve">netto </w:t>
      </w:r>
      <w:r w:rsidRPr="00AC60A8">
        <w:rPr>
          <w:rFonts w:cs="Arial"/>
          <w:sz w:val="24"/>
          <w:szCs w:val="24"/>
        </w:rPr>
        <w:t xml:space="preserve">należnego </w:t>
      </w:r>
      <w:r>
        <w:rPr>
          <w:rFonts w:cs="Arial"/>
          <w:sz w:val="24"/>
          <w:szCs w:val="24"/>
        </w:rPr>
        <w:t>Dosta</w:t>
      </w:r>
      <w:r w:rsidRPr="00AC60A8">
        <w:rPr>
          <w:rFonts w:cs="Arial"/>
          <w:sz w:val="24"/>
          <w:szCs w:val="24"/>
        </w:rPr>
        <w:t xml:space="preserve">wcy na podstawie § </w:t>
      </w:r>
      <w:r w:rsidR="008B7981">
        <w:rPr>
          <w:rFonts w:cs="Arial"/>
          <w:sz w:val="24"/>
          <w:szCs w:val="24"/>
        </w:rPr>
        <w:t>4</w:t>
      </w:r>
      <w:r w:rsidRPr="00AC60A8">
        <w:rPr>
          <w:rFonts w:cs="Arial"/>
          <w:sz w:val="24"/>
          <w:szCs w:val="24"/>
        </w:rPr>
        <w:t xml:space="preserve"> ustęp 1 Umowy za każdą wadę każdego z Urządzeń – za każdy dzień opóźnienia; </w:t>
      </w:r>
    </w:p>
    <w:p w14:paraId="22C84ACC" w14:textId="6C11EF73" w:rsidR="00270238" w:rsidRPr="00AC60A8" w:rsidRDefault="00270238" w:rsidP="00AC60A8">
      <w:pPr>
        <w:numPr>
          <w:ilvl w:val="0"/>
          <w:numId w:val="33"/>
        </w:numPr>
        <w:ind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przypadku wykonania utylizacji urządzeń wskazanych w § 1 ust. 1 lit. b) Umowy niezgodnie z postanowieniem § 2 ust. 4 – w wysokości 10% </w:t>
      </w:r>
      <w:r w:rsidRPr="00270238">
        <w:rPr>
          <w:rFonts w:cs="Arial"/>
          <w:sz w:val="24"/>
          <w:szCs w:val="24"/>
        </w:rPr>
        <w:t>wynagrodzenia netto należnego Dostawcy na podstawie § 4 ustęp 1</w:t>
      </w:r>
      <w:r>
        <w:rPr>
          <w:rFonts w:cs="Arial"/>
          <w:sz w:val="24"/>
          <w:szCs w:val="24"/>
        </w:rPr>
        <w:t xml:space="preserve"> Umowy;</w:t>
      </w:r>
    </w:p>
    <w:p w14:paraId="2567D9B6" w14:textId="700847C0" w:rsidR="00AC60A8" w:rsidRPr="00AC60A8" w:rsidRDefault="00AC60A8" w:rsidP="00AC60A8">
      <w:pPr>
        <w:widowControl w:val="0"/>
        <w:numPr>
          <w:ilvl w:val="0"/>
          <w:numId w:val="33"/>
        </w:numPr>
        <w:tabs>
          <w:tab w:val="left" w:pos="360"/>
        </w:tabs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>w przypadku, gdy którakolwiek ze Stron odstąpi od Umowy w całości lub w częś</w:t>
      </w:r>
      <w:r>
        <w:rPr>
          <w:rFonts w:cs="Arial"/>
          <w:sz w:val="24"/>
          <w:szCs w:val="24"/>
        </w:rPr>
        <w:t xml:space="preserve">ci </w:t>
      </w:r>
      <w:r w:rsidRPr="00AC60A8">
        <w:rPr>
          <w:rFonts w:cs="Arial"/>
          <w:sz w:val="24"/>
          <w:szCs w:val="24"/>
        </w:rPr>
        <w:t xml:space="preserve">z przyczyn leżących po stronie </w:t>
      </w:r>
      <w:r>
        <w:rPr>
          <w:rFonts w:cs="Arial"/>
          <w:sz w:val="24"/>
          <w:szCs w:val="24"/>
        </w:rPr>
        <w:t>Dostaw</w:t>
      </w:r>
      <w:r w:rsidRPr="00AC60A8">
        <w:rPr>
          <w:rFonts w:cs="Arial"/>
          <w:sz w:val="24"/>
          <w:szCs w:val="24"/>
        </w:rPr>
        <w:t xml:space="preserve">cy lub gdy </w:t>
      </w:r>
      <w:r>
        <w:rPr>
          <w:rFonts w:cs="Arial"/>
          <w:sz w:val="24"/>
          <w:szCs w:val="24"/>
        </w:rPr>
        <w:t>Dosta</w:t>
      </w:r>
      <w:r w:rsidRPr="00AC60A8">
        <w:rPr>
          <w:rFonts w:cs="Arial"/>
          <w:sz w:val="24"/>
          <w:szCs w:val="24"/>
        </w:rPr>
        <w:t xml:space="preserve">wca odstąpi od Umowy w całości lub w części bez uzasadnionej przyczyny – w wysokości 20% (słownie: dwadzieścia procent) niezrealizowanej wartości wynagrodzenia </w:t>
      </w:r>
      <w:r w:rsidR="00675F28">
        <w:rPr>
          <w:rFonts w:cs="Arial"/>
          <w:sz w:val="24"/>
          <w:szCs w:val="24"/>
        </w:rPr>
        <w:t xml:space="preserve">netto </w:t>
      </w:r>
      <w:r w:rsidRPr="00AC60A8">
        <w:rPr>
          <w:rFonts w:cs="Arial"/>
          <w:sz w:val="24"/>
          <w:szCs w:val="24"/>
        </w:rPr>
        <w:t xml:space="preserve">należnego </w:t>
      </w:r>
      <w:r w:rsidR="00D20A31">
        <w:rPr>
          <w:rFonts w:cs="Arial"/>
          <w:sz w:val="24"/>
          <w:szCs w:val="24"/>
        </w:rPr>
        <w:t>Dostawc</w:t>
      </w:r>
      <w:r w:rsidRPr="00AC60A8">
        <w:rPr>
          <w:rFonts w:cs="Arial"/>
          <w:sz w:val="24"/>
          <w:szCs w:val="24"/>
        </w:rPr>
        <w:t xml:space="preserve">y na podstawie § </w:t>
      </w:r>
      <w:r w:rsidR="008B7981">
        <w:rPr>
          <w:rFonts w:cs="Arial"/>
          <w:sz w:val="24"/>
          <w:szCs w:val="24"/>
        </w:rPr>
        <w:t>4</w:t>
      </w:r>
      <w:r w:rsidRPr="00AC60A8">
        <w:rPr>
          <w:rFonts w:cs="Arial"/>
          <w:sz w:val="24"/>
          <w:szCs w:val="24"/>
        </w:rPr>
        <w:t xml:space="preserve"> ustęp 1 Umowy;</w:t>
      </w:r>
    </w:p>
    <w:p w14:paraId="1C17EFA4" w14:textId="6217D538" w:rsidR="00AC60A8" w:rsidRPr="00AC60A8" w:rsidRDefault="00AC60A8" w:rsidP="00AC60A8">
      <w:pPr>
        <w:widowControl w:val="0"/>
        <w:numPr>
          <w:ilvl w:val="0"/>
          <w:numId w:val="33"/>
        </w:numPr>
        <w:tabs>
          <w:tab w:val="left" w:pos="360"/>
        </w:tabs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w przypadku, gdy Zamawiający rozwiąże Umowę bez wypowiedzenia z przyczyn leżących po stronie </w:t>
      </w:r>
      <w:r>
        <w:rPr>
          <w:rFonts w:cs="Arial"/>
          <w:sz w:val="24"/>
          <w:szCs w:val="24"/>
        </w:rPr>
        <w:t>Dost</w:t>
      </w:r>
      <w:r w:rsidRPr="00AC60A8">
        <w:rPr>
          <w:rFonts w:cs="Arial"/>
          <w:sz w:val="24"/>
          <w:szCs w:val="24"/>
        </w:rPr>
        <w:t xml:space="preserve">awcy lub gdy </w:t>
      </w:r>
      <w:r>
        <w:rPr>
          <w:rFonts w:cs="Arial"/>
          <w:sz w:val="24"/>
          <w:szCs w:val="24"/>
        </w:rPr>
        <w:t>Dost</w:t>
      </w:r>
      <w:r w:rsidRPr="00AC60A8">
        <w:rPr>
          <w:rFonts w:cs="Arial"/>
          <w:sz w:val="24"/>
          <w:szCs w:val="24"/>
        </w:rPr>
        <w:t xml:space="preserve">awca wypowie Umowę bez uzasadnionej, ważnej przyczyny – w wysokości 20% (słownie: dwadzieścia procent) niezrealizowanej części </w:t>
      </w:r>
      <w:r w:rsidR="00675F28">
        <w:rPr>
          <w:rFonts w:cs="Arial"/>
          <w:sz w:val="24"/>
          <w:szCs w:val="24"/>
        </w:rPr>
        <w:t>umowy</w:t>
      </w:r>
      <w:r w:rsidRPr="00AC60A8">
        <w:rPr>
          <w:rFonts w:cs="Arial"/>
          <w:sz w:val="24"/>
          <w:szCs w:val="24"/>
        </w:rPr>
        <w:t xml:space="preserve"> </w:t>
      </w:r>
      <w:r w:rsidR="00675F28">
        <w:rPr>
          <w:rFonts w:cs="Arial"/>
          <w:sz w:val="24"/>
          <w:szCs w:val="24"/>
        </w:rPr>
        <w:t>netto</w:t>
      </w:r>
      <w:r w:rsidRPr="00AC60A8">
        <w:rPr>
          <w:rFonts w:cs="Arial"/>
          <w:sz w:val="24"/>
          <w:szCs w:val="24"/>
        </w:rPr>
        <w:t xml:space="preserve"> należnego </w:t>
      </w:r>
      <w:r w:rsidR="00D20A31">
        <w:rPr>
          <w:rFonts w:cs="Arial"/>
          <w:sz w:val="24"/>
          <w:szCs w:val="24"/>
        </w:rPr>
        <w:t>Dostawc</w:t>
      </w:r>
      <w:r w:rsidRPr="00AC60A8">
        <w:rPr>
          <w:rFonts w:cs="Arial"/>
          <w:sz w:val="24"/>
          <w:szCs w:val="24"/>
        </w:rPr>
        <w:t xml:space="preserve">y na podstawie § </w:t>
      </w:r>
      <w:r w:rsidR="008B7981">
        <w:rPr>
          <w:rFonts w:cs="Arial"/>
          <w:sz w:val="24"/>
          <w:szCs w:val="24"/>
        </w:rPr>
        <w:t>4</w:t>
      </w:r>
      <w:r w:rsidRPr="00AC60A8">
        <w:rPr>
          <w:rFonts w:cs="Arial"/>
          <w:sz w:val="24"/>
          <w:szCs w:val="24"/>
        </w:rPr>
        <w:t xml:space="preserve"> ustęp 1 Umowy, która przysługiwałaby </w:t>
      </w:r>
      <w:r w:rsidR="00D20A31">
        <w:rPr>
          <w:rFonts w:cs="Arial"/>
          <w:sz w:val="24"/>
          <w:szCs w:val="24"/>
        </w:rPr>
        <w:t>Dostawc</w:t>
      </w:r>
      <w:r w:rsidRPr="00AC60A8">
        <w:rPr>
          <w:rFonts w:cs="Arial"/>
          <w:sz w:val="24"/>
          <w:szCs w:val="24"/>
        </w:rPr>
        <w:t>y na podstawie Umowy za jej wykona</w:t>
      </w:r>
      <w:r w:rsidR="00675F28">
        <w:rPr>
          <w:rFonts w:cs="Arial"/>
          <w:sz w:val="24"/>
          <w:szCs w:val="24"/>
        </w:rPr>
        <w:t>nie, gdyby Umowy nie rozwiązano.</w:t>
      </w:r>
    </w:p>
    <w:p w14:paraId="5D5115DB" w14:textId="467A6CCD" w:rsidR="00AC60A8" w:rsidRPr="00AC60A8" w:rsidRDefault="00AC60A8" w:rsidP="00AC60A8">
      <w:pPr>
        <w:widowControl w:val="0"/>
        <w:numPr>
          <w:ilvl w:val="0"/>
          <w:numId w:val="2"/>
        </w:numPr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Łączna odpowiedzialność odszkodowawcza </w:t>
      </w:r>
      <w:r w:rsidR="00675F28">
        <w:rPr>
          <w:rFonts w:cs="Arial"/>
          <w:sz w:val="24"/>
          <w:szCs w:val="24"/>
        </w:rPr>
        <w:t>Dost</w:t>
      </w:r>
      <w:r w:rsidRPr="00AC60A8">
        <w:rPr>
          <w:rFonts w:cs="Arial"/>
          <w:sz w:val="24"/>
          <w:szCs w:val="24"/>
        </w:rPr>
        <w:t>awcy z tytułu kar umownych, ograniczona jest do kwoty 100 % (słownie: sto procent) całego wynagrodzenia z tytułu wykonania przedmiotu Umowy, o którym mowa w §</w:t>
      </w:r>
      <w:r w:rsidR="00675F28">
        <w:rPr>
          <w:rFonts w:cs="Arial"/>
          <w:sz w:val="24"/>
          <w:szCs w:val="24"/>
        </w:rPr>
        <w:t xml:space="preserve"> </w:t>
      </w:r>
      <w:r w:rsidR="008B7981">
        <w:rPr>
          <w:rFonts w:cs="Arial"/>
          <w:sz w:val="24"/>
          <w:szCs w:val="24"/>
        </w:rPr>
        <w:t>4</w:t>
      </w:r>
      <w:r w:rsidR="00675F28">
        <w:rPr>
          <w:rFonts w:cs="Arial"/>
          <w:sz w:val="24"/>
          <w:szCs w:val="24"/>
        </w:rPr>
        <w:t xml:space="preserve"> </w:t>
      </w:r>
      <w:r w:rsidRPr="00AC60A8">
        <w:rPr>
          <w:rFonts w:cs="Arial"/>
          <w:sz w:val="24"/>
          <w:szCs w:val="24"/>
        </w:rPr>
        <w:t xml:space="preserve"> ustęp 1 Umowy.</w:t>
      </w:r>
    </w:p>
    <w:p w14:paraId="0AC06401" w14:textId="77777777" w:rsidR="00AC60A8" w:rsidRPr="00AC60A8" w:rsidRDefault="00AC60A8" w:rsidP="00AC60A8">
      <w:pPr>
        <w:widowControl w:val="0"/>
        <w:numPr>
          <w:ilvl w:val="0"/>
          <w:numId w:val="2"/>
        </w:numPr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Jeżeli kary umowne wskazane w ust. 1 nie pokryją w całości szkody poniesionej przez Zamawiającego, </w:t>
      </w:r>
      <w:r w:rsidRPr="00AC60A8">
        <w:rPr>
          <w:rFonts w:cs="Arial"/>
          <w:bCs/>
          <w:sz w:val="24"/>
          <w:szCs w:val="24"/>
        </w:rPr>
        <w:t xml:space="preserve">Zamawiający </w:t>
      </w:r>
      <w:r w:rsidRPr="00AC60A8">
        <w:rPr>
          <w:rFonts w:cs="Arial"/>
          <w:sz w:val="24"/>
          <w:szCs w:val="24"/>
        </w:rPr>
        <w:t>zastrzega sobie możliwość dochodzenia odszkodowania uzupełniającego w pełnej wysokości.</w:t>
      </w:r>
    </w:p>
    <w:p w14:paraId="11C92DFE" w14:textId="77777777" w:rsidR="00AC60A8" w:rsidRPr="00AC60A8" w:rsidRDefault="00D20A31" w:rsidP="00AC60A8">
      <w:pPr>
        <w:widowControl w:val="0"/>
        <w:numPr>
          <w:ilvl w:val="0"/>
          <w:numId w:val="2"/>
        </w:numPr>
        <w:ind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Dostawc</w:t>
      </w:r>
      <w:r w:rsidR="00AC60A8" w:rsidRPr="00AC60A8">
        <w:rPr>
          <w:rFonts w:cs="Arial"/>
          <w:sz w:val="24"/>
          <w:szCs w:val="24"/>
        </w:rPr>
        <w:t xml:space="preserve">a wyraża zgodę na potrącanie przez Zamawiającego naliczonych kar umownych z wynagrodzenia za wykonanie przedmiotu Umowy. </w:t>
      </w:r>
    </w:p>
    <w:p w14:paraId="6DF62284" w14:textId="77777777" w:rsidR="00AC60A8" w:rsidRPr="00AC60A8" w:rsidRDefault="00AC60A8" w:rsidP="00AC60A8">
      <w:pPr>
        <w:numPr>
          <w:ilvl w:val="0"/>
          <w:numId w:val="2"/>
        </w:numPr>
        <w:tabs>
          <w:tab w:val="num" w:pos="426"/>
        </w:tabs>
        <w:ind w:hanging="357"/>
        <w:jc w:val="both"/>
        <w:rPr>
          <w:rFonts w:cs="Arial"/>
          <w:sz w:val="24"/>
          <w:szCs w:val="24"/>
        </w:rPr>
      </w:pPr>
      <w:r w:rsidRPr="00AC60A8">
        <w:rPr>
          <w:rFonts w:cs="Arial"/>
          <w:sz w:val="24"/>
          <w:szCs w:val="24"/>
        </w:rPr>
        <w:t xml:space="preserve">Kary umowne będą płatne przez </w:t>
      </w:r>
      <w:r w:rsidR="00D20A31">
        <w:rPr>
          <w:rFonts w:cs="Arial"/>
          <w:sz w:val="24"/>
          <w:szCs w:val="24"/>
        </w:rPr>
        <w:t>Dostawc</w:t>
      </w:r>
      <w:r w:rsidRPr="00AC60A8">
        <w:rPr>
          <w:rFonts w:cs="Arial"/>
          <w:sz w:val="24"/>
          <w:szCs w:val="24"/>
        </w:rPr>
        <w:t xml:space="preserve">ę w terminie 14 (czternastu) dni od daty doręczenia </w:t>
      </w:r>
      <w:r w:rsidR="00D20A31">
        <w:rPr>
          <w:rFonts w:cs="Arial"/>
          <w:sz w:val="24"/>
          <w:szCs w:val="24"/>
        </w:rPr>
        <w:t>Dostawc</w:t>
      </w:r>
      <w:r w:rsidRPr="00AC60A8">
        <w:rPr>
          <w:rFonts w:cs="Arial"/>
          <w:sz w:val="24"/>
          <w:szCs w:val="24"/>
        </w:rPr>
        <w:t>y noty obciążeniowej przez Zamawiającego.</w:t>
      </w:r>
    </w:p>
    <w:p w14:paraId="7BE002D3" w14:textId="77777777" w:rsidR="003646C7" w:rsidRPr="00B47076" w:rsidRDefault="003646C7" w:rsidP="00136FBB">
      <w:pPr>
        <w:rPr>
          <w:rFonts w:cs="Arial"/>
          <w:b/>
          <w:sz w:val="24"/>
          <w:szCs w:val="24"/>
        </w:rPr>
      </w:pPr>
    </w:p>
    <w:p w14:paraId="5BD95A21" w14:textId="77777777" w:rsidR="003646C7" w:rsidRPr="00B47076" w:rsidRDefault="003646C7" w:rsidP="001F1E16">
      <w:pPr>
        <w:keepNext/>
        <w:widowControl w:val="0"/>
        <w:tabs>
          <w:tab w:val="left" w:pos="720"/>
        </w:tabs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 xml:space="preserve"> OSOBY ODPOWIEDZIALNE</w:t>
      </w:r>
    </w:p>
    <w:p w14:paraId="3C637908" w14:textId="097FFA2B" w:rsidR="003646C7" w:rsidRPr="00B47076" w:rsidRDefault="003646C7" w:rsidP="00493EDF">
      <w:pPr>
        <w:keepNext/>
        <w:widowControl w:val="0"/>
        <w:tabs>
          <w:tab w:val="left" w:pos="720"/>
        </w:tabs>
        <w:spacing w:after="120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8</w:t>
      </w:r>
    </w:p>
    <w:p w14:paraId="4F2707F7" w14:textId="77777777" w:rsidR="003646C7" w:rsidRPr="00B47076" w:rsidRDefault="003646C7" w:rsidP="00DB1BCD">
      <w:pPr>
        <w:widowControl w:val="0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Ze strony</w:t>
      </w:r>
      <w:r w:rsidRPr="00B47076">
        <w:rPr>
          <w:rFonts w:cs="Arial"/>
          <w:b/>
          <w:sz w:val="24"/>
          <w:szCs w:val="24"/>
        </w:rPr>
        <w:t xml:space="preserve"> </w:t>
      </w:r>
      <w:r w:rsidRPr="00B47076">
        <w:rPr>
          <w:rFonts w:cs="Arial"/>
          <w:sz w:val="24"/>
          <w:szCs w:val="24"/>
        </w:rPr>
        <w:t xml:space="preserve">Zamawiającego osobami upoważnionymi do kontaktów w sprawach dotyczących wykonywania Umowy są:      </w:t>
      </w:r>
    </w:p>
    <w:p w14:paraId="27696354" w14:textId="77777777" w:rsidR="003646C7" w:rsidRPr="00B47076" w:rsidRDefault="004549DF" w:rsidP="007A55FD">
      <w:pPr>
        <w:ind w:left="284"/>
        <w:rPr>
          <w:rFonts w:cs="Arial"/>
          <w:sz w:val="24"/>
          <w:szCs w:val="24"/>
          <w:lang w:val="en-US"/>
        </w:rPr>
      </w:pPr>
      <w:r w:rsidRPr="00B47076">
        <w:rPr>
          <w:rFonts w:cs="Arial"/>
          <w:sz w:val="24"/>
          <w:szCs w:val="24"/>
          <w:lang w:val="en-US"/>
        </w:rPr>
        <w:t>………………………………….</w:t>
      </w:r>
      <w:r w:rsidR="003646C7" w:rsidRPr="00B47076">
        <w:rPr>
          <w:rFonts w:cs="Arial"/>
          <w:sz w:val="24"/>
          <w:szCs w:val="24"/>
          <w:lang w:val="en-US"/>
        </w:rPr>
        <w:t>,</w:t>
      </w:r>
    </w:p>
    <w:p w14:paraId="111443C4" w14:textId="77777777" w:rsidR="003646C7" w:rsidRPr="00B47076" w:rsidRDefault="003646C7" w:rsidP="007A55FD">
      <w:pPr>
        <w:ind w:left="284"/>
        <w:rPr>
          <w:rFonts w:cs="Arial"/>
          <w:sz w:val="24"/>
          <w:szCs w:val="24"/>
          <w:lang w:val="en-US"/>
        </w:rPr>
      </w:pPr>
      <w:r w:rsidRPr="00B47076">
        <w:rPr>
          <w:rFonts w:cs="Arial"/>
          <w:sz w:val="24"/>
          <w:szCs w:val="24"/>
          <w:lang w:val="en-US"/>
        </w:rPr>
        <w:t xml:space="preserve">e-mail: </w:t>
      </w:r>
      <w:r w:rsidR="004549DF" w:rsidRPr="00B47076">
        <w:rPr>
          <w:rFonts w:cs="Arial"/>
          <w:sz w:val="24"/>
          <w:szCs w:val="24"/>
          <w:lang w:val="en-US"/>
        </w:rPr>
        <w:t>………………………..</w:t>
      </w:r>
    </w:p>
    <w:p w14:paraId="51787D29" w14:textId="77777777" w:rsidR="003646C7" w:rsidRPr="00B47076" w:rsidRDefault="003646C7" w:rsidP="005F5394">
      <w:pPr>
        <w:widowControl w:val="0"/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Ze strony</w:t>
      </w:r>
      <w:r w:rsidRPr="00B47076">
        <w:rPr>
          <w:rFonts w:cs="Arial"/>
          <w:b/>
          <w:sz w:val="24"/>
          <w:szCs w:val="24"/>
        </w:rPr>
        <w:t xml:space="preserve"> </w:t>
      </w:r>
      <w:r w:rsidR="004549DF" w:rsidRPr="00B47076">
        <w:rPr>
          <w:rFonts w:cs="Arial"/>
          <w:sz w:val="24"/>
          <w:szCs w:val="24"/>
        </w:rPr>
        <w:t>Dostawcy</w:t>
      </w:r>
      <w:r w:rsidRPr="00B47076">
        <w:rPr>
          <w:rFonts w:cs="Arial"/>
          <w:sz w:val="24"/>
          <w:szCs w:val="24"/>
        </w:rPr>
        <w:t xml:space="preserve"> osobą upoważnioną/osobami upoważnionymi do kontaktów w sprawach dotyczących wykonywania Umowy jest :</w:t>
      </w:r>
    </w:p>
    <w:p w14:paraId="16666843" w14:textId="77777777" w:rsidR="003646C7" w:rsidRPr="00B47076" w:rsidRDefault="003646C7" w:rsidP="00AC60A8">
      <w:pPr>
        <w:widowControl w:val="0"/>
        <w:ind w:firstLine="284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……………</w:t>
      </w:r>
      <w:r w:rsidR="00AC60A8">
        <w:rPr>
          <w:rFonts w:cs="Arial"/>
          <w:sz w:val="24"/>
          <w:szCs w:val="24"/>
        </w:rPr>
        <w:t>…………………………</w:t>
      </w:r>
    </w:p>
    <w:p w14:paraId="71BA8810" w14:textId="77777777" w:rsidR="003646C7" w:rsidRPr="00B47076" w:rsidRDefault="003646C7" w:rsidP="00136FBB">
      <w:pPr>
        <w:widowControl w:val="0"/>
        <w:ind w:firstLine="284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 e-mail: …………………………………………  </w:t>
      </w:r>
    </w:p>
    <w:p w14:paraId="1C02B0B8" w14:textId="77777777" w:rsidR="003646C7" w:rsidRPr="00B47076" w:rsidRDefault="003646C7" w:rsidP="00AC60A8">
      <w:pPr>
        <w:widowControl w:val="0"/>
        <w:rPr>
          <w:rFonts w:cs="Arial"/>
          <w:sz w:val="24"/>
          <w:szCs w:val="24"/>
        </w:rPr>
      </w:pPr>
    </w:p>
    <w:p w14:paraId="2E4253B1" w14:textId="77777777" w:rsidR="003646C7" w:rsidRPr="00B47076" w:rsidRDefault="003646C7" w:rsidP="001F1E16">
      <w:pPr>
        <w:pStyle w:val="Tekstpodstawowy2"/>
        <w:keepNext/>
        <w:widowControl w:val="0"/>
        <w:numPr>
          <w:ilvl w:val="12"/>
          <w:numId w:val="0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SIŁA WYŻSZA</w:t>
      </w:r>
    </w:p>
    <w:p w14:paraId="419186C4" w14:textId="7BEC8221" w:rsidR="003646C7" w:rsidRPr="00B47076" w:rsidRDefault="003646C7" w:rsidP="00493EDF">
      <w:pPr>
        <w:pStyle w:val="Tekstpodstawowy2"/>
        <w:keepNext/>
        <w:widowControl w:val="0"/>
        <w:numPr>
          <w:ilvl w:val="12"/>
          <w:numId w:val="0"/>
        </w:numPr>
        <w:spacing w:line="240" w:lineRule="auto"/>
        <w:jc w:val="center"/>
        <w:rPr>
          <w:rFonts w:cs="Arial"/>
          <w:bCs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</w:t>
      </w:r>
      <w:r w:rsidR="008B7981">
        <w:rPr>
          <w:rFonts w:cs="Arial"/>
          <w:b/>
          <w:sz w:val="24"/>
          <w:szCs w:val="24"/>
        </w:rPr>
        <w:t>9</w:t>
      </w:r>
    </w:p>
    <w:p w14:paraId="06EBE267" w14:textId="77777777" w:rsidR="003646C7" w:rsidRPr="00B47076" w:rsidRDefault="003646C7" w:rsidP="00F1448A">
      <w:pPr>
        <w:widowControl w:val="0"/>
        <w:numPr>
          <w:ilvl w:val="6"/>
          <w:numId w:val="14"/>
        </w:numPr>
        <w:tabs>
          <w:tab w:val="clear" w:pos="504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Użyte w Umowie określenie „Siła Wyższa” oznacza zewnętrzne zdarzenie nagłe, nieprzewidywalne i niezależne od woli Stron, które wystąpiło po zawarciu Umowy, uniemożliwiające wykonanie Umowy w całości lub w części, na stałe lub na pewien </w:t>
      </w:r>
      <w:r w:rsidRPr="00B47076">
        <w:rPr>
          <w:rFonts w:cs="Arial"/>
          <w:sz w:val="24"/>
          <w:szCs w:val="24"/>
        </w:rPr>
        <w:lastRenderedPageBreak/>
        <w:t xml:space="preserve">czas, któremu nie można zapobiec ani przeciwdziałać przy zachowaniu należytej staranności Stron. Za przejawy Siły Wyższej Strony uznają w szczególności: </w:t>
      </w:r>
    </w:p>
    <w:p w14:paraId="22592AB0" w14:textId="77777777" w:rsidR="003646C7" w:rsidRPr="00B47076" w:rsidRDefault="003646C7" w:rsidP="007A55FD">
      <w:pPr>
        <w:widowControl w:val="0"/>
        <w:numPr>
          <w:ilvl w:val="0"/>
          <w:numId w:val="75"/>
        </w:numPr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klęski żywiołowe, w tym: trzęsienie ziemi, huragan, powódź oraz inne nadzwyczajne zjawiska atmosferyczne;</w:t>
      </w:r>
    </w:p>
    <w:p w14:paraId="51C76E4A" w14:textId="77777777" w:rsidR="003646C7" w:rsidRPr="00B47076" w:rsidRDefault="003646C7" w:rsidP="007A55FD">
      <w:pPr>
        <w:widowControl w:val="0"/>
        <w:numPr>
          <w:ilvl w:val="0"/>
          <w:numId w:val="75"/>
        </w:numPr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akty władzy państwowej, w tym: stan wojenny, stan wyjątkowy, itd.;</w:t>
      </w:r>
    </w:p>
    <w:p w14:paraId="6ADEEA3E" w14:textId="77777777" w:rsidR="003646C7" w:rsidRPr="00B47076" w:rsidRDefault="003646C7" w:rsidP="007A55FD">
      <w:pPr>
        <w:widowControl w:val="0"/>
        <w:numPr>
          <w:ilvl w:val="0"/>
          <w:numId w:val="75"/>
        </w:numPr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działania wojenne, akty sabotażu, akty terrorystyczne i inne podobne wydarzenia zagrażające porządkowi publicznemu;</w:t>
      </w:r>
    </w:p>
    <w:p w14:paraId="04CD32CE" w14:textId="77777777" w:rsidR="003646C7" w:rsidRPr="00B47076" w:rsidRDefault="003646C7" w:rsidP="007A55FD">
      <w:pPr>
        <w:widowControl w:val="0"/>
        <w:numPr>
          <w:ilvl w:val="0"/>
          <w:numId w:val="75"/>
        </w:numPr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strajki powszechne lub inne niepokoje społeczne, w tym publiczne demonstracje, </w:t>
      </w:r>
      <w:r w:rsidRPr="00B47076">
        <w:rPr>
          <w:rFonts w:cs="Arial"/>
          <w:sz w:val="24"/>
          <w:szCs w:val="24"/>
        </w:rPr>
        <w:br/>
        <w:t>z wyłączeniem strajków u Stron.</w:t>
      </w:r>
    </w:p>
    <w:p w14:paraId="4F22BA10" w14:textId="77777777" w:rsidR="003646C7" w:rsidRPr="00B47076" w:rsidRDefault="003646C7" w:rsidP="00F1448A">
      <w:pPr>
        <w:widowControl w:val="0"/>
        <w:numPr>
          <w:ilvl w:val="6"/>
          <w:numId w:val="14"/>
        </w:numPr>
        <w:tabs>
          <w:tab w:val="clear" w:pos="504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Jeżeli Siła Wyższa uniemożliwia lub uniemożliwi jednej ze Stron wywiązanie się </w:t>
      </w:r>
      <w:r w:rsidRPr="00B47076">
        <w:rPr>
          <w:rFonts w:cs="Arial"/>
          <w:sz w:val="24"/>
          <w:szCs w:val="24"/>
        </w:rPr>
        <w:br/>
        <w:t>z jakiegokolwiek zobowiązania objętego Umową, Strona ta zobowiązana jest niezwłocznie, nie później jednak niż w terminie dwóch dni od wystąpienia Siły Wyższej, zawiadomić drugą Stronę na piśmie o wydarzeniu lub okolicznościach stanowiących Siłę Wyższą wymieniając przy tym zobowiązania, z których nie może lub nie będzie mogła się wywiązać oraz wskazując przewidywany okres, w którym nie będzie możliwe wykonywanie Umowy. Powinna także dążyć do kontynuowania realizacji swoich zobowiązań w rozsądnym zakresie oraz podjąć działania niezbędne do zminimalizowania skutków działania Siły Wyższej oraz czasu jej trwania.</w:t>
      </w:r>
    </w:p>
    <w:p w14:paraId="0248DE9E" w14:textId="77777777" w:rsidR="003646C7" w:rsidRPr="00B47076" w:rsidRDefault="003646C7" w:rsidP="00F1448A">
      <w:pPr>
        <w:widowControl w:val="0"/>
        <w:numPr>
          <w:ilvl w:val="6"/>
          <w:numId w:val="14"/>
        </w:numPr>
        <w:tabs>
          <w:tab w:val="clear" w:pos="504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Strony nie ponoszą odpowiedzialności za niewykonanie lub nienależyte wykonanie Umowy </w:t>
      </w:r>
      <w:r w:rsidRPr="00B47076">
        <w:rPr>
          <w:rFonts w:cs="Arial"/>
          <w:sz w:val="24"/>
          <w:szCs w:val="24"/>
        </w:rPr>
        <w:br/>
        <w:t>w całości lub w części, w takim zakresie, w jakim zostało to spowodowane wystąpieniem Siły Wyższej. W wypadku zaistnienia Siły Wyższej o charakterze długotrwałym, powodującej niewykonywanie Umowy przez okres dłuższy niż jeden miesiąc, Strony będą prowadzić negocjacje w celu określenia dalszej realizacji lub odstąpienia od Umowy.</w:t>
      </w:r>
    </w:p>
    <w:p w14:paraId="40910EF7" w14:textId="77777777" w:rsidR="003646C7" w:rsidRPr="00B47076" w:rsidRDefault="003646C7" w:rsidP="00F1448A">
      <w:pPr>
        <w:widowControl w:val="0"/>
        <w:numPr>
          <w:ilvl w:val="6"/>
          <w:numId w:val="14"/>
        </w:numPr>
        <w:tabs>
          <w:tab w:val="clear" w:pos="504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Negocjacje, o których mowa w ust. 3 zdanie drugie, uważa się za bezskutecznie zakończone, jeżeli po upływie 14 dni od dnia ich rozpoczęcia Strony nie osiągną porozumienia, chyba że przed upływem tego terminu Strony wyrażą w formie pisemnej zgodę na ich kontynuowanie i określą inną datę zakończenia negocjacji. </w:t>
      </w:r>
    </w:p>
    <w:p w14:paraId="17F80316" w14:textId="77777777" w:rsidR="003646C7" w:rsidRPr="00B47076" w:rsidRDefault="003646C7" w:rsidP="00F1448A">
      <w:pPr>
        <w:widowControl w:val="0"/>
        <w:numPr>
          <w:ilvl w:val="6"/>
          <w:numId w:val="14"/>
        </w:numPr>
        <w:tabs>
          <w:tab w:val="clear" w:pos="5040"/>
        </w:tabs>
        <w:ind w:left="284" w:hanging="284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W przypadku bezskutecznego zakończenia negocjacji w terminie określonym zgodnie z ust. 4, </w:t>
      </w:r>
      <w:r w:rsidR="004549DF" w:rsidRPr="00B47076">
        <w:rPr>
          <w:rFonts w:cs="Arial"/>
          <w:sz w:val="24"/>
          <w:szCs w:val="24"/>
        </w:rPr>
        <w:t>każda ze Stron jest uprawniona</w:t>
      </w:r>
      <w:r w:rsidRPr="00B47076">
        <w:rPr>
          <w:rFonts w:cs="Arial"/>
          <w:sz w:val="24"/>
          <w:szCs w:val="24"/>
        </w:rPr>
        <w:t xml:space="preserve"> do odstąpienia od Umowy. </w:t>
      </w:r>
    </w:p>
    <w:p w14:paraId="209B15F2" w14:textId="77777777" w:rsidR="003646C7" w:rsidRPr="00B47076" w:rsidRDefault="003646C7" w:rsidP="00DB1BCD">
      <w:pPr>
        <w:pStyle w:val="Tekstpodstawowy2"/>
        <w:widowControl w:val="0"/>
        <w:numPr>
          <w:ilvl w:val="12"/>
          <w:numId w:val="0"/>
        </w:numPr>
        <w:spacing w:after="0" w:line="240" w:lineRule="auto"/>
        <w:rPr>
          <w:rFonts w:cs="Arial"/>
          <w:b/>
          <w:sz w:val="24"/>
          <w:szCs w:val="24"/>
        </w:rPr>
      </w:pPr>
    </w:p>
    <w:p w14:paraId="78A5AC2B" w14:textId="77777777" w:rsidR="003646C7" w:rsidRPr="00B47076" w:rsidRDefault="003646C7" w:rsidP="00043E7B">
      <w:pPr>
        <w:pStyle w:val="Tekstpodstawowy2"/>
        <w:widowControl w:val="0"/>
        <w:numPr>
          <w:ilvl w:val="12"/>
          <w:numId w:val="0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ZMIANY UMOWY</w:t>
      </w:r>
    </w:p>
    <w:p w14:paraId="06CAE3DD" w14:textId="03226F1A" w:rsidR="003646C7" w:rsidRPr="00B47076" w:rsidRDefault="004549DF" w:rsidP="000C7B72">
      <w:pPr>
        <w:pStyle w:val="Tekstpodstawowy2"/>
        <w:widowControl w:val="0"/>
        <w:numPr>
          <w:ilvl w:val="12"/>
          <w:numId w:val="0"/>
        </w:numPr>
        <w:spacing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§1</w:t>
      </w:r>
      <w:r w:rsidR="008B7981">
        <w:rPr>
          <w:rFonts w:cs="Arial"/>
          <w:b/>
          <w:sz w:val="24"/>
          <w:szCs w:val="24"/>
        </w:rPr>
        <w:t>0</w:t>
      </w:r>
    </w:p>
    <w:p w14:paraId="30943AAD" w14:textId="77777777" w:rsidR="003646C7" w:rsidRPr="00B47076" w:rsidRDefault="003646C7" w:rsidP="00A84270">
      <w:pPr>
        <w:pStyle w:val="Tekstpodstawowy2"/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Wszelkie zmiany i uzupełnienia niniejszej Umowy mogą być dokonywane pod rygorem nieważności jedynie w formie pisemnej w postaci aneksu do Umowy podpisanego przez obydwie Strony, z wyłączeniem zmiany firm Stron</w:t>
      </w:r>
      <w:r w:rsidR="004549DF" w:rsidRPr="00B47076">
        <w:rPr>
          <w:rFonts w:cs="Arial"/>
          <w:sz w:val="24"/>
          <w:szCs w:val="24"/>
        </w:rPr>
        <w:t xml:space="preserve">, </w:t>
      </w:r>
      <w:r w:rsidRPr="00B47076">
        <w:rPr>
          <w:rFonts w:cs="Arial"/>
          <w:sz w:val="24"/>
          <w:szCs w:val="24"/>
        </w:rPr>
        <w:t>osób wskazanych w §</w:t>
      </w:r>
      <w:r w:rsidR="004549DF" w:rsidRPr="00B47076">
        <w:rPr>
          <w:rFonts w:cs="Arial"/>
          <w:sz w:val="24"/>
          <w:szCs w:val="24"/>
        </w:rPr>
        <w:t>9</w:t>
      </w:r>
      <w:r w:rsidRPr="00B47076">
        <w:rPr>
          <w:rFonts w:cs="Arial"/>
          <w:sz w:val="24"/>
          <w:szCs w:val="24"/>
        </w:rPr>
        <w:t xml:space="preserve"> Umowy, danych kontaktowych tych osób oraz innych tym podobnych danych, które będą następować w drodze pisemnego oświadczenia Strony, której dana zmiana dotyczy.</w:t>
      </w:r>
    </w:p>
    <w:p w14:paraId="419BCAD3" w14:textId="77777777" w:rsidR="003646C7" w:rsidRPr="00B47076" w:rsidRDefault="003646C7" w:rsidP="00E05AC5">
      <w:pPr>
        <w:pStyle w:val="Akapitzlist"/>
        <w:spacing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0C0E18A" w14:textId="77777777" w:rsidR="003646C7" w:rsidRPr="00B47076" w:rsidRDefault="003646C7" w:rsidP="00E05AC5">
      <w:pPr>
        <w:pStyle w:val="Tekstpodstawowy2"/>
        <w:keepNext/>
        <w:widowControl w:val="0"/>
        <w:numPr>
          <w:ilvl w:val="12"/>
          <w:numId w:val="0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ZAŁĄCZNIKI</w:t>
      </w:r>
    </w:p>
    <w:p w14:paraId="5299194A" w14:textId="1C1693A4" w:rsidR="003646C7" w:rsidRPr="00B47076" w:rsidRDefault="003646C7" w:rsidP="009B0FAB">
      <w:pPr>
        <w:pStyle w:val="Tekstpodstawowy2"/>
        <w:keepNext/>
        <w:widowControl w:val="0"/>
        <w:numPr>
          <w:ilvl w:val="12"/>
          <w:numId w:val="0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§1</w:t>
      </w:r>
      <w:r w:rsidR="008B7981">
        <w:rPr>
          <w:rFonts w:cs="Arial"/>
          <w:b/>
          <w:sz w:val="24"/>
          <w:szCs w:val="24"/>
        </w:rPr>
        <w:t>1</w:t>
      </w:r>
    </w:p>
    <w:p w14:paraId="566C0186" w14:textId="77777777" w:rsidR="003646C7" w:rsidRPr="00B47076" w:rsidRDefault="003646C7" w:rsidP="009B0FAB">
      <w:pPr>
        <w:keepNext/>
        <w:widowControl w:val="0"/>
        <w:numPr>
          <w:ilvl w:val="12"/>
          <w:numId w:val="0"/>
        </w:numPr>
        <w:jc w:val="both"/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>Integralnymi składnikami niniejszej Umowy są następujące dokumenty:</w:t>
      </w:r>
    </w:p>
    <w:p w14:paraId="08836320" w14:textId="77777777" w:rsidR="003646C7" w:rsidRPr="00B47076" w:rsidRDefault="003646C7" w:rsidP="009B0FAB">
      <w:pPr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Załącznik nr 1 - </w:t>
      </w:r>
      <w:r w:rsidR="0060272F" w:rsidRPr="00B47076">
        <w:rPr>
          <w:rFonts w:cs="Arial"/>
          <w:sz w:val="24"/>
          <w:szCs w:val="24"/>
        </w:rPr>
        <w:t xml:space="preserve">Specyfikacja Urządzeń </w:t>
      </w:r>
    </w:p>
    <w:p w14:paraId="337E7640" w14:textId="77777777" w:rsidR="003646C7" w:rsidRPr="00B47076" w:rsidRDefault="003646C7" w:rsidP="009B0FAB">
      <w:pPr>
        <w:rPr>
          <w:rFonts w:cs="Arial"/>
          <w:sz w:val="24"/>
          <w:szCs w:val="24"/>
        </w:rPr>
      </w:pPr>
      <w:r w:rsidRPr="00B47076">
        <w:rPr>
          <w:rFonts w:cs="Arial"/>
          <w:sz w:val="24"/>
          <w:szCs w:val="24"/>
        </w:rPr>
        <w:t xml:space="preserve">Załącznik nr 2 - Protokół Odbioru </w:t>
      </w:r>
    </w:p>
    <w:p w14:paraId="158B54DD" w14:textId="77777777" w:rsidR="003646C7" w:rsidRPr="00B47076" w:rsidRDefault="003646C7" w:rsidP="00136FBB">
      <w:pPr>
        <w:rPr>
          <w:rFonts w:cs="Arial"/>
          <w:sz w:val="24"/>
          <w:szCs w:val="24"/>
        </w:rPr>
      </w:pPr>
    </w:p>
    <w:p w14:paraId="1D434D12" w14:textId="77777777" w:rsidR="003646C7" w:rsidRPr="00B47076" w:rsidRDefault="003646C7" w:rsidP="00FA3918">
      <w:pPr>
        <w:keepNext/>
        <w:widowControl w:val="0"/>
        <w:tabs>
          <w:tab w:val="left" w:pos="0"/>
        </w:tabs>
        <w:jc w:val="center"/>
        <w:rPr>
          <w:rFonts w:cs="Arial"/>
          <w:b/>
          <w:sz w:val="24"/>
          <w:szCs w:val="24"/>
        </w:rPr>
      </w:pPr>
      <w:bookmarkStart w:id="1" w:name="OLE_LINK1"/>
      <w:bookmarkStart w:id="2" w:name="OLE_LINK2"/>
      <w:r w:rsidRPr="00B47076">
        <w:rPr>
          <w:rFonts w:cs="Arial"/>
          <w:b/>
          <w:sz w:val="24"/>
          <w:szCs w:val="24"/>
        </w:rPr>
        <w:lastRenderedPageBreak/>
        <w:t>POSTANOWIENIA KOŃCOWE</w:t>
      </w:r>
    </w:p>
    <w:bookmarkEnd w:id="1"/>
    <w:bookmarkEnd w:id="2"/>
    <w:p w14:paraId="39F07A84" w14:textId="6769897A" w:rsidR="003646C7" w:rsidRPr="00B47076" w:rsidRDefault="003646C7" w:rsidP="00493EDF">
      <w:pPr>
        <w:pStyle w:val="Tekstpodstawowy2"/>
        <w:keepNext/>
        <w:widowControl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B47076">
        <w:rPr>
          <w:rFonts w:cs="Arial"/>
          <w:b/>
          <w:sz w:val="24"/>
          <w:szCs w:val="24"/>
        </w:rPr>
        <w:t>§1</w:t>
      </w:r>
      <w:r w:rsidR="008B7981">
        <w:rPr>
          <w:rFonts w:cs="Arial"/>
          <w:b/>
          <w:sz w:val="24"/>
          <w:szCs w:val="24"/>
        </w:rPr>
        <w:t>2</w:t>
      </w:r>
    </w:p>
    <w:p w14:paraId="5998DEA9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 xml:space="preserve">W przypadkach i na zasadach prawem przewidzianych </w:t>
      </w:r>
      <w:r w:rsidR="004549DF" w:rsidRPr="00B47076">
        <w:rPr>
          <w:rFonts w:cs="Arial"/>
          <w:szCs w:val="24"/>
        </w:rPr>
        <w:t>Dostawca</w:t>
      </w:r>
      <w:r w:rsidRPr="00B47076">
        <w:rPr>
          <w:rFonts w:cs="Arial"/>
          <w:szCs w:val="24"/>
        </w:rPr>
        <w:t xml:space="preserve"> ma prawo </w:t>
      </w:r>
      <w:r w:rsidRPr="00B47076">
        <w:rPr>
          <w:rFonts w:cs="Arial"/>
          <w:szCs w:val="24"/>
        </w:rPr>
        <w:br/>
        <w:t>do naliczania i dochodzenia odsetek.</w:t>
      </w:r>
    </w:p>
    <w:p w14:paraId="58A2E8E3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 xml:space="preserve">Strony zobowiązane są informować się wzajemnie w formie </w:t>
      </w:r>
      <w:r w:rsidR="0077252A">
        <w:rPr>
          <w:rFonts w:cs="Arial"/>
          <w:szCs w:val="24"/>
        </w:rPr>
        <w:t xml:space="preserve">pisemnej o zmianie ich siedzib </w:t>
      </w:r>
      <w:r w:rsidRPr="00B47076">
        <w:rPr>
          <w:rFonts w:cs="Arial"/>
          <w:szCs w:val="24"/>
        </w:rPr>
        <w:t>i adresów wskazanych w Umowie. W przypadku zaniechania tego obowiązku przez jedną ze Stron, doręczenie staje się skuteczne z chwilą dotarcia pisma drugiej ze Stron na ostatni znany jej adres Strony, która uchybiła obowiązkowi wynikającemu z niniejszego ustępu.</w:t>
      </w:r>
    </w:p>
    <w:p w14:paraId="7CCD3117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>W sprawach nieuregulowanych Umową będą miały zastosowanie przepisy powszechnie obowiązujące. W przypadku sprzeczności któregokolwiek postanowienia Umowy z powszechnie obowiązującymi przepisami prawa, pierwszeństwo mają powszechnie obowiązujące przepisy prawa.</w:t>
      </w:r>
    </w:p>
    <w:p w14:paraId="66E13D62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>Umowa podlega prawu polskiemu i zgodnie z nim powinna być interpretowana.</w:t>
      </w:r>
    </w:p>
    <w:p w14:paraId="69FCC685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 xml:space="preserve">Wszelkie spory mogące wyniknąć z Umowy będą rozpatrywane przez Sąd właściwy dla siedziby </w:t>
      </w:r>
      <w:r w:rsidR="00AC60A8">
        <w:rPr>
          <w:rFonts w:cs="Arial"/>
          <w:szCs w:val="24"/>
        </w:rPr>
        <w:t>Zamawiającego</w:t>
      </w:r>
      <w:r w:rsidRPr="00B47076">
        <w:rPr>
          <w:rFonts w:cs="Arial"/>
          <w:szCs w:val="24"/>
        </w:rPr>
        <w:t>.</w:t>
      </w:r>
    </w:p>
    <w:p w14:paraId="2158C811" w14:textId="77777777" w:rsidR="003646C7" w:rsidRPr="00B47076" w:rsidRDefault="003646C7" w:rsidP="00F1448A">
      <w:pPr>
        <w:pStyle w:val="Tekstpodstawowy"/>
        <w:widowControl w:val="0"/>
        <w:numPr>
          <w:ilvl w:val="0"/>
          <w:numId w:val="32"/>
        </w:numPr>
        <w:spacing w:after="0"/>
        <w:ind w:left="284" w:hanging="284"/>
        <w:jc w:val="both"/>
        <w:rPr>
          <w:rFonts w:cs="Arial"/>
          <w:szCs w:val="24"/>
        </w:rPr>
      </w:pPr>
      <w:r w:rsidRPr="00B47076">
        <w:rPr>
          <w:rFonts w:cs="Arial"/>
          <w:szCs w:val="24"/>
        </w:rPr>
        <w:t>Umowę sporządzono w dwóch jednobrzmiących egzemplarzach, po jednym dla każdej ze Stron.</w:t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79"/>
      </w:tblGrid>
      <w:tr w:rsidR="003646C7" w:rsidRPr="00B47076" w14:paraId="060FE750" w14:textId="77777777" w:rsidTr="00BC406F">
        <w:trPr>
          <w:jc w:val="center"/>
        </w:trPr>
        <w:tc>
          <w:tcPr>
            <w:tcW w:w="4889" w:type="dxa"/>
          </w:tcPr>
          <w:p w14:paraId="65FFEF4B" w14:textId="77777777" w:rsidR="003646C7" w:rsidRPr="00B47076" w:rsidRDefault="003646C7" w:rsidP="007A55FD">
            <w:pPr>
              <w:widowControl w:val="0"/>
              <w:spacing w:after="120"/>
              <w:rPr>
                <w:rFonts w:cs="Arial"/>
                <w:b/>
                <w:sz w:val="24"/>
                <w:szCs w:val="24"/>
              </w:rPr>
            </w:pPr>
          </w:p>
          <w:p w14:paraId="268BF627" w14:textId="77777777" w:rsidR="003646C7" w:rsidRPr="00B47076" w:rsidRDefault="003646C7" w:rsidP="007A55FD">
            <w:pPr>
              <w:widowControl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B47076">
              <w:rPr>
                <w:rFonts w:cs="Arial"/>
                <w:b/>
                <w:sz w:val="24"/>
                <w:szCs w:val="24"/>
              </w:rPr>
              <w:t>ZAMAWIAJĄCY</w:t>
            </w:r>
          </w:p>
          <w:p w14:paraId="626EEAD7" w14:textId="77777777" w:rsidR="003646C7" w:rsidRPr="00B47076" w:rsidRDefault="003646C7" w:rsidP="007A55FD">
            <w:pPr>
              <w:widowControl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4342E8B" w14:textId="77777777" w:rsidR="003646C7" w:rsidRPr="00B47076" w:rsidRDefault="003646C7" w:rsidP="007A55FD">
            <w:pPr>
              <w:widowControl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70EA6EAC" w14:textId="77777777" w:rsidR="003646C7" w:rsidRPr="00B47076" w:rsidRDefault="003646C7" w:rsidP="007A55FD">
            <w:pPr>
              <w:widowControl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CA4B711" w14:textId="77777777" w:rsidR="003646C7" w:rsidRPr="00B47076" w:rsidRDefault="004549DF" w:rsidP="007A55FD">
            <w:pPr>
              <w:widowControl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B47076">
              <w:rPr>
                <w:rFonts w:cs="Arial"/>
                <w:b/>
                <w:sz w:val="24"/>
                <w:szCs w:val="24"/>
              </w:rPr>
              <w:t>DOSTAWCA</w:t>
            </w:r>
          </w:p>
        </w:tc>
      </w:tr>
    </w:tbl>
    <w:p w14:paraId="2B299D57" w14:textId="77777777" w:rsidR="003646C7" w:rsidRPr="00B47076" w:rsidRDefault="003646C7" w:rsidP="0066704B">
      <w:pPr>
        <w:keepNext/>
        <w:widowControl w:val="0"/>
        <w:spacing w:after="120"/>
        <w:rPr>
          <w:rFonts w:cs="Arial"/>
          <w:b/>
          <w:color w:val="000000"/>
          <w:sz w:val="24"/>
          <w:szCs w:val="24"/>
        </w:rPr>
      </w:pPr>
    </w:p>
    <w:sectPr w:rsidR="003646C7" w:rsidRPr="00B47076" w:rsidSect="0066017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1EEE" w14:textId="77777777" w:rsidR="001C0043" w:rsidRDefault="001C0043">
      <w:r>
        <w:separator/>
      </w:r>
    </w:p>
  </w:endnote>
  <w:endnote w:type="continuationSeparator" w:id="0">
    <w:p w14:paraId="75F03BF6" w14:textId="77777777" w:rsidR="001C0043" w:rsidRDefault="001C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29F" w14:textId="77777777" w:rsidR="003646C7" w:rsidRDefault="003646C7" w:rsidP="00374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81983" w14:textId="77777777" w:rsidR="003646C7" w:rsidRDefault="003646C7" w:rsidP="007F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2A9" w14:textId="77777777" w:rsidR="003646C7" w:rsidRPr="00BD726C" w:rsidRDefault="003646C7" w:rsidP="003747AB">
    <w:pPr>
      <w:pStyle w:val="Stopka"/>
      <w:framePr w:wrap="around" w:vAnchor="text" w:hAnchor="margin" w:xAlign="right" w:y="1"/>
      <w:rPr>
        <w:rStyle w:val="Numerstrony"/>
        <w:rFonts w:cs="Arial"/>
      </w:rPr>
    </w:pPr>
    <w:r w:rsidRPr="00BD726C">
      <w:rPr>
        <w:rStyle w:val="Numerstrony"/>
        <w:rFonts w:cs="Arial"/>
      </w:rPr>
      <w:fldChar w:fldCharType="begin"/>
    </w:r>
    <w:r w:rsidRPr="00BD726C">
      <w:rPr>
        <w:rStyle w:val="Numerstrony"/>
        <w:rFonts w:cs="Arial"/>
      </w:rPr>
      <w:instrText xml:space="preserve">PAGE  </w:instrText>
    </w:r>
    <w:r w:rsidRPr="00BD726C">
      <w:rPr>
        <w:rStyle w:val="Numerstrony"/>
        <w:rFonts w:cs="Arial"/>
      </w:rPr>
      <w:fldChar w:fldCharType="separate"/>
    </w:r>
    <w:r w:rsidR="00D20A31">
      <w:rPr>
        <w:rStyle w:val="Numerstrony"/>
        <w:rFonts w:cs="Arial"/>
        <w:noProof/>
      </w:rPr>
      <w:t>7</w:t>
    </w:r>
    <w:r w:rsidRPr="00BD726C">
      <w:rPr>
        <w:rStyle w:val="Numerstrony"/>
        <w:rFonts w:cs="Arial"/>
      </w:rPr>
      <w:fldChar w:fldCharType="end"/>
    </w:r>
  </w:p>
  <w:p w14:paraId="50129212" w14:textId="77777777" w:rsidR="003646C7" w:rsidRPr="000802F2" w:rsidRDefault="003646C7" w:rsidP="002F5886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</w:p>
  <w:p w14:paraId="737A8A9D" w14:textId="77777777" w:rsidR="003646C7" w:rsidRDefault="003646C7" w:rsidP="007F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6D1D" w14:textId="77777777" w:rsidR="001C0043" w:rsidRDefault="001C0043">
      <w:r>
        <w:separator/>
      </w:r>
    </w:p>
  </w:footnote>
  <w:footnote w:type="continuationSeparator" w:id="0">
    <w:p w14:paraId="7580D546" w14:textId="77777777" w:rsidR="001C0043" w:rsidRDefault="001C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BB80A6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7"/>
    <w:multiLevelType w:val="multilevel"/>
    <w:tmpl w:val="B86A33A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2ED600E"/>
    <w:multiLevelType w:val="hybridMultilevel"/>
    <w:tmpl w:val="63563E54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4B301C1"/>
    <w:multiLevelType w:val="hybridMultilevel"/>
    <w:tmpl w:val="40D48270"/>
    <w:lvl w:ilvl="0" w:tplc="756A04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05C32B0F"/>
    <w:multiLevelType w:val="hybridMultilevel"/>
    <w:tmpl w:val="1764C2F0"/>
    <w:lvl w:ilvl="0" w:tplc="4980488A">
      <w:start w:val="1"/>
      <w:numFmt w:val="decimal"/>
      <w:lvlText w:val="%1)"/>
      <w:lvlJc w:val="left"/>
      <w:pPr>
        <w:ind w:left="1003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066632E6"/>
    <w:multiLevelType w:val="multilevel"/>
    <w:tmpl w:val="3258C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0839200E"/>
    <w:multiLevelType w:val="hybridMultilevel"/>
    <w:tmpl w:val="66B6C642"/>
    <w:lvl w:ilvl="0" w:tplc="752A6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500209"/>
    <w:multiLevelType w:val="hybridMultilevel"/>
    <w:tmpl w:val="F6AE1064"/>
    <w:lvl w:ilvl="0" w:tplc="1FB0F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F50693"/>
    <w:multiLevelType w:val="hybridMultilevel"/>
    <w:tmpl w:val="F042DA04"/>
    <w:lvl w:ilvl="0" w:tplc="04150011">
      <w:start w:val="1"/>
      <w:numFmt w:val="decimal"/>
      <w:lvlText w:val="%1)"/>
      <w:lvlJc w:val="left"/>
      <w:pPr>
        <w:ind w:left="14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11" w15:restartNumberingAfterBreak="0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4B651E"/>
    <w:multiLevelType w:val="hybridMultilevel"/>
    <w:tmpl w:val="B644E496"/>
    <w:lvl w:ilvl="0" w:tplc="D662F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404"/>
        </w:tabs>
        <w:ind w:left="-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3" w15:restartNumberingAfterBreak="0">
    <w:nsid w:val="16A7462C"/>
    <w:multiLevelType w:val="hybridMultilevel"/>
    <w:tmpl w:val="C55295AE"/>
    <w:lvl w:ilvl="0" w:tplc="34F291A6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F32778"/>
    <w:multiLevelType w:val="multilevel"/>
    <w:tmpl w:val="05528EC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15" w15:restartNumberingAfterBreak="0">
    <w:nsid w:val="17C215F3"/>
    <w:multiLevelType w:val="multilevel"/>
    <w:tmpl w:val="8B7A6B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188976FA"/>
    <w:multiLevelType w:val="hybridMultilevel"/>
    <w:tmpl w:val="7304DF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1A2E154D"/>
    <w:multiLevelType w:val="hybridMultilevel"/>
    <w:tmpl w:val="4A503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D5253"/>
    <w:multiLevelType w:val="hybridMultilevel"/>
    <w:tmpl w:val="646AC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412E1"/>
    <w:multiLevelType w:val="hybridMultilevel"/>
    <w:tmpl w:val="D416F3E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5207026"/>
    <w:multiLevelType w:val="hybridMultilevel"/>
    <w:tmpl w:val="D346E188"/>
    <w:lvl w:ilvl="0" w:tplc="154C6B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FE2BE7"/>
    <w:multiLevelType w:val="hybridMultilevel"/>
    <w:tmpl w:val="579A1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D8DA28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9170207"/>
    <w:multiLevelType w:val="hybridMultilevel"/>
    <w:tmpl w:val="BD62E7B2"/>
    <w:lvl w:ilvl="0" w:tplc="474C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9333FE6"/>
    <w:multiLevelType w:val="hybridMultilevel"/>
    <w:tmpl w:val="41F4978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2D9725B7"/>
    <w:multiLevelType w:val="multilevel"/>
    <w:tmpl w:val="3A02B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FDE19E0"/>
    <w:multiLevelType w:val="multilevel"/>
    <w:tmpl w:val="A768E7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311421E"/>
    <w:multiLevelType w:val="multilevel"/>
    <w:tmpl w:val="79C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AA0897"/>
    <w:multiLevelType w:val="hybridMultilevel"/>
    <w:tmpl w:val="C0EE2376"/>
    <w:lvl w:ilvl="0" w:tplc="C09A8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151D94"/>
    <w:multiLevelType w:val="hybridMultilevel"/>
    <w:tmpl w:val="46A45EE2"/>
    <w:lvl w:ilvl="0" w:tplc="5CDE2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5463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3CF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C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54B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72F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8C8742">
      <w:start w:val="1"/>
      <w:numFmt w:val="decimal"/>
      <w:lvlText w:val="%7."/>
      <w:lvlJc w:val="left"/>
      <w:pPr>
        <w:tabs>
          <w:tab w:val="num" w:pos="1635"/>
        </w:tabs>
        <w:ind w:left="1635" w:hanging="360"/>
      </w:pPr>
      <w:rPr>
        <w:rFonts w:ascii="Arial" w:eastAsia="Times New Roman" w:hAnsi="Arial" w:cs="Arial"/>
      </w:rPr>
    </w:lvl>
    <w:lvl w:ilvl="7" w:tplc="29DC3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48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9CC0A91"/>
    <w:multiLevelType w:val="hybridMultilevel"/>
    <w:tmpl w:val="DD4E8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3" w15:restartNumberingAfterBreak="0">
    <w:nsid w:val="3AE0717E"/>
    <w:multiLevelType w:val="singleLevel"/>
    <w:tmpl w:val="08B2D61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4" w15:restartNumberingAfterBreak="0">
    <w:nsid w:val="3C7F1977"/>
    <w:multiLevelType w:val="hybridMultilevel"/>
    <w:tmpl w:val="1F660134"/>
    <w:lvl w:ilvl="0" w:tplc="FC223F2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B41453"/>
    <w:multiLevelType w:val="hybridMultilevel"/>
    <w:tmpl w:val="289A0704"/>
    <w:lvl w:ilvl="0" w:tplc="F45A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C83BCD"/>
    <w:multiLevelType w:val="multilevel"/>
    <w:tmpl w:val="8D62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2533A92"/>
    <w:multiLevelType w:val="hybridMultilevel"/>
    <w:tmpl w:val="5CA8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50C2841"/>
    <w:multiLevelType w:val="multilevel"/>
    <w:tmpl w:val="DF346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56E4DA0"/>
    <w:multiLevelType w:val="hybridMultilevel"/>
    <w:tmpl w:val="EA0A14AC"/>
    <w:lvl w:ilvl="0" w:tplc="555AB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5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58B1970"/>
    <w:multiLevelType w:val="hybridMultilevel"/>
    <w:tmpl w:val="036C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5BC0C06"/>
    <w:multiLevelType w:val="hybridMultilevel"/>
    <w:tmpl w:val="D90E6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5824F9"/>
    <w:multiLevelType w:val="hybridMultilevel"/>
    <w:tmpl w:val="6054CAF6"/>
    <w:lvl w:ilvl="0" w:tplc="4980488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-8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-1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5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3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0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7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4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1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915" w:hanging="180"/>
      </w:pPr>
      <w:rPr>
        <w:rFonts w:cs="Times New Roman"/>
      </w:rPr>
    </w:lvl>
  </w:abstractNum>
  <w:abstractNum w:abstractNumId="4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rFonts w:cs="Times New Roman"/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rFonts w:cs="Times New Roman"/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  <w:spacing w:val="0"/>
      </w:rPr>
    </w:lvl>
  </w:abstractNum>
  <w:abstractNum w:abstractNumId="45" w15:restartNumberingAfterBreak="0">
    <w:nsid w:val="4F621AFC"/>
    <w:multiLevelType w:val="hybridMultilevel"/>
    <w:tmpl w:val="D57A60E8"/>
    <w:lvl w:ilvl="0" w:tplc="4980488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C61753"/>
    <w:multiLevelType w:val="multilevel"/>
    <w:tmpl w:val="106C5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50A04DF9"/>
    <w:multiLevelType w:val="hybridMultilevel"/>
    <w:tmpl w:val="22CAF4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B224A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0B2763C"/>
    <w:multiLevelType w:val="hybridMultilevel"/>
    <w:tmpl w:val="AD04FA70"/>
    <w:lvl w:ilvl="0" w:tplc="1FB0F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1C535CA"/>
    <w:multiLevelType w:val="hybridMultilevel"/>
    <w:tmpl w:val="BB507D08"/>
    <w:lvl w:ilvl="0" w:tplc="4980488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sz w:val="20"/>
      </w:rPr>
    </w:lvl>
    <w:lvl w:ilvl="1" w:tplc="236EB436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DB12F844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0" w15:restartNumberingAfterBreak="0">
    <w:nsid w:val="51D77C78"/>
    <w:multiLevelType w:val="hybridMultilevel"/>
    <w:tmpl w:val="92E0315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54021FFD"/>
    <w:multiLevelType w:val="multilevel"/>
    <w:tmpl w:val="D534B0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584A51C5"/>
    <w:multiLevelType w:val="multilevel"/>
    <w:tmpl w:val="5538BD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588D6C05"/>
    <w:multiLevelType w:val="hybridMultilevel"/>
    <w:tmpl w:val="800CE9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59C240DA"/>
    <w:multiLevelType w:val="multilevel"/>
    <w:tmpl w:val="795C3A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5C08649E"/>
    <w:multiLevelType w:val="hybridMultilevel"/>
    <w:tmpl w:val="76E6EB68"/>
    <w:lvl w:ilvl="0" w:tplc="4980488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4C6B04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E564E4D"/>
    <w:multiLevelType w:val="multilevel"/>
    <w:tmpl w:val="5D3097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5F865400"/>
    <w:multiLevelType w:val="hybridMultilevel"/>
    <w:tmpl w:val="B69C031C"/>
    <w:lvl w:ilvl="0" w:tplc="EDCC6B3E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9" w15:restartNumberingAfterBreak="0">
    <w:nsid w:val="63DA77DB"/>
    <w:multiLevelType w:val="multilevel"/>
    <w:tmpl w:val="BB867A6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60" w15:restartNumberingAfterBreak="0">
    <w:nsid w:val="645133BF"/>
    <w:multiLevelType w:val="hybridMultilevel"/>
    <w:tmpl w:val="1FE4E362"/>
    <w:lvl w:ilvl="0" w:tplc="7FCC3338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8006F6EC">
      <w:start w:val="1"/>
      <w:numFmt w:val="decimal"/>
      <w:lvlText w:val="%2)"/>
      <w:lvlJc w:val="left"/>
      <w:pPr>
        <w:ind w:left="655" w:hanging="360"/>
      </w:pPr>
      <w:rPr>
        <w:rFonts w:cs="Times New Roman" w:hint="default"/>
      </w:rPr>
    </w:lvl>
    <w:lvl w:ilvl="2" w:tplc="D8FCD414">
      <w:start w:val="1"/>
      <w:numFmt w:val="lowerLetter"/>
      <w:lvlText w:val="%3)"/>
      <w:lvlJc w:val="left"/>
      <w:pPr>
        <w:ind w:left="155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61" w15:restartNumberingAfterBreak="0">
    <w:nsid w:val="6467155A"/>
    <w:multiLevelType w:val="hybridMultilevel"/>
    <w:tmpl w:val="ABAA2A88"/>
    <w:lvl w:ilvl="0" w:tplc="4980488A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64DE588D"/>
    <w:multiLevelType w:val="hybridMultilevel"/>
    <w:tmpl w:val="B09A9642"/>
    <w:lvl w:ilvl="0" w:tplc="4980488A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5AE05D4"/>
    <w:multiLevelType w:val="hybridMultilevel"/>
    <w:tmpl w:val="0414ECA2"/>
    <w:lvl w:ilvl="0" w:tplc="C4E05E3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42ECE738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1D3819"/>
    <w:multiLevelType w:val="hybridMultilevel"/>
    <w:tmpl w:val="BB507D08"/>
    <w:lvl w:ilvl="0" w:tplc="498048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236EB43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69C3E8B"/>
    <w:multiLevelType w:val="multilevel"/>
    <w:tmpl w:val="C88C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75324F7"/>
    <w:multiLevelType w:val="multilevel"/>
    <w:tmpl w:val="58529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4EAD69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DF227E4"/>
    <w:multiLevelType w:val="hybridMultilevel"/>
    <w:tmpl w:val="2DA8F9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F1E1621"/>
    <w:multiLevelType w:val="multilevel"/>
    <w:tmpl w:val="7DDAAF12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71AD43B8"/>
    <w:multiLevelType w:val="hybridMultilevel"/>
    <w:tmpl w:val="5FD029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737A576F"/>
    <w:multiLevelType w:val="hybridMultilevel"/>
    <w:tmpl w:val="132845BE"/>
    <w:lvl w:ilvl="0" w:tplc="DA3A8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4507D33"/>
    <w:multiLevelType w:val="hybridMultilevel"/>
    <w:tmpl w:val="A184F32E"/>
    <w:lvl w:ilvl="0" w:tplc="D71CFB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77635E60"/>
    <w:multiLevelType w:val="hybridMultilevel"/>
    <w:tmpl w:val="EA787FB8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abstractNum w:abstractNumId="76" w15:restartNumberingAfterBreak="0">
    <w:nsid w:val="78AB0CEA"/>
    <w:multiLevelType w:val="multilevel"/>
    <w:tmpl w:val="D55CE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79F57CCA"/>
    <w:multiLevelType w:val="hybridMultilevel"/>
    <w:tmpl w:val="5E4881E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 w15:restartNumberingAfterBreak="0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7E6E1556"/>
    <w:multiLevelType w:val="hybridMultilevel"/>
    <w:tmpl w:val="7506C48E"/>
    <w:lvl w:ilvl="0" w:tplc="887EAAA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77448">
    <w:abstractNumId w:val="65"/>
  </w:num>
  <w:num w:numId="2" w16cid:durableId="393697324">
    <w:abstractNumId w:val="19"/>
  </w:num>
  <w:num w:numId="3" w16cid:durableId="417485548">
    <w:abstractNumId w:val="33"/>
  </w:num>
  <w:num w:numId="4" w16cid:durableId="2043749832">
    <w:abstractNumId w:val="27"/>
  </w:num>
  <w:num w:numId="5" w16cid:durableId="750200528">
    <w:abstractNumId w:val="39"/>
  </w:num>
  <w:num w:numId="6" w16cid:durableId="1525905425">
    <w:abstractNumId w:val="17"/>
  </w:num>
  <w:num w:numId="7" w16cid:durableId="766535926">
    <w:abstractNumId w:val="36"/>
  </w:num>
  <w:num w:numId="8" w16cid:durableId="1170019410">
    <w:abstractNumId w:val="12"/>
  </w:num>
  <w:num w:numId="9" w16cid:durableId="1775052111">
    <w:abstractNumId w:val="23"/>
  </w:num>
  <w:num w:numId="10" w16cid:durableId="881526024">
    <w:abstractNumId w:val="54"/>
  </w:num>
  <w:num w:numId="11" w16cid:durableId="1818034232">
    <w:abstractNumId w:val="8"/>
  </w:num>
  <w:num w:numId="12" w16cid:durableId="1563714957">
    <w:abstractNumId w:val="68"/>
  </w:num>
  <w:num w:numId="13" w16cid:durableId="999234832">
    <w:abstractNumId w:val="11"/>
  </w:num>
  <w:num w:numId="14" w16cid:durableId="56167461">
    <w:abstractNumId w:val="74"/>
  </w:num>
  <w:num w:numId="15" w16cid:durableId="1246693018">
    <w:abstractNumId w:val="7"/>
  </w:num>
  <w:num w:numId="16" w16cid:durableId="1543513460">
    <w:abstractNumId w:val="32"/>
  </w:num>
  <w:num w:numId="17" w16cid:durableId="448014509">
    <w:abstractNumId w:val="46"/>
  </w:num>
  <w:num w:numId="18" w16cid:durableId="1019044103">
    <w:abstractNumId w:val="25"/>
  </w:num>
  <w:num w:numId="19" w16cid:durableId="1703365281">
    <w:abstractNumId w:val="67"/>
  </w:num>
  <w:num w:numId="20" w16cid:durableId="276061528">
    <w:abstractNumId w:val="43"/>
  </w:num>
  <w:num w:numId="21" w16cid:durableId="1119567612">
    <w:abstractNumId w:val="24"/>
  </w:num>
  <w:num w:numId="22" w16cid:durableId="2108963350">
    <w:abstractNumId w:val="41"/>
  </w:num>
  <w:num w:numId="23" w16cid:durableId="1514227050">
    <w:abstractNumId w:val="5"/>
  </w:num>
  <w:num w:numId="24" w16cid:durableId="1667586543">
    <w:abstractNumId w:val="59"/>
  </w:num>
  <w:num w:numId="25" w16cid:durableId="1650087590">
    <w:abstractNumId w:val="14"/>
  </w:num>
  <w:num w:numId="26" w16cid:durableId="11144027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2382136">
    <w:abstractNumId w:val="76"/>
  </w:num>
  <w:num w:numId="28" w16cid:durableId="1669358785">
    <w:abstractNumId w:val="44"/>
  </w:num>
  <w:num w:numId="29" w16cid:durableId="1554466135">
    <w:abstractNumId w:val="38"/>
  </w:num>
  <w:num w:numId="30" w16cid:durableId="1482849502">
    <w:abstractNumId w:val="3"/>
  </w:num>
  <w:num w:numId="31" w16cid:durableId="246961082">
    <w:abstractNumId w:val="9"/>
  </w:num>
  <w:num w:numId="32" w16cid:durableId="1632249294">
    <w:abstractNumId w:val="21"/>
  </w:num>
  <w:num w:numId="33" w16cid:durableId="2079935107">
    <w:abstractNumId w:val="75"/>
  </w:num>
  <w:num w:numId="34" w16cid:durableId="755325924">
    <w:abstractNumId w:val="79"/>
  </w:num>
  <w:num w:numId="35" w16cid:durableId="894389594">
    <w:abstractNumId w:val="13"/>
  </w:num>
  <w:num w:numId="36" w16cid:durableId="1613392311">
    <w:abstractNumId w:val="78"/>
  </w:num>
  <w:num w:numId="37" w16cid:durableId="1223246872">
    <w:abstractNumId w:val="15"/>
  </w:num>
  <w:num w:numId="38" w16cid:durableId="1289622337">
    <w:abstractNumId w:val="52"/>
  </w:num>
  <w:num w:numId="39" w16cid:durableId="713038897">
    <w:abstractNumId w:val="28"/>
  </w:num>
  <w:num w:numId="40" w16cid:durableId="1392774817">
    <w:abstractNumId w:val="55"/>
  </w:num>
  <w:num w:numId="41" w16cid:durableId="800348829">
    <w:abstractNumId w:val="53"/>
  </w:num>
  <w:num w:numId="42" w16cid:durableId="537359259">
    <w:abstractNumId w:val="60"/>
  </w:num>
  <w:num w:numId="43" w16cid:durableId="1946958572">
    <w:abstractNumId w:val="70"/>
  </w:num>
  <w:num w:numId="44" w16cid:durableId="1759936157">
    <w:abstractNumId w:val="35"/>
  </w:num>
  <w:num w:numId="45" w16cid:durableId="153450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8447100">
    <w:abstractNumId w:val="30"/>
  </w:num>
  <w:num w:numId="47" w16cid:durableId="139540087">
    <w:abstractNumId w:val="63"/>
  </w:num>
  <w:num w:numId="48" w16cid:durableId="1769039641">
    <w:abstractNumId w:val="64"/>
  </w:num>
  <w:num w:numId="49" w16cid:durableId="2100252914">
    <w:abstractNumId w:val="34"/>
  </w:num>
  <w:num w:numId="50" w16cid:durableId="1729182209">
    <w:abstractNumId w:val="42"/>
  </w:num>
  <w:num w:numId="51" w16cid:durableId="1608586049">
    <w:abstractNumId w:val="62"/>
  </w:num>
  <w:num w:numId="52" w16cid:durableId="425540347">
    <w:abstractNumId w:val="22"/>
  </w:num>
  <w:num w:numId="53" w16cid:durableId="1992711635">
    <w:abstractNumId w:val="6"/>
  </w:num>
  <w:num w:numId="54" w16cid:durableId="2017611265">
    <w:abstractNumId w:val="73"/>
  </w:num>
  <w:num w:numId="55" w16cid:durableId="1147553690">
    <w:abstractNumId w:val="61"/>
  </w:num>
  <w:num w:numId="56" w16cid:durableId="1269001331">
    <w:abstractNumId w:val="45"/>
  </w:num>
  <w:num w:numId="57" w16cid:durableId="590817220">
    <w:abstractNumId w:val="56"/>
  </w:num>
  <w:num w:numId="58" w16cid:durableId="53089174">
    <w:abstractNumId w:val="57"/>
  </w:num>
  <w:num w:numId="59" w16cid:durableId="714623100">
    <w:abstractNumId w:val="26"/>
  </w:num>
  <w:num w:numId="60" w16cid:durableId="1278180427">
    <w:abstractNumId w:val="40"/>
  </w:num>
  <w:num w:numId="61" w16cid:durableId="700394626">
    <w:abstractNumId w:val="37"/>
  </w:num>
  <w:num w:numId="62" w16cid:durableId="1061563289">
    <w:abstractNumId w:val="10"/>
  </w:num>
  <w:num w:numId="63" w16cid:durableId="549192568">
    <w:abstractNumId w:val="71"/>
  </w:num>
  <w:num w:numId="64" w16cid:durableId="1503231443">
    <w:abstractNumId w:val="20"/>
  </w:num>
  <w:num w:numId="65" w16cid:durableId="2103598881">
    <w:abstractNumId w:val="66"/>
  </w:num>
  <w:num w:numId="66" w16cid:durableId="1615821637">
    <w:abstractNumId w:val="48"/>
  </w:num>
  <w:num w:numId="67" w16cid:durableId="390546554">
    <w:abstractNumId w:val="72"/>
  </w:num>
  <w:num w:numId="68" w16cid:durableId="547111790">
    <w:abstractNumId w:val="16"/>
  </w:num>
  <w:num w:numId="69" w16cid:durableId="782916752">
    <w:abstractNumId w:val="29"/>
  </w:num>
  <w:num w:numId="70" w16cid:durableId="2047019164">
    <w:abstractNumId w:val="47"/>
  </w:num>
  <w:num w:numId="71" w16cid:durableId="1707218940">
    <w:abstractNumId w:val="31"/>
  </w:num>
  <w:num w:numId="72" w16cid:durableId="1345403993">
    <w:abstractNumId w:val="58"/>
  </w:num>
  <w:num w:numId="73" w16cid:durableId="1201435482">
    <w:abstractNumId w:val="49"/>
  </w:num>
  <w:num w:numId="74" w16cid:durableId="1657680353">
    <w:abstractNumId w:val="77"/>
  </w:num>
  <w:num w:numId="75" w16cid:durableId="416558059">
    <w:abstractNumId w:val="50"/>
  </w:num>
  <w:num w:numId="76" w16cid:durableId="1997372761">
    <w:abstractNumId w:val="69"/>
  </w:num>
  <w:num w:numId="77" w16cid:durableId="1261910740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AB"/>
    <w:rsid w:val="0000042C"/>
    <w:rsid w:val="000014CF"/>
    <w:rsid w:val="000019D2"/>
    <w:rsid w:val="00001BBE"/>
    <w:rsid w:val="000045B9"/>
    <w:rsid w:val="00006353"/>
    <w:rsid w:val="00006936"/>
    <w:rsid w:val="000069EA"/>
    <w:rsid w:val="000101DC"/>
    <w:rsid w:val="0001065E"/>
    <w:rsid w:val="00011DAC"/>
    <w:rsid w:val="00012A88"/>
    <w:rsid w:val="00014C1C"/>
    <w:rsid w:val="00015F16"/>
    <w:rsid w:val="00016F5C"/>
    <w:rsid w:val="00017FCC"/>
    <w:rsid w:val="000217EF"/>
    <w:rsid w:val="00021ECA"/>
    <w:rsid w:val="000222AC"/>
    <w:rsid w:val="000223CC"/>
    <w:rsid w:val="00022C51"/>
    <w:rsid w:val="0002359A"/>
    <w:rsid w:val="00023C4C"/>
    <w:rsid w:val="00024008"/>
    <w:rsid w:val="00024009"/>
    <w:rsid w:val="0002672C"/>
    <w:rsid w:val="000269CB"/>
    <w:rsid w:val="00031449"/>
    <w:rsid w:val="000330DA"/>
    <w:rsid w:val="00035AD3"/>
    <w:rsid w:val="000367F2"/>
    <w:rsid w:val="00036BC0"/>
    <w:rsid w:val="00037BEE"/>
    <w:rsid w:val="000413A4"/>
    <w:rsid w:val="00041487"/>
    <w:rsid w:val="00041576"/>
    <w:rsid w:val="00041651"/>
    <w:rsid w:val="0004247B"/>
    <w:rsid w:val="0004384E"/>
    <w:rsid w:val="00043E7B"/>
    <w:rsid w:val="00044389"/>
    <w:rsid w:val="00044448"/>
    <w:rsid w:val="00045ABC"/>
    <w:rsid w:val="00047AB0"/>
    <w:rsid w:val="00050890"/>
    <w:rsid w:val="00050F70"/>
    <w:rsid w:val="00050FB1"/>
    <w:rsid w:val="0005352F"/>
    <w:rsid w:val="000535D1"/>
    <w:rsid w:val="00053C83"/>
    <w:rsid w:val="0005499B"/>
    <w:rsid w:val="000550D9"/>
    <w:rsid w:val="00055435"/>
    <w:rsid w:val="00056EC2"/>
    <w:rsid w:val="0005719A"/>
    <w:rsid w:val="00057A07"/>
    <w:rsid w:val="00060396"/>
    <w:rsid w:val="00060684"/>
    <w:rsid w:val="000618F4"/>
    <w:rsid w:val="000636C9"/>
    <w:rsid w:val="00063708"/>
    <w:rsid w:val="000637BA"/>
    <w:rsid w:val="00064060"/>
    <w:rsid w:val="000643C1"/>
    <w:rsid w:val="00066606"/>
    <w:rsid w:val="00070675"/>
    <w:rsid w:val="000719E1"/>
    <w:rsid w:val="00072880"/>
    <w:rsid w:val="00073B4F"/>
    <w:rsid w:val="000752FE"/>
    <w:rsid w:val="00075822"/>
    <w:rsid w:val="000802F2"/>
    <w:rsid w:val="00082693"/>
    <w:rsid w:val="000828FC"/>
    <w:rsid w:val="000837AC"/>
    <w:rsid w:val="00085973"/>
    <w:rsid w:val="00086065"/>
    <w:rsid w:val="00086EAE"/>
    <w:rsid w:val="000902B8"/>
    <w:rsid w:val="0009243E"/>
    <w:rsid w:val="00094721"/>
    <w:rsid w:val="00095E92"/>
    <w:rsid w:val="00096A56"/>
    <w:rsid w:val="0009719F"/>
    <w:rsid w:val="00097351"/>
    <w:rsid w:val="000A0017"/>
    <w:rsid w:val="000A08C3"/>
    <w:rsid w:val="000A183D"/>
    <w:rsid w:val="000A1D4C"/>
    <w:rsid w:val="000A2197"/>
    <w:rsid w:val="000A2549"/>
    <w:rsid w:val="000A5C76"/>
    <w:rsid w:val="000A60E7"/>
    <w:rsid w:val="000A61FA"/>
    <w:rsid w:val="000A625A"/>
    <w:rsid w:val="000A62E2"/>
    <w:rsid w:val="000A6E6C"/>
    <w:rsid w:val="000B1D9E"/>
    <w:rsid w:val="000B28D0"/>
    <w:rsid w:val="000B6034"/>
    <w:rsid w:val="000C0AEB"/>
    <w:rsid w:val="000C0DA8"/>
    <w:rsid w:val="000C2408"/>
    <w:rsid w:val="000C26C9"/>
    <w:rsid w:val="000C2868"/>
    <w:rsid w:val="000C3657"/>
    <w:rsid w:val="000C3998"/>
    <w:rsid w:val="000C41A1"/>
    <w:rsid w:val="000C4B35"/>
    <w:rsid w:val="000C4F3E"/>
    <w:rsid w:val="000C56AA"/>
    <w:rsid w:val="000C655C"/>
    <w:rsid w:val="000C6E7D"/>
    <w:rsid w:val="000C6FCD"/>
    <w:rsid w:val="000C7B72"/>
    <w:rsid w:val="000D0A14"/>
    <w:rsid w:val="000D16B0"/>
    <w:rsid w:val="000D1A60"/>
    <w:rsid w:val="000D207A"/>
    <w:rsid w:val="000D3815"/>
    <w:rsid w:val="000D3C87"/>
    <w:rsid w:val="000D4BA8"/>
    <w:rsid w:val="000D4D9E"/>
    <w:rsid w:val="000D7FE9"/>
    <w:rsid w:val="000E12F1"/>
    <w:rsid w:val="000E2785"/>
    <w:rsid w:val="000E528C"/>
    <w:rsid w:val="000E65FA"/>
    <w:rsid w:val="000E67DA"/>
    <w:rsid w:val="000E74A8"/>
    <w:rsid w:val="000E766D"/>
    <w:rsid w:val="000F4A8F"/>
    <w:rsid w:val="000F4BD2"/>
    <w:rsid w:val="000F53CA"/>
    <w:rsid w:val="000F55D8"/>
    <w:rsid w:val="000F64AC"/>
    <w:rsid w:val="000F7E02"/>
    <w:rsid w:val="00101C25"/>
    <w:rsid w:val="00104614"/>
    <w:rsid w:val="0010531F"/>
    <w:rsid w:val="001071FD"/>
    <w:rsid w:val="00111E51"/>
    <w:rsid w:val="00111EFB"/>
    <w:rsid w:val="00112EA2"/>
    <w:rsid w:val="00114446"/>
    <w:rsid w:val="0011497F"/>
    <w:rsid w:val="00115572"/>
    <w:rsid w:val="00115BA5"/>
    <w:rsid w:val="00117C43"/>
    <w:rsid w:val="00120080"/>
    <w:rsid w:val="00120333"/>
    <w:rsid w:val="001212AC"/>
    <w:rsid w:val="001232B5"/>
    <w:rsid w:val="00124315"/>
    <w:rsid w:val="0012455E"/>
    <w:rsid w:val="00125288"/>
    <w:rsid w:val="00126EDE"/>
    <w:rsid w:val="00131AD6"/>
    <w:rsid w:val="001321BD"/>
    <w:rsid w:val="0013299A"/>
    <w:rsid w:val="00133473"/>
    <w:rsid w:val="00133883"/>
    <w:rsid w:val="00133CE4"/>
    <w:rsid w:val="00134C4B"/>
    <w:rsid w:val="00134F08"/>
    <w:rsid w:val="00136989"/>
    <w:rsid w:val="00136FBB"/>
    <w:rsid w:val="00137D52"/>
    <w:rsid w:val="00141F17"/>
    <w:rsid w:val="00142C54"/>
    <w:rsid w:val="00143370"/>
    <w:rsid w:val="00143DFE"/>
    <w:rsid w:val="001442F7"/>
    <w:rsid w:val="00144744"/>
    <w:rsid w:val="001452CB"/>
    <w:rsid w:val="001508B5"/>
    <w:rsid w:val="001519D8"/>
    <w:rsid w:val="0015271B"/>
    <w:rsid w:val="001549EE"/>
    <w:rsid w:val="00154E42"/>
    <w:rsid w:val="001554BD"/>
    <w:rsid w:val="00156242"/>
    <w:rsid w:val="0015786A"/>
    <w:rsid w:val="001606EE"/>
    <w:rsid w:val="00161208"/>
    <w:rsid w:val="00162372"/>
    <w:rsid w:val="001624F1"/>
    <w:rsid w:val="0016350E"/>
    <w:rsid w:val="0016386B"/>
    <w:rsid w:val="00163E5B"/>
    <w:rsid w:val="00165023"/>
    <w:rsid w:val="00165152"/>
    <w:rsid w:val="00167202"/>
    <w:rsid w:val="00167697"/>
    <w:rsid w:val="00170D51"/>
    <w:rsid w:val="00170E67"/>
    <w:rsid w:val="00170F70"/>
    <w:rsid w:val="00173215"/>
    <w:rsid w:val="00173915"/>
    <w:rsid w:val="00174B12"/>
    <w:rsid w:val="00175199"/>
    <w:rsid w:val="001763E8"/>
    <w:rsid w:val="00177580"/>
    <w:rsid w:val="00177E29"/>
    <w:rsid w:val="00180173"/>
    <w:rsid w:val="001805B6"/>
    <w:rsid w:val="00181BF4"/>
    <w:rsid w:val="0018229D"/>
    <w:rsid w:val="001851BA"/>
    <w:rsid w:val="00185979"/>
    <w:rsid w:val="00185AFE"/>
    <w:rsid w:val="00185F0C"/>
    <w:rsid w:val="00185F66"/>
    <w:rsid w:val="001861D6"/>
    <w:rsid w:val="00186D6D"/>
    <w:rsid w:val="00186FBC"/>
    <w:rsid w:val="001871B0"/>
    <w:rsid w:val="00187D20"/>
    <w:rsid w:val="00187E8D"/>
    <w:rsid w:val="00191A1C"/>
    <w:rsid w:val="0019289A"/>
    <w:rsid w:val="00193CF0"/>
    <w:rsid w:val="00195CF4"/>
    <w:rsid w:val="00196060"/>
    <w:rsid w:val="001A2055"/>
    <w:rsid w:val="001A3A80"/>
    <w:rsid w:val="001A3FDC"/>
    <w:rsid w:val="001A762F"/>
    <w:rsid w:val="001B04DD"/>
    <w:rsid w:val="001B0EF3"/>
    <w:rsid w:val="001B12B5"/>
    <w:rsid w:val="001B1C25"/>
    <w:rsid w:val="001B3EEB"/>
    <w:rsid w:val="001B3F84"/>
    <w:rsid w:val="001B55E3"/>
    <w:rsid w:val="001B62D1"/>
    <w:rsid w:val="001B6E67"/>
    <w:rsid w:val="001C0043"/>
    <w:rsid w:val="001C01E4"/>
    <w:rsid w:val="001C0564"/>
    <w:rsid w:val="001C1552"/>
    <w:rsid w:val="001C27BD"/>
    <w:rsid w:val="001C32A4"/>
    <w:rsid w:val="001C3CAD"/>
    <w:rsid w:val="001C3F97"/>
    <w:rsid w:val="001C4A1D"/>
    <w:rsid w:val="001C66C9"/>
    <w:rsid w:val="001D0E5F"/>
    <w:rsid w:val="001D1154"/>
    <w:rsid w:val="001D2DDB"/>
    <w:rsid w:val="001D2F4E"/>
    <w:rsid w:val="001D3242"/>
    <w:rsid w:val="001D3BBF"/>
    <w:rsid w:val="001D46EA"/>
    <w:rsid w:val="001D4823"/>
    <w:rsid w:val="001D531C"/>
    <w:rsid w:val="001D6D6D"/>
    <w:rsid w:val="001D728F"/>
    <w:rsid w:val="001D799A"/>
    <w:rsid w:val="001D7DF5"/>
    <w:rsid w:val="001E196E"/>
    <w:rsid w:val="001E1A90"/>
    <w:rsid w:val="001E2FBE"/>
    <w:rsid w:val="001E3BF9"/>
    <w:rsid w:val="001E3F9E"/>
    <w:rsid w:val="001E42C2"/>
    <w:rsid w:val="001E54BD"/>
    <w:rsid w:val="001E7F65"/>
    <w:rsid w:val="001F018F"/>
    <w:rsid w:val="001F176F"/>
    <w:rsid w:val="001F1D70"/>
    <w:rsid w:val="001F1E16"/>
    <w:rsid w:val="001F3892"/>
    <w:rsid w:val="001F3BBF"/>
    <w:rsid w:val="001F4E56"/>
    <w:rsid w:val="001F5259"/>
    <w:rsid w:val="001F533D"/>
    <w:rsid w:val="001F55BC"/>
    <w:rsid w:val="001F5708"/>
    <w:rsid w:val="001F6160"/>
    <w:rsid w:val="001F6ED9"/>
    <w:rsid w:val="001F6FC8"/>
    <w:rsid w:val="00201508"/>
    <w:rsid w:val="00202C0B"/>
    <w:rsid w:val="00203460"/>
    <w:rsid w:val="0020665F"/>
    <w:rsid w:val="002078D8"/>
    <w:rsid w:val="00213072"/>
    <w:rsid w:val="00214DC1"/>
    <w:rsid w:val="0021607A"/>
    <w:rsid w:val="002207AF"/>
    <w:rsid w:val="0022151C"/>
    <w:rsid w:val="00221593"/>
    <w:rsid w:val="00221793"/>
    <w:rsid w:val="00223371"/>
    <w:rsid w:val="002257F6"/>
    <w:rsid w:val="00226040"/>
    <w:rsid w:val="002267DB"/>
    <w:rsid w:val="00226EBA"/>
    <w:rsid w:val="00227FAF"/>
    <w:rsid w:val="00232553"/>
    <w:rsid w:val="0023302C"/>
    <w:rsid w:val="00233468"/>
    <w:rsid w:val="0023547C"/>
    <w:rsid w:val="00235B0B"/>
    <w:rsid w:val="002364B7"/>
    <w:rsid w:val="00242E4B"/>
    <w:rsid w:val="002441AA"/>
    <w:rsid w:val="002445BC"/>
    <w:rsid w:val="00246B32"/>
    <w:rsid w:val="00247C4C"/>
    <w:rsid w:val="00247D32"/>
    <w:rsid w:val="002544BA"/>
    <w:rsid w:val="00255334"/>
    <w:rsid w:val="00256940"/>
    <w:rsid w:val="002573E8"/>
    <w:rsid w:val="002609A9"/>
    <w:rsid w:val="00261C05"/>
    <w:rsid w:val="0026300B"/>
    <w:rsid w:val="00264905"/>
    <w:rsid w:val="002653CB"/>
    <w:rsid w:val="00265C42"/>
    <w:rsid w:val="002665E9"/>
    <w:rsid w:val="002668F9"/>
    <w:rsid w:val="00270238"/>
    <w:rsid w:val="00270BE2"/>
    <w:rsid w:val="0027101F"/>
    <w:rsid w:val="00271427"/>
    <w:rsid w:val="002714DF"/>
    <w:rsid w:val="002752BB"/>
    <w:rsid w:val="002758F7"/>
    <w:rsid w:val="0027743B"/>
    <w:rsid w:val="00277A3A"/>
    <w:rsid w:val="00281EC9"/>
    <w:rsid w:val="00283687"/>
    <w:rsid w:val="00284DBE"/>
    <w:rsid w:val="00286FE9"/>
    <w:rsid w:val="002877B4"/>
    <w:rsid w:val="00290296"/>
    <w:rsid w:val="00292469"/>
    <w:rsid w:val="00292A98"/>
    <w:rsid w:val="00292C0E"/>
    <w:rsid w:val="00294367"/>
    <w:rsid w:val="002951E8"/>
    <w:rsid w:val="002952E5"/>
    <w:rsid w:val="002957D6"/>
    <w:rsid w:val="00295FF4"/>
    <w:rsid w:val="002976BD"/>
    <w:rsid w:val="002A1D9D"/>
    <w:rsid w:val="002A2898"/>
    <w:rsid w:val="002A385C"/>
    <w:rsid w:val="002A3AA2"/>
    <w:rsid w:val="002A4B86"/>
    <w:rsid w:val="002A6DAA"/>
    <w:rsid w:val="002A7DBD"/>
    <w:rsid w:val="002B13BF"/>
    <w:rsid w:val="002B5EED"/>
    <w:rsid w:val="002B6678"/>
    <w:rsid w:val="002C0C0E"/>
    <w:rsid w:val="002C1DDA"/>
    <w:rsid w:val="002C2C33"/>
    <w:rsid w:val="002C34AE"/>
    <w:rsid w:val="002C51C4"/>
    <w:rsid w:val="002C5538"/>
    <w:rsid w:val="002C57A8"/>
    <w:rsid w:val="002C5B93"/>
    <w:rsid w:val="002C5DD6"/>
    <w:rsid w:val="002C60ED"/>
    <w:rsid w:val="002C7F0B"/>
    <w:rsid w:val="002D1E65"/>
    <w:rsid w:val="002D2948"/>
    <w:rsid w:val="002D3A1B"/>
    <w:rsid w:val="002D3B15"/>
    <w:rsid w:val="002D4467"/>
    <w:rsid w:val="002D454B"/>
    <w:rsid w:val="002D500F"/>
    <w:rsid w:val="002D6FAA"/>
    <w:rsid w:val="002E242B"/>
    <w:rsid w:val="002E24BE"/>
    <w:rsid w:val="002E2525"/>
    <w:rsid w:val="002E2D96"/>
    <w:rsid w:val="002E3263"/>
    <w:rsid w:val="002E3439"/>
    <w:rsid w:val="002E40BA"/>
    <w:rsid w:val="002E63A2"/>
    <w:rsid w:val="002E6EE1"/>
    <w:rsid w:val="002F0368"/>
    <w:rsid w:val="002F1585"/>
    <w:rsid w:val="002F27B8"/>
    <w:rsid w:val="002F4E34"/>
    <w:rsid w:val="002F4FE5"/>
    <w:rsid w:val="002F561F"/>
    <w:rsid w:val="002F5886"/>
    <w:rsid w:val="00300352"/>
    <w:rsid w:val="0030117C"/>
    <w:rsid w:val="0030169C"/>
    <w:rsid w:val="00301F23"/>
    <w:rsid w:val="00302006"/>
    <w:rsid w:val="003020A7"/>
    <w:rsid w:val="003068F5"/>
    <w:rsid w:val="0030761B"/>
    <w:rsid w:val="00307AD7"/>
    <w:rsid w:val="00312271"/>
    <w:rsid w:val="00312E01"/>
    <w:rsid w:val="00312FCF"/>
    <w:rsid w:val="0031554E"/>
    <w:rsid w:val="0031610D"/>
    <w:rsid w:val="0031611E"/>
    <w:rsid w:val="0031720B"/>
    <w:rsid w:val="00320BE7"/>
    <w:rsid w:val="00322BF9"/>
    <w:rsid w:val="00325CEE"/>
    <w:rsid w:val="00325F74"/>
    <w:rsid w:val="00325FF5"/>
    <w:rsid w:val="00326103"/>
    <w:rsid w:val="00327345"/>
    <w:rsid w:val="003309B9"/>
    <w:rsid w:val="00331EDE"/>
    <w:rsid w:val="0033229E"/>
    <w:rsid w:val="0033496B"/>
    <w:rsid w:val="00335058"/>
    <w:rsid w:val="00335822"/>
    <w:rsid w:val="0034026B"/>
    <w:rsid w:val="00340E7E"/>
    <w:rsid w:val="0034169F"/>
    <w:rsid w:val="00345AA5"/>
    <w:rsid w:val="00346930"/>
    <w:rsid w:val="00350506"/>
    <w:rsid w:val="00350B16"/>
    <w:rsid w:val="0035111C"/>
    <w:rsid w:val="003512AB"/>
    <w:rsid w:val="00352971"/>
    <w:rsid w:val="00352E8F"/>
    <w:rsid w:val="00353BE8"/>
    <w:rsid w:val="00354126"/>
    <w:rsid w:val="003549C3"/>
    <w:rsid w:val="00355E8E"/>
    <w:rsid w:val="00357601"/>
    <w:rsid w:val="00357BE6"/>
    <w:rsid w:val="00360B6F"/>
    <w:rsid w:val="003615A0"/>
    <w:rsid w:val="00363B54"/>
    <w:rsid w:val="003646C7"/>
    <w:rsid w:val="0036494E"/>
    <w:rsid w:val="003649EB"/>
    <w:rsid w:val="00364EAC"/>
    <w:rsid w:val="003655EE"/>
    <w:rsid w:val="00365BFD"/>
    <w:rsid w:val="003677FF"/>
    <w:rsid w:val="00367A33"/>
    <w:rsid w:val="00372B97"/>
    <w:rsid w:val="00372D38"/>
    <w:rsid w:val="00372FA7"/>
    <w:rsid w:val="00374203"/>
    <w:rsid w:val="0037446B"/>
    <w:rsid w:val="003747AB"/>
    <w:rsid w:val="00374F89"/>
    <w:rsid w:val="003751F0"/>
    <w:rsid w:val="00375803"/>
    <w:rsid w:val="00377214"/>
    <w:rsid w:val="00381397"/>
    <w:rsid w:val="00383638"/>
    <w:rsid w:val="00384991"/>
    <w:rsid w:val="00384F9C"/>
    <w:rsid w:val="003871B8"/>
    <w:rsid w:val="0038774F"/>
    <w:rsid w:val="00390A99"/>
    <w:rsid w:val="0039188E"/>
    <w:rsid w:val="00393194"/>
    <w:rsid w:val="00393587"/>
    <w:rsid w:val="00395375"/>
    <w:rsid w:val="00395517"/>
    <w:rsid w:val="003A0F6D"/>
    <w:rsid w:val="003A19F0"/>
    <w:rsid w:val="003A2776"/>
    <w:rsid w:val="003A2C9A"/>
    <w:rsid w:val="003A7C18"/>
    <w:rsid w:val="003B0C52"/>
    <w:rsid w:val="003B1161"/>
    <w:rsid w:val="003B1B12"/>
    <w:rsid w:val="003B24CB"/>
    <w:rsid w:val="003B2D5D"/>
    <w:rsid w:val="003B3884"/>
    <w:rsid w:val="003B631E"/>
    <w:rsid w:val="003B7085"/>
    <w:rsid w:val="003C047B"/>
    <w:rsid w:val="003C1372"/>
    <w:rsid w:val="003C29FB"/>
    <w:rsid w:val="003C2E70"/>
    <w:rsid w:val="003C331D"/>
    <w:rsid w:val="003C419C"/>
    <w:rsid w:val="003C533C"/>
    <w:rsid w:val="003C7002"/>
    <w:rsid w:val="003C715E"/>
    <w:rsid w:val="003D14B6"/>
    <w:rsid w:val="003D16E2"/>
    <w:rsid w:val="003D3C77"/>
    <w:rsid w:val="003D435E"/>
    <w:rsid w:val="003D543D"/>
    <w:rsid w:val="003D5AE8"/>
    <w:rsid w:val="003D7A7C"/>
    <w:rsid w:val="003D7C5A"/>
    <w:rsid w:val="003E0DB2"/>
    <w:rsid w:val="003E10B1"/>
    <w:rsid w:val="003E13F5"/>
    <w:rsid w:val="003E19BE"/>
    <w:rsid w:val="003E25E0"/>
    <w:rsid w:val="003E5629"/>
    <w:rsid w:val="003E5D23"/>
    <w:rsid w:val="003E6B08"/>
    <w:rsid w:val="003E73D2"/>
    <w:rsid w:val="003F1F56"/>
    <w:rsid w:val="003F2694"/>
    <w:rsid w:val="003F427C"/>
    <w:rsid w:val="00401AC8"/>
    <w:rsid w:val="00402249"/>
    <w:rsid w:val="00402D2F"/>
    <w:rsid w:val="00405BF4"/>
    <w:rsid w:val="00405DA5"/>
    <w:rsid w:val="00406322"/>
    <w:rsid w:val="00406E1B"/>
    <w:rsid w:val="00407144"/>
    <w:rsid w:val="00411594"/>
    <w:rsid w:val="00412250"/>
    <w:rsid w:val="00413220"/>
    <w:rsid w:val="004146D7"/>
    <w:rsid w:val="00414853"/>
    <w:rsid w:val="004149D8"/>
    <w:rsid w:val="00414AC5"/>
    <w:rsid w:val="00416C0C"/>
    <w:rsid w:val="00416DFD"/>
    <w:rsid w:val="00417CA0"/>
    <w:rsid w:val="004216E5"/>
    <w:rsid w:val="00421DCB"/>
    <w:rsid w:val="00422425"/>
    <w:rsid w:val="00422F3D"/>
    <w:rsid w:val="00424593"/>
    <w:rsid w:val="0042535D"/>
    <w:rsid w:val="00425D76"/>
    <w:rsid w:val="00425D7A"/>
    <w:rsid w:val="0042667E"/>
    <w:rsid w:val="00426D85"/>
    <w:rsid w:val="00427DDB"/>
    <w:rsid w:val="0043041D"/>
    <w:rsid w:val="00430A7B"/>
    <w:rsid w:val="0043109B"/>
    <w:rsid w:val="004313E3"/>
    <w:rsid w:val="00432DBD"/>
    <w:rsid w:val="00432E5D"/>
    <w:rsid w:val="00433849"/>
    <w:rsid w:val="00435F1A"/>
    <w:rsid w:val="00437298"/>
    <w:rsid w:val="00437C02"/>
    <w:rsid w:val="0044248D"/>
    <w:rsid w:val="00442FB7"/>
    <w:rsid w:val="00443403"/>
    <w:rsid w:val="0044353D"/>
    <w:rsid w:val="00444768"/>
    <w:rsid w:val="00446207"/>
    <w:rsid w:val="00446434"/>
    <w:rsid w:val="0044735E"/>
    <w:rsid w:val="00447E66"/>
    <w:rsid w:val="00451DF9"/>
    <w:rsid w:val="004531CE"/>
    <w:rsid w:val="00454519"/>
    <w:rsid w:val="004546AD"/>
    <w:rsid w:val="0045470C"/>
    <w:rsid w:val="004549DF"/>
    <w:rsid w:val="00455501"/>
    <w:rsid w:val="00455D4B"/>
    <w:rsid w:val="00456195"/>
    <w:rsid w:val="00456BBC"/>
    <w:rsid w:val="0045709F"/>
    <w:rsid w:val="004575B6"/>
    <w:rsid w:val="00460978"/>
    <w:rsid w:val="004645E7"/>
    <w:rsid w:val="00464D89"/>
    <w:rsid w:val="00464E2A"/>
    <w:rsid w:val="00465A0D"/>
    <w:rsid w:val="00466B92"/>
    <w:rsid w:val="00467E9D"/>
    <w:rsid w:val="004726CB"/>
    <w:rsid w:val="0047540D"/>
    <w:rsid w:val="0047543E"/>
    <w:rsid w:val="00475BD5"/>
    <w:rsid w:val="004767B9"/>
    <w:rsid w:val="00476F26"/>
    <w:rsid w:val="004773E7"/>
    <w:rsid w:val="004775AA"/>
    <w:rsid w:val="00481FDA"/>
    <w:rsid w:val="004824C6"/>
    <w:rsid w:val="00484386"/>
    <w:rsid w:val="0048474F"/>
    <w:rsid w:val="00486223"/>
    <w:rsid w:val="00486C9C"/>
    <w:rsid w:val="00487F70"/>
    <w:rsid w:val="004902BF"/>
    <w:rsid w:val="004910F8"/>
    <w:rsid w:val="00491D95"/>
    <w:rsid w:val="00491FFD"/>
    <w:rsid w:val="00492554"/>
    <w:rsid w:val="004927C0"/>
    <w:rsid w:val="0049320E"/>
    <w:rsid w:val="00493786"/>
    <w:rsid w:val="0049399B"/>
    <w:rsid w:val="00493E2A"/>
    <w:rsid w:val="00493EDF"/>
    <w:rsid w:val="00494B8C"/>
    <w:rsid w:val="004950DB"/>
    <w:rsid w:val="00496981"/>
    <w:rsid w:val="00497BFF"/>
    <w:rsid w:val="004A0E8B"/>
    <w:rsid w:val="004A447E"/>
    <w:rsid w:val="004A4AC5"/>
    <w:rsid w:val="004A4AD8"/>
    <w:rsid w:val="004A508D"/>
    <w:rsid w:val="004A5575"/>
    <w:rsid w:val="004A70DC"/>
    <w:rsid w:val="004A7483"/>
    <w:rsid w:val="004A770D"/>
    <w:rsid w:val="004A7C1A"/>
    <w:rsid w:val="004B00C1"/>
    <w:rsid w:val="004B0840"/>
    <w:rsid w:val="004B0EFF"/>
    <w:rsid w:val="004B23CC"/>
    <w:rsid w:val="004B240E"/>
    <w:rsid w:val="004B2E75"/>
    <w:rsid w:val="004B3437"/>
    <w:rsid w:val="004B3593"/>
    <w:rsid w:val="004B3E5D"/>
    <w:rsid w:val="004B493F"/>
    <w:rsid w:val="004B4D3E"/>
    <w:rsid w:val="004B4DB4"/>
    <w:rsid w:val="004B608C"/>
    <w:rsid w:val="004B675D"/>
    <w:rsid w:val="004B7244"/>
    <w:rsid w:val="004C01C1"/>
    <w:rsid w:val="004C03C7"/>
    <w:rsid w:val="004C0781"/>
    <w:rsid w:val="004C0BEC"/>
    <w:rsid w:val="004C12E9"/>
    <w:rsid w:val="004C1E20"/>
    <w:rsid w:val="004C2B1E"/>
    <w:rsid w:val="004C3827"/>
    <w:rsid w:val="004C50E4"/>
    <w:rsid w:val="004C6ABD"/>
    <w:rsid w:val="004C6E54"/>
    <w:rsid w:val="004C716A"/>
    <w:rsid w:val="004D0289"/>
    <w:rsid w:val="004D2E88"/>
    <w:rsid w:val="004D4571"/>
    <w:rsid w:val="004D464F"/>
    <w:rsid w:val="004D5F94"/>
    <w:rsid w:val="004D6954"/>
    <w:rsid w:val="004D72F6"/>
    <w:rsid w:val="004D7874"/>
    <w:rsid w:val="004E0D27"/>
    <w:rsid w:val="004E13CE"/>
    <w:rsid w:val="004E1B6F"/>
    <w:rsid w:val="004E1BDA"/>
    <w:rsid w:val="004E215F"/>
    <w:rsid w:val="004E3822"/>
    <w:rsid w:val="004E3E94"/>
    <w:rsid w:val="004E40FE"/>
    <w:rsid w:val="004E4141"/>
    <w:rsid w:val="004E46C8"/>
    <w:rsid w:val="004E4922"/>
    <w:rsid w:val="004E496D"/>
    <w:rsid w:val="004E5938"/>
    <w:rsid w:val="004E60A2"/>
    <w:rsid w:val="004F0144"/>
    <w:rsid w:val="004F0C36"/>
    <w:rsid w:val="004F1DA4"/>
    <w:rsid w:val="004F22AF"/>
    <w:rsid w:val="004F22D8"/>
    <w:rsid w:val="0050096E"/>
    <w:rsid w:val="0050170E"/>
    <w:rsid w:val="00501877"/>
    <w:rsid w:val="005025D4"/>
    <w:rsid w:val="005031D4"/>
    <w:rsid w:val="00503EA3"/>
    <w:rsid w:val="00505C15"/>
    <w:rsid w:val="00506FD8"/>
    <w:rsid w:val="00507CBA"/>
    <w:rsid w:val="00510D2C"/>
    <w:rsid w:val="00510E02"/>
    <w:rsid w:val="005115BB"/>
    <w:rsid w:val="0051161F"/>
    <w:rsid w:val="00511A11"/>
    <w:rsid w:val="005131FE"/>
    <w:rsid w:val="00513BC9"/>
    <w:rsid w:val="005168B5"/>
    <w:rsid w:val="00516D54"/>
    <w:rsid w:val="005170EF"/>
    <w:rsid w:val="00517C3F"/>
    <w:rsid w:val="0052115B"/>
    <w:rsid w:val="00524162"/>
    <w:rsid w:val="00525B93"/>
    <w:rsid w:val="0052777A"/>
    <w:rsid w:val="00527DA0"/>
    <w:rsid w:val="005317A7"/>
    <w:rsid w:val="005319F4"/>
    <w:rsid w:val="00533369"/>
    <w:rsid w:val="005354A7"/>
    <w:rsid w:val="005366B8"/>
    <w:rsid w:val="00536707"/>
    <w:rsid w:val="00537167"/>
    <w:rsid w:val="00537203"/>
    <w:rsid w:val="00541D6A"/>
    <w:rsid w:val="00542EEA"/>
    <w:rsid w:val="00543FCB"/>
    <w:rsid w:val="00544B00"/>
    <w:rsid w:val="00544E64"/>
    <w:rsid w:val="00545150"/>
    <w:rsid w:val="00546989"/>
    <w:rsid w:val="00546A83"/>
    <w:rsid w:val="0054793C"/>
    <w:rsid w:val="00551A36"/>
    <w:rsid w:val="00552450"/>
    <w:rsid w:val="00552655"/>
    <w:rsid w:val="00552666"/>
    <w:rsid w:val="00557930"/>
    <w:rsid w:val="00561190"/>
    <w:rsid w:val="00563809"/>
    <w:rsid w:val="00564532"/>
    <w:rsid w:val="00564561"/>
    <w:rsid w:val="005663B1"/>
    <w:rsid w:val="00571711"/>
    <w:rsid w:val="00571A62"/>
    <w:rsid w:val="005721D3"/>
    <w:rsid w:val="00572372"/>
    <w:rsid w:val="005763B2"/>
    <w:rsid w:val="00576D52"/>
    <w:rsid w:val="0057773B"/>
    <w:rsid w:val="00582340"/>
    <w:rsid w:val="0058373C"/>
    <w:rsid w:val="00584C75"/>
    <w:rsid w:val="00586185"/>
    <w:rsid w:val="00586901"/>
    <w:rsid w:val="00590136"/>
    <w:rsid w:val="00590317"/>
    <w:rsid w:val="00590715"/>
    <w:rsid w:val="00590BD3"/>
    <w:rsid w:val="005914E3"/>
    <w:rsid w:val="00592540"/>
    <w:rsid w:val="00595B10"/>
    <w:rsid w:val="00597331"/>
    <w:rsid w:val="005A1825"/>
    <w:rsid w:val="005A19FA"/>
    <w:rsid w:val="005A30AB"/>
    <w:rsid w:val="005A3426"/>
    <w:rsid w:val="005A74BE"/>
    <w:rsid w:val="005B069D"/>
    <w:rsid w:val="005B06BC"/>
    <w:rsid w:val="005B1C89"/>
    <w:rsid w:val="005B2C67"/>
    <w:rsid w:val="005B2D5E"/>
    <w:rsid w:val="005B43E8"/>
    <w:rsid w:val="005B6A66"/>
    <w:rsid w:val="005B71A9"/>
    <w:rsid w:val="005C039C"/>
    <w:rsid w:val="005C052A"/>
    <w:rsid w:val="005C1C12"/>
    <w:rsid w:val="005C1D39"/>
    <w:rsid w:val="005C21D3"/>
    <w:rsid w:val="005C3EFB"/>
    <w:rsid w:val="005C4058"/>
    <w:rsid w:val="005C434A"/>
    <w:rsid w:val="005C5A4C"/>
    <w:rsid w:val="005C5EA7"/>
    <w:rsid w:val="005C6952"/>
    <w:rsid w:val="005C75CC"/>
    <w:rsid w:val="005D02BF"/>
    <w:rsid w:val="005D10A3"/>
    <w:rsid w:val="005D1A34"/>
    <w:rsid w:val="005D2D2F"/>
    <w:rsid w:val="005D358A"/>
    <w:rsid w:val="005D4603"/>
    <w:rsid w:val="005D4620"/>
    <w:rsid w:val="005D6BF9"/>
    <w:rsid w:val="005E2519"/>
    <w:rsid w:val="005E313B"/>
    <w:rsid w:val="005E4823"/>
    <w:rsid w:val="005E5D91"/>
    <w:rsid w:val="005E72B5"/>
    <w:rsid w:val="005E7418"/>
    <w:rsid w:val="005E7938"/>
    <w:rsid w:val="005F0159"/>
    <w:rsid w:val="005F0C94"/>
    <w:rsid w:val="005F1921"/>
    <w:rsid w:val="005F4419"/>
    <w:rsid w:val="005F46DC"/>
    <w:rsid w:val="005F4A34"/>
    <w:rsid w:val="005F5394"/>
    <w:rsid w:val="005F584D"/>
    <w:rsid w:val="005F5F6F"/>
    <w:rsid w:val="00601925"/>
    <w:rsid w:val="00602372"/>
    <w:rsid w:val="0060272F"/>
    <w:rsid w:val="00603CC5"/>
    <w:rsid w:val="006053B5"/>
    <w:rsid w:val="006062E0"/>
    <w:rsid w:val="00606591"/>
    <w:rsid w:val="00606E33"/>
    <w:rsid w:val="00607EE2"/>
    <w:rsid w:val="00613F3D"/>
    <w:rsid w:val="00616593"/>
    <w:rsid w:val="006167F9"/>
    <w:rsid w:val="006174BF"/>
    <w:rsid w:val="00617AA6"/>
    <w:rsid w:val="00620104"/>
    <w:rsid w:val="00621466"/>
    <w:rsid w:val="00625552"/>
    <w:rsid w:val="006258F2"/>
    <w:rsid w:val="00625B58"/>
    <w:rsid w:val="00626963"/>
    <w:rsid w:val="00626F55"/>
    <w:rsid w:val="00631101"/>
    <w:rsid w:val="0063244B"/>
    <w:rsid w:val="006329ED"/>
    <w:rsid w:val="006332BF"/>
    <w:rsid w:val="00634309"/>
    <w:rsid w:val="00634B18"/>
    <w:rsid w:val="00634E8C"/>
    <w:rsid w:val="00636849"/>
    <w:rsid w:val="006368B6"/>
    <w:rsid w:val="00640E0A"/>
    <w:rsid w:val="006414C5"/>
    <w:rsid w:val="00641CDD"/>
    <w:rsid w:val="00641EF7"/>
    <w:rsid w:val="00643DD2"/>
    <w:rsid w:val="0064482F"/>
    <w:rsid w:val="00644EA5"/>
    <w:rsid w:val="0064537F"/>
    <w:rsid w:val="006454CF"/>
    <w:rsid w:val="006461E2"/>
    <w:rsid w:val="0064714E"/>
    <w:rsid w:val="00650F25"/>
    <w:rsid w:val="006516F4"/>
    <w:rsid w:val="0065435E"/>
    <w:rsid w:val="00656855"/>
    <w:rsid w:val="00656E3B"/>
    <w:rsid w:val="0066017C"/>
    <w:rsid w:val="006631C4"/>
    <w:rsid w:val="0066379D"/>
    <w:rsid w:val="00663C46"/>
    <w:rsid w:val="00664F4A"/>
    <w:rsid w:val="0066704B"/>
    <w:rsid w:val="006671C2"/>
    <w:rsid w:val="00667987"/>
    <w:rsid w:val="00667D35"/>
    <w:rsid w:val="00667EDA"/>
    <w:rsid w:val="0067255E"/>
    <w:rsid w:val="0067389A"/>
    <w:rsid w:val="00675420"/>
    <w:rsid w:val="00675F28"/>
    <w:rsid w:val="00676775"/>
    <w:rsid w:val="0067697C"/>
    <w:rsid w:val="00680796"/>
    <w:rsid w:val="00681680"/>
    <w:rsid w:val="00684EC3"/>
    <w:rsid w:val="00685A9D"/>
    <w:rsid w:val="00687DE1"/>
    <w:rsid w:val="0069112A"/>
    <w:rsid w:val="00693787"/>
    <w:rsid w:val="006965A6"/>
    <w:rsid w:val="00697ACE"/>
    <w:rsid w:val="006A080E"/>
    <w:rsid w:val="006A1C25"/>
    <w:rsid w:val="006A4AB1"/>
    <w:rsid w:val="006A63DD"/>
    <w:rsid w:val="006A67FA"/>
    <w:rsid w:val="006A6B2E"/>
    <w:rsid w:val="006A6CDA"/>
    <w:rsid w:val="006A7435"/>
    <w:rsid w:val="006B0605"/>
    <w:rsid w:val="006B0B2D"/>
    <w:rsid w:val="006B1459"/>
    <w:rsid w:val="006B2D7E"/>
    <w:rsid w:val="006B32C6"/>
    <w:rsid w:val="006B379C"/>
    <w:rsid w:val="006B3DA8"/>
    <w:rsid w:val="006B5271"/>
    <w:rsid w:val="006C220E"/>
    <w:rsid w:val="006C2F62"/>
    <w:rsid w:val="006C3CEB"/>
    <w:rsid w:val="006C42B8"/>
    <w:rsid w:val="006C4383"/>
    <w:rsid w:val="006C5278"/>
    <w:rsid w:val="006C6F73"/>
    <w:rsid w:val="006D0ED6"/>
    <w:rsid w:val="006D3410"/>
    <w:rsid w:val="006D3661"/>
    <w:rsid w:val="006D367E"/>
    <w:rsid w:val="006D3809"/>
    <w:rsid w:val="006D40CD"/>
    <w:rsid w:val="006D422A"/>
    <w:rsid w:val="006D61EB"/>
    <w:rsid w:val="006D6347"/>
    <w:rsid w:val="006D7F73"/>
    <w:rsid w:val="006E0028"/>
    <w:rsid w:val="006E1C2B"/>
    <w:rsid w:val="006E588F"/>
    <w:rsid w:val="006E5BAB"/>
    <w:rsid w:val="006E6589"/>
    <w:rsid w:val="006E674A"/>
    <w:rsid w:val="006F0437"/>
    <w:rsid w:val="006F05F2"/>
    <w:rsid w:val="006F0D7F"/>
    <w:rsid w:val="006F0E1D"/>
    <w:rsid w:val="006F67D7"/>
    <w:rsid w:val="006F7D8C"/>
    <w:rsid w:val="0070423A"/>
    <w:rsid w:val="00704D51"/>
    <w:rsid w:val="00705AC0"/>
    <w:rsid w:val="00705F2D"/>
    <w:rsid w:val="007067B7"/>
    <w:rsid w:val="00706A9D"/>
    <w:rsid w:val="00706FDF"/>
    <w:rsid w:val="00712173"/>
    <w:rsid w:val="00712F3B"/>
    <w:rsid w:val="00713800"/>
    <w:rsid w:val="00713A11"/>
    <w:rsid w:val="007153CD"/>
    <w:rsid w:val="007159C7"/>
    <w:rsid w:val="00715EEF"/>
    <w:rsid w:val="00716A7D"/>
    <w:rsid w:val="00716B08"/>
    <w:rsid w:val="00716D2C"/>
    <w:rsid w:val="00720129"/>
    <w:rsid w:val="007204AF"/>
    <w:rsid w:val="00722BB2"/>
    <w:rsid w:val="007259B1"/>
    <w:rsid w:val="00725FDC"/>
    <w:rsid w:val="00731B19"/>
    <w:rsid w:val="007326D1"/>
    <w:rsid w:val="0073274F"/>
    <w:rsid w:val="00732A83"/>
    <w:rsid w:val="00732B34"/>
    <w:rsid w:val="007365E2"/>
    <w:rsid w:val="00737293"/>
    <w:rsid w:val="007373EB"/>
    <w:rsid w:val="00737F23"/>
    <w:rsid w:val="00740F6E"/>
    <w:rsid w:val="00741F9A"/>
    <w:rsid w:val="00741FF1"/>
    <w:rsid w:val="0074323B"/>
    <w:rsid w:val="00743D6D"/>
    <w:rsid w:val="00744683"/>
    <w:rsid w:val="0074567C"/>
    <w:rsid w:val="00746290"/>
    <w:rsid w:val="0074636A"/>
    <w:rsid w:val="00747578"/>
    <w:rsid w:val="007519B3"/>
    <w:rsid w:val="00751AC7"/>
    <w:rsid w:val="00751AEC"/>
    <w:rsid w:val="00753C97"/>
    <w:rsid w:val="00753DA4"/>
    <w:rsid w:val="00754CE2"/>
    <w:rsid w:val="007553B0"/>
    <w:rsid w:val="00755464"/>
    <w:rsid w:val="00757164"/>
    <w:rsid w:val="00760214"/>
    <w:rsid w:val="00760573"/>
    <w:rsid w:val="00762584"/>
    <w:rsid w:val="007672BF"/>
    <w:rsid w:val="00770A7E"/>
    <w:rsid w:val="0077252A"/>
    <w:rsid w:val="00773082"/>
    <w:rsid w:val="00773279"/>
    <w:rsid w:val="00773A23"/>
    <w:rsid w:val="007754EA"/>
    <w:rsid w:val="00775EC0"/>
    <w:rsid w:val="0077641C"/>
    <w:rsid w:val="00777022"/>
    <w:rsid w:val="00780328"/>
    <w:rsid w:val="00780959"/>
    <w:rsid w:val="00783404"/>
    <w:rsid w:val="007838AD"/>
    <w:rsid w:val="00783F5D"/>
    <w:rsid w:val="00786089"/>
    <w:rsid w:val="0078755A"/>
    <w:rsid w:val="0078783E"/>
    <w:rsid w:val="00790FB6"/>
    <w:rsid w:val="007917D9"/>
    <w:rsid w:val="007936BC"/>
    <w:rsid w:val="00795428"/>
    <w:rsid w:val="00795795"/>
    <w:rsid w:val="007964FF"/>
    <w:rsid w:val="00796A61"/>
    <w:rsid w:val="0079734C"/>
    <w:rsid w:val="007A256A"/>
    <w:rsid w:val="007A2D88"/>
    <w:rsid w:val="007A2F26"/>
    <w:rsid w:val="007A55FD"/>
    <w:rsid w:val="007A6ACC"/>
    <w:rsid w:val="007B09F4"/>
    <w:rsid w:val="007B12B1"/>
    <w:rsid w:val="007B29A2"/>
    <w:rsid w:val="007B4CC6"/>
    <w:rsid w:val="007B4F11"/>
    <w:rsid w:val="007B525C"/>
    <w:rsid w:val="007B6AB3"/>
    <w:rsid w:val="007B6FC9"/>
    <w:rsid w:val="007B7C8F"/>
    <w:rsid w:val="007C1202"/>
    <w:rsid w:val="007C14CA"/>
    <w:rsid w:val="007C1CCA"/>
    <w:rsid w:val="007C1E1B"/>
    <w:rsid w:val="007C201E"/>
    <w:rsid w:val="007C22DA"/>
    <w:rsid w:val="007C23B4"/>
    <w:rsid w:val="007C23CE"/>
    <w:rsid w:val="007C6D9E"/>
    <w:rsid w:val="007C788B"/>
    <w:rsid w:val="007C7ED4"/>
    <w:rsid w:val="007D0014"/>
    <w:rsid w:val="007D09BA"/>
    <w:rsid w:val="007D1F44"/>
    <w:rsid w:val="007D2D1B"/>
    <w:rsid w:val="007D3121"/>
    <w:rsid w:val="007D35A1"/>
    <w:rsid w:val="007D3C64"/>
    <w:rsid w:val="007D4EC6"/>
    <w:rsid w:val="007D6B42"/>
    <w:rsid w:val="007E1684"/>
    <w:rsid w:val="007E17E7"/>
    <w:rsid w:val="007E2D36"/>
    <w:rsid w:val="007E5131"/>
    <w:rsid w:val="007E589A"/>
    <w:rsid w:val="007E6786"/>
    <w:rsid w:val="007F14D3"/>
    <w:rsid w:val="007F16EB"/>
    <w:rsid w:val="007F1BC5"/>
    <w:rsid w:val="007F2B07"/>
    <w:rsid w:val="007F2CA4"/>
    <w:rsid w:val="007F479E"/>
    <w:rsid w:val="007F4904"/>
    <w:rsid w:val="007F5915"/>
    <w:rsid w:val="007F7D69"/>
    <w:rsid w:val="007F7F20"/>
    <w:rsid w:val="008022D2"/>
    <w:rsid w:val="008029F4"/>
    <w:rsid w:val="00802B38"/>
    <w:rsid w:val="00804B7D"/>
    <w:rsid w:val="00805150"/>
    <w:rsid w:val="0080658A"/>
    <w:rsid w:val="008076D3"/>
    <w:rsid w:val="00807E51"/>
    <w:rsid w:val="00810E67"/>
    <w:rsid w:val="00811A44"/>
    <w:rsid w:val="0081445E"/>
    <w:rsid w:val="00815006"/>
    <w:rsid w:val="00815ED5"/>
    <w:rsid w:val="00816DDE"/>
    <w:rsid w:val="00820E8E"/>
    <w:rsid w:val="008214DC"/>
    <w:rsid w:val="0082227B"/>
    <w:rsid w:val="00822BC3"/>
    <w:rsid w:val="0082340D"/>
    <w:rsid w:val="008237FA"/>
    <w:rsid w:val="008268BE"/>
    <w:rsid w:val="00827615"/>
    <w:rsid w:val="00832820"/>
    <w:rsid w:val="008343A9"/>
    <w:rsid w:val="00834DE5"/>
    <w:rsid w:val="00836FF2"/>
    <w:rsid w:val="008377F0"/>
    <w:rsid w:val="00837DD0"/>
    <w:rsid w:val="00844EEE"/>
    <w:rsid w:val="00847A0A"/>
    <w:rsid w:val="00850966"/>
    <w:rsid w:val="00853C77"/>
    <w:rsid w:val="00854794"/>
    <w:rsid w:val="00855930"/>
    <w:rsid w:val="00857BA3"/>
    <w:rsid w:val="00861956"/>
    <w:rsid w:val="00861EA9"/>
    <w:rsid w:val="00862DDA"/>
    <w:rsid w:val="00862DDF"/>
    <w:rsid w:val="008630AE"/>
    <w:rsid w:val="00863ADA"/>
    <w:rsid w:val="008653B0"/>
    <w:rsid w:val="008656E4"/>
    <w:rsid w:val="00865D5A"/>
    <w:rsid w:val="00865E6D"/>
    <w:rsid w:val="00865E88"/>
    <w:rsid w:val="00866E9D"/>
    <w:rsid w:val="00866FCF"/>
    <w:rsid w:val="00870D63"/>
    <w:rsid w:val="008725A3"/>
    <w:rsid w:val="00872D7E"/>
    <w:rsid w:val="008739AB"/>
    <w:rsid w:val="0087438E"/>
    <w:rsid w:val="00874D16"/>
    <w:rsid w:val="00875071"/>
    <w:rsid w:val="0087592A"/>
    <w:rsid w:val="008768BF"/>
    <w:rsid w:val="00876F4A"/>
    <w:rsid w:val="00877F56"/>
    <w:rsid w:val="00880340"/>
    <w:rsid w:val="0088109B"/>
    <w:rsid w:val="0088159F"/>
    <w:rsid w:val="00881632"/>
    <w:rsid w:val="00881DEC"/>
    <w:rsid w:val="00882DD2"/>
    <w:rsid w:val="00882F69"/>
    <w:rsid w:val="0088383D"/>
    <w:rsid w:val="00884BA6"/>
    <w:rsid w:val="00885509"/>
    <w:rsid w:val="0088574C"/>
    <w:rsid w:val="008863AA"/>
    <w:rsid w:val="0088676D"/>
    <w:rsid w:val="00886A9C"/>
    <w:rsid w:val="00887B56"/>
    <w:rsid w:val="00887EDF"/>
    <w:rsid w:val="00890769"/>
    <w:rsid w:val="00891837"/>
    <w:rsid w:val="0089224C"/>
    <w:rsid w:val="00893F85"/>
    <w:rsid w:val="00893FE6"/>
    <w:rsid w:val="00894B18"/>
    <w:rsid w:val="00895276"/>
    <w:rsid w:val="0089565F"/>
    <w:rsid w:val="008970C4"/>
    <w:rsid w:val="008973CD"/>
    <w:rsid w:val="00897DC8"/>
    <w:rsid w:val="008A0163"/>
    <w:rsid w:val="008A21C4"/>
    <w:rsid w:val="008A2A30"/>
    <w:rsid w:val="008A43B6"/>
    <w:rsid w:val="008A474A"/>
    <w:rsid w:val="008A5539"/>
    <w:rsid w:val="008A5CDC"/>
    <w:rsid w:val="008A5E2C"/>
    <w:rsid w:val="008A60D8"/>
    <w:rsid w:val="008A670A"/>
    <w:rsid w:val="008B2D36"/>
    <w:rsid w:val="008B2F4B"/>
    <w:rsid w:val="008B2FE1"/>
    <w:rsid w:val="008B3142"/>
    <w:rsid w:val="008B69FC"/>
    <w:rsid w:val="008B7605"/>
    <w:rsid w:val="008B7981"/>
    <w:rsid w:val="008C1F09"/>
    <w:rsid w:val="008C272F"/>
    <w:rsid w:val="008C3C27"/>
    <w:rsid w:val="008C4502"/>
    <w:rsid w:val="008C4FDC"/>
    <w:rsid w:val="008C62EC"/>
    <w:rsid w:val="008C72CD"/>
    <w:rsid w:val="008C7391"/>
    <w:rsid w:val="008C75B7"/>
    <w:rsid w:val="008D0F56"/>
    <w:rsid w:val="008D18E9"/>
    <w:rsid w:val="008D1BE3"/>
    <w:rsid w:val="008D1E30"/>
    <w:rsid w:val="008D2664"/>
    <w:rsid w:val="008D3428"/>
    <w:rsid w:val="008D3842"/>
    <w:rsid w:val="008D459B"/>
    <w:rsid w:val="008D5A3F"/>
    <w:rsid w:val="008D6C56"/>
    <w:rsid w:val="008E2E4E"/>
    <w:rsid w:val="008E318E"/>
    <w:rsid w:val="008E432F"/>
    <w:rsid w:val="008E4987"/>
    <w:rsid w:val="008E4DD1"/>
    <w:rsid w:val="008E5A6B"/>
    <w:rsid w:val="008F2BBF"/>
    <w:rsid w:val="008F3938"/>
    <w:rsid w:val="008F3AB7"/>
    <w:rsid w:val="008F574C"/>
    <w:rsid w:val="008F5C2F"/>
    <w:rsid w:val="008F6DE7"/>
    <w:rsid w:val="008F7E8E"/>
    <w:rsid w:val="00902380"/>
    <w:rsid w:val="00903CD7"/>
    <w:rsid w:val="00904549"/>
    <w:rsid w:val="009062DE"/>
    <w:rsid w:val="0091117F"/>
    <w:rsid w:val="00911FBC"/>
    <w:rsid w:val="009125C8"/>
    <w:rsid w:val="0091276C"/>
    <w:rsid w:val="009128CE"/>
    <w:rsid w:val="009151F2"/>
    <w:rsid w:val="00916ED9"/>
    <w:rsid w:val="009170BE"/>
    <w:rsid w:val="009177F3"/>
    <w:rsid w:val="009178DA"/>
    <w:rsid w:val="00917DA2"/>
    <w:rsid w:val="0092043B"/>
    <w:rsid w:val="00920622"/>
    <w:rsid w:val="00921867"/>
    <w:rsid w:val="0092299E"/>
    <w:rsid w:val="00922BEF"/>
    <w:rsid w:val="009236D3"/>
    <w:rsid w:val="00923814"/>
    <w:rsid w:val="00926BDC"/>
    <w:rsid w:val="0092713F"/>
    <w:rsid w:val="00931024"/>
    <w:rsid w:val="0093120B"/>
    <w:rsid w:val="00931DDC"/>
    <w:rsid w:val="00933069"/>
    <w:rsid w:val="00935C09"/>
    <w:rsid w:val="00943BD7"/>
    <w:rsid w:val="00945B02"/>
    <w:rsid w:val="009464B0"/>
    <w:rsid w:val="00946A3B"/>
    <w:rsid w:val="0095088F"/>
    <w:rsid w:val="0095117F"/>
    <w:rsid w:val="009517F7"/>
    <w:rsid w:val="00953C72"/>
    <w:rsid w:val="00953E7B"/>
    <w:rsid w:val="00955793"/>
    <w:rsid w:val="00957FA6"/>
    <w:rsid w:val="0096019D"/>
    <w:rsid w:val="00961214"/>
    <w:rsid w:val="00962D5D"/>
    <w:rsid w:val="00963856"/>
    <w:rsid w:val="009660F4"/>
    <w:rsid w:val="009664D1"/>
    <w:rsid w:val="00966777"/>
    <w:rsid w:val="00967A8F"/>
    <w:rsid w:val="00971D19"/>
    <w:rsid w:val="00971DB0"/>
    <w:rsid w:val="009720D6"/>
    <w:rsid w:val="00973442"/>
    <w:rsid w:val="00973D5A"/>
    <w:rsid w:val="0097417E"/>
    <w:rsid w:val="00974D58"/>
    <w:rsid w:val="00975713"/>
    <w:rsid w:val="00976F2F"/>
    <w:rsid w:val="00977F84"/>
    <w:rsid w:val="0098148A"/>
    <w:rsid w:val="00982C7B"/>
    <w:rsid w:val="00983229"/>
    <w:rsid w:val="00984E6F"/>
    <w:rsid w:val="009854C9"/>
    <w:rsid w:val="00985FA4"/>
    <w:rsid w:val="009863B4"/>
    <w:rsid w:val="00986A23"/>
    <w:rsid w:val="00990BF4"/>
    <w:rsid w:val="00991B6A"/>
    <w:rsid w:val="00992210"/>
    <w:rsid w:val="009924BE"/>
    <w:rsid w:val="00993E90"/>
    <w:rsid w:val="009941F5"/>
    <w:rsid w:val="009943D9"/>
    <w:rsid w:val="00994F3C"/>
    <w:rsid w:val="009953E7"/>
    <w:rsid w:val="00995617"/>
    <w:rsid w:val="0099641F"/>
    <w:rsid w:val="00997A5B"/>
    <w:rsid w:val="009A0314"/>
    <w:rsid w:val="009A10CA"/>
    <w:rsid w:val="009A167C"/>
    <w:rsid w:val="009A189E"/>
    <w:rsid w:val="009A1A44"/>
    <w:rsid w:val="009A1B53"/>
    <w:rsid w:val="009A1E2D"/>
    <w:rsid w:val="009A4963"/>
    <w:rsid w:val="009A4ADB"/>
    <w:rsid w:val="009A5BC6"/>
    <w:rsid w:val="009A5FD9"/>
    <w:rsid w:val="009A6F8D"/>
    <w:rsid w:val="009A7881"/>
    <w:rsid w:val="009A7947"/>
    <w:rsid w:val="009B0FAB"/>
    <w:rsid w:val="009B1F11"/>
    <w:rsid w:val="009B1F90"/>
    <w:rsid w:val="009B26BD"/>
    <w:rsid w:val="009B2E43"/>
    <w:rsid w:val="009B3876"/>
    <w:rsid w:val="009B40EB"/>
    <w:rsid w:val="009B49BE"/>
    <w:rsid w:val="009B6461"/>
    <w:rsid w:val="009B6DB9"/>
    <w:rsid w:val="009C12F8"/>
    <w:rsid w:val="009C2BD5"/>
    <w:rsid w:val="009C3696"/>
    <w:rsid w:val="009C371B"/>
    <w:rsid w:val="009C584F"/>
    <w:rsid w:val="009C7C2E"/>
    <w:rsid w:val="009D1737"/>
    <w:rsid w:val="009D1C53"/>
    <w:rsid w:val="009D239C"/>
    <w:rsid w:val="009D24A8"/>
    <w:rsid w:val="009D3538"/>
    <w:rsid w:val="009D53D6"/>
    <w:rsid w:val="009D7E9D"/>
    <w:rsid w:val="009E03D7"/>
    <w:rsid w:val="009E136F"/>
    <w:rsid w:val="009E1B7C"/>
    <w:rsid w:val="009E28BA"/>
    <w:rsid w:val="009E2A50"/>
    <w:rsid w:val="009E2B99"/>
    <w:rsid w:val="009E34B3"/>
    <w:rsid w:val="009E40FE"/>
    <w:rsid w:val="009E4F33"/>
    <w:rsid w:val="009E51B0"/>
    <w:rsid w:val="009E64EF"/>
    <w:rsid w:val="009E6A36"/>
    <w:rsid w:val="009E6B68"/>
    <w:rsid w:val="009E6E04"/>
    <w:rsid w:val="009E71F1"/>
    <w:rsid w:val="009F08EC"/>
    <w:rsid w:val="009F1649"/>
    <w:rsid w:val="009F2F5C"/>
    <w:rsid w:val="009F3DB0"/>
    <w:rsid w:val="009F3DCE"/>
    <w:rsid w:val="009F580D"/>
    <w:rsid w:val="009F6633"/>
    <w:rsid w:val="009F7D09"/>
    <w:rsid w:val="00A01AE7"/>
    <w:rsid w:val="00A03579"/>
    <w:rsid w:val="00A045C9"/>
    <w:rsid w:val="00A0518D"/>
    <w:rsid w:val="00A05C79"/>
    <w:rsid w:val="00A06D3E"/>
    <w:rsid w:val="00A108D6"/>
    <w:rsid w:val="00A12987"/>
    <w:rsid w:val="00A1298A"/>
    <w:rsid w:val="00A136E8"/>
    <w:rsid w:val="00A15598"/>
    <w:rsid w:val="00A1737C"/>
    <w:rsid w:val="00A20070"/>
    <w:rsid w:val="00A20F14"/>
    <w:rsid w:val="00A2153D"/>
    <w:rsid w:val="00A21A32"/>
    <w:rsid w:val="00A22E10"/>
    <w:rsid w:val="00A24054"/>
    <w:rsid w:val="00A24197"/>
    <w:rsid w:val="00A251AF"/>
    <w:rsid w:val="00A26B15"/>
    <w:rsid w:val="00A27E48"/>
    <w:rsid w:val="00A33573"/>
    <w:rsid w:val="00A34FF9"/>
    <w:rsid w:val="00A35048"/>
    <w:rsid w:val="00A3504C"/>
    <w:rsid w:val="00A35A19"/>
    <w:rsid w:val="00A3670C"/>
    <w:rsid w:val="00A37D9A"/>
    <w:rsid w:val="00A40202"/>
    <w:rsid w:val="00A40302"/>
    <w:rsid w:val="00A43ED8"/>
    <w:rsid w:val="00A43F88"/>
    <w:rsid w:val="00A4534E"/>
    <w:rsid w:val="00A46497"/>
    <w:rsid w:val="00A46DD4"/>
    <w:rsid w:val="00A50131"/>
    <w:rsid w:val="00A5064A"/>
    <w:rsid w:val="00A50FB0"/>
    <w:rsid w:val="00A55C5B"/>
    <w:rsid w:val="00A56148"/>
    <w:rsid w:val="00A5627C"/>
    <w:rsid w:val="00A6142D"/>
    <w:rsid w:val="00A62C80"/>
    <w:rsid w:val="00A648B2"/>
    <w:rsid w:val="00A649C0"/>
    <w:rsid w:val="00A665F8"/>
    <w:rsid w:val="00A67756"/>
    <w:rsid w:val="00A71B96"/>
    <w:rsid w:val="00A73235"/>
    <w:rsid w:val="00A77BBA"/>
    <w:rsid w:val="00A813E2"/>
    <w:rsid w:val="00A81FDB"/>
    <w:rsid w:val="00A8211A"/>
    <w:rsid w:val="00A83DFF"/>
    <w:rsid w:val="00A84270"/>
    <w:rsid w:val="00A846BD"/>
    <w:rsid w:val="00A86FDB"/>
    <w:rsid w:val="00A91D81"/>
    <w:rsid w:val="00A92205"/>
    <w:rsid w:val="00A92800"/>
    <w:rsid w:val="00A94709"/>
    <w:rsid w:val="00A95739"/>
    <w:rsid w:val="00A976B7"/>
    <w:rsid w:val="00A97846"/>
    <w:rsid w:val="00AA215E"/>
    <w:rsid w:val="00AA26B4"/>
    <w:rsid w:val="00AA2F1C"/>
    <w:rsid w:val="00AA3707"/>
    <w:rsid w:val="00AA390E"/>
    <w:rsid w:val="00AA5FD1"/>
    <w:rsid w:val="00AA63EE"/>
    <w:rsid w:val="00AA70A9"/>
    <w:rsid w:val="00AB03B7"/>
    <w:rsid w:val="00AB057E"/>
    <w:rsid w:val="00AB1905"/>
    <w:rsid w:val="00AB240B"/>
    <w:rsid w:val="00AB2675"/>
    <w:rsid w:val="00AB3F16"/>
    <w:rsid w:val="00AB46CD"/>
    <w:rsid w:val="00AB486D"/>
    <w:rsid w:val="00AB5002"/>
    <w:rsid w:val="00AB5F2B"/>
    <w:rsid w:val="00AB6134"/>
    <w:rsid w:val="00AB6804"/>
    <w:rsid w:val="00AB73D1"/>
    <w:rsid w:val="00AB78AA"/>
    <w:rsid w:val="00AC0C21"/>
    <w:rsid w:val="00AC0EE1"/>
    <w:rsid w:val="00AC2F47"/>
    <w:rsid w:val="00AC436D"/>
    <w:rsid w:val="00AC4DEC"/>
    <w:rsid w:val="00AC5305"/>
    <w:rsid w:val="00AC533B"/>
    <w:rsid w:val="00AC5A35"/>
    <w:rsid w:val="00AC60A8"/>
    <w:rsid w:val="00AC646F"/>
    <w:rsid w:val="00AD4E79"/>
    <w:rsid w:val="00AD5552"/>
    <w:rsid w:val="00AE06E6"/>
    <w:rsid w:val="00AE0862"/>
    <w:rsid w:val="00AE0D64"/>
    <w:rsid w:val="00AE13DA"/>
    <w:rsid w:val="00AE160A"/>
    <w:rsid w:val="00AE1F4C"/>
    <w:rsid w:val="00AE275D"/>
    <w:rsid w:val="00AE2791"/>
    <w:rsid w:val="00AE3CE8"/>
    <w:rsid w:val="00AE4377"/>
    <w:rsid w:val="00AE4641"/>
    <w:rsid w:val="00AE50E7"/>
    <w:rsid w:val="00AE577F"/>
    <w:rsid w:val="00AE5F87"/>
    <w:rsid w:val="00AE7139"/>
    <w:rsid w:val="00AE763E"/>
    <w:rsid w:val="00AE7DC3"/>
    <w:rsid w:val="00AF2986"/>
    <w:rsid w:val="00AF3F29"/>
    <w:rsid w:val="00AF4842"/>
    <w:rsid w:val="00AF4880"/>
    <w:rsid w:val="00AF4906"/>
    <w:rsid w:val="00AF6C95"/>
    <w:rsid w:val="00B00E30"/>
    <w:rsid w:val="00B01BEC"/>
    <w:rsid w:val="00B01FD2"/>
    <w:rsid w:val="00B02268"/>
    <w:rsid w:val="00B04236"/>
    <w:rsid w:val="00B05376"/>
    <w:rsid w:val="00B061BE"/>
    <w:rsid w:val="00B10D38"/>
    <w:rsid w:val="00B144F4"/>
    <w:rsid w:val="00B200B4"/>
    <w:rsid w:val="00B208E7"/>
    <w:rsid w:val="00B20D1A"/>
    <w:rsid w:val="00B20EE2"/>
    <w:rsid w:val="00B23323"/>
    <w:rsid w:val="00B23678"/>
    <w:rsid w:val="00B268EA"/>
    <w:rsid w:val="00B318B0"/>
    <w:rsid w:val="00B33344"/>
    <w:rsid w:val="00B3338B"/>
    <w:rsid w:val="00B33DAB"/>
    <w:rsid w:val="00B354A9"/>
    <w:rsid w:val="00B357B1"/>
    <w:rsid w:val="00B40E7D"/>
    <w:rsid w:val="00B41753"/>
    <w:rsid w:val="00B4190A"/>
    <w:rsid w:val="00B43564"/>
    <w:rsid w:val="00B44C89"/>
    <w:rsid w:val="00B456A7"/>
    <w:rsid w:val="00B45B13"/>
    <w:rsid w:val="00B462C5"/>
    <w:rsid w:val="00B4650C"/>
    <w:rsid w:val="00B4651F"/>
    <w:rsid w:val="00B46666"/>
    <w:rsid w:val="00B47076"/>
    <w:rsid w:val="00B47114"/>
    <w:rsid w:val="00B50D74"/>
    <w:rsid w:val="00B50EAE"/>
    <w:rsid w:val="00B510A7"/>
    <w:rsid w:val="00B52C72"/>
    <w:rsid w:val="00B53053"/>
    <w:rsid w:val="00B54153"/>
    <w:rsid w:val="00B549CE"/>
    <w:rsid w:val="00B55CC7"/>
    <w:rsid w:val="00B5755E"/>
    <w:rsid w:val="00B61631"/>
    <w:rsid w:val="00B63CA0"/>
    <w:rsid w:val="00B63E4E"/>
    <w:rsid w:val="00B65D5E"/>
    <w:rsid w:val="00B66F1C"/>
    <w:rsid w:val="00B6734C"/>
    <w:rsid w:val="00B6773F"/>
    <w:rsid w:val="00B713C3"/>
    <w:rsid w:val="00B71D62"/>
    <w:rsid w:val="00B737A0"/>
    <w:rsid w:val="00B737CF"/>
    <w:rsid w:val="00B747D3"/>
    <w:rsid w:val="00B74BDA"/>
    <w:rsid w:val="00B7748E"/>
    <w:rsid w:val="00B7755A"/>
    <w:rsid w:val="00B77FFA"/>
    <w:rsid w:val="00B806C9"/>
    <w:rsid w:val="00B81A92"/>
    <w:rsid w:val="00B81D99"/>
    <w:rsid w:val="00B82DCC"/>
    <w:rsid w:val="00B84299"/>
    <w:rsid w:val="00B854FA"/>
    <w:rsid w:val="00B85535"/>
    <w:rsid w:val="00B86EB6"/>
    <w:rsid w:val="00B870CD"/>
    <w:rsid w:val="00B909DA"/>
    <w:rsid w:val="00B91A33"/>
    <w:rsid w:val="00B91A45"/>
    <w:rsid w:val="00B9225C"/>
    <w:rsid w:val="00B951DE"/>
    <w:rsid w:val="00B95897"/>
    <w:rsid w:val="00BA0F4B"/>
    <w:rsid w:val="00BA1836"/>
    <w:rsid w:val="00BA7001"/>
    <w:rsid w:val="00BA7B1F"/>
    <w:rsid w:val="00BA7FAF"/>
    <w:rsid w:val="00BB25C9"/>
    <w:rsid w:val="00BB3BE6"/>
    <w:rsid w:val="00BB47D2"/>
    <w:rsid w:val="00BB569C"/>
    <w:rsid w:val="00BB5EA3"/>
    <w:rsid w:val="00BB77E1"/>
    <w:rsid w:val="00BC228D"/>
    <w:rsid w:val="00BC2636"/>
    <w:rsid w:val="00BC2DB6"/>
    <w:rsid w:val="00BC406F"/>
    <w:rsid w:val="00BC40EF"/>
    <w:rsid w:val="00BC4EA4"/>
    <w:rsid w:val="00BC53D7"/>
    <w:rsid w:val="00BC5F7A"/>
    <w:rsid w:val="00BC6427"/>
    <w:rsid w:val="00BD3A11"/>
    <w:rsid w:val="00BD726C"/>
    <w:rsid w:val="00BE018A"/>
    <w:rsid w:val="00BE01E5"/>
    <w:rsid w:val="00BE1BEC"/>
    <w:rsid w:val="00BE2494"/>
    <w:rsid w:val="00BE384F"/>
    <w:rsid w:val="00BE4701"/>
    <w:rsid w:val="00BE4C24"/>
    <w:rsid w:val="00BF13DA"/>
    <w:rsid w:val="00BF1B18"/>
    <w:rsid w:val="00BF1C2E"/>
    <w:rsid w:val="00BF351E"/>
    <w:rsid w:val="00BF4205"/>
    <w:rsid w:val="00BF67D7"/>
    <w:rsid w:val="00C005C6"/>
    <w:rsid w:val="00C020D6"/>
    <w:rsid w:val="00C024CD"/>
    <w:rsid w:val="00C02AF8"/>
    <w:rsid w:val="00C03DFE"/>
    <w:rsid w:val="00C06384"/>
    <w:rsid w:val="00C06EAE"/>
    <w:rsid w:val="00C077D5"/>
    <w:rsid w:val="00C10E97"/>
    <w:rsid w:val="00C116F5"/>
    <w:rsid w:val="00C14734"/>
    <w:rsid w:val="00C16419"/>
    <w:rsid w:val="00C17272"/>
    <w:rsid w:val="00C206AE"/>
    <w:rsid w:val="00C233BD"/>
    <w:rsid w:val="00C24AD1"/>
    <w:rsid w:val="00C260A9"/>
    <w:rsid w:val="00C2611F"/>
    <w:rsid w:val="00C27191"/>
    <w:rsid w:val="00C27238"/>
    <w:rsid w:val="00C27474"/>
    <w:rsid w:val="00C305BB"/>
    <w:rsid w:val="00C31B8D"/>
    <w:rsid w:val="00C3505D"/>
    <w:rsid w:val="00C359A8"/>
    <w:rsid w:val="00C37E3F"/>
    <w:rsid w:val="00C4084C"/>
    <w:rsid w:val="00C4141B"/>
    <w:rsid w:val="00C42C3A"/>
    <w:rsid w:val="00C42EA7"/>
    <w:rsid w:val="00C43A78"/>
    <w:rsid w:val="00C45554"/>
    <w:rsid w:val="00C46D06"/>
    <w:rsid w:val="00C50665"/>
    <w:rsid w:val="00C507A7"/>
    <w:rsid w:val="00C51B48"/>
    <w:rsid w:val="00C52020"/>
    <w:rsid w:val="00C523F0"/>
    <w:rsid w:val="00C54999"/>
    <w:rsid w:val="00C56340"/>
    <w:rsid w:val="00C5786C"/>
    <w:rsid w:val="00C614D5"/>
    <w:rsid w:val="00C61D53"/>
    <w:rsid w:val="00C6359A"/>
    <w:rsid w:val="00C636C9"/>
    <w:rsid w:val="00C642AA"/>
    <w:rsid w:val="00C64548"/>
    <w:rsid w:val="00C64977"/>
    <w:rsid w:val="00C64B26"/>
    <w:rsid w:val="00C65ECA"/>
    <w:rsid w:val="00C6623D"/>
    <w:rsid w:val="00C669CB"/>
    <w:rsid w:val="00C66A27"/>
    <w:rsid w:val="00C66E6F"/>
    <w:rsid w:val="00C67449"/>
    <w:rsid w:val="00C67BC8"/>
    <w:rsid w:val="00C67EB3"/>
    <w:rsid w:val="00C7161A"/>
    <w:rsid w:val="00C71DBC"/>
    <w:rsid w:val="00C723A7"/>
    <w:rsid w:val="00C72BBB"/>
    <w:rsid w:val="00C73E90"/>
    <w:rsid w:val="00C74215"/>
    <w:rsid w:val="00C745A6"/>
    <w:rsid w:val="00C748C6"/>
    <w:rsid w:val="00C75AD0"/>
    <w:rsid w:val="00C76398"/>
    <w:rsid w:val="00C76A60"/>
    <w:rsid w:val="00C77243"/>
    <w:rsid w:val="00C80561"/>
    <w:rsid w:val="00C815E7"/>
    <w:rsid w:val="00C846EA"/>
    <w:rsid w:val="00C84AD7"/>
    <w:rsid w:val="00C91281"/>
    <w:rsid w:val="00C91384"/>
    <w:rsid w:val="00C913FA"/>
    <w:rsid w:val="00C91D52"/>
    <w:rsid w:val="00C921AF"/>
    <w:rsid w:val="00C92F15"/>
    <w:rsid w:val="00C94D6B"/>
    <w:rsid w:val="00C95467"/>
    <w:rsid w:val="00C96BF8"/>
    <w:rsid w:val="00C96DA3"/>
    <w:rsid w:val="00CA0FA0"/>
    <w:rsid w:val="00CA21A1"/>
    <w:rsid w:val="00CA24DB"/>
    <w:rsid w:val="00CA285E"/>
    <w:rsid w:val="00CA2C12"/>
    <w:rsid w:val="00CA312D"/>
    <w:rsid w:val="00CA3426"/>
    <w:rsid w:val="00CA3E03"/>
    <w:rsid w:val="00CA41A3"/>
    <w:rsid w:val="00CA441E"/>
    <w:rsid w:val="00CA4678"/>
    <w:rsid w:val="00CA5AA6"/>
    <w:rsid w:val="00CA6024"/>
    <w:rsid w:val="00CA71C5"/>
    <w:rsid w:val="00CA7532"/>
    <w:rsid w:val="00CA7EAA"/>
    <w:rsid w:val="00CB1AB6"/>
    <w:rsid w:val="00CB339A"/>
    <w:rsid w:val="00CB7BBC"/>
    <w:rsid w:val="00CB7C9A"/>
    <w:rsid w:val="00CC0741"/>
    <w:rsid w:val="00CC1969"/>
    <w:rsid w:val="00CC27F6"/>
    <w:rsid w:val="00CC3870"/>
    <w:rsid w:val="00CC3933"/>
    <w:rsid w:val="00CC39A4"/>
    <w:rsid w:val="00CC453C"/>
    <w:rsid w:val="00CC66DB"/>
    <w:rsid w:val="00CC66E9"/>
    <w:rsid w:val="00CC7990"/>
    <w:rsid w:val="00CD09FE"/>
    <w:rsid w:val="00CD1C0D"/>
    <w:rsid w:val="00CD3955"/>
    <w:rsid w:val="00CD4240"/>
    <w:rsid w:val="00CD4626"/>
    <w:rsid w:val="00CD7A4D"/>
    <w:rsid w:val="00CE2817"/>
    <w:rsid w:val="00CE2C90"/>
    <w:rsid w:val="00CE2DE3"/>
    <w:rsid w:val="00CE2FA4"/>
    <w:rsid w:val="00CE3F9E"/>
    <w:rsid w:val="00CE413C"/>
    <w:rsid w:val="00CE4169"/>
    <w:rsid w:val="00CE49BF"/>
    <w:rsid w:val="00CE4EE0"/>
    <w:rsid w:val="00CE60AC"/>
    <w:rsid w:val="00CE6297"/>
    <w:rsid w:val="00CE6808"/>
    <w:rsid w:val="00CE6FF8"/>
    <w:rsid w:val="00CE716B"/>
    <w:rsid w:val="00CE7964"/>
    <w:rsid w:val="00CE7B4C"/>
    <w:rsid w:val="00CF023F"/>
    <w:rsid w:val="00CF2DAE"/>
    <w:rsid w:val="00CF5760"/>
    <w:rsid w:val="00CF5FF4"/>
    <w:rsid w:val="00CF6D42"/>
    <w:rsid w:val="00CF7418"/>
    <w:rsid w:val="00D017F4"/>
    <w:rsid w:val="00D02A77"/>
    <w:rsid w:val="00D02E98"/>
    <w:rsid w:val="00D03F13"/>
    <w:rsid w:val="00D0417F"/>
    <w:rsid w:val="00D05E7A"/>
    <w:rsid w:val="00D06DD9"/>
    <w:rsid w:val="00D07173"/>
    <w:rsid w:val="00D077A5"/>
    <w:rsid w:val="00D07FEF"/>
    <w:rsid w:val="00D110B5"/>
    <w:rsid w:val="00D111A4"/>
    <w:rsid w:val="00D12010"/>
    <w:rsid w:val="00D12704"/>
    <w:rsid w:val="00D140C8"/>
    <w:rsid w:val="00D142E4"/>
    <w:rsid w:val="00D14815"/>
    <w:rsid w:val="00D16DBA"/>
    <w:rsid w:val="00D17A77"/>
    <w:rsid w:val="00D20A31"/>
    <w:rsid w:val="00D220C4"/>
    <w:rsid w:val="00D232E3"/>
    <w:rsid w:val="00D23A99"/>
    <w:rsid w:val="00D24A07"/>
    <w:rsid w:val="00D253F5"/>
    <w:rsid w:val="00D25874"/>
    <w:rsid w:val="00D27C30"/>
    <w:rsid w:val="00D31394"/>
    <w:rsid w:val="00D319EB"/>
    <w:rsid w:val="00D3339D"/>
    <w:rsid w:val="00D35112"/>
    <w:rsid w:val="00D35876"/>
    <w:rsid w:val="00D40B28"/>
    <w:rsid w:val="00D410E0"/>
    <w:rsid w:val="00D41797"/>
    <w:rsid w:val="00D42D83"/>
    <w:rsid w:val="00D44C58"/>
    <w:rsid w:val="00D51474"/>
    <w:rsid w:val="00D5153F"/>
    <w:rsid w:val="00D5263A"/>
    <w:rsid w:val="00D53661"/>
    <w:rsid w:val="00D53C46"/>
    <w:rsid w:val="00D547D2"/>
    <w:rsid w:val="00D62B9F"/>
    <w:rsid w:val="00D62D29"/>
    <w:rsid w:val="00D63760"/>
    <w:rsid w:val="00D64787"/>
    <w:rsid w:val="00D670F2"/>
    <w:rsid w:val="00D70E20"/>
    <w:rsid w:val="00D726B3"/>
    <w:rsid w:val="00D72C96"/>
    <w:rsid w:val="00D72EFA"/>
    <w:rsid w:val="00D75D58"/>
    <w:rsid w:val="00D76473"/>
    <w:rsid w:val="00D774AB"/>
    <w:rsid w:val="00D77981"/>
    <w:rsid w:val="00D811D6"/>
    <w:rsid w:val="00D81ABB"/>
    <w:rsid w:val="00D82787"/>
    <w:rsid w:val="00D82C01"/>
    <w:rsid w:val="00D8614C"/>
    <w:rsid w:val="00D87388"/>
    <w:rsid w:val="00D90AAE"/>
    <w:rsid w:val="00D913AB"/>
    <w:rsid w:val="00D920D3"/>
    <w:rsid w:val="00D92A38"/>
    <w:rsid w:val="00D94596"/>
    <w:rsid w:val="00D9738E"/>
    <w:rsid w:val="00DA0566"/>
    <w:rsid w:val="00DA28AE"/>
    <w:rsid w:val="00DA3412"/>
    <w:rsid w:val="00DA3E46"/>
    <w:rsid w:val="00DA52E1"/>
    <w:rsid w:val="00DA5BAA"/>
    <w:rsid w:val="00DA5EFD"/>
    <w:rsid w:val="00DA6259"/>
    <w:rsid w:val="00DA69F0"/>
    <w:rsid w:val="00DA71D6"/>
    <w:rsid w:val="00DA78A4"/>
    <w:rsid w:val="00DA7E7E"/>
    <w:rsid w:val="00DB0955"/>
    <w:rsid w:val="00DB1045"/>
    <w:rsid w:val="00DB1189"/>
    <w:rsid w:val="00DB11FD"/>
    <w:rsid w:val="00DB1B70"/>
    <w:rsid w:val="00DB1BCD"/>
    <w:rsid w:val="00DB1D4A"/>
    <w:rsid w:val="00DB2946"/>
    <w:rsid w:val="00DB2D28"/>
    <w:rsid w:val="00DB3B6E"/>
    <w:rsid w:val="00DB4CC5"/>
    <w:rsid w:val="00DB58A4"/>
    <w:rsid w:val="00DB646F"/>
    <w:rsid w:val="00DB64CE"/>
    <w:rsid w:val="00DC1003"/>
    <w:rsid w:val="00DC1254"/>
    <w:rsid w:val="00DC2B9B"/>
    <w:rsid w:val="00DC2F83"/>
    <w:rsid w:val="00DC4DA0"/>
    <w:rsid w:val="00DC6C6E"/>
    <w:rsid w:val="00DC7081"/>
    <w:rsid w:val="00DD02C9"/>
    <w:rsid w:val="00DD0F86"/>
    <w:rsid w:val="00DD331C"/>
    <w:rsid w:val="00DD3567"/>
    <w:rsid w:val="00DD3AFD"/>
    <w:rsid w:val="00DD4464"/>
    <w:rsid w:val="00DD46EC"/>
    <w:rsid w:val="00DD5DF5"/>
    <w:rsid w:val="00DD6071"/>
    <w:rsid w:val="00DD6A79"/>
    <w:rsid w:val="00DD6D9D"/>
    <w:rsid w:val="00DD79F1"/>
    <w:rsid w:val="00DD7A35"/>
    <w:rsid w:val="00DE014F"/>
    <w:rsid w:val="00DE1E73"/>
    <w:rsid w:val="00DE3904"/>
    <w:rsid w:val="00DE572B"/>
    <w:rsid w:val="00DE697A"/>
    <w:rsid w:val="00DF02B3"/>
    <w:rsid w:val="00DF177B"/>
    <w:rsid w:val="00DF2CD9"/>
    <w:rsid w:val="00DF2F61"/>
    <w:rsid w:val="00DF3195"/>
    <w:rsid w:val="00DF4018"/>
    <w:rsid w:val="00DF4994"/>
    <w:rsid w:val="00DF63A4"/>
    <w:rsid w:val="00DF6BA4"/>
    <w:rsid w:val="00DF71B5"/>
    <w:rsid w:val="00E0056D"/>
    <w:rsid w:val="00E0121B"/>
    <w:rsid w:val="00E01A30"/>
    <w:rsid w:val="00E01A44"/>
    <w:rsid w:val="00E02B8B"/>
    <w:rsid w:val="00E03D15"/>
    <w:rsid w:val="00E03F3A"/>
    <w:rsid w:val="00E0541D"/>
    <w:rsid w:val="00E05AC5"/>
    <w:rsid w:val="00E06392"/>
    <w:rsid w:val="00E0648A"/>
    <w:rsid w:val="00E1041B"/>
    <w:rsid w:val="00E1048B"/>
    <w:rsid w:val="00E10493"/>
    <w:rsid w:val="00E106AC"/>
    <w:rsid w:val="00E116D3"/>
    <w:rsid w:val="00E13538"/>
    <w:rsid w:val="00E14268"/>
    <w:rsid w:val="00E14730"/>
    <w:rsid w:val="00E16252"/>
    <w:rsid w:val="00E16D58"/>
    <w:rsid w:val="00E1765D"/>
    <w:rsid w:val="00E17883"/>
    <w:rsid w:val="00E22088"/>
    <w:rsid w:val="00E22F6B"/>
    <w:rsid w:val="00E24D81"/>
    <w:rsid w:val="00E2581B"/>
    <w:rsid w:val="00E25B0D"/>
    <w:rsid w:val="00E2646A"/>
    <w:rsid w:val="00E30008"/>
    <w:rsid w:val="00E30FEE"/>
    <w:rsid w:val="00E31F7F"/>
    <w:rsid w:val="00E34A19"/>
    <w:rsid w:val="00E35CBE"/>
    <w:rsid w:val="00E3631D"/>
    <w:rsid w:val="00E36BA9"/>
    <w:rsid w:val="00E4545E"/>
    <w:rsid w:val="00E45F75"/>
    <w:rsid w:val="00E4631D"/>
    <w:rsid w:val="00E4642E"/>
    <w:rsid w:val="00E46A3A"/>
    <w:rsid w:val="00E47ED5"/>
    <w:rsid w:val="00E50881"/>
    <w:rsid w:val="00E5232B"/>
    <w:rsid w:val="00E524B3"/>
    <w:rsid w:val="00E53398"/>
    <w:rsid w:val="00E53411"/>
    <w:rsid w:val="00E54049"/>
    <w:rsid w:val="00E541A0"/>
    <w:rsid w:val="00E56F63"/>
    <w:rsid w:val="00E578B5"/>
    <w:rsid w:val="00E61112"/>
    <w:rsid w:val="00E62A81"/>
    <w:rsid w:val="00E66C3F"/>
    <w:rsid w:val="00E67E14"/>
    <w:rsid w:val="00E72764"/>
    <w:rsid w:val="00E73E69"/>
    <w:rsid w:val="00E746F0"/>
    <w:rsid w:val="00E75057"/>
    <w:rsid w:val="00E773CB"/>
    <w:rsid w:val="00E80DAA"/>
    <w:rsid w:val="00E81CC7"/>
    <w:rsid w:val="00E82700"/>
    <w:rsid w:val="00E82EFE"/>
    <w:rsid w:val="00E831D6"/>
    <w:rsid w:val="00E84FA6"/>
    <w:rsid w:val="00E8591B"/>
    <w:rsid w:val="00E85DAB"/>
    <w:rsid w:val="00E85E61"/>
    <w:rsid w:val="00E87075"/>
    <w:rsid w:val="00E90B30"/>
    <w:rsid w:val="00E91247"/>
    <w:rsid w:val="00E92146"/>
    <w:rsid w:val="00E9272F"/>
    <w:rsid w:val="00E92E40"/>
    <w:rsid w:val="00E9346E"/>
    <w:rsid w:val="00E93FB7"/>
    <w:rsid w:val="00E94AF5"/>
    <w:rsid w:val="00E95533"/>
    <w:rsid w:val="00E959D9"/>
    <w:rsid w:val="00EA0813"/>
    <w:rsid w:val="00EA1738"/>
    <w:rsid w:val="00EA1831"/>
    <w:rsid w:val="00EA2ACA"/>
    <w:rsid w:val="00EA46B7"/>
    <w:rsid w:val="00EA58E4"/>
    <w:rsid w:val="00EA6047"/>
    <w:rsid w:val="00EA6371"/>
    <w:rsid w:val="00EA6F08"/>
    <w:rsid w:val="00EA76B9"/>
    <w:rsid w:val="00EB2A81"/>
    <w:rsid w:val="00EB51B3"/>
    <w:rsid w:val="00EB720A"/>
    <w:rsid w:val="00EB774B"/>
    <w:rsid w:val="00EC060A"/>
    <w:rsid w:val="00EC0897"/>
    <w:rsid w:val="00EC12B2"/>
    <w:rsid w:val="00EC1746"/>
    <w:rsid w:val="00EC2250"/>
    <w:rsid w:val="00EC3E02"/>
    <w:rsid w:val="00EC4B96"/>
    <w:rsid w:val="00EC4E23"/>
    <w:rsid w:val="00EC5CD9"/>
    <w:rsid w:val="00EC656A"/>
    <w:rsid w:val="00EC6632"/>
    <w:rsid w:val="00EC6C82"/>
    <w:rsid w:val="00EC7081"/>
    <w:rsid w:val="00EC7D0C"/>
    <w:rsid w:val="00ED0ABD"/>
    <w:rsid w:val="00ED238E"/>
    <w:rsid w:val="00ED4A48"/>
    <w:rsid w:val="00ED4A8B"/>
    <w:rsid w:val="00ED50B4"/>
    <w:rsid w:val="00ED5383"/>
    <w:rsid w:val="00ED5699"/>
    <w:rsid w:val="00ED75EB"/>
    <w:rsid w:val="00ED7E5E"/>
    <w:rsid w:val="00ED7F27"/>
    <w:rsid w:val="00EE0AA0"/>
    <w:rsid w:val="00EE0B26"/>
    <w:rsid w:val="00EE682B"/>
    <w:rsid w:val="00EE6A79"/>
    <w:rsid w:val="00EE6D08"/>
    <w:rsid w:val="00EE7651"/>
    <w:rsid w:val="00EE7C9F"/>
    <w:rsid w:val="00EF215A"/>
    <w:rsid w:val="00EF2F85"/>
    <w:rsid w:val="00EF3014"/>
    <w:rsid w:val="00EF5577"/>
    <w:rsid w:val="00EF6FF3"/>
    <w:rsid w:val="00F00F96"/>
    <w:rsid w:val="00F01345"/>
    <w:rsid w:val="00F01369"/>
    <w:rsid w:val="00F01564"/>
    <w:rsid w:val="00F0276B"/>
    <w:rsid w:val="00F04E7C"/>
    <w:rsid w:val="00F05247"/>
    <w:rsid w:val="00F0598D"/>
    <w:rsid w:val="00F05B86"/>
    <w:rsid w:val="00F060F4"/>
    <w:rsid w:val="00F078F1"/>
    <w:rsid w:val="00F111BA"/>
    <w:rsid w:val="00F1161A"/>
    <w:rsid w:val="00F12B13"/>
    <w:rsid w:val="00F1448A"/>
    <w:rsid w:val="00F14595"/>
    <w:rsid w:val="00F15588"/>
    <w:rsid w:val="00F158DE"/>
    <w:rsid w:val="00F162C0"/>
    <w:rsid w:val="00F20D37"/>
    <w:rsid w:val="00F21A06"/>
    <w:rsid w:val="00F220BB"/>
    <w:rsid w:val="00F22E5C"/>
    <w:rsid w:val="00F2427B"/>
    <w:rsid w:val="00F247B8"/>
    <w:rsid w:val="00F24CFF"/>
    <w:rsid w:val="00F24D40"/>
    <w:rsid w:val="00F26036"/>
    <w:rsid w:val="00F27DAC"/>
    <w:rsid w:val="00F32B8B"/>
    <w:rsid w:val="00F33DB1"/>
    <w:rsid w:val="00F34465"/>
    <w:rsid w:val="00F3578E"/>
    <w:rsid w:val="00F36501"/>
    <w:rsid w:val="00F37DC5"/>
    <w:rsid w:val="00F40C1C"/>
    <w:rsid w:val="00F420CE"/>
    <w:rsid w:val="00F47CE9"/>
    <w:rsid w:val="00F5089A"/>
    <w:rsid w:val="00F541E0"/>
    <w:rsid w:val="00F55759"/>
    <w:rsid w:val="00F57C6D"/>
    <w:rsid w:val="00F60818"/>
    <w:rsid w:val="00F6308C"/>
    <w:rsid w:val="00F639FF"/>
    <w:rsid w:val="00F647D5"/>
    <w:rsid w:val="00F65B51"/>
    <w:rsid w:val="00F667EF"/>
    <w:rsid w:val="00F66C01"/>
    <w:rsid w:val="00F66F46"/>
    <w:rsid w:val="00F673F0"/>
    <w:rsid w:val="00F705E2"/>
    <w:rsid w:val="00F70C92"/>
    <w:rsid w:val="00F70DC5"/>
    <w:rsid w:val="00F72F82"/>
    <w:rsid w:val="00F7306B"/>
    <w:rsid w:val="00F757CB"/>
    <w:rsid w:val="00F770CD"/>
    <w:rsid w:val="00F776F3"/>
    <w:rsid w:val="00F801D7"/>
    <w:rsid w:val="00F831FC"/>
    <w:rsid w:val="00F83638"/>
    <w:rsid w:val="00F83AAF"/>
    <w:rsid w:val="00F859BB"/>
    <w:rsid w:val="00F85D60"/>
    <w:rsid w:val="00F86556"/>
    <w:rsid w:val="00F86A71"/>
    <w:rsid w:val="00F86DE8"/>
    <w:rsid w:val="00F90CCB"/>
    <w:rsid w:val="00F91FED"/>
    <w:rsid w:val="00F935E7"/>
    <w:rsid w:val="00FA219B"/>
    <w:rsid w:val="00FA36BA"/>
    <w:rsid w:val="00FA38E7"/>
    <w:rsid w:val="00FA3918"/>
    <w:rsid w:val="00FA50FD"/>
    <w:rsid w:val="00FA58A0"/>
    <w:rsid w:val="00FA5F5A"/>
    <w:rsid w:val="00FB0784"/>
    <w:rsid w:val="00FB15CE"/>
    <w:rsid w:val="00FB24E6"/>
    <w:rsid w:val="00FB2760"/>
    <w:rsid w:val="00FB324D"/>
    <w:rsid w:val="00FB3DC4"/>
    <w:rsid w:val="00FB5E6A"/>
    <w:rsid w:val="00FC14D7"/>
    <w:rsid w:val="00FC1AB8"/>
    <w:rsid w:val="00FC1D9B"/>
    <w:rsid w:val="00FC29AA"/>
    <w:rsid w:val="00FC33DE"/>
    <w:rsid w:val="00FC34AB"/>
    <w:rsid w:val="00FC520B"/>
    <w:rsid w:val="00FC6E64"/>
    <w:rsid w:val="00FD03A0"/>
    <w:rsid w:val="00FD1B5E"/>
    <w:rsid w:val="00FD2B9F"/>
    <w:rsid w:val="00FD3C33"/>
    <w:rsid w:val="00FD5434"/>
    <w:rsid w:val="00FD62EC"/>
    <w:rsid w:val="00FD646A"/>
    <w:rsid w:val="00FD672D"/>
    <w:rsid w:val="00FD7FB0"/>
    <w:rsid w:val="00FE04DC"/>
    <w:rsid w:val="00FE0E11"/>
    <w:rsid w:val="00FE1E85"/>
    <w:rsid w:val="00FE23BA"/>
    <w:rsid w:val="00FE26EB"/>
    <w:rsid w:val="00FE2C15"/>
    <w:rsid w:val="00FE3233"/>
    <w:rsid w:val="00FE4205"/>
    <w:rsid w:val="00FE4906"/>
    <w:rsid w:val="00FE558E"/>
    <w:rsid w:val="00FE6708"/>
    <w:rsid w:val="00FE6B08"/>
    <w:rsid w:val="00FE7352"/>
    <w:rsid w:val="00FE7D4B"/>
    <w:rsid w:val="00FF05DE"/>
    <w:rsid w:val="00FF424E"/>
    <w:rsid w:val="00FF4A05"/>
    <w:rsid w:val="00FF4EA5"/>
    <w:rsid w:val="00FF4F8B"/>
    <w:rsid w:val="00FF58CB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C6FD9"/>
  <w15:docId w15:val="{F91596C7-9F63-4873-93BE-4C4E2D2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2B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1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1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470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E34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3F13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3F13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3F13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03F13"/>
    <w:rPr>
      <w:rFonts w:ascii="Calibri" w:hAnsi="Calibri"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6601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3F13"/>
    <w:rPr>
      <w:rFonts w:cs="Times New Roman"/>
      <w:sz w:val="20"/>
    </w:rPr>
  </w:style>
  <w:style w:type="paragraph" w:styleId="Tekstpodstawowy">
    <w:name w:val="Body Text"/>
    <w:aliases w:val="body text,UNI-Tekst w tabeli"/>
    <w:basedOn w:val="Normalny"/>
    <w:link w:val="TekstpodstawowyZnak"/>
    <w:uiPriority w:val="99"/>
    <w:rsid w:val="0066017C"/>
    <w:pPr>
      <w:spacing w:after="120"/>
    </w:pPr>
    <w:rPr>
      <w:sz w:val="24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uiPriority w:val="99"/>
    <w:locked/>
    <w:rsid w:val="001549EE"/>
    <w:rPr>
      <w:rFonts w:cs="Times New Roman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6601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3F13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660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3F13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66017C"/>
    <w:pPr>
      <w:autoSpaceDE w:val="0"/>
      <w:autoSpaceDN w:val="0"/>
      <w:adjustRightInd w:val="0"/>
      <w:spacing w:before="60" w:after="60"/>
      <w:ind w:left="18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03F13"/>
    <w:rPr>
      <w:rFonts w:cs="Times New Roman"/>
      <w:sz w:val="16"/>
    </w:rPr>
  </w:style>
  <w:style w:type="paragraph" w:customStyle="1" w:styleId="Prambule">
    <w:name w:val="Préambule"/>
    <w:basedOn w:val="Normalny"/>
    <w:uiPriority w:val="99"/>
    <w:rsid w:val="0030169C"/>
    <w:pPr>
      <w:keepLines/>
      <w:numPr>
        <w:numId w:val="26"/>
      </w:numPr>
      <w:tabs>
        <w:tab w:val="num" w:pos="709"/>
      </w:tabs>
      <w:spacing w:before="120" w:after="120"/>
      <w:ind w:left="709" w:hanging="709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C12B2"/>
    <w:rPr>
      <w:rFonts w:ascii="Times New Roman" w:hAnsi="Times New Roman"/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3F13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7F7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3F13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F7F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045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F5886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6461E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01369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6461E2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CD3955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1369"/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01369"/>
    <w:rPr>
      <w:rFonts w:cs="Times New Roman"/>
    </w:rPr>
  </w:style>
  <w:style w:type="paragraph" w:styleId="Bezodstpw">
    <w:name w:val="No Spacing"/>
    <w:uiPriority w:val="99"/>
    <w:qFormat/>
    <w:rsid w:val="00A43ED8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43ED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43ED8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43ED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9641F"/>
    <w:rPr>
      <w:sz w:val="24"/>
      <w:szCs w:val="24"/>
    </w:rPr>
  </w:style>
  <w:style w:type="paragraph" w:customStyle="1" w:styleId="tyt">
    <w:name w:val="tyt"/>
    <w:basedOn w:val="Normalny"/>
    <w:uiPriority w:val="99"/>
    <w:rsid w:val="000C41A1"/>
    <w:pPr>
      <w:keepNext/>
      <w:autoSpaceDN w:val="0"/>
      <w:spacing w:before="60" w:after="60"/>
      <w:jc w:val="center"/>
    </w:pPr>
    <w:rPr>
      <w:b/>
    </w:rPr>
  </w:style>
  <w:style w:type="paragraph" w:customStyle="1" w:styleId="AODocTxtL1">
    <w:name w:val="AODocTxtL1"/>
    <w:basedOn w:val="Normalny"/>
    <w:uiPriority w:val="99"/>
    <w:rsid w:val="000C41A1"/>
    <w:p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uiPriority w:val="99"/>
    <w:rsid w:val="000C41A1"/>
    <w:pPr>
      <w:keepNext/>
      <w:numPr>
        <w:numId w:val="2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uiPriority w:val="99"/>
    <w:rsid w:val="000C41A1"/>
    <w:pPr>
      <w:keepNext/>
      <w:numPr>
        <w:ilvl w:val="1"/>
        <w:numId w:val="2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uiPriority w:val="99"/>
    <w:rsid w:val="000C41A1"/>
    <w:pPr>
      <w:numPr>
        <w:ilvl w:val="2"/>
        <w:numId w:val="2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uiPriority w:val="99"/>
    <w:rsid w:val="000C41A1"/>
    <w:pPr>
      <w:numPr>
        <w:ilvl w:val="3"/>
        <w:numId w:val="2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uiPriority w:val="99"/>
    <w:rsid w:val="000C41A1"/>
    <w:pPr>
      <w:numPr>
        <w:ilvl w:val="4"/>
        <w:numId w:val="2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uiPriority w:val="99"/>
    <w:rsid w:val="000C41A1"/>
    <w:pPr>
      <w:numPr>
        <w:ilvl w:val="5"/>
        <w:numId w:val="2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0C41A1"/>
    <w:pPr>
      <w:keepNext w:val="0"/>
    </w:pPr>
    <w:rPr>
      <w:b w:val="0"/>
      <w:szCs w:val="20"/>
    </w:rPr>
  </w:style>
  <w:style w:type="character" w:customStyle="1" w:styleId="AOAltHead2Char">
    <w:name w:val="AOAltHead2 Char"/>
    <w:link w:val="AOAltHead2"/>
    <w:uiPriority w:val="99"/>
    <w:locked/>
    <w:rsid w:val="000C41A1"/>
    <w:rPr>
      <w:rFonts w:eastAsia="SimSun"/>
      <w:sz w:val="22"/>
      <w:lang w:eastAsia="en-US"/>
    </w:rPr>
  </w:style>
  <w:style w:type="paragraph" w:customStyle="1" w:styleId="ZnakZnak">
    <w:name w:val="Znak Znak"/>
    <w:basedOn w:val="Normalny"/>
    <w:uiPriority w:val="99"/>
    <w:rsid w:val="00CB7BBC"/>
    <w:pPr>
      <w:spacing w:line="360" w:lineRule="auto"/>
      <w:jc w:val="both"/>
    </w:pPr>
    <w:rPr>
      <w:rFonts w:ascii="Verdana" w:hAnsi="Verdana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uiPriority w:val="99"/>
    <w:rsid w:val="00CB7BBC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a-kontynuacja">
    <w:name w:val="List Continue"/>
    <w:basedOn w:val="Normalny"/>
    <w:uiPriority w:val="99"/>
    <w:rsid w:val="00804B7D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8553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D2DD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549D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9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549D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07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4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4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4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54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4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4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5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2384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Umowy nr …………</vt:lpstr>
    </vt:vector>
  </TitlesOfParts>
  <Company>HP</Company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Umowy nr …………</dc:title>
  <dc:subject/>
  <dc:creator>mzimny</dc:creator>
  <cp:keywords/>
  <dc:description/>
  <cp:lastModifiedBy>Anna</cp:lastModifiedBy>
  <cp:revision>3</cp:revision>
  <cp:lastPrinted>2017-03-29T10:01:00Z</cp:lastPrinted>
  <dcterms:created xsi:type="dcterms:W3CDTF">2022-11-30T09:25:00Z</dcterms:created>
  <dcterms:modified xsi:type="dcterms:W3CDTF">2022-11-30T09:26:00Z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0x0101008D4AAECDCAD1F74BA2927AB58C1C0006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display_urn:schemas-microsoft-com:office:office#SubstantiveAuthor">
    <vt:lpwstr>Skrzycki Andrzej</vt:lpwstr>
  </property>
  <property fmtid="{D5CDD505-2E9C-101B-9397-08002B2CF9AE}" pid="5" name="AreaDictionary">
    <vt:lpwstr/>
  </property>
  <property fmtid="{D5CDD505-2E9C-101B-9397-08002B2CF9AE}" pid="6" name="TaxKeywordTaxHTField">
    <vt:lpwstr/>
  </property>
  <property fmtid="{D5CDD505-2E9C-101B-9397-08002B2CF9AE}" pid="7" name="CaseCategory">
    <vt:lpwstr/>
  </property>
  <property fmtid="{D5CDD505-2E9C-101B-9397-08002B2CF9AE}" pid="8" name="TaxKeyword">
    <vt:lpwstr/>
  </property>
  <property fmtid="{D5CDD505-2E9C-101B-9397-08002B2CF9AE}" pid="9" name="D6F3C223A3D143AFB78804B865FE75567">
    <vt:lpwstr/>
  </property>
  <property fmtid="{D5CDD505-2E9C-101B-9397-08002B2CF9AE}" pid="10" name="AB07F4924DE34AD49C19734E8348F8F9">
    <vt:lpwstr/>
  </property>
  <property fmtid="{D5CDD505-2E9C-101B-9397-08002B2CF9AE}" pid="11" name="IssueCaseSubjects">
    <vt:lpwstr/>
  </property>
  <property fmtid="{D5CDD505-2E9C-101B-9397-08002B2CF9AE}" pid="12" name="E0783BE28E5146A5AE11D8D0F04181E7">
    <vt:lpwstr/>
  </property>
  <property fmtid="{D5CDD505-2E9C-101B-9397-08002B2CF9AE}" pid="13" name="CompanyDictionary">
    <vt:lpwstr>1;#TAURON Dystrybucja Serwis|f7cfd82e-fa31-4b80-afc7-d2344f1cdcb2</vt:lpwstr>
  </property>
  <property fmtid="{D5CDD505-2E9C-101B-9397-08002B2CF9AE}" pid="14" name="IssueCaseStatus">
    <vt:lpwstr/>
  </property>
  <property fmtid="{D5CDD505-2E9C-101B-9397-08002B2CF9AE}" pid="15" name="SubstantiveAuthor">
    <vt:lpwstr>973</vt:lpwstr>
  </property>
  <property fmtid="{D5CDD505-2E9C-101B-9397-08002B2CF9AE}" pid="16" name="a608ac1c40844f7e94d02d5ac12dbf52">
    <vt:lpwstr/>
  </property>
  <property fmtid="{D5CDD505-2E9C-101B-9397-08002B2CF9AE}" pid="17" name="TaxCatchAll">
    <vt:lpwstr>1;#</vt:lpwstr>
  </property>
  <property fmtid="{D5CDD505-2E9C-101B-9397-08002B2CF9AE}" pid="18" name="f32c5391a0744b29a46e1aa455efecb6">
    <vt:lpwstr>TAURON Dystrybucja Serwisf7cfd82e-fa31-4b80-afc7-d2344f1cdcb2</vt:lpwstr>
  </property>
</Properties>
</file>