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DF09" w14:textId="22888CBB" w:rsidR="000F1650" w:rsidRPr="000F1650" w:rsidRDefault="000F1650" w:rsidP="000F16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459DC1" w14:textId="7C77CBB5" w:rsidR="00907AD3" w:rsidRPr="001622C2" w:rsidRDefault="00907AD3" w:rsidP="001622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22C2">
        <w:rPr>
          <w:rFonts w:ascii="Arial" w:hAnsi="Arial" w:cs="Arial"/>
          <w:b/>
          <w:color w:val="57575B"/>
          <w:sz w:val="40"/>
          <w:szCs w:val="40"/>
        </w:rPr>
        <w:t>Przewodniczący</w:t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</w:p>
    <w:p w14:paraId="1A8EAD4D" w14:textId="0D47DCBE" w:rsidR="00091663" w:rsidRPr="001622C2" w:rsidRDefault="00907AD3" w:rsidP="001622C2">
      <w:pPr>
        <w:tabs>
          <w:tab w:val="left" w:pos="1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Pr="001622C2">
        <w:rPr>
          <w:rFonts w:ascii="Arial" w:hAnsi="Arial" w:cs="Arial"/>
          <w:sz w:val="24"/>
          <w:szCs w:val="24"/>
        </w:rPr>
        <w:tab/>
      </w:r>
      <w:r w:rsidR="00091663" w:rsidRPr="001622C2">
        <w:rPr>
          <w:rFonts w:ascii="Arial" w:hAnsi="Arial" w:cs="Arial"/>
          <w:sz w:val="24"/>
          <w:szCs w:val="24"/>
        </w:rPr>
        <w:t>Warszawa,</w:t>
      </w:r>
      <w:r w:rsidR="00AB6438" w:rsidRPr="001622C2">
        <w:rPr>
          <w:rFonts w:ascii="Arial" w:hAnsi="Arial" w:cs="Arial"/>
          <w:sz w:val="24"/>
          <w:szCs w:val="24"/>
        </w:rPr>
        <w:t xml:space="preserve">  </w:t>
      </w:r>
      <w:r w:rsidR="001622C2">
        <w:rPr>
          <w:rFonts w:ascii="Arial" w:hAnsi="Arial" w:cs="Arial"/>
          <w:sz w:val="24"/>
          <w:szCs w:val="24"/>
        </w:rPr>
        <w:t>10</w:t>
      </w:r>
      <w:r w:rsidR="003E4C71" w:rsidRPr="001622C2">
        <w:rPr>
          <w:rFonts w:ascii="Arial" w:hAnsi="Arial" w:cs="Arial"/>
          <w:sz w:val="24"/>
          <w:szCs w:val="24"/>
        </w:rPr>
        <w:t xml:space="preserve"> </w:t>
      </w:r>
      <w:r w:rsidR="00AB6438" w:rsidRPr="001622C2">
        <w:rPr>
          <w:rFonts w:ascii="Arial" w:hAnsi="Arial" w:cs="Arial"/>
          <w:sz w:val="24"/>
          <w:szCs w:val="24"/>
        </w:rPr>
        <w:t xml:space="preserve"> </w:t>
      </w:r>
      <w:r w:rsidR="00C51517" w:rsidRPr="001622C2">
        <w:rPr>
          <w:rFonts w:ascii="Arial" w:hAnsi="Arial" w:cs="Arial"/>
          <w:sz w:val="24"/>
          <w:szCs w:val="24"/>
        </w:rPr>
        <w:t xml:space="preserve">listopada </w:t>
      </w:r>
      <w:r w:rsidR="00091663" w:rsidRPr="001622C2">
        <w:rPr>
          <w:rFonts w:ascii="Arial" w:hAnsi="Arial" w:cs="Arial"/>
          <w:sz w:val="24"/>
          <w:szCs w:val="24"/>
        </w:rPr>
        <w:t>20</w:t>
      </w:r>
      <w:r w:rsidR="00F96F3C" w:rsidRPr="001622C2">
        <w:rPr>
          <w:rFonts w:ascii="Arial" w:hAnsi="Arial" w:cs="Arial"/>
          <w:sz w:val="24"/>
          <w:szCs w:val="24"/>
        </w:rPr>
        <w:t>2</w:t>
      </w:r>
      <w:r w:rsidR="00230023" w:rsidRPr="001622C2">
        <w:rPr>
          <w:rFonts w:ascii="Arial" w:hAnsi="Arial" w:cs="Arial"/>
          <w:sz w:val="24"/>
          <w:szCs w:val="24"/>
        </w:rPr>
        <w:t>1</w:t>
      </w:r>
      <w:r w:rsidR="00091663" w:rsidRPr="001622C2">
        <w:rPr>
          <w:rFonts w:ascii="Arial" w:hAnsi="Arial" w:cs="Arial"/>
          <w:sz w:val="24"/>
          <w:szCs w:val="24"/>
        </w:rPr>
        <w:t xml:space="preserve"> r</w:t>
      </w:r>
      <w:r w:rsidR="00AB6438" w:rsidRPr="001622C2">
        <w:rPr>
          <w:rFonts w:ascii="Arial" w:hAnsi="Arial" w:cs="Arial"/>
          <w:sz w:val="24"/>
          <w:szCs w:val="24"/>
        </w:rPr>
        <w:t>oku</w:t>
      </w:r>
      <w:r w:rsidR="00091663" w:rsidRPr="001622C2">
        <w:rPr>
          <w:rFonts w:ascii="Arial" w:hAnsi="Arial" w:cs="Arial"/>
          <w:sz w:val="24"/>
          <w:szCs w:val="24"/>
        </w:rPr>
        <w:t xml:space="preserve"> </w:t>
      </w:r>
    </w:p>
    <w:p w14:paraId="6E9B1BC4" w14:textId="01BF3A93" w:rsidR="00091663" w:rsidRPr="001622C2" w:rsidRDefault="00B43CA3" w:rsidP="001622C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22C2">
        <w:rPr>
          <w:rFonts w:ascii="Arial" w:hAnsi="Arial" w:cs="Arial"/>
          <w:b/>
          <w:sz w:val="24"/>
          <w:szCs w:val="24"/>
        </w:rPr>
        <w:t xml:space="preserve">Sygn. </w:t>
      </w:r>
      <w:r w:rsidR="00E03F15" w:rsidRPr="001622C2">
        <w:rPr>
          <w:rFonts w:ascii="Arial" w:hAnsi="Arial" w:cs="Arial"/>
          <w:b/>
          <w:sz w:val="24"/>
          <w:szCs w:val="24"/>
        </w:rPr>
        <w:t>a</w:t>
      </w:r>
      <w:r w:rsidRPr="001622C2">
        <w:rPr>
          <w:rFonts w:ascii="Arial" w:hAnsi="Arial" w:cs="Arial"/>
          <w:b/>
          <w:sz w:val="24"/>
          <w:szCs w:val="24"/>
        </w:rPr>
        <w:t xml:space="preserve">kt KR II R </w:t>
      </w:r>
      <w:r w:rsidR="00C51517" w:rsidRPr="001622C2">
        <w:rPr>
          <w:rFonts w:ascii="Arial" w:hAnsi="Arial" w:cs="Arial"/>
          <w:b/>
          <w:sz w:val="24"/>
          <w:szCs w:val="24"/>
        </w:rPr>
        <w:t>11</w:t>
      </w:r>
      <w:r w:rsidR="002A3082" w:rsidRPr="001622C2">
        <w:rPr>
          <w:rFonts w:ascii="Arial" w:hAnsi="Arial" w:cs="Arial"/>
          <w:b/>
          <w:sz w:val="24"/>
          <w:szCs w:val="24"/>
        </w:rPr>
        <w:t>/</w:t>
      </w:r>
      <w:r w:rsidR="00FC631F" w:rsidRPr="001622C2">
        <w:rPr>
          <w:rFonts w:ascii="Arial" w:hAnsi="Arial" w:cs="Arial"/>
          <w:b/>
          <w:sz w:val="24"/>
          <w:szCs w:val="24"/>
        </w:rPr>
        <w:t>2</w:t>
      </w:r>
      <w:r w:rsidR="00D91C14" w:rsidRPr="001622C2">
        <w:rPr>
          <w:rFonts w:ascii="Arial" w:hAnsi="Arial" w:cs="Arial"/>
          <w:b/>
          <w:sz w:val="24"/>
          <w:szCs w:val="24"/>
        </w:rPr>
        <w:t>1</w:t>
      </w:r>
    </w:p>
    <w:p w14:paraId="4F852244" w14:textId="274BD631" w:rsidR="002A3082" w:rsidRPr="001622C2" w:rsidRDefault="00B43CA3" w:rsidP="001622C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22C2">
        <w:rPr>
          <w:rFonts w:ascii="Arial" w:hAnsi="Arial" w:cs="Arial"/>
          <w:b/>
          <w:sz w:val="24"/>
          <w:szCs w:val="24"/>
        </w:rPr>
        <w:t>DPA-II.9130.</w:t>
      </w:r>
      <w:r w:rsidR="00C51517" w:rsidRPr="001622C2">
        <w:rPr>
          <w:rFonts w:ascii="Arial" w:hAnsi="Arial" w:cs="Arial"/>
          <w:b/>
          <w:sz w:val="24"/>
          <w:szCs w:val="24"/>
        </w:rPr>
        <w:t>7</w:t>
      </w:r>
      <w:r w:rsidR="002A3082" w:rsidRPr="001622C2">
        <w:rPr>
          <w:rFonts w:ascii="Arial" w:hAnsi="Arial" w:cs="Arial"/>
          <w:b/>
          <w:sz w:val="24"/>
          <w:szCs w:val="24"/>
        </w:rPr>
        <w:t>.2</w:t>
      </w:r>
      <w:r w:rsidR="00D358FC" w:rsidRPr="001622C2">
        <w:rPr>
          <w:rFonts w:ascii="Arial" w:hAnsi="Arial" w:cs="Arial"/>
          <w:b/>
          <w:sz w:val="24"/>
          <w:szCs w:val="24"/>
        </w:rPr>
        <w:t>02</w:t>
      </w:r>
      <w:r w:rsidR="00D91C14" w:rsidRPr="001622C2">
        <w:rPr>
          <w:rFonts w:ascii="Arial" w:hAnsi="Arial" w:cs="Arial"/>
          <w:b/>
          <w:sz w:val="24"/>
          <w:szCs w:val="24"/>
        </w:rPr>
        <w:t>1</w:t>
      </w:r>
    </w:p>
    <w:p w14:paraId="4180727B" w14:textId="0F372A74" w:rsidR="000E5DCE" w:rsidRPr="001622C2" w:rsidRDefault="007A6221" w:rsidP="001622C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22C2">
        <w:rPr>
          <w:rFonts w:ascii="Arial" w:hAnsi="Arial" w:cs="Arial"/>
          <w:b/>
          <w:sz w:val="24"/>
          <w:szCs w:val="24"/>
        </w:rPr>
        <w:t>IK</w:t>
      </w:r>
      <w:r w:rsidR="00686C09" w:rsidRPr="001622C2">
        <w:rPr>
          <w:rFonts w:ascii="Arial" w:hAnsi="Arial" w:cs="Arial"/>
          <w:b/>
          <w:sz w:val="24"/>
          <w:szCs w:val="24"/>
        </w:rPr>
        <w:t>:</w:t>
      </w:r>
      <w:r w:rsidR="001D330F" w:rsidRPr="001622C2">
        <w:rPr>
          <w:rFonts w:ascii="Arial" w:hAnsi="Arial" w:cs="Arial"/>
          <w:b/>
          <w:sz w:val="24"/>
          <w:szCs w:val="24"/>
        </w:rPr>
        <w:t>2687914</w:t>
      </w:r>
      <w:r w:rsidR="008B3401" w:rsidRPr="001622C2">
        <w:rPr>
          <w:rFonts w:ascii="Arial" w:hAnsi="Arial" w:cs="Arial"/>
          <w:b/>
          <w:sz w:val="24"/>
          <w:szCs w:val="24"/>
        </w:rPr>
        <w:tab/>
      </w:r>
      <w:r w:rsidR="00332300" w:rsidRPr="001622C2">
        <w:rPr>
          <w:rFonts w:ascii="Arial" w:hAnsi="Arial" w:cs="Arial"/>
          <w:b/>
          <w:sz w:val="24"/>
          <w:szCs w:val="24"/>
        </w:rPr>
        <w:tab/>
      </w:r>
      <w:r w:rsidR="00332300" w:rsidRPr="001622C2">
        <w:rPr>
          <w:rFonts w:ascii="Arial" w:hAnsi="Arial" w:cs="Arial"/>
          <w:b/>
          <w:sz w:val="24"/>
          <w:szCs w:val="24"/>
        </w:rPr>
        <w:tab/>
      </w:r>
      <w:r w:rsidR="001D330F" w:rsidRPr="001622C2">
        <w:rPr>
          <w:rFonts w:ascii="Arial" w:hAnsi="Arial" w:cs="Arial"/>
          <w:b/>
          <w:sz w:val="24"/>
          <w:szCs w:val="24"/>
        </w:rPr>
        <w:tab/>
      </w:r>
      <w:r w:rsidR="001D330F" w:rsidRPr="001622C2">
        <w:rPr>
          <w:rFonts w:ascii="Arial" w:hAnsi="Arial" w:cs="Arial"/>
          <w:b/>
          <w:sz w:val="24"/>
          <w:szCs w:val="24"/>
        </w:rPr>
        <w:tab/>
      </w:r>
      <w:r w:rsidR="001D330F" w:rsidRPr="001622C2">
        <w:rPr>
          <w:rFonts w:ascii="Arial" w:hAnsi="Arial" w:cs="Arial"/>
          <w:b/>
          <w:sz w:val="24"/>
          <w:szCs w:val="24"/>
        </w:rPr>
        <w:tab/>
      </w:r>
      <w:r w:rsidR="00B801FA" w:rsidRPr="001622C2">
        <w:rPr>
          <w:rFonts w:ascii="Arial" w:hAnsi="Arial" w:cs="Arial"/>
          <w:b/>
          <w:sz w:val="24"/>
          <w:szCs w:val="24"/>
        </w:rPr>
        <w:tab/>
      </w:r>
      <w:r w:rsidR="00B801FA" w:rsidRPr="001622C2">
        <w:rPr>
          <w:rFonts w:ascii="Arial" w:hAnsi="Arial" w:cs="Arial"/>
          <w:b/>
          <w:sz w:val="24"/>
          <w:szCs w:val="24"/>
        </w:rPr>
        <w:tab/>
      </w:r>
      <w:r w:rsidR="00B801FA" w:rsidRPr="001622C2">
        <w:rPr>
          <w:rFonts w:ascii="Arial" w:hAnsi="Arial" w:cs="Arial"/>
          <w:b/>
          <w:sz w:val="24"/>
          <w:szCs w:val="24"/>
        </w:rPr>
        <w:tab/>
      </w:r>
      <w:r w:rsidR="00A434A0" w:rsidRPr="001622C2">
        <w:rPr>
          <w:rFonts w:ascii="Arial" w:hAnsi="Arial" w:cs="Arial"/>
          <w:b/>
          <w:sz w:val="24"/>
          <w:szCs w:val="24"/>
        </w:rPr>
        <w:tab/>
      </w:r>
      <w:r w:rsidR="00A434A0" w:rsidRPr="001622C2">
        <w:rPr>
          <w:rFonts w:ascii="Arial" w:hAnsi="Arial" w:cs="Arial"/>
          <w:b/>
          <w:sz w:val="24"/>
          <w:szCs w:val="24"/>
        </w:rPr>
        <w:tab/>
      </w:r>
      <w:r w:rsidR="00A434A0" w:rsidRPr="001622C2">
        <w:rPr>
          <w:rFonts w:ascii="Arial" w:hAnsi="Arial" w:cs="Arial"/>
          <w:b/>
          <w:sz w:val="24"/>
          <w:szCs w:val="24"/>
        </w:rPr>
        <w:tab/>
      </w:r>
      <w:r w:rsidR="008B3401" w:rsidRPr="001622C2">
        <w:rPr>
          <w:rFonts w:ascii="Arial" w:hAnsi="Arial" w:cs="Arial"/>
          <w:b/>
          <w:sz w:val="24"/>
          <w:szCs w:val="24"/>
        </w:rPr>
        <w:tab/>
      </w:r>
      <w:r w:rsidR="008B3401" w:rsidRPr="001622C2">
        <w:rPr>
          <w:rFonts w:ascii="Arial" w:hAnsi="Arial" w:cs="Arial"/>
          <w:b/>
          <w:sz w:val="24"/>
          <w:szCs w:val="24"/>
        </w:rPr>
        <w:tab/>
      </w:r>
      <w:r w:rsidR="00581711" w:rsidRPr="001622C2">
        <w:rPr>
          <w:rFonts w:ascii="Arial" w:hAnsi="Arial" w:cs="Arial"/>
          <w:b/>
          <w:sz w:val="24"/>
          <w:szCs w:val="24"/>
        </w:rPr>
        <w:tab/>
      </w:r>
      <w:r w:rsidR="00C8212B" w:rsidRPr="001622C2">
        <w:rPr>
          <w:rFonts w:ascii="Arial" w:hAnsi="Arial" w:cs="Arial"/>
          <w:b/>
          <w:sz w:val="24"/>
          <w:szCs w:val="24"/>
        </w:rPr>
        <w:tab/>
      </w:r>
    </w:p>
    <w:p w14:paraId="77B4A21C" w14:textId="77777777" w:rsidR="00125563" w:rsidRPr="001622C2" w:rsidRDefault="00125563" w:rsidP="001622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BC0CAC" w14:textId="77777777" w:rsidR="00E036EF" w:rsidRPr="001622C2" w:rsidRDefault="00E036EF" w:rsidP="001622C2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622C2">
        <w:rPr>
          <w:rFonts w:ascii="Arial" w:eastAsia="Calibri" w:hAnsi="Arial" w:cs="Arial"/>
          <w:b/>
          <w:sz w:val="24"/>
          <w:szCs w:val="24"/>
          <w:lang w:eastAsia="en-US"/>
        </w:rPr>
        <w:t>ZAWIADOMIENIE</w:t>
      </w:r>
    </w:p>
    <w:p w14:paraId="343F101B" w14:textId="77777777" w:rsidR="00BB64FB" w:rsidRPr="001622C2" w:rsidRDefault="00BB64FB" w:rsidP="001622C2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1622C2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 możliwości wypowiedzenia się</w:t>
      </w:r>
    </w:p>
    <w:p w14:paraId="7259ABAE" w14:textId="77777777" w:rsidR="00E036EF" w:rsidRPr="001622C2" w:rsidRDefault="00E036EF" w:rsidP="001622C2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1622C2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751C242D" w14:textId="77777777" w:rsidR="00BB64FB" w:rsidRPr="001622C2" w:rsidRDefault="00BB64FB" w:rsidP="001622C2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2820CAE8" w14:textId="07EB3803" w:rsidR="00E036EF" w:rsidRPr="001622C2" w:rsidRDefault="00E036EF" w:rsidP="001622C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22C2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1622C2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1622C2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1622C2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F96F3C" w:rsidRPr="001622C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05771" w:rsidRPr="001622C2">
        <w:rPr>
          <w:rFonts w:ascii="Arial" w:eastAsia="Calibri" w:hAnsi="Arial" w:cs="Arial"/>
          <w:sz w:val="24"/>
          <w:szCs w:val="24"/>
          <w:lang w:eastAsia="en-US"/>
        </w:rPr>
        <w:t>1</w:t>
      </w:r>
      <w:r w:rsidR="002A3082" w:rsidRPr="001622C2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705771" w:rsidRPr="001622C2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1622C2">
        <w:rPr>
          <w:rFonts w:ascii="Arial" w:eastAsia="Calibri" w:hAnsi="Arial" w:cs="Arial"/>
          <w:sz w:val="24"/>
          <w:szCs w:val="24"/>
          <w:lang w:eastAsia="en-US"/>
        </w:rPr>
        <w:t>) oraz art. 38 ust. 1 ustawy z 9</w:t>
      </w:r>
      <w:r w:rsidR="003B32EA" w:rsidRPr="001622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622C2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1622C2">
        <w:rPr>
          <w:rFonts w:ascii="Arial" w:hAnsi="Arial" w:cs="Arial"/>
          <w:bCs/>
          <w:sz w:val="24"/>
          <w:szCs w:val="24"/>
        </w:rPr>
        <w:t xml:space="preserve"> </w:t>
      </w:r>
      <w:r w:rsidR="002A3082" w:rsidRPr="001622C2">
        <w:rPr>
          <w:rFonts w:ascii="Arial" w:hAnsi="Arial" w:cs="Arial"/>
          <w:bCs/>
          <w:sz w:val="24"/>
          <w:szCs w:val="24"/>
        </w:rPr>
        <w:br/>
      </w:r>
      <w:r w:rsidRPr="001622C2">
        <w:rPr>
          <w:rFonts w:ascii="Arial" w:hAnsi="Arial" w:cs="Arial"/>
          <w:bCs/>
          <w:sz w:val="24"/>
          <w:szCs w:val="24"/>
        </w:rPr>
        <w:t xml:space="preserve">o szczególnych zasadach usuwania skutków prawnych decyzji reprywatyzacyjnych dotyczących nieruchomości warszawskich, </w:t>
      </w:r>
      <w:r w:rsidR="00933218" w:rsidRPr="001622C2">
        <w:rPr>
          <w:rFonts w:ascii="Arial" w:hAnsi="Arial" w:cs="Arial"/>
          <w:bCs/>
          <w:sz w:val="24"/>
          <w:szCs w:val="24"/>
        </w:rPr>
        <w:t>w</w:t>
      </w:r>
      <w:r w:rsidRPr="001622C2">
        <w:rPr>
          <w:rFonts w:ascii="Arial" w:hAnsi="Arial" w:cs="Arial"/>
          <w:bCs/>
          <w:sz w:val="24"/>
          <w:szCs w:val="24"/>
        </w:rPr>
        <w:t>y</w:t>
      </w:r>
      <w:r w:rsidR="00062ECF" w:rsidRPr="001622C2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1622C2">
        <w:rPr>
          <w:rFonts w:ascii="Arial" w:hAnsi="Arial" w:cs="Arial"/>
          <w:sz w:val="24"/>
          <w:szCs w:val="24"/>
        </w:rPr>
        <w:t>Dz.U. z 20</w:t>
      </w:r>
      <w:r w:rsidR="00610A5E" w:rsidRPr="001622C2">
        <w:rPr>
          <w:rFonts w:ascii="Arial" w:hAnsi="Arial" w:cs="Arial"/>
          <w:sz w:val="24"/>
          <w:szCs w:val="24"/>
        </w:rPr>
        <w:t>21</w:t>
      </w:r>
      <w:r w:rsidR="00230023" w:rsidRPr="001622C2">
        <w:rPr>
          <w:rFonts w:ascii="Arial" w:hAnsi="Arial" w:cs="Arial"/>
          <w:sz w:val="24"/>
          <w:szCs w:val="24"/>
        </w:rPr>
        <w:t xml:space="preserve"> r. poz. </w:t>
      </w:r>
      <w:r w:rsidR="00610A5E" w:rsidRPr="001622C2">
        <w:rPr>
          <w:rFonts w:ascii="Arial" w:hAnsi="Arial" w:cs="Arial"/>
          <w:sz w:val="24"/>
          <w:szCs w:val="24"/>
        </w:rPr>
        <w:t>795</w:t>
      </w:r>
      <w:r w:rsidRPr="001622C2">
        <w:rPr>
          <w:rFonts w:ascii="Arial" w:hAnsi="Arial" w:cs="Arial"/>
          <w:bCs/>
          <w:sz w:val="24"/>
          <w:szCs w:val="24"/>
        </w:rPr>
        <w:t>)</w:t>
      </w:r>
      <w:r w:rsidR="00253AC6" w:rsidRPr="001622C2">
        <w:rPr>
          <w:rFonts w:ascii="Arial" w:hAnsi="Arial" w:cs="Arial"/>
          <w:bCs/>
          <w:sz w:val="24"/>
          <w:szCs w:val="24"/>
        </w:rPr>
        <w:t>,</w:t>
      </w:r>
    </w:p>
    <w:p w14:paraId="0D14FF39" w14:textId="77777777" w:rsidR="00E036EF" w:rsidRPr="001622C2" w:rsidRDefault="00E036EF" w:rsidP="001622C2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622C2">
        <w:rPr>
          <w:rFonts w:ascii="Arial" w:eastAsia="Calibri" w:hAnsi="Arial" w:cs="Arial"/>
          <w:b/>
          <w:sz w:val="24"/>
          <w:szCs w:val="24"/>
          <w:lang w:eastAsia="en-US"/>
        </w:rPr>
        <w:t>zawiadamiam</w:t>
      </w:r>
    </w:p>
    <w:p w14:paraId="233C9187" w14:textId="7C6D0711" w:rsidR="008C3A0E" w:rsidRPr="001622C2" w:rsidRDefault="00E036EF" w:rsidP="001622C2">
      <w:pPr>
        <w:spacing w:after="0" w:line="360" w:lineRule="auto"/>
        <w:rPr>
          <w:rFonts w:ascii="Arial" w:hAnsi="Arial" w:cs="Arial"/>
        </w:rPr>
      </w:pPr>
      <w:r w:rsidRPr="001622C2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1622C2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1622C2">
        <w:rPr>
          <w:rFonts w:ascii="Arial" w:eastAsia="Calibri" w:hAnsi="Arial" w:cs="Arial"/>
          <w:sz w:val="24"/>
          <w:szCs w:val="24"/>
          <w:lang w:eastAsia="en-US"/>
        </w:rPr>
        <w:t>decyzji Prezydenta m.st. Warszawy z</w:t>
      </w:r>
      <w:r w:rsidR="00D358FC" w:rsidRPr="001622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6438" w:rsidRPr="001622C2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C51517" w:rsidRPr="001622C2">
        <w:rPr>
          <w:rFonts w:ascii="Arial" w:eastAsia="Calibri" w:hAnsi="Arial" w:cs="Arial"/>
          <w:sz w:val="24"/>
          <w:szCs w:val="24"/>
          <w:lang w:eastAsia="en-US"/>
        </w:rPr>
        <w:t>8 grudnia</w:t>
      </w:r>
      <w:r w:rsidR="00493F3C" w:rsidRPr="001622C2">
        <w:rPr>
          <w:rFonts w:ascii="Arial" w:eastAsia="Calibri" w:hAnsi="Arial" w:cs="Arial"/>
          <w:sz w:val="24"/>
          <w:szCs w:val="24"/>
          <w:lang w:eastAsia="en-US"/>
        </w:rPr>
        <w:t xml:space="preserve"> 201</w:t>
      </w:r>
      <w:r w:rsidR="00D91C14" w:rsidRPr="001622C2">
        <w:rPr>
          <w:rFonts w:ascii="Arial" w:eastAsia="Calibri" w:hAnsi="Arial" w:cs="Arial"/>
          <w:sz w:val="24"/>
          <w:szCs w:val="24"/>
          <w:lang w:eastAsia="en-US"/>
        </w:rPr>
        <w:t>4</w:t>
      </w:r>
      <w:r w:rsidR="00493F3C" w:rsidRPr="001622C2">
        <w:rPr>
          <w:rFonts w:ascii="Arial" w:eastAsia="Calibri" w:hAnsi="Arial" w:cs="Arial"/>
          <w:sz w:val="24"/>
          <w:szCs w:val="24"/>
          <w:lang w:eastAsia="en-US"/>
        </w:rPr>
        <w:t xml:space="preserve"> roku nr </w:t>
      </w:r>
      <w:r w:rsidR="00C51517" w:rsidRPr="001622C2">
        <w:rPr>
          <w:rFonts w:ascii="Arial" w:eastAsia="Calibri" w:hAnsi="Arial" w:cs="Arial"/>
          <w:sz w:val="24"/>
          <w:szCs w:val="24"/>
          <w:lang w:eastAsia="en-US"/>
        </w:rPr>
        <w:t>598</w:t>
      </w:r>
      <w:r w:rsidR="002A3082" w:rsidRPr="001622C2">
        <w:rPr>
          <w:rFonts w:ascii="Arial" w:eastAsia="Calibri" w:hAnsi="Arial" w:cs="Arial"/>
          <w:sz w:val="24"/>
          <w:szCs w:val="24"/>
          <w:lang w:eastAsia="en-US"/>
        </w:rPr>
        <w:t>/GK/DW/201</w:t>
      </w:r>
      <w:r w:rsidR="003E4C71" w:rsidRPr="001622C2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358FC" w:rsidRPr="001622C2">
        <w:rPr>
          <w:rFonts w:ascii="Arial" w:eastAsia="Calibri" w:hAnsi="Arial" w:cs="Arial"/>
          <w:sz w:val="24"/>
          <w:szCs w:val="24"/>
          <w:lang w:eastAsia="en-US"/>
        </w:rPr>
        <w:t xml:space="preserve"> dot. ustalenia i wypłaty odszkodowania za część nieruchomości położonej w Warszawie przy ul. </w:t>
      </w:r>
      <w:r w:rsidR="00FC631F" w:rsidRPr="001622C2">
        <w:rPr>
          <w:rFonts w:ascii="Arial" w:eastAsia="Calibri" w:hAnsi="Arial" w:cs="Arial"/>
          <w:sz w:val="24"/>
          <w:szCs w:val="24"/>
          <w:lang w:eastAsia="en-US"/>
        </w:rPr>
        <w:t xml:space="preserve">Wolskiej </w:t>
      </w:r>
      <w:r w:rsidR="00D91C14" w:rsidRPr="001622C2">
        <w:rPr>
          <w:rFonts w:ascii="Arial" w:eastAsia="Calibri" w:hAnsi="Arial" w:cs="Arial"/>
          <w:sz w:val="24"/>
          <w:szCs w:val="24"/>
          <w:lang w:eastAsia="en-US"/>
        </w:rPr>
        <w:t>103</w:t>
      </w:r>
      <w:r w:rsidR="00FC631F" w:rsidRPr="001622C2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D358FC" w:rsidRPr="001622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5A7B1D8" w14:textId="0D6B3937" w:rsidR="00E036EF" w:rsidRPr="001622C2" w:rsidRDefault="00E036EF" w:rsidP="001622C2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622C2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7F004B" w:rsidRPr="001622C2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1622C2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3711CB7" w14:textId="77777777" w:rsidR="00E036EF" w:rsidRPr="001622C2" w:rsidRDefault="00E036EF" w:rsidP="001622C2">
      <w:pPr>
        <w:suppressAutoHyphens w:val="0"/>
        <w:spacing w:after="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56789B3" w14:textId="33C2B64F" w:rsidR="00533D2B" w:rsidRPr="001622C2" w:rsidRDefault="001622C2" w:rsidP="001622C2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2300" w:rsidRPr="001622C2">
        <w:rPr>
          <w:rFonts w:ascii="Arial" w:hAnsi="Arial" w:cs="Arial"/>
          <w:b/>
          <w:sz w:val="24"/>
          <w:szCs w:val="24"/>
        </w:rPr>
        <w:t>Przewodnicząc</w:t>
      </w:r>
      <w:r w:rsidR="003E4C71" w:rsidRPr="001622C2">
        <w:rPr>
          <w:rFonts w:ascii="Arial" w:hAnsi="Arial" w:cs="Arial"/>
          <w:b/>
          <w:sz w:val="24"/>
          <w:szCs w:val="24"/>
        </w:rPr>
        <w:t>y</w:t>
      </w:r>
      <w:r w:rsidR="00332300" w:rsidRPr="001622C2">
        <w:rPr>
          <w:rFonts w:ascii="Arial" w:hAnsi="Arial" w:cs="Arial"/>
          <w:b/>
          <w:sz w:val="24"/>
          <w:szCs w:val="24"/>
        </w:rPr>
        <w:t xml:space="preserve"> Komisji</w:t>
      </w:r>
    </w:p>
    <w:p w14:paraId="3E72E725" w14:textId="171BA594" w:rsidR="006D7EA0" w:rsidRPr="001622C2" w:rsidRDefault="00332300" w:rsidP="001622C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22C2">
        <w:rPr>
          <w:rFonts w:ascii="Arial" w:hAnsi="Arial" w:cs="Arial"/>
          <w:b/>
          <w:sz w:val="24"/>
          <w:szCs w:val="24"/>
        </w:rPr>
        <w:tab/>
      </w:r>
      <w:r w:rsidRPr="001622C2">
        <w:rPr>
          <w:rFonts w:ascii="Arial" w:hAnsi="Arial" w:cs="Arial"/>
          <w:b/>
          <w:sz w:val="24"/>
          <w:szCs w:val="24"/>
        </w:rPr>
        <w:tab/>
      </w:r>
      <w:r w:rsidRPr="001622C2">
        <w:rPr>
          <w:rFonts w:ascii="Arial" w:hAnsi="Arial" w:cs="Arial"/>
          <w:b/>
          <w:sz w:val="24"/>
          <w:szCs w:val="24"/>
        </w:rPr>
        <w:tab/>
      </w:r>
      <w:r w:rsidRPr="001622C2">
        <w:rPr>
          <w:rFonts w:ascii="Arial" w:hAnsi="Arial" w:cs="Arial"/>
          <w:b/>
          <w:sz w:val="24"/>
          <w:szCs w:val="24"/>
        </w:rPr>
        <w:tab/>
      </w:r>
      <w:r w:rsidRPr="001622C2">
        <w:rPr>
          <w:rFonts w:ascii="Arial" w:hAnsi="Arial" w:cs="Arial"/>
          <w:b/>
          <w:sz w:val="24"/>
          <w:szCs w:val="24"/>
        </w:rPr>
        <w:tab/>
      </w:r>
      <w:r w:rsidRPr="001622C2">
        <w:rPr>
          <w:rFonts w:ascii="Arial" w:hAnsi="Arial" w:cs="Arial"/>
          <w:b/>
          <w:sz w:val="24"/>
          <w:szCs w:val="24"/>
        </w:rPr>
        <w:tab/>
      </w:r>
      <w:r w:rsidRPr="001622C2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E4C71" w:rsidRPr="001622C2">
        <w:rPr>
          <w:rFonts w:ascii="Arial" w:hAnsi="Arial" w:cs="Arial"/>
          <w:b/>
          <w:sz w:val="24"/>
          <w:szCs w:val="24"/>
        </w:rPr>
        <w:t xml:space="preserve"> </w:t>
      </w:r>
      <w:r w:rsidRPr="001622C2">
        <w:rPr>
          <w:rFonts w:ascii="Arial" w:hAnsi="Arial" w:cs="Arial"/>
          <w:b/>
          <w:sz w:val="24"/>
          <w:szCs w:val="24"/>
        </w:rPr>
        <w:t xml:space="preserve">   </w:t>
      </w:r>
      <w:r w:rsidR="003E4C71" w:rsidRPr="001622C2">
        <w:rPr>
          <w:rFonts w:ascii="Arial" w:hAnsi="Arial" w:cs="Arial"/>
          <w:b/>
          <w:sz w:val="24"/>
          <w:szCs w:val="24"/>
        </w:rPr>
        <w:t xml:space="preserve">Sebastian Kaleta </w:t>
      </w:r>
    </w:p>
    <w:sectPr w:rsidR="006D7EA0" w:rsidRPr="001622C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634E" w14:textId="77777777" w:rsidR="00105081" w:rsidRDefault="00105081">
      <w:pPr>
        <w:spacing w:after="0" w:line="240" w:lineRule="auto"/>
      </w:pPr>
      <w:r>
        <w:separator/>
      </w:r>
    </w:p>
  </w:endnote>
  <w:endnote w:type="continuationSeparator" w:id="0">
    <w:p w14:paraId="1003D5A2" w14:textId="77777777" w:rsidR="00105081" w:rsidRDefault="0010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1940" w14:textId="77777777" w:rsidR="00105081" w:rsidRDefault="00105081">
      <w:pPr>
        <w:spacing w:after="0" w:line="240" w:lineRule="auto"/>
      </w:pPr>
      <w:r>
        <w:separator/>
      </w:r>
    </w:p>
  </w:footnote>
  <w:footnote w:type="continuationSeparator" w:id="0">
    <w:p w14:paraId="4DA8E58E" w14:textId="77777777" w:rsidR="00105081" w:rsidRDefault="0010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5FF51D91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10B1"/>
    <w:rsid w:val="000B4282"/>
    <w:rsid w:val="000B492D"/>
    <w:rsid w:val="000B5A2F"/>
    <w:rsid w:val="000C4546"/>
    <w:rsid w:val="000C6CD1"/>
    <w:rsid w:val="000E5DCE"/>
    <w:rsid w:val="000F1650"/>
    <w:rsid w:val="000F472D"/>
    <w:rsid w:val="001034F1"/>
    <w:rsid w:val="00105081"/>
    <w:rsid w:val="0010605D"/>
    <w:rsid w:val="001077A1"/>
    <w:rsid w:val="001218F0"/>
    <w:rsid w:val="00121BFB"/>
    <w:rsid w:val="00125563"/>
    <w:rsid w:val="0012566C"/>
    <w:rsid w:val="00142ECA"/>
    <w:rsid w:val="001447BB"/>
    <w:rsid w:val="001478B8"/>
    <w:rsid w:val="001509E0"/>
    <w:rsid w:val="001622C2"/>
    <w:rsid w:val="00162E86"/>
    <w:rsid w:val="00163C7F"/>
    <w:rsid w:val="00166218"/>
    <w:rsid w:val="0017405B"/>
    <w:rsid w:val="001A129B"/>
    <w:rsid w:val="001A5754"/>
    <w:rsid w:val="001B550B"/>
    <w:rsid w:val="001C0259"/>
    <w:rsid w:val="001D330F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725BE"/>
    <w:rsid w:val="002A3082"/>
    <w:rsid w:val="002C6F2D"/>
    <w:rsid w:val="002C738D"/>
    <w:rsid w:val="002E261D"/>
    <w:rsid w:val="002E5FC7"/>
    <w:rsid w:val="002F3DF6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40DD"/>
    <w:rsid w:val="004328A6"/>
    <w:rsid w:val="004361A9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81711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148A"/>
    <w:rsid w:val="006D7EA0"/>
    <w:rsid w:val="006E3E4C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7F004B"/>
    <w:rsid w:val="00810C70"/>
    <w:rsid w:val="008241ED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1C14"/>
    <w:rsid w:val="00D96210"/>
    <w:rsid w:val="00DA41F0"/>
    <w:rsid w:val="00DA7379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11.21 Zawiadomienie z dnia 10 listopada 2021 r. Opublikowano w BIP w dniu 10 listopada 2021 r. Wersja dostępna cyfrowo.</dc:title>
  <dc:creator/>
  <cp:lastModifiedBy>Młodawski Grzegorz  (DPA)</cp:lastModifiedBy>
  <cp:revision>5</cp:revision>
  <cp:lastPrinted>2018-05-10T12:48:00Z</cp:lastPrinted>
  <dcterms:created xsi:type="dcterms:W3CDTF">2021-11-10T15:53:00Z</dcterms:created>
  <dcterms:modified xsi:type="dcterms:W3CDTF">2021-11-10T15:56:00Z</dcterms:modified>
</cp:coreProperties>
</file>