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102" w:rsidRDefault="00133102" w:rsidP="002518A1">
      <w:pPr>
        <w:pStyle w:val="NormalnyWeb"/>
        <w:jc w:val="both"/>
      </w:pPr>
      <w:bookmarkStart w:id="0" w:name="_GoBack"/>
      <w:bookmarkEnd w:id="0"/>
    </w:p>
    <w:tbl>
      <w:tblPr>
        <w:tblStyle w:val="TableGrid"/>
        <w:tblW w:w="10368" w:type="dxa"/>
        <w:tblInd w:w="-590" w:type="dxa"/>
        <w:tblLayout w:type="fixed"/>
        <w:tblCellMar>
          <w:left w:w="5" w:type="dxa"/>
          <w:right w:w="37" w:type="dxa"/>
        </w:tblCellMar>
        <w:tblLook w:val="04A0" w:firstRow="1" w:lastRow="0" w:firstColumn="1" w:lastColumn="0" w:noHBand="0" w:noVBand="1"/>
      </w:tblPr>
      <w:tblGrid>
        <w:gridCol w:w="587"/>
        <w:gridCol w:w="2268"/>
        <w:gridCol w:w="2977"/>
        <w:gridCol w:w="1559"/>
        <w:gridCol w:w="1560"/>
        <w:gridCol w:w="1417"/>
      </w:tblGrid>
      <w:tr w:rsidR="00DA4A38" w:rsidRPr="001A6589" w:rsidTr="00DA4A38">
        <w:trPr>
          <w:trHeight w:val="920"/>
        </w:trPr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4A38" w:rsidRPr="00DA4A38" w:rsidRDefault="00DA4A38" w:rsidP="00557B93">
            <w:pPr>
              <w:spacing w:after="0" w:line="240" w:lineRule="auto"/>
              <w:jc w:val="center"/>
              <w:rPr>
                <w:rFonts w:cs="Times New Roman"/>
                <w:b/>
                <w:sz w:val="22"/>
                <w:szCs w:val="20"/>
              </w:rPr>
            </w:pPr>
            <w:r w:rsidRPr="00DA4A38">
              <w:rPr>
                <w:rFonts w:cs="Times New Roman"/>
                <w:b/>
                <w:noProof/>
                <w:sz w:val="22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4A38" w:rsidRPr="00DA4A38" w:rsidRDefault="00DA4A38" w:rsidP="00557B93">
            <w:pPr>
              <w:spacing w:after="0" w:line="240" w:lineRule="auto"/>
              <w:ind w:left="46"/>
              <w:jc w:val="center"/>
              <w:rPr>
                <w:rFonts w:cs="Times New Roman"/>
                <w:b/>
                <w:sz w:val="22"/>
                <w:szCs w:val="20"/>
              </w:rPr>
            </w:pPr>
            <w:r w:rsidRPr="00DA4A38">
              <w:rPr>
                <w:rFonts w:cs="Times New Roman"/>
                <w:b/>
                <w:sz w:val="22"/>
                <w:szCs w:val="20"/>
              </w:rPr>
              <w:t>Nazwa wnioskodawcy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4A38" w:rsidRPr="00DA4A38" w:rsidRDefault="00DA4A38" w:rsidP="00557B93">
            <w:pPr>
              <w:spacing w:after="0" w:line="240" w:lineRule="auto"/>
              <w:ind w:left="37"/>
              <w:jc w:val="center"/>
              <w:rPr>
                <w:rFonts w:cs="Times New Roman"/>
                <w:b/>
                <w:sz w:val="22"/>
                <w:szCs w:val="20"/>
              </w:rPr>
            </w:pPr>
            <w:r w:rsidRPr="00DA4A38">
              <w:rPr>
                <w:rFonts w:cs="Times New Roman"/>
                <w:b/>
                <w:sz w:val="22"/>
                <w:szCs w:val="20"/>
              </w:rPr>
              <w:t>Adres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4A38" w:rsidRPr="00DA4A38" w:rsidRDefault="00DA4A38" w:rsidP="00557B93">
            <w:pPr>
              <w:spacing w:after="0" w:line="240" w:lineRule="auto"/>
              <w:ind w:left="19"/>
              <w:jc w:val="center"/>
              <w:rPr>
                <w:rFonts w:cs="Times New Roman"/>
                <w:b/>
                <w:sz w:val="22"/>
                <w:szCs w:val="20"/>
              </w:rPr>
            </w:pPr>
            <w:r w:rsidRPr="00DA4A38">
              <w:rPr>
                <w:rFonts w:cs="Times New Roman"/>
                <w:b/>
                <w:sz w:val="22"/>
                <w:szCs w:val="20"/>
              </w:rPr>
              <w:t>Moduł</w:t>
            </w:r>
          </w:p>
          <w:p w:rsidR="00DA4A38" w:rsidRPr="00DA4A38" w:rsidRDefault="00DA4A38" w:rsidP="00557B93">
            <w:pPr>
              <w:spacing w:after="0" w:line="240" w:lineRule="auto"/>
              <w:ind w:left="5"/>
              <w:jc w:val="center"/>
              <w:rPr>
                <w:rFonts w:cs="Times New Roman"/>
                <w:b/>
                <w:sz w:val="22"/>
                <w:szCs w:val="20"/>
              </w:rPr>
            </w:pPr>
            <w:r w:rsidRPr="00DA4A38">
              <w:rPr>
                <w:rFonts w:cs="Times New Roman"/>
                <w:b/>
                <w:sz w:val="22"/>
                <w:szCs w:val="20"/>
              </w:rPr>
              <w:t>(Ml, M2, M3,</w:t>
            </w:r>
          </w:p>
          <w:p w:rsidR="00DA4A38" w:rsidRPr="00DA4A38" w:rsidRDefault="00DA4A38" w:rsidP="00557B93">
            <w:pPr>
              <w:spacing w:after="0" w:line="240" w:lineRule="auto"/>
              <w:ind w:left="14"/>
              <w:jc w:val="center"/>
              <w:rPr>
                <w:rFonts w:cs="Times New Roman"/>
                <w:b/>
                <w:sz w:val="22"/>
                <w:szCs w:val="20"/>
              </w:rPr>
            </w:pPr>
            <w:r w:rsidRPr="00DA4A38">
              <w:rPr>
                <w:rFonts w:cs="Times New Roman"/>
                <w:b/>
                <w:sz w:val="22"/>
                <w:szCs w:val="20"/>
              </w:rPr>
              <w:t>M4.1 lub M4.2)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4A38" w:rsidRPr="00DA4A38" w:rsidRDefault="00DA4A38" w:rsidP="00557B93">
            <w:pPr>
              <w:spacing w:after="0" w:line="240" w:lineRule="auto"/>
              <w:ind w:left="7"/>
              <w:jc w:val="center"/>
              <w:rPr>
                <w:rFonts w:cs="Times New Roman"/>
                <w:b/>
                <w:sz w:val="22"/>
                <w:szCs w:val="20"/>
              </w:rPr>
            </w:pPr>
            <w:r w:rsidRPr="00DA4A38">
              <w:rPr>
                <w:rFonts w:cs="Times New Roman"/>
                <w:b/>
                <w:noProof/>
                <w:sz w:val="22"/>
                <w:szCs w:val="20"/>
              </w:rPr>
              <w:t>Wnioskowana dotacja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4A38" w:rsidRPr="00DA4A38" w:rsidRDefault="00DA4A38" w:rsidP="00557B93">
            <w:pPr>
              <w:spacing w:after="0" w:line="240" w:lineRule="auto"/>
              <w:ind w:left="98"/>
              <w:jc w:val="center"/>
              <w:rPr>
                <w:rFonts w:cs="Times New Roman"/>
                <w:b/>
                <w:sz w:val="22"/>
                <w:szCs w:val="20"/>
              </w:rPr>
            </w:pPr>
            <w:r w:rsidRPr="00DA4A38">
              <w:rPr>
                <w:rFonts w:cs="Times New Roman"/>
                <w:b/>
                <w:sz w:val="22"/>
                <w:szCs w:val="20"/>
              </w:rPr>
              <w:t>Przyznana dotacja</w:t>
            </w:r>
          </w:p>
        </w:tc>
      </w:tr>
      <w:tr w:rsidR="00DA4A38" w:rsidRPr="001A6589" w:rsidTr="00DA4A38">
        <w:trPr>
          <w:trHeight w:val="1139"/>
        </w:trPr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4A38" w:rsidRPr="00DA4A38" w:rsidRDefault="00DA4A38" w:rsidP="00557B93">
            <w:pPr>
              <w:spacing w:after="0" w:line="240" w:lineRule="auto"/>
              <w:ind w:left="41"/>
              <w:jc w:val="center"/>
              <w:rPr>
                <w:rFonts w:cs="Times New Roman"/>
                <w:sz w:val="22"/>
                <w:szCs w:val="20"/>
              </w:rPr>
            </w:pPr>
            <w:r w:rsidRPr="00DA4A38">
              <w:rPr>
                <w:rFonts w:cs="Times New Roman"/>
                <w:sz w:val="22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4A38" w:rsidRPr="002E7313" w:rsidRDefault="002E7313" w:rsidP="002E7313">
            <w:pPr>
              <w:pStyle w:val="Default"/>
              <w:jc w:val="center"/>
            </w:pPr>
            <w:r>
              <w:rPr>
                <w:sz w:val="22"/>
                <w:szCs w:val="22"/>
              </w:rPr>
              <w:t>Fundacja</w:t>
            </w:r>
            <w:r>
              <w:rPr>
                <w:sz w:val="22"/>
                <w:szCs w:val="22"/>
              </w:rPr>
              <w:br/>
              <w:t>„Leśne Zacisze”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4A38" w:rsidRPr="00DA4A38" w:rsidRDefault="002E7313" w:rsidP="002E7313">
            <w:pPr>
              <w:pStyle w:val="Default"/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sz w:val="22"/>
                <w:szCs w:val="22"/>
              </w:rPr>
              <w:t>Sokołowy Kąt 1,</w:t>
            </w:r>
            <w:r>
              <w:rPr>
                <w:sz w:val="22"/>
                <w:szCs w:val="22"/>
              </w:rPr>
              <w:br/>
              <w:t>09-135 Siemiątkowo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4A38" w:rsidRPr="00DA4A38" w:rsidRDefault="00DA4A38" w:rsidP="00557B93">
            <w:pPr>
              <w:spacing w:line="240" w:lineRule="auto"/>
              <w:jc w:val="center"/>
              <w:rPr>
                <w:rFonts w:cs="Times New Roman"/>
                <w:sz w:val="22"/>
                <w:szCs w:val="20"/>
              </w:rPr>
            </w:pPr>
            <w:r w:rsidRPr="00DA4A38">
              <w:rPr>
                <w:rFonts w:cs="Times New Roman"/>
                <w:sz w:val="22"/>
                <w:szCs w:val="20"/>
              </w:rPr>
              <w:t>M3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4A38" w:rsidRPr="00DA4A38" w:rsidRDefault="002E7313" w:rsidP="00557B93">
            <w:pPr>
              <w:spacing w:after="0" w:line="240" w:lineRule="auto"/>
              <w:ind w:right="72"/>
              <w:jc w:val="right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298 183,05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4A38" w:rsidRPr="00DA4A38" w:rsidRDefault="002E7313" w:rsidP="00557B93">
            <w:pPr>
              <w:spacing w:after="0" w:line="240" w:lineRule="auto"/>
              <w:ind w:right="69"/>
              <w:jc w:val="right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27</w:t>
            </w:r>
            <w:r w:rsidR="00DA4A38" w:rsidRPr="00DA4A38">
              <w:rPr>
                <w:rFonts w:cs="Times New Roman"/>
                <w:sz w:val="22"/>
                <w:szCs w:val="20"/>
              </w:rPr>
              <w:t>0 000,00</w:t>
            </w:r>
          </w:p>
        </w:tc>
      </w:tr>
      <w:tr w:rsidR="00DA4A38" w:rsidRPr="001A6589" w:rsidTr="00DA4A38">
        <w:trPr>
          <w:trHeight w:val="1139"/>
        </w:trPr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4A38" w:rsidRPr="00DA4A38" w:rsidRDefault="00DA4A38" w:rsidP="00557B93">
            <w:pPr>
              <w:spacing w:after="0" w:line="240" w:lineRule="auto"/>
              <w:ind w:left="46"/>
              <w:jc w:val="center"/>
              <w:rPr>
                <w:rFonts w:cs="Times New Roman"/>
                <w:sz w:val="22"/>
                <w:szCs w:val="20"/>
              </w:rPr>
            </w:pPr>
            <w:r w:rsidRPr="00DA4A38">
              <w:rPr>
                <w:rFonts w:cs="Times New Roman"/>
                <w:sz w:val="22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4A38" w:rsidRPr="00DA4A38" w:rsidRDefault="00DA4A38" w:rsidP="00557B93">
            <w:pPr>
              <w:spacing w:after="0" w:line="240" w:lineRule="auto"/>
              <w:ind w:left="29"/>
              <w:jc w:val="center"/>
              <w:rPr>
                <w:rFonts w:cs="Times New Roman"/>
                <w:sz w:val="22"/>
                <w:szCs w:val="20"/>
              </w:rPr>
            </w:pPr>
            <w:r w:rsidRPr="00DA4A38">
              <w:rPr>
                <w:rFonts w:cs="Times New Roman"/>
                <w:sz w:val="22"/>
                <w:szCs w:val="20"/>
              </w:rPr>
              <w:t>Caritas</w:t>
            </w:r>
            <w:r w:rsidR="002E7313">
              <w:rPr>
                <w:rFonts w:cs="Times New Roman"/>
                <w:sz w:val="22"/>
                <w:szCs w:val="20"/>
              </w:rPr>
              <w:br/>
            </w:r>
            <w:r w:rsidRPr="00DA4A38">
              <w:rPr>
                <w:rFonts w:cs="Times New Roman"/>
                <w:sz w:val="22"/>
                <w:szCs w:val="20"/>
              </w:rPr>
              <w:t xml:space="preserve">Diecezji </w:t>
            </w:r>
            <w:r w:rsidR="002E7313">
              <w:rPr>
                <w:rFonts w:cs="Times New Roman"/>
                <w:sz w:val="22"/>
                <w:szCs w:val="20"/>
              </w:rPr>
              <w:t>Radoms</w:t>
            </w:r>
            <w:r w:rsidRPr="00DA4A38">
              <w:rPr>
                <w:rFonts w:cs="Times New Roman"/>
                <w:sz w:val="22"/>
                <w:szCs w:val="20"/>
              </w:rPr>
              <w:t>kiej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4A38" w:rsidRPr="002E7313" w:rsidRDefault="002E7313" w:rsidP="002E7313">
            <w:pPr>
              <w:pStyle w:val="Default"/>
              <w:jc w:val="center"/>
            </w:pPr>
            <w:r>
              <w:rPr>
                <w:sz w:val="22"/>
                <w:szCs w:val="22"/>
              </w:rPr>
              <w:t>ul. Kościelna 5,</w:t>
            </w:r>
            <w:r>
              <w:rPr>
                <w:sz w:val="22"/>
                <w:szCs w:val="22"/>
              </w:rPr>
              <w:br/>
              <w:t>26-604 Radom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4A38" w:rsidRPr="00DA4A38" w:rsidRDefault="00DA4A38" w:rsidP="00557B93">
            <w:pPr>
              <w:spacing w:line="240" w:lineRule="auto"/>
              <w:jc w:val="center"/>
              <w:rPr>
                <w:rFonts w:cs="Times New Roman"/>
                <w:sz w:val="22"/>
                <w:szCs w:val="20"/>
              </w:rPr>
            </w:pPr>
            <w:r w:rsidRPr="00DA4A38">
              <w:rPr>
                <w:rFonts w:cs="Times New Roman"/>
                <w:sz w:val="22"/>
                <w:szCs w:val="20"/>
              </w:rPr>
              <w:t>M2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4A38" w:rsidRPr="00DA4A38" w:rsidRDefault="00DA4A38" w:rsidP="00557B93">
            <w:pPr>
              <w:spacing w:after="0" w:line="240" w:lineRule="auto"/>
              <w:ind w:right="72"/>
              <w:jc w:val="right"/>
              <w:rPr>
                <w:rFonts w:cs="Times New Roman"/>
                <w:sz w:val="22"/>
                <w:szCs w:val="20"/>
              </w:rPr>
            </w:pPr>
            <w:r w:rsidRPr="00DA4A38">
              <w:rPr>
                <w:rFonts w:eastAsia="Calibri" w:cs="Times New Roman"/>
                <w:sz w:val="22"/>
                <w:szCs w:val="20"/>
              </w:rPr>
              <w:t xml:space="preserve">84 </w:t>
            </w:r>
            <w:r w:rsidR="002E7313">
              <w:rPr>
                <w:rFonts w:eastAsia="Calibri" w:cs="Times New Roman"/>
                <w:sz w:val="22"/>
                <w:szCs w:val="20"/>
              </w:rPr>
              <w:t>96</w:t>
            </w:r>
            <w:r w:rsidRPr="00DA4A38">
              <w:rPr>
                <w:rFonts w:eastAsia="Calibri" w:cs="Times New Roman"/>
                <w:sz w:val="22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4A38" w:rsidRPr="00DA4A38" w:rsidRDefault="00DA4A38" w:rsidP="00557B93">
            <w:pPr>
              <w:spacing w:after="0" w:line="240" w:lineRule="auto"/>
              <w:ind w:right="69"/>
              <w:jc w:val="right"/>
              <w:rPr>
                <w:rFonts w:cs="Times New Roman"/>
                <w:sz w:val="22"/>
                <w:szCs w:val="20"/>
              </w:rPr>
            </w:pPr>
            <w:r w:rsidRPr="00DA4A38">
              <w:rPr>
                <w:rFonts w:eastAsia="Calibri" w:cs="Times New Roman"/>
                <w:sz w:val="22"/>
                <w:szCs w:val="20"/>
              </w:rPr>
              <w:t>8</w:t>
            </w:r>
            <w:r w:rsidR="002E7313">
              <w:rPr>
                <w:rFonts w:eastAsia="Calibri" w:cs="Times New Roman"/>
                <w:sz w:val="22"/>
                <w:szCs w:val="20"/>
              </w:rPr>
              <w:t>0</w:t>
            </w:r>
            <w:r w:rsidRPr="00DA4A38">
              <w:rPr>
                <w:rFonts w:eastAsia="Calibri" w:cs="Times New Roman"/>
                <w:sz w:val="22"/>
                <w:szCs w:val="20"/>
              </w:rPr>
              <w:t xml:space="preserve"> </w:t>
            </w:r>
            <w:r w:rsidR="002E7313">
              <w:rPr>
                <w:rFonts w:eastAsia="Calibri" w:cs="Times New Roman"/>
                <w:sz w:val="22"/>
                <w:szCs w:val="20"/>
              </w:rPr>
              <w:t>00</w:t>
            </w:r>
            <w:r w:rsidRPr="00DA4A38">
              <w:rPr>
                <w:rFonts w:eastAsia="Calibri" w:cs="Times New Roman"/>
                <w:sz w:val="22"/>
                <w:szCs w:val="20"/>
              </w:rPr>
              <w:t>0,00</w:t>
            </w:r>
          </w:p>
        </w:tc>
      </w:tr>
      <w:tr w:rsidR="00DA4A38" w:rsidRPr="001A6589" w:rsidTr="00DA4A38">
        <w:trPr>
          <w:trHeight w:val="1139"/>
        </w:trPr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4A38" w:rsidRPr="00DA4A38" w:rsidRDefault="00DA4A38" w:rsidP="00557B93">
            <w:pPr>
              <w:spacing w:after="0" w:line="240" w:lineRule="auto"/>
              <w:ind w:left="46"/>
              <w:jc w:val="center"/>
              <w:rPr>
                <w:rFonts w:cs="Times New Roman"/>
                <w:sz w:val="22"/>
                <w:szCs w:val="20"/>
              </w:rPr>
            </w:pPr>
            <w:r w:rsidRPr="00DA4A38">
              <w:rPr>
                <w:rFonts w:cs="Times New Roman"/>
                <w:sz w:val="22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4A38" w:rsidRPr="00DA4A38" w:rsidRDefault="00DA4A38" w:rsidP="00557B93">
            <w:pPr>
              <w:spacing w:after="0" w:line="240" w:lineRule="auto"/>
              <w:ind w:left="34"/>
              <w:jc w:val="center"/>
              <w:rPr>
                <w:rFonts w:cs="Times New Roman"/>
                <w:sz w:val="22"/>
                <w:szCs w:val="20"/>
              </w:rPr>
            </w:pPr>
            <w:r w:rsidRPr="00DA4A38">
              <w:rPr>
                <w:rFonts w:cs="Times New Roman"/>
                <w:sz w:val="22"/>
                <w:szCs w:val="20"/>
              </w:rPr>
              <w:t>Fundacja</w:t>
            </w:r>
            <w:r w:rsidR="002E7313">
              <w:rPr>
                <w:rFonts w:cs="Times New Roman"/>
                <w:sz w:val="22"/>
                <w:szCs w:val="20"/>
              </w:rPr>
              <w:br/>
            </w:r>
            <w:r w:rsidRPr="00DA4A38">
              <w:rPr>
                <w:rFonts w:cs="Times New Roman"/>
                <w:sz w:val="22"/>
                <w:szCs w:val="20"/>
              </w:rPr>
              <w:t>po DRUGIE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4A38" w:rsidRPr="00DA4A38" w:rsidRDefault="00DA4A38" w:rsidP="00557B93">
            <w:pPr>
              <w:spacing w:after="0" w:line="240" w:lineRule="auto"/>
              <w:ind w:left="34"/>
              <w:jc w:val="center"/>
              <w:rPr>
                <w:rFonts w:cs="Times New Roman"/>
                <w:sz w:val="22"/>
                <w:szCs w:val="20"/>
              </w:rPr>
            </w:pPr>
            <w:r w:rsidRPr="00DA4A38">
              <w:rPr>
                <w:rFonts w:cs="Times New Roman"/>
                <w:sz w:val="22"/>
                <w:szCs w:val="20"/>
              </w:rPr>
              <w:t>ul. Wiązana 22B</w:t>
            </w:r>
          </w:p>
          <w:p w:rsidR="00DA4A38" w:rsidRPr="00DA4A38" w:rsidRDefault="00DA4A38" w:rsidP="00557B93">
            <w:pPr>
              <w:spacing w:after="0" w:line="240" w:lineRule="auto"/>
              <w:ind w:left="34"/>
              <w:jc w:val="center"/>
              <w:rPr>
                <w:rFonts w:cs="Times New Roman"/>
                <w:sz w:val="22"/>
                <w:szCs w:val="20"/>
              </w:rPr>
            </w:pPr>
            <w:r w:rsidRPr="00DA4A38">
              <w:rPr>
                <w:rFonts w:cs="Times New Roman"/>
                <w:sz w:val="22"/>
                <w:szCs w:val="20"/>
              </w:rPr>
              <w:t>04-680 Warszawa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4A38" w:rsidRPr="00DA4A38" w:rsidRDefault="00DA4A38" w:rsidP="00557B93">
            <w:pPr>
              <w:spacing w:line="240" w:lineRule="auto"/>
              <w:jc w:val="center"/>
              <w:rPr>
                <w:rFonts w:cs="Times New Roman"/>
                <w:sz w:val="22"/>
                <w:szCs w:val="20"/>
              </w:rPr>
            </w:pPr>
            <w:r w:rsidRPr="00DA4A38">
              <w:rPr>
                <w:rFonts w:cs="Times New Roman"/>
                <w:sz w:val="22"/>
                <w:szCs w:val="20"/>
              </w:rPr>
              <w:t>M2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4A38" w:rsidRPr="00DA4A38" w:rsidRDefault="002E7313" w:rsidP="00557B93">
            <w:pPr>
              <w:spacing w:after="0" w:line="240" w:lineRule="auto"/>
              <w:ind w:right="67"/>
              <w:jc w:val="right"/>
              <w:rPr>
                <w:rFonts w:cs="Times New Roman"/>
                <w:sz w:val="22"/>
                <w:szCs w:val="20"/>
              </w:rPr>
            </w:pPr>
            <w:r>
              <w:rPr>
                <w:rFonts w:eastAsia="Calibri" w:cs="Times New Roman"/>
                <w:sz w:val="22"/>
                <w:szCs w:val="20"/>
              </w:rPr>
              <w:t>150 0</w:t>
            </w:r>
            <w:r w:rsidR="00DA4A38" w:rsidRPr="00DA4A38">
              <w:rPr>
                <w:rFonts w:eastAsia="Calibri" w:cs="Times New Roman"/>
                <w:sz w:val="22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4A38" w:rsidRPr="00DA4A38" w:rsidRDefault="00DA4A38" w:rsidP="00557B93">
            <w:pPr>
              <w:spacing w:after="0" w:line="240" w:lineRule="auto"/>
              <w:ind w:right="64"/>
              <w:jc w:val="right"/>
              <w:rPr>
                <w:rFonts w:cs="Times New Roman"/>
                <w:sz w:val="22"/>
                <w:szCs w:val="20"/>
              </w:rPr>
            </w:pPr>
            <w:r w:rsidRPr="00DA4A38">
              <w:rPr>
                <w:rFonts w:cs="Times New Roman"/>
                <w:sz w:val="22"/>
                <w:szCs w:val="20"/>
              </w:rPr>
              <w:t>1</w:t>
            </w:r>
            <w:r w:rsidR="002E7313">
              <w:rPr>
                <w:rFonts w:cs="Times New Roman"/>
                <w:sz w:val="22"/>
                <w:szCs w:val="20"/>
              </w:rPr>
              <w:t>4</w:t>
            </w:r>
            <w:r w:rsidRPr="00DA4A38">
              <w:rPr>
                <w:rFonts w:cs="Times New Roman"/>
                <w:sz w:val="22"/>
                <w:szCs w:val="20"/>
              </w:rPr>
              <w:t>0 000,00</w:t>
            </w:r>
          </w:p>
        </w:tc>
      </w:tr>
    </w:tbl>
    <w:p w:rsidR="00DA4A38" w:rsidRDefault="00DA4A38" w:rsidP="002518A1">
      <w:pPr>
        <w:spacing w:before="120" w:after="0" w:line="240" w:lineRule="auto"/>
        <w:ind w:left="0"/>
        <w:jc w:val="left"/>
        <w:rPr>
          <w:szCs w:val="24"/>
        </w:rPr>
      </w:pPr>
    </w:p>
    <w:p w:rsidR="00577A0D" w:rsidRDefault="00577A0D" w:rsidP="002E7313">
      <w:pPr>
        <w:spacing w:before="120" w:after="0" w:line="240" w:lineRule="auto"/>
        <w:ind w:left="108"/>
        <w:jc w:val="left"/>
      </w:pPr>
    </w:p>
    <w:sectPr w:rsidR="00577A0D" w:rsidSect="006253FC">
      <w:footerReference w:type="even" r:id="rId7"/>
      <w:footerReference w:type="default" r:id="rId8"/>
      <w:footerReference w:type="first" r:id="rId9"/>
      <w:pgSz w:w="11906" w:h="16838"/>
      <w:pgMar w:top="1135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4A7" w:rsidRDefault="007B44A7" w:rsidP="00A57276">
      <w:pPr>
        <w:spacing w:after="0" w:line="240" w:lineRule="auto"/>
      </w:pPr>
      <w:r>
        <w:separator/>
      </w:r>
    </w:p>
  </w:endnote>
  <w:endnote w:type="continuationSeparator" w:id="0">
    <w:p w:rsidR="007B44A7" w:rsidRDefault="007B44A7" w:rsidP="00A5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671" w:rsidRDefault="00212E9B">
    <w:pPr>
      <w:spacing w:after="0" w:line="259" w:lineRule="auto"/>
      <w:ind w:left="0" w:right="173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DA4671">
      <w:rPr>
        <w:sz w:val="22"/>
      </w:rPr>
      <w:t>2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671" w:rsidRDefault="00DA4671">
    <w:pPr>
      <w:spacing w:after="0" w:line="259" w:lineRule="auto"/>
      <w:ind w:left="0" w:right="17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671" w:rsidRDefault="00DA4671">
    <w:pPr>
      <w:spacing w:after="160" w:line="259" w:lineRule="auto"/>
      <w:ind w:lef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4A7" w:rsidRDefault="007B44A7" w:rsidP="00A57276">
      <w:pPr>
        <w:spacing w:after="0" w:line="240" w:lineRule="auto"/>
      </w:pPr>
      <w:r>
        <w:separator/>
      </w:r>
    </w:p>
  </w:footnote>
  <w:footnote w:type="continuationSeparator" w:id="0">
    <w:p w:rsidR="007B44A7" w:rsidRDefault="007B44A7" w:rsidP="00A57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24D16"/>
    <w:multiLevelType w:val="hybridMultilevel"/>
    <w:tmpl w:val="93104BF2"/>
    <w:lvl w:ilvl="0" w:tplc="BADCFB40">
      <w:start w:val="1"/>
      <w:numFmt w:val="decimal"/>
      <w:lvlText w:val="%1."/>
      <w:lvlJc w:val="left"/>
      <w:pPr>
        <w:ind w:left="46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26" w:hanging="180"/>
      </w:pPr>
      <w:rPr>
        <w:rFonts w:cs="Times New Roman"/>
      </w:rPr>
    </w:lvl>
  </w:abstractNum>
  <w:abstractNum w:abstractNumId="1" w15:restartNumberingAfterBreak="0">
    <w:nsid w:val="476415F2"/>
    <w:multiLevelType w:val="hybridMultilevel"/>
    <w:tmpl w:val="614030AA"/>
    <w:lvl w:ilvl="0" w:tplc="D494BDCA">
      <w:start w:val="1"/>
      <w:numFmt w:val="decimal"/>
      <w:lvlText w:val="%1)"/>
      <w:lvlJc w:val="left"/>
      <w:pPr>
        <w:ind w:left="1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" w15:restartNumberingAfterBreak="0">
    <w:nsid w:val="683503FF"/>
    <w:multiLevelType w:val="hybridMultilevel"/>
    <w:tmpl w:val="EA624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276"/>
    <w:rsid w:val="00024BBD"/>
    <w:rsid w:val="00037063"/>
    <w:rsid w:val="00070303"/>
    <w:rsid w:val="000E55C5"/>
    <w:rsid w:val="00104816"/>
    <w:rsid w:val="00133102"/>
    <w:rsid w:val="00142451"/>
    <w:rsid w:val="00170287"/>
    <w:rsid w:val="00212E9B"/>
    <w:rsid w:val="00215E8B"/>
    <w:rsid w:val="002518A1"/>
    <w:rsid w:val="002A2110"/>
    <w:rsid w:val="002E7313"/>
    <w:rsid w:val="0033791D"/>
    <w:rsid w:val="00360658"/>
    <w:rsid w:val="003A16C2"/>
    <w:rsid w:val="003F1FE4"/>
    <w:rsid w:val="004A149F"/>
    <w:rsid w:val="004F7BF1"/>
    <w:rsid w:val="0050314D"/>
    <w:rsid w:val="005277FE"/>
    <w:rsid w:val="00577A0D"/>
    <w:rsid w:val="00596243"/>
    <w:rsid w:val="005C4842"/>
    <w:rsid w:val="005F7BC5"/>
    <w:rsid w:val="006253FC"/>
    <w:rsid w:val="006258A2"/>
    <w:rsid w:val="006E1A9D"/>
    <w:rsid w:val="0078307F"/>
    <w:rsid w:val="007A6532"/>
    <w:rsid w:val="007B44A7"/>
    <w:rsid w:val="007F752A"/>
    <w:rsid w:val="0086568D"/>
    <w:rsid w:val="00965D19"/>
    <w:rsid w:val="00A1047B"/>
    <w:rsid w:val="00A57276"/>
    <w:rsid w:val="00B36F8A"/>
    <w:rsid w:val="00BB4EF6"/>
    <w:rsid w:val="00C53481"/>
    <w:rsid w:val="00CA48E8"/>
    <w:rsid w:val="00CD5702"/>
    <w:rsid w:val="00D149FA"/>
    <w:rsid w:val="00DA4671"/>
    <w:rsid w:val="00DA4A38"/>
    <w:rsid w:val="00E14644"/>
    <w:rsid w:val="00EC3114"/>
    <w:rsid w:val="00F4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4BE4C7"/>
  <w15:docId w15:val="{DF248CB8-54C0-4F6E-9910-628D4399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7276"/>
    <w:pPr>
      <w:spacing w:after="12" w:line="365" w:lineRule="auto"/>
      <w:ind w:left="106"/>
      <w:jc w:val="both"/>
    </w:pPr>
    <w:rPr>
      <w:rFonts w:ascii="Times New Roman" w:eastAsia="Times New Roman" w:hAnsi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uiPriority w:val="99"/>
    <w:rsid w:val="00A57276"/>
    <w:pPr>
      <w:spacing w:line="254" w:lineRule="auto"/>
      <w:ind w:left="137" w:right="156" w:firstLine="7"/>
      <w:jc w:val="both"/>
    </w:pPr>
    <w:rPr>
      <w:rFonts w:ascii="Times New Roman" w:eastAsia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uiPriority w:val="99"/>
    <w:locked/>
    <w:rsid w:val="00A57276"/>
    <w:rPr>
      <w:rFonts w:ascii="Times New Roman" w:hAnsi="Times New Roman"/>
      <w:color w:val="000000"/>
      <w:sz w:val="22"/>
      <w:lang w:eastAsia="pl-PL"/>
    </w:rPr>
  </w:style>
  <w:style w:type="character" w:customStyle="1" w:styleId="footnotemark">
    <w:name w:val="footnote mark"/>
    <w:hidden/>
    <w:uiPriority w:val="99"/>
    <w:rsid w:val="00A57276"/>
    <w:rPr>
      <w:rFonts w:ascii="Times New Roman" w:hAnsi="Times New Roman"/>
      <w:color w:val="000000"/>
      <w:sz w:val="10"/>
      <w:vertAlign w:val="superscript"/>
    </w:rPr>
  </w:style>
  <w:style w:type="character" w:styleId="Uwydatnienie">
    <w:name w:val="Emphasis"/>
    <w:basedOn w:val="Domylnaczcionkaakapitu"/>
    <w:uiPriority w:val="99"/>
    <w:qFormat/>
    <w:rsid w:val="00A57276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rsid w:val="00A57276"/>
    <w:rPr>
      <w:rFonts w:cs="Times New Roman"/>
      <w:color w:val="0563C1"/>
      <w:u w:val="single"/>
    </w:rPr>
  </w:style>
  <w:style w:type="paragraph" w:customStyle="1" w:styleId="Default">
    <w:name w:val="Default"/>
    <w:rsid w:val="00A10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rsid w:val="00E14644"/>
    <w:pPr>
      <w:spacing w:before="100" w:beforeAutospacing="1" w:after="100" w:afterAutospacing="1" w:line="240" w:lineRule="auto"/>
      <w:ind w:left="0"/>
      <w:jc w:val="left"/>
    </w:pPr>
    <w:rPr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E14644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E14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14644"/>
    <w:rPr>
      <w:rFonts w:ascii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basedOn w:val="Normalny"/>
    <w:uiPriority w:val="99"/>
    <w:qFormat/>
    <w:rsid w:val="00024BBD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6253FC"/>
    <w:rPr>
      <w:color w:val="800080" w:themeColor="followedHyperlink"/>
      <w:u w:val="single"/>
    </w:rPr>
  </w:style>
  <w:style w:type="paragraph" w:customStyle="1" w:styleId="intro">
    <w:name w:val="intro"/>
    <w:basedOn w:val="Normalny"/>
    <w:rsid w:val="00133102"/>
    <w:pPr>
      <w:spacing w:before="100" w:beforeAutospacing="1" w:after="100" w:afterAutospacing="1" w:line="240" w:lineRule="auto"/>
      <w:ind w:left="0"/>
      <w:jc w:val="left"/>
    </w:pPr>
    <w:rPr>
      <w:color w:val="auto"/>
      <w:szCs w:val="24"/>
    </w:rPr>
  </w:style>
  <w:style w:type="table" w:customStyle="1" w:styleId="TableGrid">
    <w:name w:val="TableGrid"/>
    <w:rsid w:val="00DA4A38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24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Czaplicki</dc:creator>
  <cp:keywords/>
  <dc:description/>
  <cp:lastModifiedBy>Przemysław Borowy</cp:lastModifiedBy>
  <cp:revision>4</cp:revision>
  <dcterms:created xsi:type="dcterms:W3CDTF">2021-04-19T13:09:00Z</dcterms:created>
  <dcterms:modified xsi:type="dcterms:W3CDTF">2021-04-19T13:09:00Z</dcterms:modified>
</cp:coreProperties>
</file>