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230D" w14:textId="77777777" w:rsidR="002A6083" w:rsidRPr="00EC580A" w:rsidRDefault="002A6083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</w:p>
    <w:p w14:paraId="19E6ADD3" w14:textId="77777777" w:rsidR="00771090" w:rsidRPr="00EC580A" w:rsidRDefault="00771090" w:rsidP="003977EF">
      <w:pPr>
        <w:pStyle w:val="Tytu"/>
        <w:widowControl w:val="0"/>
        <w:spacing w:after="60"/>
        <w:rPr>
          <w:rFonts w:asciiTheme="minorHAnsi" w:hAnsiTheme="minorHAnsi" w:cstheme="minorHAnsi"/>
          <w:sz w:val="22"/>
          <w:szCs w:val="22"/>
        </w:rPr>
      </w:pPr>
      <w:r w:rsidRPr="00EC580A">
        <w:rPr>
          <w:rFonts w:asciiTheme="minorHAnsi" w:hAnsiTheme="minorHAnsi" w:cstheme="minorHAnsi"/>
          <w:sz w:val="22"/>
          <w:szCs w:val="22"/>
        </w:rPr>
        <w:t>UMOW</w:t>
      </w:r>
      <w:r w:rsidR="00777527" w:rsidRPr="00EC580A">
        <w:rPr>
          <w:rFonts w:asciiTheme="minorHAnsi" w:hAnsiTheme="minorHAnsi" w:cstheme="minorHAnsi"/>
          <w:sz w:val="22"/>
          <w:szCs w:val="22"/>
        </w:rPr>
        <w:t>A</w:t>
      </w:r>
      <w:r w:rsidRPr="00EC580A">
        <w:rPr>
          <w:rFonts w:asciiTheme="minorHAnsi" w:hAnsiTheme="minorHAnsi" w:cstheme="minorHAnsi"/>
          <w:sz w:val="22"/>
          <w:szCs w:val="22"/>
        </w:rPr>
        <w:t xml:space="preserve"> O DOFINANSOWANIE PROJEKTU </w:t>
      </w:r>
      <w:r w:rsidRPr="00EC580A">
        <w:rPr>
          <w:rFonts w:asciiTheme="minorHAnsi" w:hAnsiTheme="minorHAnsi" w:cstheme="minorHAnsi"/>
          <w:sz w:val="22"/>
          <w:szCs w:val="22"/>
        </w:rPr>
        <w:br/>
        <w:t>W RAMACH PROGRAMU OPERACYJNEGO INTELIGENTNY ROZWÓJ</w:t>
      </w:r>
    </w:p>
    <w:p w14:paraId="41A7341F" w14:textId="77777777" w:rsidR="00771090" w:rsidRPr="00EC580A" w:rsidRDefault="00F11B46" w:rsidP="003977EF">
      <w:pPr>
        <w:widowControl w:val="0"/>
        <w:spacing w:before="240" w:after="240" w:line="240" w:lineRule="auto"/>
        <w:rPr>
          <w:rFonts w:asciiTheme="minorHAnsi" w:hAnsiTheme="minorHAnsi" w:cstheme="minorHAnsi"/>
          <w:b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Nr U</w:t>
      </w:r>
      <w:r w:rsidR="00771090" w:rsidRPr="00EC580A">
        <w:rPr>
          <w:rFonts w:asciiTheme="minorHAnsi" w:hAnsiTheme="minorHAnsi" w:cstheme="minorHAnsi"/>
          <w:b/>
          <w:sz w:val="22"/>
        </w:rPr>
        <w:t>mowy:</w:t>
      </w:r>
    </w:p>
    <w:p w14:paraId="46875324" w14:textId="5997B849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Umowa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 xml:space="preserve">dofinansowanie Projektu: </w:t>
      </w:r>
      <w:r w:rsidRPr="00F46665">
        <w:rPr>
          <w:rFonts w:asciiTheme="minorHAnsi" w:hAnsiTheme="minorHAnsi" w:cstheme="minorHAnsi"/>
          <w:b/>
          <w:i/>
          <w:sz w:val="22"/>
        </w:rPr>
        <w:t xml:space="preserve">[tytuł </w:t>
      </w:r>
      <w:r w:rsidR="00065A60" w:rsidRPr="00F46665">
        <w:rPr>
          <w:rFonts w:asciiTheme="minorHAnsi" w:hAnsiTheme="minorHAnsi" w:cstheme="minorHAnsi"/>
          <w:b/>
          <w:i/>
          <w:sz w:val="22"/>
        </w:rPr>
        <w:t>P</w:t>
      </w:r>
      <w:r w:rsidRPr="00F46665">
        <w:rPr>
          <w:rFonts w:asciiTheme="minorHAnsi" w:hAnsiTheme="minorHAnsi" w:cstheme="minorHAnsi"/>
          <w:b/>
          <w:i/>
          <w:sz w:val="22"/>
        </w:rPr>
        <w:t>rojektu]</w:t>
      </w:r>
      <w:r w:rsidRPr="00F46665">
        <w:rPr>
          <w:rFonts w:asciiTheme="minorHAnsi" w:hAnsiTheme="minorHAnsi" w:cstheme="minorHAnsi"/>
          <w:b/>
          <w:sz w:val="22"/>
        </w:rPr>
        <w:t xml:space="preserve"> ……………………………………………………….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ramach </w:t>
      </w:r>
      <w:r w:rsidR="0073345C" w:rsidRPr="00EC580A">
        <w:rPr>
          <w:rFonts w:asciiTheme="minorHAnsi" w:hAnsiTheme="minorHAnsi" w:cstheme="minorHAnsi"/>
          <w:sz w:val="22"/>
        </w:rPr>
        <w:t>Podd</w:t>
      </w:r>
      <w:r w:rsidR="00913F6C" w:rsidRPr="00EC580A">
        <w:rPr>
          <w:rFonts w:asciiTheme="minorHAnsi" w:hAnsiTheme="minorHAnsi" w:cstheme="minorHAnsi"/>
          <w:sz w:val="22"/>
        </w:rPr>
        <w:t xml:space="preserve">ziałania </w:t>
      </w:r>
      <w:r w:rsidR="00B46E64" w:rsidRPr="00EC580A">
        <w:rPr>
          <w:rFonts w:asciiTheme="minorHAnsi" w:hAnsiTheme="minorHAnsi" w:cstheme="minorHAnsi"/>
          <w:sz w:val="22"/>
        </w:rPr>
        <w:t>1.1</w:t>
      </w:r>
      <w:r w:rsidR="0073345C" w:rsidRPr="00EC580A">
        <w:rPr>
          <w:rFonts w:asciiTheme="minorHAnsi" w:hAnsiTheme="minorHAnsi" w:cstheme="minorHAnsi"/>
          <w:sz w:val="22"/>
        </w:rPr>
        <w:t>.1</w:t>
      </w:r>
      <w:r w:rsidR="00B46E64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>Programu Operacyjnego Inteligentny Rozwój</w:t>
      </w:r>
      <w:r w:rsidR="003A3D5B" w:rsidRPr="00EC580A">
        <w:rPr>
          <w:rFonts w:asciiTheme="minorHAnsi" w:hAnsiTheme="minorHAnsi" w:cstheme="minorHAnsi"/>
          <w:sz w:val="22"/>
        </w:rPr>
        <w:t xml:space="preserve"> 2014-2020</w:t>
      </w:r>
      <w:r w:rsidRPr="00EC580A">
        <w:rPr>
          <w:rFonts w:asciiTheme="minorHAnsi" w:hAnsiTheme="minorHAnsi" w:cstheme="minorHAnsi"/>
          <w:sz w:val="22"/>
        </w:rPr>
        <w:t xml:space="preserve"> współfinansowanego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C580A">
        <w:rPr>
          <w:rFonts w:asciiTheme="minorHAnsi" w:hAnsiTheme="minorHAnsi" w:cstheme="minorHAnsi"/>
          <w:sz w:val="22"/>
        </w:rPr>
        <w:t xml:space="preserve">środków Europejskiego Funduszu Rozwoju Regionalnego, </w:t>
      </w:r>
      <w:r w:rsidR="0030616F" w:rsidRPr="00EC580A">
        <w:rPr>
          <w:rFonts w:asciiTheme="minorHAnsi" w:hAnsiTheme="minorHAnsi" w:cstheme="minorHAnsi"/>
          <w:sz w:val="22"/>
        </w:rPr>
        <w:t>zwana dalej „</w:t>
      </w:r>
      <w:r w:rsidR="00EC1088" w:rsidRPr="00EC580A">
        <w:rPr>
          <w:rFonts w:asciiTheme="minorHAnsi" w:hAnsiTheme="minorHAnsi" w:cstheme="minorHAnsi"/>
          <w:b/>
          <w:sz w:val="22"/>
        </w:rPr>
        <w:t xml:space="preserve">Umową”, </w:t>
      </w:r>
      <w:r w:rsidRPr="00EC580A">
        <w:rPr>
          <w:rFonts w:asciiTheme="minorHAnsi" w:hAnsiTheme="minorHAnsi" w:cstheme="minorHAnsi"/>
          <w:sz w:val="22"/>
        </w:rPr>
        <w:t>zawarta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6607C" w:rsidRPr="00EC580A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dniu </w:t>
      </w:r>
      <w:r w:rsidR="009900B6">
        <w:rPr>
          <w:rFonts w:asciiTheme="minorHAnsi" w:hAnsiTheme="minorHAnsi" w:cstheme="minorHAnsi"/>
          <w:sz w:val="22"/>
        </w:rPr>
        <w:t>, o którym mowa w § 20 ust. 5 Umowy</w:t>
      </w:r>
      <w:r w:rsidR="00BD1220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pomiędzy: </w:t>
      </w:r>
    </w:p>
    <w:p w14:paraId="508D69AA" w14:textId="27042D45" w:rsidR="00E03952" w:rsidRPr="00EC580A" w:rsidRDefault="00C6607C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Narodowym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Rozwoju</w:t>
      </w:r>
      <w:r w:rsidR="00771090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C51C2" w:rsidRPr="00EC580A">
        <w:rPr>
          <w:rFonts w:asciiTheme="minorHAnsi" w:hAnsiTheme="minorHAnsi" w:cstheme="minorHAnsi"/>
          <w:sz w:val="22"/>
        </w:rPr>
        <w:t>siedzibą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C51C2" w:rsidRPr="00EC580A">
        <w:rPr>
          <w:rFonts w:asciiTheme="minorHAnsi" w:hAnsiTheme="minorHAnsi" w:cstheme="minorHAnsi"/>
          <w:sz w:val="22"/>
        </w:rPr>
        <w:t xml:space="preserve">Warszawie, przy </w:t>
      </w:r>
      <w:r w:rsidR="00330F67" w:rsidRPr="00EC580A">
        <w:rPr>
          <w:rFonts w:asciiTheme="minorHAnsi" w:hAnsiTheme="minorHAnsi" w:cstheme="minorHAnsi"/>
          <w:sz w:val="22"/>
        </w:rPr>
        <w:t xml:space="preserve">ul. </w:t>
      </w:r>
      <w:r w:rsidR="004D5F87">
        <w:rPr>
          <w:rFonts w:asciiTheme="minorHAnsi" w:hAnsiTheme="minorHAnsi" w:cstheme="minorHAnsi"/>
          <w:sz w:val="22"/>
        </w:rPr>
        <w:t>Chmielnej 69</w:t>
      </w:r>
      <w:r w:rsidR="00330F67" w:rsidRPr="00EC580A">
        <w:rPr>
          <w:rFonts w:asciiTheme="minorHAnsi" w:hAnsiTheme="minorHAnsi" w:cstheme="minorHAnsi"/>
          <w:sz w:val="22"/>
        </w:rPr>
        <w:t xml:space="preserve">, </w:t>
      </w:r>
      <w:r w:rsidR="00771090" w:rsidRPr="00EC580A">
        <w:rPr>
          <w:rFonts w:asciiTheme="minorHAnsi" w:hAnsiTheme="minorHAnsi" w:cstheme="minorHAnsi"/>
          <w:sz w:val="22"/>
        </w:rPr>
        <w:t>zwanym dalej Instytucją Pośredniczącą,</w:t>
      </w:r>
    </w:p>
    <w:p w14:paraId="5C1B7393" w14:textId="77777777" w:rsidR="00771090" w:rsidRPr="00EC580A" w:rsidRDefault="00330F67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771090" w:rsidRPr="00EC580A">
        <w:rPr>
          <w:rFonts w:asciiTheme="minorHAnsi" w:hAnsiTheme="minorHAnsi" w:cstheme="minorHAnsi"/>
          <w:sz w:val="22"/>
        </w:rPr>
        <w:t xml:space="preserve">eprezentowanym przez: </w:t>
      </w:r>
    </w:p>
    <w:p w14:paraId="242DBFEC" w14:textId="77777777" w:rsidR="00771090" w:rsidRPr="00EC580A" w:rsidRDefault="00771090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……………………………………………….............................................................................</w:t>
      </w:r>
    </w:p>
    <w:p w14:paraId="0A287B55" w14:textId="4ABC137C" w:rsidR="00184F01" w:rsidRPr="00EC580A" w:rsidRDefault="00184F01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podstawie pełnomocnictwa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…………..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……………</w:t>
      </w:r>
    </w:p>
    <w:p w14:paraId="4E102101" w14:textId="77777777" w:rsidR="005C0F8B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a </w:t>
      </w:r>
    </w:p>
    <w:p w14:paraId="5BCEF4E2" w14:textId="5B94CBFC" w:rsidR="00DC51C2" w:rsidRPr="00EC580A" w:rsidRDefault="00DC51C2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……………………………….., zwanym dalej „beneficjentem”</w:t>
      </w:r>
      <w:r w:rsidR="001160C3" w:rsidRPr="00EC580A" w:rsidDel="001160C3">
        <w:rPr>
          <w:rStyle w:val="Odwoanieprzypisudolnego"/>
          <w:rFonts w:asciiTheme="minorHAnsi" w:hAnsiTheme="minorHAnsi" w:cstheme="minorHAnsi"/>
          <w:sz w:val="22"/>
        </w:rPr>
        <w:t xml:space="preserve"> </w:t>
      </w:r>
      <w:r w:rsidR="00C372F8" w:rsidRPr="00EC580A">
        <w:rPr>
          <w:rStyle w:val="Odwoanieprzypisudolnego"/>
          <w:rFonts w:asciiTheme="minorHAnsi" w:hAnsiTheme="minorHAnsi" w:cstheme="minorHAnsi"/>
          <w:sz w:val="22"/>
        </w:rPr>
        <w:footnoteReference w:customMarkFollows="1" w:id="2"/>
        <w:sym w:font="Symbol" w:char="F02A"/>
      </w:r>
      <w:r w:rsidRPr="00EC580A">
        <w:rPr>
          <w:rFonts w:asciiTheme="minorHAnsi" w:hAnsiTheme="minorHAnsi" w:cstheme="minorHAnsi"/>
          <w:sz w:val="22"/>
        </w:rPr>
        <w:t>,</w:t>
      </w:r>
    </w:p>
    <w:p w14:paraId="2D9573EB" w14:textId="77777777" w:rsidR="00771090" w:rsidRPr="00EC580A" w:rsidRDefault="005C0F8B" w:rsidP="003977EF">
      <w:pPr>
        <w:widowControl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zwanymi dalej </w:t>
      </w:r>
      <w:r w:rsidRPr="00EC580A">
        <w:rPr>
          <w:rFonts w:asciiTheme="minorHAnsi" w:hAnsiTheme="minorHAnsi" w:cstheme="minorHAnsi"/>
          <w:b/>
          <w:sz w:val="22"/>
        </w:rPr>
        <w:t>„Stronami”</w:t>
      </w:r>
      <w:r w:rsidR="001B6C7C" w:rsidRPr="00EC580A">
        <w:rPr>
          <w:rFonts w:asciiTheme="minorHAnsi" w:hAnsiTheme="minorHAnsi" w:cstheme="minorHAnsi"/>
          <w:b/>
          <w:sz w:val="22"/>
        </w:rPr>
        <w:t>.</w:t>
      </w:r>
      <w:r w:rsidR="00771090" w:rsidRPr="00EC580A">
        <w:rPr>
          <w:rFonts w:asciiTheme="minorHAnsi" w:hAnsiTheme="minorHAnsi" w:cstheme="minorHAnsi"/>
          <w:sz w:val="22"/>
        </w:rPr>
        <w:t xml:space="preserve"> </w:t>
      </w:r>
    </w:p>
    <w:p w14:paraId="70D8BB28" w14:textId="77777777" w:rsidR="003977EF" w:rsidRPr="00EC580A" w:rsidRDefault="003977EF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598CD4D6" w14:textId="2C4448B3" w:rsidR="008576F3" w:rsidRPr="00EC580A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  <w:lang w:eastAsia="pl-PL"/>
        </w:rPr>
      </w:pPr>
      <w:r w:rsidRPr="00EC580A">
        <w:rPr>
          <w:rFonts w:asciiTheme="minorHAnsi" w:hAnsiTheme="minorHAnsi" w:cstheme="minorHAnsi"/>
          <w:sz w:val="22"/>
        </w:rPr>
        <w:t>Działając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podstawie:</w:t>
      </w:r>
    </w:p>
    <w:p w14:paraId="0ACE071D" w14:textId="32ABCCDD" w:rsidR="004D4839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dnia 17 grudnia 2013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ustanawiającego wspólne przepisy dotyczące Europejskiego Funduszu Rozwoju Regionalnego, Europejskiego Funduszu Społecznego, Funduszu Spójności,</w:t>
      </w:r>
      <w:r w:rsidR="00071BC4" w:rsidRPr="00EC580A">
        <w:rPr>
          <w:rFonts w:asciiTheme="minorHAnsi" w:hAnsiTheme="minorHAnsi" w:cstheme="minorHAnsi"/>
          <w:bCs/>
          <w:sz w:val="22"/>
          <w:lang w:eastAsia="pl-PL"/>
        </w:rPr>
        <w:t xml:space="preserve"> Europejskiego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 Funduszu Rolnego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na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rzecz Rozwoju Obszarów Wiejskich oraz Europejskiego Funduszu Morskiego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 xml:space="preserve">Rybackiego oraz 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lastRenderedPageBreak/>
        <w:t>ustanawiającego przepisy ogólne dotyczące Europejskiego Funduszu Rozwoju Regionalnego, Europejskiego Funduszu Społecznego, Funduszu Spójności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Europejskiego Funduszu Morskiego i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>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Rybackiego oraz uchylającego rozporządzenie Rady (WE)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4D4839" w:rsidRPr="00EC580A">
        <w:rPr>
          <w:rFonts w:asciiTheme="minorHAnsi" w:hAnsiTheme="minorHAnsi" w:cstheme="minorHAnsi"/>
          <w:bCs/>
          <w:sz w:val="22"/>
          <w:lang w:eastAsia="pl-PL"/>
        </w:rPr>
        <w:t>1083/2006, zwanego dalej „rozporządzeniem 1303/2013”;</w:t>
      </w:r>
    </w:p>
    <w:p w14:paraId="1CF39032" w14:textId="472B08DB" w:rsidR="008576F3" w:rsidRPr="00EC580A" w:rsidRDefault="008576F3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</w:t>
      </w:r>
      <w:r w:rsidR="001758A4" w:rsidRPr="00EC580A">
        <w:rPr>
          <w:rFonts w:asciiTheme="minorHAnsi" w:hAnsiTheme="minorHAnsi" w:cstheme="minorHAnsi"/>
          <w:sz w:val="22"/>
        </w:rPr>
        <w:t xml:space="preserve"> 11 lipca </w:t>
      </w:r>
      <w:r w:rsidRPr="00EC580A">
        <w:rPr>
          <w:rFonts w:asciiTheme="minorHAnsi" w:hAnsiTheme="minorHAnsi" w:cstheme="minorHAnsi"/>
          <w:sz w:val="22"/>
        </w:rPr>
        <w:t>2014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zasadach realizacji programów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 xml:space="preserve">zakresie 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polityki spójności finansowanych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Pr="00EC580A">
        <w:rPr>
          <w:rFonts w:asciiTheme="minorHAnsi" w:hAnsiTheme="minorHAnsi" w:cstheme="minorHAnsi"/>
          <w:bCs/>
          <w:sz w:val="22"/>
          <w:lang w:eastAsia="pl-PL"/>
        </w:rPr>
        <w:t>perspektywie finansowej 2014-2020, zwanej dalej „ustawą wdrożeniową”;</w:t>
      </w:r>
    </w:p>
    <w:p w14:paraId="46EF8B88" w14:textId="030B7E69" w:rsidR="008576F3" w:rsidRDefault="00FE5CFA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27 sierpnia 2009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finansac</w:t>
      </w:r>
      <w:r w:rsidR="00DE5818" w:rsidRPr="00EC580A">
        <w:rPr>
          <w:rFonts w:asciiTheme="minorHAnsi" w:hAnsiTheme="minorHAnsi" w:cstheme="minorHAnsi"/>
          <w:sz w:val="22"/>
        </w:rPr>
        <w:t>h publicznych</w:t>
      </w:r>
      <w:r w:rsidR="008576F3" w:rsidRPr="00EC580A">
        <w:rPr>
          <w:rFonts w:asciiTheme="minorHAnsi" w:hAnsiTheme="minorHAnsi" w:cstheme="minorHAnsi"/>
          <w:sz w:val="22"/>
        </w:rPr>
        <w:t>, zwanej dalej „</w:t>
      </w:r>
      <w:r w:rsidRPr="00EC580A">
        <w:rPr>
          <w:rFonts w:asciiTheme="minorHAnsi" w:hAnsiTheme="minorHAnsi" w:cstheme="minorHAnsi"/>
          <w:sz w:val="22"/>
        </w:rPr>
        <w:t>ufp”</w:t>
      </w:r>
      <w:r w:rsidR="008576F3" w:rsidRPr="00EC580A">
        <w:rPr>
          <w:rFonts w:asciiTheme="minorHAnsi" w:hAnsiTheme="minorHAnsi" w:cstheme="minorHAnsi"/>
          <w:sz w:val="22"/>
        </w:rPr>
        <w:t>;</w:t>
      </w:r>
    </w:p>
    <w:p w14:paraId="6AFD2C07" w14:textId="1703E245" w:rsidR="00EE25B3" w:rsidRPr="00EC580A" w:rsidRDefault="00EE25B3" w:rsidP="00EE25B3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E25B3">
        <w:rPr>
          <w:rFonts w:asciiTheme="minorHAnsi" w:hAnsiTheme="minorHAnsi" w:cstheme="minorHAnsi"/>
          <w:sz w:val="22"/>
        </w:rPr>
        <w:t>ustawy z dnia 3 kwietnia 2020 r. o szczególnych rozwiązaniach wspierających realizację programów operacyjnych w związku z wystąpieniem COVID-19</w:t>
      </w:r>
      <w:r>
        <w:rPr>
          <w:rFonts w:asciiTheme="minorHAnsi" w:hAnsiTheme="minorHAnsi" w:cstheme="minorHAnsi"/>
          <w:sz w:val="22"/>
        </w:rPr>
        <w:t>;</w:t>
      </w:r>
    </w:p>
    <w:p w14:paraId="6EC8B12D" w14:textId="0D3734E1" w:rsidR="00F22956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Parlamentu Europejskiego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Rady</w:t>
      </w:r>
      <w:r w:rsidR="008576F3" w:rsidRPr="00EC580A">
        <w:rPr>
          <w:rFonts w:asciiTheme="minorHAnsi" w:hAnsiTheme="minorHAnsi" w:cstheme="minorHAnsi"/>
          <w:sz w:val="22"/>
        </w:rPr>
        <w:t xml:space="preserve">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1301/2</w:t>
      </w:r>
      <w:r w:rsidR="00FE5CFA" w:rsidRPr="00EC580A">
        <w:rPr>
          <w:rFonts w:asciiTheme="minorHAnsi" w:hAnsiTheme="minorHAnsi" w:cstheme="minorHAnsi"/>
          <w:sz w:val="22"/>
        </w:rPr>
        <w:t>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E5CFA" w:rsidRPr="00EC580A">
        <w:rPr>
          <w:rFonts w:asciiTheme="minorHAnsi" w:hAnsiTheme="minorHAnsi" w:cstheme="minorHAnsi"/>
          <w:sz w:val="22"/>
        </w:rPr>
        <w:t>dnia 17 grudnia 2013</w:t>
      </w:r>
      <w:r w:rsidR="00C67C0F">
        <w:rPr>
          <w:rFonts w:asciiTheme="minorHAnsi" w:hAnsiTheme="minorHAnsi" w:cstheme="minorHAnsi"/>
          <w:sz w:val="22"/>
        </w:rPr>
        <w:t> </w:t>
      </w:r>
      <w:r w:rsidR="00FE5CFA" w:rsidRPr="00EC580A">
        <w:rPr>
          <w:rFonts w:asciiTheme="minorHAnsi" w:hAnsiTheme="minorHAnsi" w:cstheme="minorHAnsi"/>
          <w:sz w:val="22"/>
        </w:rPr>
        <w:t>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przepisów szczególnych dotyczących celu „Inwestycje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>rzecz wzrostu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zatrudnienia”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sprawie u</w:t>
      </w:r>
      <w:r w:rsidR="00FE5CFA" w:rsidRPr="00EC580A">
        <w:rPr>
          <w:rFonts w:asciiTheme="minorHAnsi" w:hAnsiTheme="minorHAnsi" w:cstheme="minorHAnsi"/>
          <w:sz w:val="22"/>
        </w:rPr>
        <w:t>chylenia rozporządzenia (WE)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8576F3" w:rsidRPr="00EC580A">
        <w:rPr>
          <w:rFonts w:asciiTheme="minorHAnsi" w:hAnsiTheme="minorHAnsi" w:cstheme="minorHAnsi"/>
          <w:sz w:val="22"/>
        </w:rPr>
        <w:t>1080/2006;</w:t>
      </w:r>
    </w:p>
    <w:p w14:paraId="24420436" w14:textId="15E0A540" w:rsidR="008576F3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bCs/>
          <w:sz w:val="22"/>
          <w:lang w:eastAsia="pl-PL"/>
        </w:rPr>
      </w:pPr>
      <w:r w:rsidRPr="00EC580A">
        <w:rPr>
          <w:rFonts w:asciiTheme="minorHAnsi" w:hAnsiTheme="minorHAnsi" w:cstheme="minorHAnsi"/>
          <w:bCs/>
          <w:sz w:val="22"/>
          <w:lang w:eastAsia="pl-PL"/>
        </w:rPr>
        <w:t>r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ozporządzenia Komisji (UE)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BF1E20" w:rsidRPr="00EC580A">
        <w:rPr>
          <w:rFonts w:asciiTheme="minorHAnsi" w:hAnsiTheme="minorHAnsi" w:cstheme="minorHAnsi"/>
          <w:bCs/>
          <w:sz w:val="22"/>
          <w:lang w:eastAsia="pl-PL"/>
        </w:rPr>
        <w:t>651/2014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dnia 17 czerwca 2014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 r. 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uznającego niektóre rodzaje pomocy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za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zgodne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z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rynkiem wewnętrznym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w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zastosowaniu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art.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107</w:t>
      </w:r>
      <w:r w:rsidR="00C67C0F">
        <w:rPr>
          <w:rFonts w:asciiTheme="minorHAnsi" w:hAnsiTheme="minorHAnsi" w:cstheme="minorHAnsi"/>
          <w:bCs/>
          <w:sz w:val="22"/>
          <w:lang w:eastAsia="pl-PL"/>
        </w:rPr>
        <w:t xml:space="preserve"> i </w:t>
      </w:r>
      <w:r w:rsidR="008576F3" w:rsidRPr="00EC580A">
        <w:rPr>
          <w:rFonts w:asciiTheme="minorHAnsi" w:hAnsiTheme="minorHAnsi" w:cstheme="minorHAnsi"/>
          <w:bCs/>
          <w:sz w:val="22"/>
          <w:lang w:eastAsia="pl-PL"/>
        </w:rPr>
        <w:t>108 Traktatu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, zwanego dalej „rozporządzeniem</w:t>
      </w:r>
      <w:r w:rsidR="000E1C28">
        <w:rPr>
          <w:rFonts w:asciiTheme="minorHAnsi" w:hAnsiTheme="minorHAnsi" w:cstheme="minorHAnsi"/>
          <w:bCs/>
          <w:sz w:val="22"/>
          <w:lang w:eastAsia="pl-PL"/>
        </w:rPr>
        <w:t xml:space="preserve"> nr </w:t>
      </w:r>
      <w:r w:rsidR="00F8449A" w:rsidRPr="00EC580A">
        <w:rPr>
          <w:rFonts w:asciiTheme="minorHAnsi" w:hAnsiTheme="minorHAnsi" w:cstheme="minorHAnsi"/>
          <w:bCs/>
          <w:sz w:val="22"/>
          <w:lang w:eastAsia="pl-PL"/>
        </w:rPr>
        <w:t>651/2014”</w:t>
      </w:r>
      <w:r w:rsidR="00A37879" w:rsidRPr="00EC580A">
        <w:rPr>
          <w:rFonts w:asciiTheme="minorHAnsi" w:hAnsiTheme="minorHAnsi" w:cstheme="minorHAnsi"/>
          <w:bCs/>
          <w:sz w:val="22"/>
          <w:lang w:eastAsia="pl-PL"/>
        </w:rPr>
        <w:t>;</w:t>
      </w:r>
    </w:p>
    <w:p w14:paraId="13A83EA5" w14:textId="395E5A6F" w:rsidR="00E109CC" w:rsidRPr="00EC580A" w:rsidRDefault="00E109CC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rozporządzenia Komisji (UE)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dnia 18 grudnia 2013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sprawie stosowania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EC580A">
        <w:rPr>
          <w:rFonts w:asciiTheme="minorHAnsi" w:hAnsiTheme="minorHAnsi" w:cstheme="minorHAnsi"/>
          <w:sz w:val="22"/>
        </w:rPr>
        <w:t>107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C580A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funkcjonowaniu Unii Europejskiej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 de minimis, zwanego dalej „rozporządzeniem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EC580A">
        <w:rPr>
          <w:rFonts w:asciiTheme="minorHAnsi" w:hAnsiTheme="minorHAnsi" w:cstheme="minorHAnsi"/>
          <w:sz w:val="22"/>
        </w:rPr>
        <w:t>1407/2013”;</w:t>
      </w:r>
    </w:p>
    <w:p w14:paraId="38780E2B" w14:textId="0E2570E2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Programu Operacyjnego Inteligentny Rozwój 2014-2020, zatwierdzonego decyzją Komisji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dnia </w:t>
      </w:r>
      <w:r w:rsidR="00E615B9" w:rsidRPr="00EC580A">
        <w:rPr>
          <w:rFonts w:asciiTheme="minorHAnsi" w:hAnsiTheme="minorHAnsi" w:cstheme="minorHAnsi"/>
          <w:sz w:val="22"/>
        </w:rPr>
        <w:t xml:space="preserve">12 lutego </w:t>
      </w:r>
      <w:r w:rsidRPr="00EC580A">
        <w:rPr>
          <w:rFonts w:asciiTheme="minorHAnsi" w:hAnsiTheme="minorHAnsi" w:cstheme="minorHAnsi"/>
          <w:sz w:val="22"/>
        </w:rPr>
        <w:t>201</w:t>
      </w:r>
      <w:r w:rsidR="00E615B9" w:rsidRPr="00EC580A">
        <w:rPr>
          <w:rFonts w:asciiTheme="minorHAnsi" w:hAnsiTheme="minorHAnsi" w:cstheme="minorHAnsi"/>
          <w:sz w:val="22"/>
        </w:rPr>
        <w:t>5</w:t>
      </w:r>
      <w:r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B4DA5" w:rsidRPr="00EC580A">
        <w:rPr>
          <w:rFonts w:asciiTheme="minorHAnsi" w:hAnsiTheme="minorHAnsi" w:cstheme="minorHAnsi"/>
          <w:sz w:val="22"/>
        </w:rPr>
        <w:t>późn. zm.</w:t>
      </w:r>
      <w:r w:rsidR="00155214" w:rsidRPr="00EC580A">
        <w:rPr>
          <w:rFonts w:asciiTheme="minorHAnsi" w:hAnsiTheme="minorHAnsi" w:cstheme="minorHAnsi"/>
          <w:sz w:val="22"/>
        </w:rPr>
        <w:t>, zwanego dalej „</w:t>
      </w:r>
      <w:r w:rsidR="00C67C0F">
        <w:rPr>
          <w:rFonts w:asciiTheme="minorHAnsi" w:hAnsiTheme="minorHAnsi" w:cstheme="minorHAnsi"/>
          <w:sz w:val="22"/>
        </w:rPr>
        <w:t>PO IR</w:t>
      </w:r>
      <w:r w:rsidR="00155214" w:rsidRPr="00EC580A">
        <w:rPr>
          <w:rFonts w:asciiTheme="minorHAnsi" w:hAnsiTheme="minorHAnsi" w:cstheme="minorHAnsi"/>
          <w:sz w:val="22"/>
        </w:rPr>
        <w:t>”</w:t>
      </w:r>
      <w:r w:rsidR="00F447C0" w:rsidRPr="00EC580A">
        <w:rPr>
          <w:rFonts w:asciiTheme="minorHAnsi" w:hAnsiTheme="minorHAnsi" w:cstheme="minorHAnsi"/>
          <w:sz w:val="22"/>
        </w:rPr>
        <w:t>;</w:t>
      </w:r>
      <w:r w:rsidRPr="00EC580A">
        <w:rPr>
          <w:rFonts w:asciiTheme="minorHAnsi" w:hAnsiTheme="minorHAnsi" w:cstheme="minorHAnsi"/>
          <w:sz w:val="22"/>
        </w:rPr>
        <w:t xml:space="preserve"> </w:t>
      </w:r>
    </w:p>
    <w:p w14:paraId="70C4535F" w14:textId="28D30215" w:rsidR="00FE5CFA" w:rsidRPr="00EC580A" w:rsidRDefault="009720C7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</w:t>
      </w:r>
      <w:r w:rsidR="008576F3" w:rsidRPr="00EC580A">
        <w:rPr>
          <w:rFonts w:asciiTheme="minorHAnsi" w:hAnsiTheme="minorHAnsi" w:cstheme="minorHAnsi"/>
          <w:sz w:val="22"/>
        </w:rPr>
        <w:t>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76F3" w:rsidRPr="00EC580A">
        <w:rPr>
          <w:rFonts w:asciiTheme="minorHAnsi" w:hAnsiTheme="minorHAnsi" w:cstheme="minorHAnsi"/>
          <w:sz w:val="22"/>
        </w:rPr>
        <w:t>dnia 3 października 2008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udostępnianiu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środowisku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576F3" w:rsidRPr="00EC580A">
        <w:rPr>
          <w:rFonts w:asciiTheme="minorHAnsi" w:hAnsiTheme="minorHAnsi" w:cstheme="minorHAnsi"/>
          <w:sz w:val="22"/>
        </w:rPr>
        <w:t>jego ochronie, udziale społeczeństwa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576F3" w:rsidRPr="00EC580A">
        <w:rPr>
          <w:rFonts w:asciiTheme="minorHAnsi" w:hAnsiTheme="minorHAnsi" w:cstheme="minorHAnsi"/>
          <w:sz w:val="22"/>
        </w:rPr>
        <w:t>ochronie środowiska oraz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576F3" w:rsidRPr="00EC580A">
        <w:rPr>
          <w:rFonts w:asciiTheme="minorHAnsi" w:hAnsiTheme="minorHAnsi" w:cstheme="minorHAnsi"/>
          <w:sz w:val="22"/>
        </w:rPr>
        <w:t>ocenach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76F3" w:rsidRPr="00EC580A">
        <w:rPr>
          <w:rFonts w:asciiTheme="minorHAnsi" w:hAnsiTheme="minorHAnsi" w:cstheme="minorHAnsi"/>
          <w:sz w:val="22"/>
        </w:rPr>
        <w:t xml:space="preserve">środowisko, zwanej dalej „ustawą </w:t>
      </w:r>
      <w:r w:rsidR="00DC199D" w:rsidRPr="00EC580A">
        <w:rPr>
          <w:rFonts w:asciiTheme="minorHAnsi" w:hAnsiTheme="minorHAnsi" w:cstheme="minorHAnsi"/>
          <w:sz w:val="22"/>
        </w:rPr>
        <w:t>OOŚ</w:t>
      </w:r>
      <w:r w:rsidR="008576F3" w:rsidRPr="00EC580A">
        <w:rPr>
          <w:rFonts w:asciiTheme="minorHAnsi" w:hAnsiTheme="minorHAnsi" w:cstheme="minorHAnsi"/>
          <w:sz w:val="22"/>
        </w:rPr>
        <w:t>”;</w:t>
      </w:r>
    </w:p>
    <w:p w14:paraId="36BF55DA" w14:textId="4F781FFC" w:rsidR="00E345F9" w:rsidRPr="00EC580A" w:rsidRDefault="00E345F9" w:rsidP="00C714BC">
      <w:pPr>
        <w:widowControl w:val="0"/>
        <w:numPr>
          <w:ilvl w:val="0"/>
          <w:numId w:val="5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00D59">
        <w:rPr>
          <w:rFonts w:asciiTheme="minorHAnsi" w:hAnsiTheme="minorHAnsi" w:cstheme="minorHAnsi"/>
          <w:sz w:val="22"/>
        </w:rPr>
        <w:t>dnia 11 września 2019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Pr="00EC580A">
        <w:rPr>
          <w:rFonts w:asciiTheme="minorHAnsi" w:hAnsiTheme="minorHAnsi" w:cstheme="minorHAnsi"/>
          <w:sz w:val="22"/>
        </w:rPr>
        <w:t>Prawo zamówień publicznych</w:t>
      </w:r>
      <w:r w:rsidR="00CD474B" w:rsidRPr="00EC580A">
        <w:rPr>
          <w:rFonts w:asciiTheme="minorHAnsi" w:hAnsiTheme="minorHAnsi" w:cstheme="minorHAnsi"/>
          <w:sz w:val="22"/>
        </w:rPr>
        <w:t>, zwanej dalej „ustawą Pzp”;</w:t>
      </w:r>
    </w:p>
    <w:p w14:paraId="654D6D3A" w14:textId="0A865EFE" w:rsidR="00504A5F" w:rsidRPr="00EC580A" w:rsidRDefault="00B72AF8" w:rsidP="00C714B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504A5F" w:rsidRPr="00EC580A">
        <w:rPr>
          <w:rFonts w:asciiTheme="minorHAnsi" w:hAnsiTheme="minorHAnsi" w:cstheme="minorHAnsi"/>
          <w:sz w:val="22"/>
        </w:rPr>
        <w:t>ozporządzenia Ministra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66285" w:rsidRPr="00EC580A">
        <w:rPr>
          <w:rFonts w:asciiTheme="minorHAnsi" w:hAnsiTheme="minorHAnsi" w:cstheme="minorHAnsi"/>
          <w:sz w:val="22"/>
        </w:rPr>
        <w:t>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 xml:space="preserve">dnia </w:t>
      </w:r>
      <w:r w:rsidR="00B66285" w:rsidRPr="00EC580A">
        <w:rPr>
          <w:rFonts w:asciiTheme="minorHAnsi" w:hAnsiTheme="minorHAnsi" w:cstheme="minorHAnsi"/>
          <w:sz w:val="22"/>
        </w:rPr>
        <w:t>7</w:t>
      </w:r>
      <w:r w:rsidR="00504A5F" w:rsidRPr="00EC580A">
        <w:rPr>
          <w:rFonts w:asciiTheme="minorHAnsi" w:hAnsiTheme="minorHAnsi" w:cstheme="minorHAnsi"/>
          <w:sz w:val="22"/>
        </w:rPr>
        <w:t xml:space="preserve"> grudnia 20</w:t>
      </w:r>
      <w:r w:rsidR="00B66285" w:rsidRPr="00EC580A">
        <w:rPr>
          <w:rFonts w:asciiTheme="minorHAnsi" w:hAnsiTheme="minorHAnsi" w:cstheme="minorHAnsi"/>
          <w:sz w:val="22"/>
        </w:rPr>
        <w:t>17</w:t>
      </w:r>
      <w:r w:rsidR="00504A5F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sprawie zaliczek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4A5F" w:rsidRPr="00EC580A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504A5F" w:rsidRPr="00EC580A">
        <w:rPr>
          <w:rFonts w:asciiTheme="minorHAnsi" w:hAnsiTheme="minorHAnsi" w:cstheme="minorHAnsi"/>
          <w:sz w:val="22"/>
        </w:rPr>
        <w:t>udziałem środków europejskich</w:t>
      </w:r>
      <w:r w:rsidR="001F0385" w:rsidRPr="00EC580A">
        <w:rPr>
          <w:rFonts w:asciiTheme="minorHAnsi" w:hAnsiTheme="minorHAnsi" w:cstheme="minorHAnsi"/>
          <w:sz w:val="22"/>
        </w:rPr>
        <w:t>, zwanego dalej „rozporządzeniem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F0385" w:rsidRPr="00EC580A">
        <w:rPr>
          <w:rFonts w:asciiTheme="minorHAnsi" w:hAnsiTheme="minorHAnsi" w:cstheme="minorHAnsi"/>
          <w:sz w:val="22"/>
        </w:rPr>
        <w:t>sprawie zaliczek”</w:t>
      </w:r>
      <w:r w:rsidR="00504A5F" w:rsidRPr="00EC580A">
        <w:rPr>
          <w:rFonts w:asciiTheme="minorHAnsi" w:hAnsiTheme="minorHAnsi" w:cstheme="minorHAnsi"/>
          <w:sz w:val="22"/>
        </w:rPr>
        <w:t>;</w:t>
      </w:r>
    </w:p>
    <w:p w14:paraId="66642C86" w14:textId="3058A5C4" w:rsidR="00F447C0" w:rsidRPr="00EC580A" w:rsidRDefault="00B72AF8" w:rsidP="003C1A17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r</w:t>
      </w:r>
      <w:r w:rsidR="00F447C0" w:rsidRPr="00EC580A">
        <w:rPr>
          <w:rFonts w:asciiTheme="minorHAnsi" w:hAnsiTheme="minorHAnsi" w:cstheme="minorHAnsi"/>
          <w:sz w:val="22"/>
        </w:rPr>
        <w:t xml:space="preserve">ozporządzenia Ministra </w:t>
      </w:r>
      <w:r w:rsidR="00B87BE1" w:rsidRPr="00EC580A">
        <w:rPr>
          <w:rFonts w:asciiTheme="minorHAnsi" w:hAnsiTheme="minorHAnsi" w:cstheme="minorHAnsi"/>
          <w:sz w:val="22"/>
        </w:rPr>
        <w:t>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Szkolnictwa Wyższego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B87BE1" w:rsidRPr="00EC580A">
        <w:rPr>
          <w:rFonts w:asciiTheme="minorHAnsi" w:hAnsiTheme="minorHAnsi" w:cstheme="minorHAnsi"/>
          <w:sz w:val="22"/>
        </w:rPr>
        <w:t xml:space="preserve">dnia </w:t>
      </w:r>
      <w:r w:rsidR="00593687">
        <w:rPr>
          <w:rFonts w:asciiTheme="minorHAnsi" w:hAnsiTheme="minorHAnsi" w:cstheme="minorHAnsi"/>
          <w:sz w:val="22"/>
        </w:rPr>
        <w:t>19 sierpnia</w:t>
      </w:r>
      <w:r w:rsidR="00B87BE1" w:rsidRPr="00EC580A">
        <w:rPr>
          <w:rFonts w:asciiTheme="minorHAnsi" w:hAnsiTheme="minorHAnsi" w:cstheme="minorHAnsi"/>
          <w:sz w:val="22"/>
        </w:rPr>
        <w:t xml:space="preserve"> 20</w:t>
      </w:r>
      <w:r w:rsidR="00593687">
        <w:rPr>
          <w:rFonts w:asciiTheme="minorHAnsi" w:hAnsiTheme="minorHAnsi" w:cstheme="minorHAnsi"/>
          <w:sz w:val="22"/>
        </w:rPr>
        <w:t>20</w:t>
      </w:r>
      <w:r w:rsidR="00B87BE1" w:rsidRPr="00EC580A">
        <w:rPr>
          <w:rFonts w:asciiTheme="minorHAnsi" w:hAnsiTheme="minorHAnsi" w:cstheme="minorHAnsi"/>
          <w:sz w:val="22"/>
        </w:rPr>
        <w:t xml:space="preserve">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7BE1" w:rsidRPr="00EC580A">
        <w:rPr>
          <w:rFonts w:asciiTheme="minorHAnsi" w:hAnsiTheme="minorHAnsi" w:cstheme="minorHAnsi"/>
          <w:sz w:val="22"/>
        </w:rPr>
        <w:t>sprawie udzielania pomocy publicznej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87BE1" w:rsidRPr="00EC580A">
        <w:rPr>
          <w:rFonts w:asciiTheme="minorHAnsi" w:hAnsiTheme="minorHAnsi" w:cstheme="minorHAnsi"/>
          <w:sz w:val="22"/>
        </w:rPr>
        <w:t>pośrednictwem Narodowego Centrum Badań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7BE1" w:rsidRPr="00EC580A">
        <w:rPr>
          <w:rFonts w:asciiTheme="minorHAnsi" w:hAnsiTheme="minorHAnsi" w:cstheme="minorHAnsi"/>
          <w:sz w:val="22"/>
        </w:rPr>
        <w:t>Rozwoju</w:t>
      </w:r>
      <w:r w:rsidR="00065A60" w:rsidRPr="00EC580A">
        <w:rPr>
          <w:rFonts w:asciiTheme="minorHAnsi" w:hAnsiTheme="minorHAnsi" w:cstheme="minorHAnsi"/>
          <w:sz w:val="22"/>
        </w:rPr>
        <w:t>,</w:t>
      </w:r>
      <w:r w:rsidR="006533D7" w:rsidRPr="00EC580A">
        <w:rPr>
          <w:rFonts w:asciiTheme="minorHAnsi" w:hAnsiTheme="minorHAnsi" w:cstheme="minorHAnsi"/>
          <w:sz w:val="22"/>
        </w:rPr>
        <w:t xml:space="preserve"> zwanego dalej „rozporządzeniem MNiSW”</w:t>
      </w:r>
      <w:r w:rsidR="00065A60" w:rsidRPr="00EC580A">
        <w:rPr>
          <w:rFonts w:asciiTheme="minorHAnsi" w:hAnsiTheme="minorHAnsi" w:cstheme="minorHAnsi"/>
          <w:sz w:val="22"/>
        </w:rPr>
        <w:t xml:space="preserve"> (</w:t>
      </w:r>
      <w:r w:rsidR="00003EAB" w:rsidRPr="00EC580A">
        <w:rPr>
          <w:rFonts w:asciiTheme="minorHAnsi" w:hAnsiTheme="minorHAnsi" w:cstheme="minorHAnsi"/>
          <w:sz w:val="22"/>
        </w:rPr>
        <w:t>program pomocowy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65A60" w:rsidRPr="00EC580A">
        <w:rPr>
          <w:rFonts w:asciiTheme="minorHAnsi" w:hAnsiTheme="minorHAnsi" w:cstheme="minorHAnsi"/>
          <w:sz w:val="22"/>
        </w:rPr>
        <w:t>numer</w:t>
      </w:r>
      <w:r w:rsidR="00003EAB" w:rsidRPr="00EC580A">
        <w:rPr>
          <w:rFonts w:asciiTheme="minorHAnsi" w:hAnsiTheme="minorHAnsi" w:cstheme="minorHAnsi"/>
          <w:sz w:val="22"/>
        </w:rPr>
        <w:t>ze</w:t>
      </w:r>
      <w:r w:rsidR="00065A60" w:rsidRPr="00EC580A">
        <w:rPr>
          <w:rFonts w:asciiTheme="minorHAnsi" w:hAnsiTheme="minorHAnsi" w:cstheme="minorHAnsi"/>
          <w:sz w:val="22"/>
        </w:rPr>
        <w:t xml:space="preserve"> referencyjny</w:t>
      </w:r>
      <w:r w:rsidR="00003EAB" w:rsidRPr="00EC580A">
        <w:rPr>
          <w:rFonts w:asciiTheme="minorHAnsi" w:hAnsiTheme="minorHAnsi" w:cstheme="minorHAnsi"/>
          <w:sz w:val="22"/>
        </w:rPr>
        <w:t>m</w:t>
      </w:r>
      <w:r w:rsidR="00065A60" w:rsidRPr="00EC580A">
        <w:rPr>
          <w:rFonts w:asciiTheme="minorHAnsi" w:hAnsiTheme="minorHAnsi" w:cstheme="minorHAnsi"/>
          <w:sz w:val="22"/>
        </w:rPr>
        <w:t xml:space="preserve"> </w:t>
      </w:r>
      <w:r w:rsidR="00593687" w:rsidRPr="00593687">
        <w:rPr>
          <w:rFonts w:asciiTheme="minorHAnsi" w:hAnsiTheme="minorHAnsi" w:cstheme="minorHAnsi"/>
          <w:sz w:val="22"/>
        </w:rPr>
        <w:t>SA.58757</w:t>
      </w:r>
      <w:r w:rsidR="003C1A17">
        <w:rPr>
          <w:rFonts w:asciiTheme="minorHAnsi" w:hAnsiTheme="minorHAnsi" w:cstheme="minorHAnsi"/>
          <w:sz w:val="22"/>
        </w:rPr>
        <w:t>)</w:t>
      </w:r>
      <w:r w:rsidR="00B87BE1" w:rsidRPr="00EC580A">
        <w:rPr>
          <w:rFonts w:asciiTheme="minorHAnsi" w:hAnsiTheme="minorHAnsi" w:cstheme="minorHAnsi"/>
          <w:sz w:val="22"/>
        </w:rPr>
        <w:t>;</w:t>
      </w:r>
    </w:p>
    <w:p w14:paraId="2C0D0472" w14:textId="5205E65F" w:rsidR="00E345F9" w:rsidRPr="00F70BC8" w:rsidRDefault="00B72AF8" w:rsidP="00E34B0C">
      <w:pPr>
        <w:widowControl w:val="0"/>
        <w:numPr>
          <w:ilvl w:val="0"/>
          <w:numId w:val="5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p</w:t>
      </w:r>
      <w:r w:rsidR="00E345F9" w:rsidRPr="00736844">
        <w:rPr>
          <w:rFonts w:asciiTheme="minorHAnsi" w:hAnsiTheme="minorHAnsi" w:cstheme="minorHAnsi"/>
          <w:sz w:val="22"/>
        </w:rPr>
        <w:t>orozumienia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45F9" w:rsidRPr="00736844">
        <w:rPr>
          <w:rFonts w:asciiTheme="minorHAnsi" w:hAnsiTheme="minorHAnsi" w:cstheme="minorHAnsi"/>
          <w:sz w:val="22"/>
        </w:rPr>
        <w:t xml:space="preserve">sprawie </w:t>
      </w:r>
      <w:r w:rsidR="00051B23" w:rsidRPr="00736844">
        <w:rPr>
          <w:rFonts w:asciiTheme="minorHAnsi" w:hAnsiTheme="minorHAnsi" w:cstheme="minorHAnsi"/>
          <w:sz w:val="22"/>
        </w:rPr>
        <w:t xml:space="preserve">powierzenia </w:t>
      </w:r>
      <w:r w:rsidR="00E345F9" w:rsidRPr="00E55966">
        <w:rPr>
          <w:rFonts w:asciiTheme="minorHAnsi" w:hAnsiTheme="minorHAnsi" w:cstheme="minorHAnsi"/>
          <w:sz w:val="22"/>
        </w:rPr>
        <w:t xml:space="preserve">realizacji </w:t>
      </w:r>
      <w:r w:rsidR="00C67C0F">
        <w:rPr>
          <w:rFonts w:asciiTheme="minorHAnsi" w:hAnsiTheme="minorHAnsi" w:cstheme="minorHAnsi"/>
          <w:sz w:val="22"/>
        </w:rPr>
        <w:t>PO IR</w:t>
      </w:r>
      <w:r w:rsidR="00E345F9" w:rsidRPr="00E55966">
        <w:rPr>
          <w:rFonts w:asciiTheme="minorHAnsi" w:hAnsiTheme="minorHAnsi" w:cstheme="minorHAnsi"/>
          <w:sz w:val="22"/>
        </w:rPr>
        <w:t xml:space="preserve"> </w:t>
      </w:r>
      <w:r w:rsidR="00051B23" w:rsidRPr="00E55966">
        <w:rPr>
          <w:rFonts w:asciiTheme="minorHAnsi" w:hAnsiTheme="minorHAnsi" w:cstheme="minorHAnsi"/>
          <w:sz w:val="22"/>
        </w:rPr>
        <w:t xml:space="preserve">dla osi priorytetowych 1. Wsparcie prowadzenia prac B+R przez przedsiębiorstwa oraz 4. Zwiększenie potencjału naukowo – badawczego </w:t>
      </w:r>
      <w:r w:rsidR="00E345F9" w:rsidRPr="00F70BC8">
        <w:rPr>
          <w:rFonts w:asciiTheme="minorHAnsi" w:hAnsiTheme="minorHAnsi" w:cstheme="minorHAnsi"/>
          <w:sz w:val="22"/>
        </w:rPr>
        <w:t>zawartego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Warszawie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51B23" w:rsidRPr="00F70BC8">
        <w:rPr>
          <w:rFonts w:asciiTheme="minorHAnsi" w:hAnsiTheme="minorHAnsi" w:cstheme="minorHAnsi"/>
          <w:sz w:val="22"/>
        </w:rPr>
        <w:t>dniu 17 grudnia 2014</w:t>
      </w:r>
      <w:r w:rsidR="00C67C0F">
        <w:rPr>
          <w:rFonts w:asciiTheme="minorHAnsi" w:hAnsiTheme="minorHAnsi" w:cstheme="minorHAnsi"/>
          <w:sz w:val="22"/>
        </w:rPr>
        <w:t xml:space="preserve"> r. </w:t>
      </w:r>
      <w:r w:rsidR="00051B23" w:rsidRPr="00F70BC8">
        <w:rPr>
          <w:rFonts w:asciiTheme="minorHAnsi" w:hAnsiTheme="minorHAnsi" w:cstheme="minorHAnsi"/>
          <w:sz w:val="22"/>
        </w:rPr>
        <w:t>po</w:t>
      </w:r>
      <w:r w:rsidR="00E345F9" w:rsidRPr="00F70BC8">
        <w:rPr>
          <w:rFonts w:asciiTheme="minorHAnsi" w:hAnsiTheme="minorHAnsi" w:cstheme="minorHAnsi"/>
          <w:sz w:val="22"/>
        </w:rPr>
        <w:t>między Ministrem Infrastruktury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45F9" w:rsidRPr="00F70BC8">
        <w:rPr>
          <w:rFonts w:asciiTheme="minorHAnsi" w:hAnsiTheme="minorHAnsi" w:cstheme="minorHAnsi"/>
          <w:sz w:val="22"/>
        </w:rPr>
        <w:t>Rozwoju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E345F9" w:rsidRPr="00F70BC8">
        <w:rPr>
          <w:rFonts w:asciiTheme="minorHAnsi" w:hAnsiTheme="minorHAnsi" w:cstheme="minorHAnsi"/>
          <w:sz w:val="22"/>
        </w:rPr>
        <w:t xml:space="preserve">Instytucją Pośredniczącą </w:t>
      </w:r>
      <w:r w:rsidR="00051B23" w:rsidRPr="00F70BC8">
        <w:rPr>
          <w:rFonts w:asciiTheme="minorHAnsi" w:hAnsiTheme="minorHAnsi" w:cstheme="minorHAnsi"/>
          <w:sz w:val="22"/>
        </w:rPr>
        <w:t>oraz Ministrem Nauki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51B23" w:rsidRPr="00F70BC8">
        <w:rPr>
          <w:rFonts w:asciiTheme="minorHAnsi" w:hAnsiTheme="minorHAnsi" w:cstheme="minorHAnsi"/>
          <w:sz w:val="22"/>
        </w:rPr>
        <w:t>Szkolnictwa Wyższego</w:t>
      </w:r>
      <w:r w:rsidR="00C6607C" w:rsidRPr="00F70BC8">
        <w:rPr>
          <w:rFonts w:asciiTheme="minorHAnsi" w:hAnsiTheme="minorHAnsi" w:cstheme="minorHAnsi"/>
          <w:sz w:val="22"/>
        </w:rPr>
        <w:t>, zmienionego aneks</w:t>
      </w:r>
      <w:r w:rsidR="00CB4DA5" w:rsidRPr="00F70BC8">
        <w:rPr>
          <w:rFonts w:asciiTheme="minorHAnsi" w:hAnsiTheme="minorHAnsi" w:cstheme="minorHAnsi"/>
          <w:sz w:val="22"/>
        </w:rPr>
        <w:t>ami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6607C" w:rsidRPr="00F70BC8">
        <w:rPr>
          <w:rFonts w:asciiTheme="minorHAnsi" w:hAnsiTheme="minorHAnsi" w:cstheme="minorHAnsi"/>
          <w:sz w:val="22"/>
        </w:rPr>
        <w:t>dnia 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listopada 2015</w:t>
      </w:r>
      <w:r w:rsidR="00C67C0F">
        <w:rPr>
          <w:rFonts w:asciiTheme="minorHAnsi" w:hAnsiTheme="minorHAnsi" w:cstheme="minorHAnsi"/>
          <w:sz w:val="22"/>
        </w:rPr>
        <w:t> </w:t>
      </w:r>
      <w:r w:rsidR="00C6607C" w:rsidRPr="00F70BC8">
        <w:rPr>
          <w:rFonts w:asciiTheme="minorHAnsi" w:hAnsiTheme="minorHAnsi" w:cstheme="minorHAnsi"/>
          <w:sz w:val="22"/>
        </w:rPr>
        <w:t>r.</w:t>
      </w:r>
      <w:r w:rsidR="003D0E3F">
        <w:rPr>
          <w:rFonts w:asciiTheme="minorHAnsi" w:hAnsiTheme="minorHAnsi" w:cstheme="minorHAnsi"/>
          <w:sz w:val="22"/>
        </w:rPr>
        <w:t>,</w:t>
      </w:r>
      <w:r w:rsidR="00CB4DA5" w:rsidRPr="00F70BC8">
        <w:rPr>
          <w:rFonts w:asciiTheme="minorHAnsi" w:hAnsiTheme="minorHAnsi" w:cstheme="minorHAnsi"/>
          <w:sz w:val="22"/>
        </w:rPr>
        <w:t xml:space="preserve"> 15 lutego 2018</w:t>
      </w:r>
      <w:r w:rsidR="00C67C0F">
        <w:rPr>
          <w:rFonts w:asciiTheme="minorHAnsi" w:hAnsiTheme="minorHAnsi" w:cstheme="minorHAnsi"/>
          <w:sz w:val="22"/>
        </w:rPr>
        <w:t> r.</w:t>
      </w:r>
      <w:r w:rsidR="00593687">
        <w:rPr>
          <w:rFonts w:asciiTheme="minorHAnsi" w:hAnsiTheme="minorHAnsi" w:cstheme="minorHAnsi"/>
          <w:sz w:val="22"/>
        </w:rPr>
        <w:t xml:space="preserve">, </w:t>
      </w:r>
      <w:r w:rsidR="003D0E3F">
        <w:rPr>
          <w:rFonts w:asciiTheme="minorHAnsi" w:hAnsiTheme="minorHAnsi" w:cstheme="minorHAnsi"/>
          <w:sz w:val="22"/>
        </w:rPr>
        <w:t>1 sierpnia 2019</w:t>
      </w:r>
      <w:r w:rsidR="00C67C0F">
        <w:rPr>
          <w:rFonts w:asciiTheme="minorHAnsi" w:hAnsiTheme="minorHAnsi" w:cstheme="minorHAnsi"/>
          <w:sz w:val="22"/>
        </w:rPr>
        <w:t> </w:t>
      </w:r>
      <w:r w:rsidR="003D0E3F">
        <w:rPr>
          <w:rFonts w:asciiTheme="minorHAnsi" w:hAnsiTheme="minorHAnsi" w:cstheme="minorHAnsi"/>
          <w:sz w:val="22"/>
        </w:rPr>
        <w:t>r.</w:t>
      </w:r>
      <w:r w:rsidR="00593687">
        <w:rPr>
          <w:rFonts w:asciiTheme="minorHAnsi" w:hAnsiTheme="minorHAnsi" w:cstheme="minorHAnsi"/>
          <w:sz w:val="22"/>
        </w:rPr>
        <w:t xml:space="preserve"> oraz 14 sierpnia 2020 r.</w:t>
      </w:r>
      <w:r w:rsidR="00CB4DA5" w:rsidRPr="00F70BC8">
        <w:rPr>
          <w:rFonts w:asciiTheme="minorHAnsi" w:hAnsiTheme="minorHAnsi" w:cstheme="minorHAnsi"/>
          <w:sz w:val="22"/>
        </w:rPr>
        <w:t>,</w:t>
      </w:r>
    </w:p>
    <w:p w14:paraId="0A70553F" w14:textId="77777777" w:rsidR="008576F3" w:rsidRPr="00F70BC8" w:rsidRDefault="008576F3" w:rsidP="003977EF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Strony uzgadniają </w:t>
      </w:r>
      <w:r w:rsidR="00CD474B" w:rsidRPr="00F70BC8">
        <w:rPr>
          <w:rFonts w:asciiTheme="minorHAnsi" w:hAnsiTheme="minorHAnsi" w:cstheme="minorHAnsi"/>
          <w:sz w:val="22"/>
        </w:rPr>
        <w:t xml:space="preserve">co </w:t>
      </w:r>
      <w:r w:rsidRPr="00F70BC8">
        <w:rPr>
          <w:rFonts w:asciiTheme="minorHAnsi" w:hAnsiTheme="minorHAnsi" w:cstheme="minorHAnsi"/>
          <w:sz w:val="22"/>
        </w:rPr>
        <w:t>następuje</w:t>
      </w:r>
      <w:r w:rsidR="009720C7" w:rsidRPr="00F70BC8">
        <w:rPr>
          <w:rFonts w:asciiTheme="minorHAnsi" w:hAnsiTheme="minorHAnsi" w:cstheme="minorHAnsi"/>
          <w:sz w:val="22"/>
        </w:rPr>
        <w:t>.</w:t>
      </w:r>
    </w:p>
    <w:p w14:paraId="1282FE79" w14:textId="77777777" w:rsidR="00A7117C" w:rsidRPr="00F70BC8" w:rsidRDefault="00A7117C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46691E5B" w14:textId="4673D193" w:rsidR="007627AA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AF6D8D" w:rsidRPr="00F70BC8">
        <w:rPr>
          <w:rFonts w:asciiTheme="minorHAnsi" w:hAnsiTheme="minorHAnsi" w:cstheme="minorHAnsi"/>
          <w:sz w:val="22"/>
          <w:szCs w:val="22"/>
        </w:rPr>
        <w:t>1.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627AA" w:rsidRPr="00F70BC8">
        <w:rPr>
          <w:rFonts w:asciiTheme="minorHAnsi" w:hAnsiTheme="minorHAnsi" w:cstheme="minorHAnsi"/>
          <w:sz w:val="22"/>
          <w:szCs w:val="22"/>
        </w:rPr>
        <w:t>Definicje</w:t>
      </w:r>
    </w:p>
    <w:p w14:paraId="49BE5DF4" w14:textId="643BD3A2" w:rsidR="00771090" w:rsidRPr="00F70BC8" w:rsidRDefault="00F11B46" w:rsidP="00D24E87">
      <w:pPr>
        <w:keepNext/>
        <w:keepLines/>
        <w:spacing w:after="60" w:line="240" w:lineRule="auto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Ilekroć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</w:t>
      </w:r>
      <w:r w:rsidR="00771090" w:rsidRPr="00F70BC8">
        <w:rPr>
          <w:rFonts w:asciiTheme="minorHAnsi" w:hAnsiTheme="minorHAnsi" w:cstheme="minorHAnsi"/>
          <w:sz w:val="22"/>
        </w:rPr>
        <w:t>mowie jest mowa o:</w:t>
      </w:r>
    </w:p>
    <w:p w14:paraId="27272BC4" w14:textId="5D163DAA" w:rsidR="00B458F4" w:rsidRPr="00F70BC8" w:rsidRDefault="00B458F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badaniach przemysłowych</w:t>
      </w:r>
      <w:r w:rsidRPr="00F70BC8">
        <w:rPr>
          <w:rFonts w:asciiTheme="minorHAnsi" w:hAnsiTheme="minorHAnsi" w:cstheme="minorHAnsi"/>
          <w:sz w:val="22"/>
        </w:rPr>
        <w:t xml:space="preserve"> – należy przez to rozumieć badania,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F8449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F8449A" w:rsidRPr="00F70BC8">
        <w:rPr>
          <w:rFonts w:asciiTheme="minorHAnsi" w:hAnsiTheme="minorHAnsi" w:cstheme="minorHAnsi"/>
          <w:sz w:val="22"/>
        </w:rPr>
        <w:t>85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F8449A" w:rsidRPr="00F70BC8">
        <w:rPr>
          <w:rFonts w:asciiTheme="minorHAnsi" w:hAnsiTheme="minorHAnsi" w:cstheme="minorHAnsi"/>
          <w:sz w:val="22"/>
        </w:rPr>
        <w:t>651/2014;</w:t>
      </w:r>
    </w:p>
    <w:p w14:paraId="24C6B4AE" w14:textId="30E5DCF5" w:rsidR="0034644A" w:rsidRPr="00F70BC8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dofinansowaniu</w:t>
      </w:r>
      <w:r w:rsidRPr="00F70BC8">
        <w:rPr>
          <w:rFonts w:asciiTheme="minorHAnsi" w:hAnsiTheme="minorHAnsi" w:cstheme="minorHAnsi"/>
          <w:sz w:val="22"/>
        </w:rPr>
        <w:t xml:space="preserve"> – należy przez to rozumieć wartość wsparcia przyznanego beneficjentowi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C5287" w:rsidRPr="00F70BC8">
        <w:rPr>
          <w:rFonts w:asciiTheme="minorHAnsi" w:hAnsiTheme="minorHAnsi" w:cstheme="minorHAnsi"/>
          <w:sz w:val="22"/>
        </w:rPr>
        <w:t>ś</w:t>
      </w:r>
      <w:r w:rsidRPr="00F70BC8">
        <w:rPr>
          <w:rFonts w:asciiTheme="minorHAnsi" w:hAnsiTheme="minorHAnsi" w:cstheme="minorHAnsi"/>
          <w:sz w:val="22"/>
        </w:rPr>
        <w:t>rodków publicznych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Umowy;</w:t>
      </w:r>
    </w:p>
    <w:p w14:paraId="014D1D4B" w14:textId="7B9965BD" w:rsidR="009E334D" w:rsidRPr="00383C24" w:rsidRDefault="00DC1AF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Pr="00383C24">
        <w:rPr>
          <w:rFonts w:asciiTheme="minorHAnsi" w:hAnsiTheme="minorHAnsi" w:cstheme="minorHAnsi"/>
          <w:b/>
          <w:sz w:val="22"/>
        </w:rPr>
        <w:t xml:space="preserve">nnowacji </w:t>
      </w:r>
      <w:r w:rsidR="009E334D" w:rsidRPr="00383C24">
        <w:rPr>
          <w:rFonts w:asciiTheme="minorHAnsi" w:hAnsiTheme="minorHAnsi" w:cstheme="minorHAnsi"/>
          <w:b/>
          <w:sz w:val="22"/>
        </w:rPr>
        <w:t>procesowej</w:t>
      </w:r>
      <w:r w:rsidR="009E334D">
        <w:rPr>
          <w:rFonts w:asciiTheme="minorHAnsi" w:hAnsiTheme="minorHAnsi" w:cstheme="minorHAnsi"/>
          <w:sz w:val="22"/>
        </w:rPr>
        <w:t xml:space="preserve"> - </w:t>
      </w:r>
      <w:r w:rsidR="009E334D" w:rsidRPr="009E334D">
        <w:rPr>
          <w:rFonts w:asciiTheme="minorHAnsi" w:hAnsiTheme="minorHAnsi" w:cstheme="minorHAnsi"/>
          <w:sz w:val="22"/>
        </w:rPr>
        <w:t>należy przez to rozumieć wprowadzenie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9E334D" w:rsidRPr="009E334D">
        <w:rPr>
          <w:rFonts w:asciiTheme="minorHAnsi" w:hAnsiTheme="minorHAnsi" w:cstheme="minorHAnsi"/>
          <w:sz w:val="22"/>
        </w:rPr>
        <w:t>praktyki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9E334D">
        <w:rPr>
          <w:rFonts w:asciiTheme="minorHAnsi" w:hAnsiTheme="minorHAnsi" w:cstheme="minorHAnsi"/>
          <w:sz w:val="22"/>
        </w:rPr>
        <w:t>przedsiębiorstwie nowych lub znacząco ulepszonych metod produkcji lub dostawy</w:t>
      </w:r>
      <w:r w:rsidR="009E334D">
        <w:rPr>
          <w:rFonts w:asciiTheme="minorHAnsi" w:hAnsiTheme="minorHAnsi" w:cstheme="minorHAnsi"/>
          <w:sz w:val="22"/>
        </w:rPr>
        <w:t>;</w:t>
      </w:r>
    </w:p>
    <w:p w14:paraId="18D6101F" w14:textId="151E4303" w:rsidR="001A0BC4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b/>
          <w:sz w:val="22"/>
        </w:rPr>
        <w:t>Instytucji Zarządzającej</w:t>
      </w:r>
      <w:r w:rsidRPr="00E55966">
        <w:rPr>
          <w:rFonts w:asciiTheme="minorHAnsi" w:hAnsiTheme="minorHAnsi" w:cstheme="minorHAnsi"/>
          <w:sz w:val="22"/>
        </w:rPr>
        <w:t xml:space="preserve"> – należy przez to rozumieć </w:t>
      </w:r>
      <w:r w:rsidR="00351CD9" w:rsidRPr="00E55966">
        <w:rPr>
          <w:rFonts w:asciiTheme="minorHAnsi" w:hAnsiTheme="minorHAnsi" w:cstheme="minorHAnsi"/>
          <w:sz w:val="22"/>
        </w:rPr>
        <w:t>m</w:t>
      </w:r>
      <w:r w:rsidRPr="00E55966">
        <w:rPr>
          <w:rFonts w:asciiTheme="minorHAnsi" w:hAnsiTheme="minorHAnsi" w:cstheme="minorHAnsi"/>
          <w:sz w:val="22"/>
        </w:rPr>
        <w:t xml:space="preserve">inistra </w:t>
      </w:r>
      <w:r w:rsidR="00114637" w:rsidRPr="00E55966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E55966">
        <w:rPr>
          <w:rFonts w:asciiTheme="minorHAnsi" w:hAnsiTheme="minorHAnsi" w:cstheme="minorHAnsi"/>
          <w:sz w:val="22"/>
        </w:rPr>
        <w:t>spraw rozwoju regionalnego</w:t>
      </w:r>
      <w:r w:rsidRPr="00E55966">
        <w:rPr>
          <w:rFonts w:asciiTheme="minorHAnsi" w:hAnsiTheme="minorHAnsi" w:cstheme="minorHAnsi"/>
          <w:sz w:val="22"/>
        </w:rPr>
        <w:t>, którego obsługę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zakresie realizacji </w:t>
      </w:r>
      <w:r w:rsidR="00C67C0F">
        <w:rPr>
          <w:rFonts w:asciiTheme="minorHAnsi" w:hAnsiTheme="minorHAnsi" w:cstheme="minorHAnsi"/>
          <w:sz w:val="22"/>
        </w:rPr>
        <w:t>PO IR</w:t>
      </w:r>
      <w:r w:rsidRPr="00E55966">
        <w:rPr>
          <w:rFonts w:asciiTheme="minorHAnsi" w:hAnsiTheme="minorHAnsi" w:cstheme="minorHAnsi"/>
          <w:sz w:val="22"/>
        </w:rPr>
        <w:t xml:space="preserve"> zapewnia komórka organizacyjna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Ministerstwie </w:t>
      </w:r>
      <w:r w:rsidR="00114637" w:rsidRPr="00F70BC8">
        <w:rPr>
          <w:rFonts w:asciiTheme="minorHAnsi" w:hAnsiTheme="minorHAnsi" w:cstheme="minorHAnsi"/>
          <w:sz w:val="22"/>
        </w:rPr>
        <w:t>właściwym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14637" w:rsidRPr="00F70BC8">
        <w:rPr>
          <w:rFonts w:asciiTheme="minorHAnsi" w:hAnsiTheme="minorHAnsi" w:cstheme="minorHAnsi"/>
          <w:sz w:val="22"/>
        </w:rPr>
        <w:t>spraw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67352C2F" w14:textId="4334C360" w:rsidR="00B34CDD" w:rsidRPr="00EC580A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k</w:t>
      </w:r>
      <w:r w:rsidR="00E21DC3" w:rsidRPr="00F70BC8">
        <w:rPr>
          <w:rFonts w:asciiTheme="minorHAnsi" w:hAnsiTheme="minorHAnsi" w:cstheme="minorHAnsi"/>
          <w:b/>
          <w:sz w:val="22"/>
        </w:rPr>
        <w:t>opiach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kopie dokumentów, których każda strona została poświadczona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21DC3"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21DC3" w:rsidRPr="00F70BC8">
        <w:rPr>
          <w:rFonts w:asciiTheme="minorHAnsi" w:hAnsiTheme="minorHAnsi" w:cstheme="minorHAnsi"/>
          <w:sz w:val="22"/>
        </w:rPr>
        <w:t>oryginałem przez osobę upoważnioną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21DC3" w:rsidRPr="00F70BC8">
        <w:rPr>
          <w:rFonts w:asciiTheme="minorHAnsi" w:hAnsiTheme="minorHAnsi" w:cstheme="minorHAnsi"/>
          <w:sz w:val="22"/>
        </w:rPr>
        <w:t>reprezentacji beneficjenta,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sz w:val="22"/>
        </w:rPr>
        <w:t xml:space="preserve">ile </w:t>
      </w:r>
      <w:r w:rsidR="00E72684" w:rsidRPr="00F70BC8">
        <w:rPr>
          <w:rFonts w:asciiTheme="minorHAnsi" w:hAnsiTheme="minorHAnsi" w:cstheme="minorHAnsi"/>
          <w:sz w:val="22"/>
        </w:rPr>
        <w:t>U</w:t>
      </w:r>
      <w:r w:rsidR="00E21DC3" w:rsidRPr="00F70BC8">
        <w:rPr>
          <w:rFonts w:asciiTheme="minorHAnsi" w:hAnsiTheme="minorHAnsi" w:cstheme="minorHAnsi"/>
          <w:sz w:val="22"/>
        </w:rPr>
        <w:t>mowa nie</w:t>
      </w:r>
      <w:r w:rsidR="00C67C0F">
        <w:rPr>
          <w:rFonts w:asciiTheme="minorHAnsi" w:hAnsiTheme="minorHAnsi" w:cstheme="minorHAnsi"/>
          <w:sz w:val="22"/>
        </w:rPr>
        <w:t> </w:t>
      </w:r>
      <w:r w:rsidR="00E21DC3" w:rsidRPr="00F70BC8">
        <w:rPr>
          <w:rFonts w:asciiTheme="minorHAnsi" w:hAnsiTheme="minorHAnsi" w:cstheme="minorHAnsi"/>
          <w:sz w:val="22"/>
        </w:rPr>
        <w:t>stanowi inaczej</w:t>
      </w:r>
      <w:r w:rsidR="00E21DC3" w:rsidRPr="00EC580A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="00C64275" w:rsidRPr="00EC580A">
        <w:rPr>
          <w:rFonts w:asciiTheme="minorHAnsi" w:hAnsiTheme="minorHAnsi" w:cstheme="minorHAnsi"/>
          <w:sz w:val="22"/>
        </w:rPr>
        <w:t>;</w:t>
      </w:r>
    </w:p>
    <w:p w14:paraId="7DECE661" w14:textId="004F361C" w:rsidR="0034644A" w:rsidRPr="00E55966" w:rsidRDefault="0034644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 xml:space="preserve">kosztach kwalifikowalnych </w:t>
      </w:r>
      <w:r w:rsidRPr="00EC580A">
        <w:rPr>
          <w:rFonts w:asciiTheme="minorHAnsi" w:hAnsiTheme="minorHAnsi" w:cstheme="minorHAnsi"/>
          <w:sz w:val="22"/>
        </w:rPr>
        <w:t>– należy przez to rozumieć koszty kwalifikowalne zgodne z</w:t>
      </w:r>
      <w:r w:rsidR="00C67C0F">
        <w:rPr>
          <w:rFonts w:asciiTheme="minorHAnsi" w:hAnsiTheme="minorHAnsi" w:cstheme="minorHAnsi"/>
          <w:sz w:val="22"/>
        </w:rPr>
        <w:t>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EC580A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</w:t>
      </w:r>
      <w:r w:rsidR="006F294D" w:rsidRPr="00736844">
        <w:rPr>
          <w:rFonts w:asciiTheme="minorHAnsi" w:hAnsiTheme="minorHAnsi" w:cstheme="minorHAnsi"/>
          <w:i/>
          <w:sz w:val="22"/>
        </w:rPr>
        <w:t>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6F294D" w:rsidRPr="00736844">
        <w:rPr>
          <w:rFonts w:asciiTheme="minorHAnsi" w:hAnsiTheme="minorHAnsi" w:cstheme="minorHAnsi"/>
          <w:i/>
          <w:sz w:val="22"/>
        </w:rPr>
        <w:t xml:space="preserve">lata 2014-2020 </w:t>
      </w:r>
      <w:r w:rsidRPr="00E55966">
        <w:rPr>
          <w:rFonts w:asciiTheme="minorHAnsi" w:hAnsiTheme="minorHAnsi" w:cstheme="minorHAnsi"/>
          <w:i/>
          <w:sz w:val="22"/>
        </w:rPr>
        <w:t>oraz</w:t>
      </w:r>
      <w:r w:rsidRPr="00E55966">
        <w:rPr>
          <w:rFonts w:asciiTheme="minorHAnsi" w:hAnsiTheme="minorHAnsi" w:cstheme="minorHAnsi"/>
          <w:sz w:val="22"/>
        </w:rPr>
        <w:t xml:space="preserve"> 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Pr="00E55966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Regulaminu konkursu, stanowiącym katalog możliwych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poniesienia kosztów kwalifikowalnych</w:t>
      </w:r>
      <w:r w:rsidRPr="00E55966">
        <w:rPr>
          <w:rFonts w:asciiTheme="minorHAnsi" w:hAnsiTheme="minorHAnsi" w:cstheme="minorHAnsi"/>
          <w:iCs/>
          <w:sz w:val="22"/>
        </w:rPr>
        <w:t>;</w:t>
      </w:r>
    </w:p>
    <w:p w14:paraId="044F193E" w14:textId="5B5BF777" w:rsidR="00DE5A30" w:rsidRPr="00F70BC8" w:rsidRDefault="00DE5A30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MŚP</w:t>
      </w:r>
      <w:r w:rsidRPr="00F70BC8">
        <w:rPr>
          <w:rFonts w:asciiTheme="minorHAnsi" w:hAnsiTheme="minorHAnsi" w:cstheme="minorHAnsi"/>
          <w:sz w:val="22"/>
        </w:rPr>
        <w:t xml:space="preserve"> – należy przez to rozumieć mikro, małe lub średnie przedsiębiorstwo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 załącznika 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698818B1" w14:textId="1BFD80CD" w:rsidR="00E21DC3" w:rsidRPr="00F70BC8" w:rsidRDefault="00DE2202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n</w:t>
      </w:r>
      <w:r w:rsidR="00E21DC3" w:rsidRPr="00F70BC8">
        <w:rPr>
          <w:rFonts w:asciiTheme="minorHAnsi" w:hAnsiTheme="minorHAnsi" w:cstheme="minorHAnsi"/>
          <w:b/>
          <w:sz w:val="22"/>
        </w:rPr>
        <w:t>ieprawidłowości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oznacza</w:t>
      </w:r>
      <w:r w:rsidR="00C131B7" w:rsidRPr="00F70BC8">
        <w:rPr>
          <w:rFonts w:asciiTheme="minorHAnsi" w:hAnsiTheme="minorHAnsi" w:cstheme="minorHAnsi"/>
          <w:sz w:val="22"/>
        </w:rPr>
        <w:t xml:space="preserve"> to</w:t>
      </w:r>
      <w:r w:rsidR="00E21DC3" w:rsidRPr="00F70BC8">
        <w:rPr>
          <w:rFonts w:asciiTheme="minorHAnsi" w:hAnsiTheme="minorHAnsi" w:cstheme="minorHAnsi"/>
          <w:sz w:val="22"/>
        </w:rPr>
        <w:t xml:space="preserve"> nieprawidłowość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E21DC3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E21DC3" w:rsidRPr="00F70BC8">
        <w:rPr>
          <w:rFonts w:asciiTheme="minorHAnsi" w:hAnsiTheme="minorHAnsi" w:cstheme="minorHAnsi"/>
          <w:sz w:val="22"/>
        </w:rPr>
        <w:t>14</w:t>
      </w:r>
      <w:r w:rsidR="00E21DC3" w:rsidRPr="00F70BC8">
        <w:rPr>
          <w:rFonts w:asciiTheme="minorHAnsi" w:hAnsiTheme="minorHAnsi" w:cstheme="minorHAnsi"/>
          <w:i/>
          <w:sz w:val="22"/>
        </w:rPr>
        <w:t xml:space="preserve"> ustawy </w:t>
      </w:r>
      <w:r w:rsidR="00E21DC3" w:rsidRPr="00F70BC8">
        <w:rPr>
          <w:rFonts w:asciiTheme="minorHAnsi" w:hAnsiTheme="minorHAnsi" w:cstheme="minorHAnsi"/>
          <w:bCs/>
          <w:i/>
          <w:sz w:val="22"/>
          <w:lang w:eastAsia="pl-PL"/>
        </w:rPr>
        <w:t>wdrożeniowej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25282ED8" w14:textId="6742F3BD" w:rsidR="00E21DC3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E21DC3" w:rsidRPr="00F70BC8">
        <w:rPr>
          <w:rFonts w:asciiTheme="minorHAnsi" w:hAnsiTheme="minorHAnsi" w:cstheme="minorHAnsi"/>
          <w:b/>
          <w:sz w:val="22"/>
        </w:rPr>
        <w:t>łatniku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7E288A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Bank Gospodarstwa Krajowego, który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21DC3" w:rsidRPr="00F70BC8">
        <w:rPr>
          <w:rFonts w:asciiTheme="minorHAnsi" w:hAnsiTheme="minorHAnsi" w:cstheme="minorHAnsi"/>
          <w:sz w:val="22"/>
        </w:rPr>
        <w:t xml:space="preserve">podstawie wystawionego przez Instytucję Pośredniczącą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="00E21DC3" w:rsidRPr="00F70BC8">
        <w:rPr>
          <w:rFonts w:asciiTheme="minorHAnsi" w:hAnsiTheme="minorHAnsi" w:cstheme="minorHAnsi"/>
          <w:sz w:val="22"/>
        </w:rPr>
        <w:t>lecenia płatności, przekazuje płatności;</w:t>
      </w:r>
    </w:p>
    <w:p w14:paraId="1199E791" w14:textId="5C1BC557" w:rsidR="0081045C" w:rsidRPr="00F70BC8" w:rsidRDefault="00AF66DC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</w:t>
      </w:r>
      <w:r w:rsidR="0081045C" w:rsidRPr="00F70BC8">
        <w:rPr>
          <w:rFonts w:asciiTheme="minorHAnsi" w:hAnsiTheme="minorHAnsi" w:cstheme="minorHAnsi"/>
          <w:b/>
          <w:sz w:val="22"/>
        </w:rPr>
        <w:t>łatnoś</w:t>
      </w:r>
      <w:r w:rsidR="00C131B7" w:rsidRPr="00F70BC8">
        <w:rPr>
          <w:rFonts w:asciiTheme="minorHAnsi" w:hAnsiTheme="minorHAnsi" w:cstheme="minorHAnsi"/>
          <w:b/>
          <w:sz w:val="22"/>
        </w:rPr>
        <w:t>ci</w:t>
      </w:r>
      <w:r w:rsidR="0081045C" w:rsidRPr="00F70BC8">
        <w:rPr>
          <w:rFonts w:asciiTheme="minorHAnsi" w:hAnsiTheme="minorHAnsi" w:cstheme="minorHAnsi"/>
          <w:b/>
          <w:sz w:val="22"/>
        </w:rPr>
        <w:t xml:space="preserve"> </w:t>
      </w:r>
      <w:r w:rsidR="0081045C" w:rsidRPr="00F70BC8">
        <w:rPr>
          <w:rFonts w:asciiTheme="minorHAnsi" w:hAnsiTheme="minorHAnsi" w:cstheme="minorHAnsi"/>
          <w:sz w:val="22"/>
        </w:rPr>
        <w:t xml:space="preserve">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81045C" w:rsidRPr="00F70BC8">
        <w:rPr>
          <w:rFonts w:asciiTheme="minorHAnsi" w:hAnsiTheme="minorHAnsi" w:cstheme="minorHAnsi"/>
          <w:sz w:val="22"/>
        </w:rPr>
        <w:t>środki pochodzące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1045C" w:rsidRPr="00F70BC8">
        <w:rPr>
          <w:rFonts w:asciiTheme="minorHAnsi" w:hAnsiTheme="minorHAnsi" w:cstheme="minorHAnsi"/>
          <w:sz w:val="22"/>
        </w:rPr>
        <w:t>Europejskiego Funduszu Rozwoju Regionalnego, o</w:t>
      </w:r>
      <w:r w:rsidR="00C67C0F">
        <w:rPr>
          <w:rFonts w:asciiTheme="minorHAnsi" w:hAnsiTheme="minorHAnsi" w:cstheme="minorHAnsi"/>
          <w:sz w:val="22"/>
        </w:rPr>
        <w:t> </w:t>
      </w:r>
      <w:r w:rsidR="0081045C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81045C" w:rsidRPr="00F70BC8">
        <w:rPr>
          <w:rFonts w:asciiTheme="minorHAnsi" w:hAnsiTheme="minorHAnsi" w:cstheme="minorHAnsi"/>
          <w:sz w:val="22"/>
        </w:rPr>
        <w:t>186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81045C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C64275" w:rsidRPr="00F70BC8">
        <w:rPr>
          <w:rFonts w:asciiTheme="minorHAnsi" w:hAnsiTheme="minorHAnsi" w:cstheme="minorHAnsi"/>
          <w:sz w:val="22"/>
        </w:rPr>
        <w:t>;</w:t>
      </w:r>
      <w:r w:rsidR="0081045C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8556A02" w14:textId="7731E324" w:rsidR="00AB3E97" w:rsidRPr="00F70BC8" w:rsidRDefault="001A0BC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b/>
          <w:sz w:val="22"/>
        </w:rPr>
        <w:t>płatności końcowej</w:t>
      </w:r>
      <w:r w:rsidR="00AB3E97" w:rsidRPr="00F70BC8">
        <w:rPr>
          <w:rFonts w:asciiTheme="minorHAnsi" w:hAnsiTheme="minorHAnsi" w:cstheme="minorHAnsi"/>
          <w:b/>
          <w:sz w:val="22"/>
        </w:rPr>
        <w:t xml:space="preserve"> –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płatność kwoty obejmującej refundację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Umowie części lub całości poniesionych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realizację Projektu kosztów kwalifikowa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>l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nych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dokonywaną po zaakceptowaniu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5172F7" w:rsidRPr="00F70BC8">
        <w:rPr>
          <w:rFonts w:asciiTheme="minorHAnsi" w:eastAsia="Times New Roman" w:hAnsiTheme="minorHAnsi" w:cstheme="minorHAnsi"/>
          <w:sz w:val="22"/>
          <w:lang w:eastAsia="pl-PL"/>
        </w:rPr>
        <w:t>płatność końcową</w:t>
      </w:r>
      <w:r w:rsidR="00AB3E97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5FCE1CB3" w14:textId="4FE3CF78" w:rsidR="009E334D" w:rsidRPr="00736844" w:rsidRDefault="009E334D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Poddziałaniu</w:t>
      </w:r>
      <w:r w:rsidRPr="00F70BC8">
        <w:rPr>
          <w:rFonts w:asciiTheme="minorHAnsi" w:hAnsiTheme="minorHAnsi" w:cstheme="minorHAnsi"/>
          <w:sz w:val="22"/>
        </w:rPr>
        <w:t xml:space="preserve"> – oznacza to Poddziałanie 1.1.1: </w:t>
      </w:r>
      <w:r w:rsidRPr="00EC580A">
        <w:rPr>
          <w:rFonts w:asciiTheme="minorHAnsi" w:hAnsiTheme="minorHAnsi" w:cstheme="minorHAnsi"/>
          <w:i/>
          <w:sz w:val="22"/>
        </w:rPr>
        <w:t>Badania przemysłowe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EC580A">
        <w:rPr>
          <w:rFonts w:asciiTheme="minorHAnsi" w:hAnsiTheme="minorHAnsi" w:cstheme="minorHAnsi"/>
          <w:i/>
          <w:sz w:val="22"/>
        </w:rPr>
        <w:t>prace rozwojowe realizowane przez przedsiębiorstwa</w:t>
      </w:r>
      <w:r w:rsidRPr="00736844">
        <w:rPr>
          <w:rFonts w:asciiTheme="minorHAnsi" w:hAnsiTheme="minorHAnsi" w:cstheme="minorHAnsi"/>
          <w:sz w:val="22"/>
        </w:rPr>
        <w:t>;</w:t>
      </w:r>
    </w:p>
    <w:p w14:paraId="5FD0C1BD" w14:textId="06920120" w:rsidR="00284C28" w:rsidRPr="00F70BC8" w:rsidRDefault="00284C28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pracach przedwdrożeniowych</w:t>
      </w:r>
      <w:r w:rsidRPr="00F70BC8">
        <w:rPr>
          <w:rFonts w:asciiTheme="minorHAnsi" w:hAnsiTheme="minorHAnsi" w:cstheme="minorHAnsi"/>
          <w:sz w:val="22"/>
        </w:rPr>
        <w:t xml:space="preserve"> - oznacza to działania przygotowawcze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67588B" w:rsidRPr="00F70BC8">
        <w:rPr>
          <w:rFonts w:asciiTheme="minorHAnsi" w:hAnsiTheme="minorHAnsi" w:cstheme="minorHAnsi"/>
          <w:sz w:val="22"/>
        </w:rPr>
        <w:t>, albo prac rozwojowych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działalności gospodarczej, umożliwiające doprowadzenie rozwiązania będącego przedmiotem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etapu, kiedy będzie można je skomercjalizować (w szczególności opracowanie dokumentacji wdrożeniowej, usługi rzecznika patentowego, testy, certyfikacja, badania rynku);</w:t>
      </w:r>
    </w:p>
    <w:p w14:paraId="66A568E4" w14:textId="14C3E22B" w:rsidR="00F8449A" w:rsidRPr="00F70BC8" w:rsidRDefault="00F8449A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pracach rozwojowych </w:t>
      </w:r>
      <w:r w:rsidRPr="00F70BC8">
        <w:rPr>
          <w:rFonts w:asciiTheme="minorHAnsi" w:hAnsiTheme="minorHAnsi" w:cstheme="minorHAnsi"/>
          <w:sz w:val="22"/>
        </w:rPr>
        <w:t>–</w:t>
      </w:r>
      <w:r w:rsidRPr="00F70BC8">
        <w:rPr>
          <w:rFonts w:asciiTheme="minorHAnsi" w:hAnsiTheme="minorHAnsi" w:cstheme="minorHAnsi"/>
          <w:b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należy przez to rozumieć eksperymentalne prace rozwojowe, o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86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651/2014;</w:t>
      </w:r>
    </w:p>
    <w:p w14:paraId="72B5EEFB" w14:textId="604A00E0" w:rsidR="001F78CF" w:rsidRPr="00F70BC8" w:rsidRDefault="001F78CF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Projekcie </w:t>
      </w:r>
      <w:r w:rsidRPr="00F70BC8">
        <w:rPr>
          <w:rFonts w:asciiTheme="minorHAnsi" w:hAnsiTheme="minorHAnsi" w:cstheme="minorHAnsi"/>
          <w:sz w:val="22"/>
        </w:rPr>
        <w:t xml:space="preserve">– należy przez to rozumieć </w:t>
      </w:r>
      <w:r w:rsidR="009B2836" w:rsidRPr="00F70BC8">
        <w:rPr>
          <w:rFonts w:asciiTheme="minorHAnsi" w:hAnsiTheme="minorHAnsi" w:cstheme="minorHAnsi"/>
          <w:sz w:val="22"/>
        </w:rPr>
        <w:t>przedsięwzięcie realizowane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673D1" w:rsidRPr="00F70BC8">
        <w:rPr>
          <w:rFonts w:asciiTheme="minorHAnsi" w:hAnsiTheme="minorHAnsi" w:cstheme="minorHAnsi"/>
          <w:sz w:val="22"/>
        </w:rPr>
        <w:t xml:space="preserve">podstawie Umowy </w:t>
      </w:r>
      <w:r w:rsidR="009B2836" w:rsidRPr="00F70BC8">
        <w:rPr>
          <w:rFonts w:asciiTheme="minorHAnsi" w:hAnsiTheme="minorHAnsi" w:cstheme="minorHAnsi"/>
          <w:sz w:val="22"/>
        </w:rPr>
        <w:t>przez beneficjenta, obejmujące przeprowadzenie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A0972" w:rsidRPr="00F70BC8">
        <w:rPr>
          <w:rFonts w:asciiTheme="minorHAnsi" w:hAnsiTheme="minorHAnsi" w:cstheme="minorHAnsi"/>
          <w:sz w:val="22"/>
        </w:rPr>
        <w:t>prac rozwojowych, albo</w:t>
      </w:r>
      <w:r w:rsidR="009B2836" w:rsidRPr="00F70BC8">
        <w:rPr>
          <w:rFonts w:asciiTheme="minorHAnsi" w:hAnsiTheme="minorHAnsi" w:cstheme="minorHAnsi"/>
          <w:sz w:val="22"/>
        </w:rPr>
        <w:t xml:space="preserve"> prac rozwojowych;</w:t>
      </w:r>
      <w:r w:rsidR="00EC2DA1" w:rsidRPr="00F70BC8">
        <w:rPr>
          <w:rFonts w:asciiTheme="minorHAnsi" w:hAnsiTheme="minorHAnsi" w:cstheme="minorHAnsi"/>
          <w:sz w:val="22"/>
        </w:rPr>
        <w:t xml:space="preserve"> Projekt może obejmować również prace przedwdrożeniowe;</w:t>
      </w:r>
    </w:p>
    <w:p w14:paraId="489E1290" w14:textId="35E30C89" w:rsidR="00D62400" w:rsidRPr="00F70BC8" w:rsidRDefault="00D62400" w:rsidP="00C714BC">
      <w:pPr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przedsiębiorcy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– należy przez to rozumieć przedsiębiorstwo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rozumieniu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art.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1 załącznika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rozporządzenia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nr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651/2014;</w:t>
      </w:r>
    </w:p>
    <w:p w14:paraId="733AF00E" w14:textId="0134BD2D" w:rsidR="00BC3132" w:rsidRPr="00F70BC8" w:rsidRDefault="00C131B7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s</w:t>
      </w:r>
      <w:r w:rsidR="00BC3132" w:rsidRPr="00F70BC8">
        <w:rPr>
          <w:rFonts w:asciiTheme="minorHAnsi" w:eastAsia="Times New Roman" w:hAnsiTheme="minorHAnsi" w:cstheme="minorHAnsi"/>
          <w:b/>
          <w:sz w:val="22"/>
          <w:lang w:eastAsia="pl-PL"/>
        </w:rPr>
        <w:t>ile wyższej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–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należy przez to rozumieć zdarzenie bądź połączenie zdarzeń niezależnych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Stron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, które </w:t>
      </w:r>
      <w:r w:rsidR="00003EAB" w:rsidRPr="00F70BC8">
        <w:rPr>
          <w:rFonts w:asciiTheme="minorHAnsi" w:eastAsia="Times New Roman" w:hAnsiTheme="minorHAnsi" w:cstheme="minorHAnsi"/>
          <w:sz w:val="22"/>
          <w:lang w:eastAsia="pl-PL"/>
        </w:rPr>
        <w:t>uniemożliwiają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wykonywanie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Umowy, których 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Strony 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przewidzieć oraz którym nie m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gł</w:t>
      </w:r>
      <w:r w:rsidR="007E288A" w:rsidRPr="00F70BC8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zapobiec,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także ich przezwyciężyć poprzez działanie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BC3132" w:rsidRPr="00F70BC8">
        <w:rPr>
          <w:rFonts w:asciiTheme="minorHAnsi" w:eastAsia="Times New Roman" w:hAnsiTheme="minorHAnsi" w:cstheme="minorHAnsi"/>
          <w:sz w:val="22"/>
          <w:lang w:eastAsia="pl-PL"/>
        </w:rPr>
        <w:t>należytą starannością;</w:t>
      </w:r>
    </w:p>
    <w:p w14:paraId="37184FCF" w14:textId="172925BD" w:rsidR="00537653" w:rsidRPr="00F70BC8" w:rsidRDefault="00537653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SL2014 </w:t>
      </w:r>
      <w:r w:rsidRPr="00F70BC8">
        <w:rPr>
          <w:rFonts w:asciiTheme="minorHAnsi" w:hAnsiTheme="minorHAnsi" w:cstheme="minorHAnsi"/>
          <w:sz w:val="22"/>
        </w:rPr>
        <w:t xml:space="preserve">– należy przez to rozumieć aplikację główną centralnego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systemu teleinformatycznego, która służy m.in.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wspierania procesów związanych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obsługą </w:t>
      </w:r>
      <w:r w:rsidR="00835900" w:rsidRPr="00F70BC8">
        <w:rPr>
          <w:rFonts w:asciiTheme="minorHAnsi" w:eastAsia="Times New Roman" w:hAnsiTheme="minorHAnsi" w:cstheme="minorHAnsi"/>
          <w:sz w:val="22"/>
          <w:lang w:eastAsia="pl-PL"/>
        </w:rPr>
        <w:t>P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rojektu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="00B902C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podpisania </w:t>
      </w:r>
      <w:r w:rsidR="00E72684" w:rsidRPr="00F70BC8">
        <w:rPr>
          <w:rFonts w:asciiTheme="minorHAnsi" w:eastAsia="Times New Roman" w:hAnsiTheme="minorHAnsi" w:cstheme="minorHAnsi"/>
          <w:sz w:val="22"/>
          <w:lang w:eastAsia="pl-PL"/>
        </w:rPr>
        <w:t>U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mowy</w:t>
      </w:r>
      <w:r w:rsidR="00C64275" w:rsidRPr="00F70BC8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3ABA8274" w14:textId="77777777" w:rsidR="00D20F18" w:rsidRPr="00F70BC8" w:rsidRDefault="00D20F18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 xml:space="preserve">stawce ryczałtowej </w:t>
      </w:r>
      <w:r w:rsidRPr="00F70BC8">
        <w:rPr>
          <w:rFonts w:asciiTheme="minorHAnsi" w:hAnsiTheme="minorHAnsi" w:cstheme="minorHAnsi"/>
          <w:sz w:val="22"/>
        </w:rPr>
        <w:t>– oznacza to uproszczoną metodę rozliczania wydatków stanowiących określony procent jednej lub kilku kategorii kosztów;</w:t>
      </w:r>
    </w:p>
    <w:p w14:paraId="202B7635" w14:textId="6C0CB5F0" w:rsidR="0053765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ś</w:t>
      </w:r>
      <w:r w:rsidR="00537653" w:rsidRPr="00F70BC8">
        <w:rPr>
          <w:rFonts w:asciiTheme="minorHAnsi" w:hAnsiTheme="minorHAnsi" w:cstheme="minorHAnsi"/>
          <w:b/>
          <w:sz w:val="22"/>
        </w:rPr>
        <w:t>rodkach publicznych</w:t>
      </w:r>
      <w:r w:rsidR="00537653" w:rsidRPr="00F70BC8">
        <w:rPr>
          <w:rFonts w:asciiTheme="minorHAnsi" w:hAnsiTheme="minorHAnsi" w:cstheme="minorHAnsi"/>
          <w:sz w:val="22"/>
        </w:rPr>
        <w:t xml:space="preserve"> – należy przez to rozumieć środki,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765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37653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37653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351CD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537653" w:rsidRPr="00F70BC8">
        <w:rPr>
          <w:rFonts w:asciiTheme="minorHAnsi" w:hAnsiTheme="minorHAnsi" w:cstheme="minorHAnsi"/>
          <w:sz w:val="22"/>
        </w:rPr>
        <w:t>;</w:t>
      </w:r>
    </w:p>
    <w:p w14:paraId="3E628F78" w14:textId="0C11D0AB" w:rsidR="00E21DC3" w:rsidRPr="00EC580A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w</w:t>
      </w:r>
      <w:r w:rsidR="00E21DC3" w:rsidRPr="00F70BC8">
        <w:rPr>
          <w:rFonts w:asciiTheme="minorHAnsi" w:hAnsiTheme="minorHAnsi" w:cstheme="minorHAnsi"/>
          <w:b/>
          <w:sz w:val="22"/>
        </w:rPr>
        <w:t>kładzie własnym beneficjenta</w:t>
      </w:r>
      <w:r w:rsidR="00E21DC3" w:rsidRPr="00F70BC8">
        <w:rPr>
          <w:rFonts w:asciiTheme="minorHAnsi" w:hAnsiTheme="minorHAnsi" w:cstheme="minorHAnsi"/>
          <w:sz w:val="22"/>
        </w:rPr>
        <w:t xml:space="preserve"> – </w:t>
      </w:r>
      <w:r w:rsidR="00913F6C" w:rsidRPr="00F70BC8">
        <w:rPr>
          <w:rFonts w:asciiTheme="minorHAnsi" w:hAnsiTheme="minorHAnsi" w:cstheme="minorHAnsi"/>
          <w:sz w:val="22"/>
        </w:rPr>
        <w:t xml:space="preserve">oznacza to </w:t>
      </w:r>
      <w:r w:rsidR="00CF3058" w:rsidRPr="00F70BC8">
        <w:rPr>
          <w:rFonts w:asciiTheme="minorHAnsi" w:hAnsiTheme="minorHAnsi" w:cstheme="minorHAnsi"/>
          <w:sz w:val="22"/>
        </w:rPr>
        <w:t>środki finansowe</w:t>
      </w:r>
      <w:r w:rsidR="00B117B9" w:rsidRPr="00F70BC8">
        <w:rPr>
          <w:rFonts w:asciiTheme="minorHAnsi" w:hAnsiTheme="minorHAnsi" w:cstheme="minorHAnsi"/>
          <w:sz w:val="22"/>
        </w:rPr>
        <w:t xml:space="preserve"> </w:t>
      </w:r>
      <w:r w:rsidR="00CF3058" w:rsidRPr="00F70BC8">
        <w:rPr>
          <w:rFonts w:asciiTheme="minorHAnsi" w:hAnsiTheme="minorHAnsi" w:cstheme="minorHAnsi"/>
          <w:sz w:val="22"/>
        </w:rPr>
        <w:t>zabezpieczone przez beneficjenta, które zostaną przeznaczone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F3058" w:rsidRPr="00F70BC8">
        <w:rPr>
          <w:rFonts w:asciiTheme="minorHAnsi" w:hAnsiTheme="minorHAnsi" w:cstheme="minorHAnsi"/>
          <w:sz w:val="22"/>
        </w:rPr>
        <w:t xml:space="preserve">pokrycie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CF3058" w:rsidRPr="00F70BC8">
        <w:rPr>
          <w:rFonts w:asciiTheme="minorHAnsi" w:hAnsiTheme="minorHAnsi" w:cstheme="minorHAnsi"/>
          <w:sz w:val="22"/>
        </w:rPr>
        <w:t>kwalifikowalnych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F3058" w:rsidRPr="00F70BC8">
        <w:rPr>
          <w:rFonts w:asciiTheme="minorHAnsi" w:hAnsiTheme="minorHAnsi" w:cstheme="minorHAnsi"/>
          <w:sz w:val="22"/>
        </w:rPr>
        <w:t>które nie zostaną beneficjentowi przekazane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3058" w:rsidRPr="00F70BC8">
        <w:rPr>
          <w:rFonts w:asciiTheme="minorHAnsi" w:hAnsiTheme="minorHAnsi" w:cstheme="minorHAnsi"/>
          <w:sz w:val="22"/>
        </w:rPr>
        <w:t>formie dofinansowania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(różnica między kwotą </w:t>
      </w:r>
      <w:r w:rsidR="00292317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kosztów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kwalifikowalnych</w:t>
      </w:r>
      <w:r w:rsidR="00321428" w:rsidRPr="00F70BC8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kwotą dofinansowania przekazaną beneficjentowi)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; wkład własny beneficjenta nie może 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pochodzi</w:t>
      </w:r>
      <w:r w:rsidR="000653C4" w:rsidRPr="00F70BC8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ze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ś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rodków publicznych,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tym dotacji/subwencji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państwa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="00E21DC3" w:rsidRPr="00F70BC8">
        <w:rPr>
          <w:rFonts w:asciiTheme="minorHAnsi" w:eastAsia="Times New Roman" w:hAnsiTheme="minorHAnsi" w:cstheme="minorHAnsi"/>
          <w:sz w:val="22"/>
          <w:lang w:eastAsia="pl-PL"/>
        </w:rPr>
        <w:t>budżetu jed</w:t>
      </w:r>
      <w:r w:rsidR="00F96FF6">
        <w:rPr>
          <w:rFonts w:asciiTheme="minorHAnsi" w:eastAsia="Times New Roman" w:hAnsiTheme="minorHAnsi" w:cstheme="minorHAnsi"/>
          <w:sz w:val="22"/>
          <w:lang w:eastAsia="pl-PL"/>
        </w:rPr>
        <w:t>nostek samorządu terytorialnego</w:t>
      </w:r>
      <w:r w:rsidR="00C64275"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  <w:r w:rsidR="00E21DC3"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626BB9E" w14:textId="734FDC11" w:rsidR="00C64275" w:rsidRPr="00E55966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b/>
          <w:sz w:val="22"/>
        </w:rPr>
        <w:t>w</w:t>
      </w:r>
      <w:r w:rsidR="00C64275" w:rsidRPr="00EC580A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C64275" w:rsidRPr="00EC580A">
        <w:rPr>
          <w:rFonts w:asciiTheme="minorHAnsi" w:hAnsiTheme="minorHAnsi" w:cstheme="minorHAnsi"/>
          <w:b/>
          <w:sz w:val="22"/>
        </w:rPr>
        <w:t>dofinansowanie</w:t>
      </w:r>
      <w:r w:rsidR="00C64275" w:rsidRPr="00736844">
        <w:rPr>
          <w:rFonts w:asciiTheme="minorHAnsi" w:hAnsiTheme="minorHAnsi" w:cstheme="minorHAnsi"/>
          <w:sz w:val="22"/>
        </w:rPr>
        <w:t xml:space="preserve"> – należy przez to rozumieć wniosek złożony przez beneficjenta </w:t>
      </w:r>
      <w:r w:rsidR="00C64275" w:rsidRPr="00E55966">
        <w:rPr>
          <w:rFonts w:asciiTheme="minorHAnsi" w:hAnsiTheme="minorHAnsi" w:cstheme="minorHAnsi"/>
          <w:sz w:val="22"/>
        </w:rPr>
        <w:t>w</w:t>
      </w:r>
      <w:r w:rsidR="00C67C0F">
        <w:rPr>
          <w:rFonts w:asciiTheme="minorHAnsi" w:hAnsiTheme="minorHAnsi" w:cstheme="minorHAnsi"/>
          <w:sz w:val="22"/>
        </w:rPr>
        <w:t> </w:t>
      </w:r>
      <w:r w:rsidR="00C64275" w:rsidRPr="00E55966">
        <w:rPr>
          <w:rFonts w:asciiTheme="minorHAnsi" w:hAnsiTheme="minorHAnsi" w:cstheme="minorHAnsi"/>
          <w:sz w:val="22"/>
        </w:rPr>
        <w:t>celu uzyskania dofinansowania, któr</w:t>
      </w:r>
      <w:r w:rsidR="00D72783" w:rsidRPr="00E55966">
        <w:rPr>
          <w:rFonts w:asciiTheme="minorHAnsi" w:hAnsiTheme="minorHAnsi" w:cstheme="minorHAnsi"/>
          <w:sz w:val="22"/>
        </w:rPr>
        <w:t>ego kopia</w:t>
      </w:r>
      <w:r w:rsidR="00C64275" w:rsidRPr="00E55966">
        <w:rPr>
          <w:rFonts w:asciiTheme="minorHAnsi" w:hAnsiTheme="minorHAnsi" w:cstheme="minorHAnsi"/>
          <w:sz w:val="22"/>
        </w:rPr>
        <w:t xml:space="preserve"> stanowi załącznik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C64275" w:rsidRPr="00E55966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C64275" w:rsidRPr="00E55966">
        <w:rPr>
          <w:rFonts w:asciiTheme="minorHAnsi" w:hAnsiTheme="minorHAnsi" w:cstheme="minorHAnsi"/>
          <w:sz w:val="22"/>
        </w:rPr>
        <w:t>Umowy;</w:t>
      </w:r>
    </w:p>
    <w:p w14:paraId="76F8921C" w14:textId="2273BBE2" w:rsidR="00E21DC3" w:rsidRPr="00F70BC8" w:rsidRDefault="008549D4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lastRenderedPageBreak/>
        <w:t>w</w:t>
      </w:r>
      <w:r w:rsidR="00E21DC3" w:rsidRPr="00F70BC8">
        <w:rPr>
          <w:rFonts w:asciiTheme="minorHAnsi" w:hAnsiTheme="minorHAnsi" w:cstheme="minorHAnsi"/>
          <w:b/>
          <w:sz w:val="22"/>
        </w:rPr>
        <w:t>niosku</w:t>
      </w:r>
      <w:r w:rsidR="00C67C0F">
        <w:rPr>
          <w:rFonts w:asciiTheme="minorHAnsi" w:hAnsiTheme="minorHAnsi" w:cstheme="minorHAnsi"/>
          <w:b/>
          <w:sz w:val="22"/>
        </w:rPr>
        <w:t xml:space="preserve"> o </w:t>
      </w:r>
      <w:r w:rsidR="00E21DC3" w:rsidRPr="00F70BC8">
        <w:rPr>
          <w:rFonts w:asciiTheme="minorHAnsi" w:hAnsiTheme="minorHAnsi" w:cstheme="minorHAnsi"/>
          <w:b/>
          <w:sz w:val="22"/>
        </w:rPr>
        <w:t>płatność</w:t>
      </w:r>
      <w:r w:rsidR="00E21DC3" w:rsidRPr="00F70BC8">
        <w:rPr>
          <w:rFonts w:asciiTheme="minorHAnsi" w:hAnsiTheme="minorHAnsi" w:cstheme="minorHAnsi"/>
          <w:sz w:val="22"/>
        </w:rPr>
        <w:t xml:space="preserve"> – należy przez to rozumieć dokument, sporządzony przez beneficjenta według wzoru określonego przez Instytucję Zarządzającą</w:t>
      </w:r>
      <w:r w:rsidR="009502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PO IR</w:t>
      </w:r>
      <w:r w:rsidR="00E21DC3" w:rsidRPr="00F70BC8">
        <w:rPr>
          <w:rFonts w:asciiTheme="minorHAnsi" w:hAnsiTheme="minorHAnsi" w:cstheme="minorHAnsi"/>
          <w:sz w:val="22"/>
        </w:rPr>
        <w:t xml:space="preserve">, który służy </w:t>
      </w:r>
      <w:r w:rsidR="00B66285" w:rsidRPr="00F70BC8">
        <w:rPr>
          <w:rFonts w:asciiTheme="minorHAnsi" w:hAnsiTheme="minorHAnsi" w:cstheme="minorHAnsi"/>
          <w:sz w:val="22"/>
        </w:rPr>
        <w:t xml:space="preserve">między innymi </w:t>
      </w:r>
      <w:r w:rsidR="00E21DC3" w:rsidRPr="00F70BC8">
        <w:rPr>
          <w:rFonts w:asciiTheme="minorHAnsi" w:hAnsiTheme="minorHAnsi" w:cstheme="minorHAnsi"/>
          <w:sz w:val="22"/>
        </w:rPr>
        <w:t>wnioskowaniu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>przekazanie płatności zaliczkowej, rozliczeniu płatności zaliczkowej</w:t>
      </w:r>
      <w:r w:rsidR="00B66285" w:rsidRPr="00F70BC8">
        <w:rPr>
          <w:rFonts w:asciiTheme="minorHAnsi" w:hAnsiTheme="minorHAnsi" w:cstheme="minorHAnsi"/>
          <w:sz w:val="22"/>
        </w:rPr>
        <w:t xml:space="preserve">, </w:t>
      </w:r>
      <w:r w:rsidR="0095020A" w:rsidRPr="00F70BC8">
        <w:rPr>
          <w:rFonts w:asciiTheme="minorHAnsi" w:hAnsiTheme="minorHAnsi" w:cstheme="minorHAnsi"/>
          <w:sz w:val="22"/>
        </w:rPr>
        <w:t>wnioskowaniu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o </w:t>
      </w:r>
      <w:r w:rsidR="00B66285" w:rsidRPr="00F70BC8">
        <w:rPr>
          <w:rFonts w:asciiTheme="minorHAnsi" w:hAnsiTheme="minorHAnsi" w:cstheme="minorHAnsi"/>
          <w:sz w:val="22"/>
        </w:rPr>
        <w:t xml:space="preserve">wypłatę dofinansowania </w:t>
      </w:r>
      <w:r w:rsidR="00E21DC3" w:rsidRPr="00F70BC8">
        <w:rPr>
          <w:rFonts w:asciiTheme="minorHAnsi" w:hAnsiTheme="minorHAnsi" w:cstheme="minorHAnsi"/>
          <w:sz w:val="22"/>
        </w:rPr>
        <w:t>(w</w:t>
      </w:r>
      <w:r w:rsidR="00B66285" w:rsidRPr="00F70BC8">
        <w:rPr>
          <w:rFonts w:asciiTheme="minorHAnsi" w:hAnsiTheme="minorHAnsi" w:cstheme="minorHAnsi"/>
          <w:sz w:val="22"/>
        </w:rPr>
        <w:t xml:space="preserve"> tym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 xml:space="preserve">formie </w:t>
      </w:r>
      <w:r w:rsidR="00B66285" w:rsidRPr="00F70BC8">
        <w:rPr>
          <w:rFonts w:asciiTheme="minorHAnsi" w:hAnsiTheme="minorHAnsi" w:cstheme="minorHAnsi"/>
          <w:sz w:val="22"/>
        </w:rPr>
        <w:t>refundacji</w:t>
      </w:r>
      <w:r w:rsidR="00E21DC3" w:rsidRPr="00F70BC8">
        <w:rPr>
          <w:rFonts w:asciiTheme="minorHAnsi" w:hAnsiTheme="minorHAnsi" w:cstheme="minorHAnsi"/>
          <w:sz w:val="22"/>
        </w:rPr>
        <w:t>)</w:t>
      </w:r>
      <w:r w:rsidR="00B66285" w:rsidRPr="00F70BC8">
        <w:rPr>
          <w:rFonts w:asciiTheme="minorHAnsi" w:hAnsiTheme="minorHAnsi" w:cstheme="minorHAnsi"/>
          <w:sz w:val="22"/>
        </w:rPr>
        <w:t xml:space="preserve"> lub sprawozdawczości</w:t>
      </w:r>
      <w:r w:rsidR="00E21DC3" w:rsidRPr="00F70BC8">
        <w:rPr>
          <w:rFonts w:asciiTheme="minorHAnsi" w:hAnsiTheme="minorHAnsi" w:cstheme="minorHAnsi"/>
          <w:sz w:val="22"/>
        </w:rPr>
        <w:t>;</w:t>
      </w:r>
    </w:p>
    <w:p w14:paraId="390A23B9" w14:textId="24123F44" w:rsidR="00E21DC3" w:rsidRPr="00F70BC8" w:rsidRDefault="00386889" w:rsidP="00C714BC">
      <w:pPr>
        <w:widowControl w:val="0"/>
        <w:numPr>
          <w:ilvl w:val="0"/>
          <w:numId w:val="1"/>
        </w:numPr>
        <w:tabs>
          <w:tab w:val="clear" w:pos="72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z</w:t>
      </w:r>
      <w:r w:rsidR="00E21DC3" w:rsidRPr="00F70BC8">
        <w:rPr>
          <w:rFonts w:asciiTheme="minorHAnsi" w:hAnsiTheme="minorHAnsi" w:cstheme="minorHAnsi"/>
          <w:b/>
          <w:sz w:val="22"/>
        </w:rPr>
        <w:t>leceniu płatności</w:t>
      </w:r>
      <w:r w:rsidR="00E21DC3" w:rsidRPr="00F70BC8">
        <w:rPr>
          <w:rFonts w:asciiTheme="minorHAnsi" w:hAnsiTheme="minorHAnsi" w:cstheme="minorHAnsi"/>
          <w:sz w:val="22"/>
        </w:rPr>
        <w:t xml:space="preserve"> </w:t>
      </w:r>
      <w:r w:rsidR="00835900" w:rsidRPr="00F70BC8">
        <w:rPr>
          <w:rFonts w:asciiTheme="minorHAnsi" w:hAnsiTheme="minorHAnsi" w:cstheme="minorHAnsi"/>
          <w:sz w:val="22"/>
        </w:rPr>
        <w:t>–</w:t>
      </w:r>
      <w:r w:rsidR="00E21DC3" w:rsidRPr="00F70BC8">
        <w:rPr>
          <w:rFonts w:asciiTheme="minorHAnsi" w:hAnsiTheme="minorHAnsi" w:cstheme="minorHAnsi"/>
          <w:sz w:val="22"/>
        </w:rPr>
        <w:t xml:space="preserve"> należy przez to rozumieć dokument wystawiony zgodnie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E21DC3" w:rsidRPr="00F70BC8">
        <w:rPr>
          <w:rFonts w:asciiTheme="minorHAnsi" w:hAnsiTheme="minorHAnsi" w:cstheme="minorHAnsi"/>
          <w:sz w:val="22"/>
        </w:rPr>
        <w:t>wzorem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21DC3" w:rsidRPr="00F70BC8">
        <w:rPr>
          <w:rFonts w:asciiTheme="minorHAnsi" w:hAnsiTheme="minorHAnsi" w:cstheme="minorHAnsi"/>
          <w:sz w:val="22"/>
        </w:rPr>
        <w:t>rozporządzeniu Ministra Finansów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dnia 21 grudnia 2012 r.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sprawie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D7BB3" w:rsidRPr="00F70BC8">
        <w:rPr>
          <w:rFonts w:asciiTheme="minorHAnsi" w:hAnsiTheme="minorHAnsi" w:cstheme="minorHAnsi"/>
          <w:sz w:val="22"/>
        </w:rPr>
        <w:t>ramach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B3" w:rsidRPr="00F70BC8">
        <w:rPr>
          <w:rFonts w:asciiTheme="minorHAnsi" w:hAnsiTheme="minorHAnsi" w:cstheme="minorHAnsi"/>
          <w:sz w:val="22"/>
        </w:rPr>
        <w:t>udziałem środków europejskich oraz przekazywania informacji dotyczących tych płatności</w:t>
      </w:r>
      <w:r w:rsidR="00C64275" w:rsidRPr="00F70BC8">
        <w:rPr>
          <w:rFonts w:asciiTheme="minorHAnsi" w:hAnsiTheme="minorHAnsi" w:cstheme="minorHAnsi"/>
          <w:sz w:val="22"/>
        </w:rPr>
        <w:t>.</w:t>
      </w:r>
    </w:p>
    <w:p w14:paraId="3291574C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5094B3E" w14:textId="6B11D93C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96699" w:rsidRPr="00F70BC8">
        <w:rPr>
          <w:rFonts w:asciiTheme="minorHAnsi" w:hAnsiTheme="minorHAnsi" w:cstheme="minorHAnsi"/>
          <w:sz w:val="22"/>
          <w:szCs w:val="22"/>
        </w:rPr>
        <w:t>2</w:t>
      </w:r>
      <w:r w:rsidR="008952D7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7E5410" w:rsidRPr="00F70BC8">
        <w:rPr>
          <w:rFonts w:asciiTheme="minorHAnsi" w:hAnsiTheme="minorHAnsi" w:cstheme="minorHAnsi"/>
          <w:sz w:val="22"/>
          <w:szCs w:val="22"/>
        </w:rPr>
        <w:t>Przedmiot Umowy</w:t>
      </w:r>
    </w:p>
    <w:p w14:paraId="60987DF6" w14:textId="587295B7" w:rsidR="00657816" w:rsidRPr="00F70BC8" w:rsidRDefault="00657816" w:rsidP="00156C0F">
      <w:pPr>
        <w:keepNext/>
        <w:keepLines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Umowa określa </w:t>
      </w:r>
      <w:r w:rsidR="009E7926" w:rsidRPr="00F70BC8">
        <w:rPr>
          <w:rFonts w:asciiTheme="minorHAnsi" w:hAnsiTheme="minorHAnsi" w:cstheme="minorHAnsi"/>
          <w:sz w:val="22"/>
        </w:rPr>
        <w:t>zasady</w:t>
      </w:r>
      <w:r w:rsidRPr="00F70BC8">
        <w:rPr>
          <w:rFonts w:asciiTheme="minorHAnsi" w:hAnsiTheme="minorHAnsi" w:cstheme="minorHAnsi"/>
          <w:sz w:val="22"/>
        </w:rPr>
        <w:t xml:space="preserve"> udzielenia przez Instytucję Pośredniczącą dofinansowania realizacji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 xml:space="preserve">rojektu </w:t>
      </w:r>
      <w:r w:rsidR="00105CC8" w:rsidRPr="00F70BC8">
        <w:rPr>
          <w:rFonts w:asciiTheme="minorHAnsi" w:hAnsiTheme="minorHAnsi" w:cstheme="minorHAnsi"/>
          <w:sz w:val="22"/>
        </w:rPr>
        <w:t>oraz prawa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05CC8" w:rsidRPr="00F70BC8">
        <w:rPr>
          <w:rFonts w:asciiTheme="minorHAnsi" w:hAnsiTheme="minorHAnsi" w:cstheme="minorHAnsi"/>
          <w:sz w:val="22"/>
        </w:rPr>
        <w:t>obowiązki Stron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03EAB" w:rsidRPr="00F70BC8">
        <w:rPr>
          <w:rFonts w:asciiTheme="minorHAnsi" w:hAnsiTheme="minorHAnsi" w:cstheme="minorHAnsi"/>
          <w:sz w:val="22"/>
        </w:rPr>
        <w:t>tym</w:t>
      </w:r>
      <w:r w:rsidR="00105CC8" w:rsidRPr="00F70BC8">
        <w:rPr>
          <w:rFonts w:asciiTheme="minorHAnsi" w:hAnsiTheme="minorHAnsi" w:cstheme="minorHAnsi"/>
          <w:sz w:val="22"/>
        </w:rPr>
        <w:t xml:space="preserve"> związane</w:t>
      </w:r>
      <w:r w:rsidR="00187C86" w:rsidRPr="00F70BC8">
        <w:rPr>
          <w:rFonts w:asciiTheme="minorHAnsi" w:hAnsiTheme="minorHAnsi" w:cstheme="minorHAnsi"/>
          <w:sz w:val="22"/>
        </w:rPr>
        <w:t>.</w:t>
      </w:r>
    </w:p>
    <w:p w14:paraId="55252A8C" w14:textId="0D29844B" w:rsidR="00955B8F" w:rsidRPr="00F70BC8" w:rsidRDefault="00955B8F" w:rsidP="00156C0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badania przemysłowe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03EAB" w:rsidRPr="00F70BC8">
        <w:rPr>
          <w:rFonts w:asciiTheme="minorHAnsi" w:hAnsiTheme="minorHAnsi" w:cstheme="minorHAnsi"/>
          <w:sz w:val="22"/>
        </w:rPr>
        <w:t xml:space="preserve">prace rozwojowe, albo </w:t>
      </w:r>
      <w:r w:rsidRPr="00F70BC8">
        <w:rPr>
          <w:rFonts w:asciiTheme="minorHAnsi" w:hAnsiTheme="minorHAnsi" w:cstheme="minorHAnsi"/>
          <w:sz w:val="22"/>
        </w:rPr>
        <w:t>prace rozwojowe</w:t>
      </w:r>
      <w:r w:rsidR="005E0F95" w:rsidRPr="00F70BC8">
        <w:rPr>
          <w:rFonts w:asciiTheme="minorHAnsi" w:hAnsiTheme="minorHAnsi" w:cstheme="minorHAnsi"/>
          <w:sz w:val="22"/>
        </w:rPr>
        <w:t>, będące pomocą publiczną,</w:t>
      </w:r>
      <w:r w:rsidRPr="00F70BC8">
        <w:rPr>
          <w:rFonts w:asciiTheme="minorHAnsi" w:hAnsiTheme="minorHAnsi" w:cstheme="minorHAnsi"/>
          <w:sz w:val="22"/>
        </w:rPr>
        <w:t xml:space="preserve"> udzielane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5410B9" w:rsidRPr="00F70BC8">
        <w:rPr>
          <w:rFonts w:asciiTheme="minorHAnsi" w:hAnsiTheme="minorHAnsi" w:cstheme="minorHAnsi"/>
          <w:sz w:val="22"/>
        </w:rPr>
        <w:t xml:space="preserve">Rozdziału 2 </w:t>
      </w:r>
      <w:r w:rsidRPr="00F70BC8">
        <w:rPr>
          <w:rFonts w:asciiTheme="minorHAnsi" w:hAnsiTheme="minorHAnsi" w:cstheme="minorHAnsi"/>
          <w:sz w:val="22"/>
        </w:rPr>
        <w:t xml:space="preserve">rozporządzenia </w:t>
      </w:r>
      <w:r w:rsidR="006533D7" w:rsidRPr="00F70BC8">
        <w:rPr>
          <w:rFonts w:asciiTheme="minorHAnsi" w:hAnsiTheme="minorHAnsi" w:cstheme="minorHAnsi"/>
          <w:sz w:val="22"/>
        </w:rPr>
        <w:t>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55214" w:rsidRPr="00F70BC8">
        <w:rPr>
          <w:rFonts w:asciiTheme="minorHAnsi" w:hAnsiTheme="minorHAnsi" w:cstheme="minorHAnsi"/>
          <w:sz w:val="22"/>
        </w:rPr>
        <w:t>stanowi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55214"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55214"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55214"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55214"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="00155214" w:rsidRPr="00F70BC8">
        <w:rPr>
          <w:rFonts w:asciiTheme="minorHAnsi" w:hAnsiTheme="minorHAnsi" w:cstheme="minorHAnsi"/>
          <w:sz w:val="22"/>
        </w:rPr>
        <w:t>651/2014</w:t>
      </w:r>
      <w:r w:rsidRPr="00F70BC8">
        <w:rPr>
          <w:rFonts w:asciiTheme="minorHAnsi" w:hAnsiTheme="minorHAnsi" w:cstheme="minorHAnsi"/>
          <w:sz w:val="22"/>
        </w:rPr>
        <w:t>.</w:t>
      </w:r>
    </w:p>
    <w:p w14:paraId="0DDE1115" w14:textId="77777777" w:rsidR="00DE5A30" w:rsidRPr="00F70BC8" w:rsidRDefault="00E109CC" w:rsidP="00156C0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prac przedwdrożeniowych</w:t>
      </w:r>
      <w:r w:rsidR="00DB7DB7" w:rsidRPr="00F70BC8">
        <w:rPr>
          <w:rFonts w:asciiTheme="minorHAnsi" w:hAnsiTheme="minorHAnsi" w:cstheme="minorHAnsi"/>
          <w:sz w:val="22"/>
        </w:rPr>
        <w:t xml:space="preserve"> obejmuje</w:t>
      </w:r>
      <w:r w:rsidR="00DE5A30" w:rsidRPr="00F70BC8">
        <w:rPr>
          <w:rFonts w:asciiTheme="minorHAnsi" w:hAnsiTheme="minorHAnsi" w:cstheme="minorHAnsi"/>
          <w:sz w:val="22"/>
        </w:rPr>
        <w:t>:</w:t>
      </w:r>
    </w:p>
    <w:p w14:paraId="1B420C67" w14:textId="3C7B5579" w:rsidR="00DE5A30" w:rsidRPr="00F70BC8" w:rsidRDefault="008F1BC9" w:rsidP="00156C0F">
      <w:pPr>
        <w:pStyle w:val="Akapitzlist"/>
        <w:widowControl w:val="0"/>
        <w:numPr>
          <w:ilvl w:val="0"/>
          <w:numId w:val="5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pomoc </w:t>
      </w:r>
      <w:r w:rsidRPr="00F70BC8">
        <w:rPr>
          <w:rFonts w:asciiTheme="minorHAnsi" w:hAnsiTheme="minorHAnsi" w:cstheme="minorHAnsi"/>
          <w:i/>
          <w:sz w:val="22"/>
        </w:rPr>
        <w:t>de minimis</w:t>
      </w:r>
      <w:r w:rsidRPr="00F70BC8">
        <w:rPr>
          <w:rFonts w:asciiTheme="minorHAnsi" w:hAnsiTheme="minorHAnsi" w:cstheme="minorHAnsi"/>
          <w:sz w:val="22"/>
        </w:rPr>
        <w:t xml:space="preserve"> dla przedsiębiorcy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wsparcia komercjalizacji wyników badań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 oraz innych form ich transferu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gospodarki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</w:t>
      </w:r>
      <w:r w:rsidR="00A00360">
        <w:rPr>
          <w:rFonts w:asciiTheme="minorHAnsi" w:hAnsiTheme="minorHAnsi" w:cstheme="minorHAnsi"/>
          <w:sz w:val="22"/>
        </w:rPr>
        <w:t xml:space="preserve"> 10</w:t>
      </w:r>
      <w:r w:rsidRPr="00F70BC8">
        <w:rPr>
          <w:rFonts w:asciiTheme="minorHAnsi" w:hAnsiTheme="minorHAnsi" w:cstheme="minorHAnsi"/>
          <w:sz w:val="22"/>
        </w:rPr>
        <w:t xml:space="preserve">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1407/2013</w:t>
      </w:r>
      <w:r w:rsidR="00DB7DB7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(dalej: „pomoc </w:t>
      </w:r>
      <w:r w:rsidRPr="00F70BC8">
        <w:rPr>
          <w:rFonts w:asciiTheme="minorHAnsi" w:hAnsiTheme="minorHAnsi" w:cstheme="minorHAnsi"/>
          <w:i/>
          <w:sz w:val="22"/>
        </w:rPr>
        <w:t>de minimis”</w:t>
      </w:r>
      <w:r w:rsidRPr="00F70BC8">
        <w:rPr>
          <w:rFonts w:asciiTheme="minorHAnsi" w:hAnsiTheme="minorHAnsi" w:cstheme="minorHAnsi"/>
          <w:sz w:val="22"/>
        </w:rPr>
        <w:t>)</w:t>
      </w:r>
      <w:r w:rsidR="00DE5A30" w:rsidRPr="00F70BC8">
        <w:rPr>
          <w:rFonts w:asciiTheme="minorHAnsi" w:hAnsiTheme="minorHAnsi" w:cstheme="minorHAnsi"/>
          <w:sz w:val="22"/>
        </w:rPr>
        <w:t>;</w:t>
      </w:r>
    </w:p>
    <w:p w14:paraId="4FE2809E" w14:textId="3A98007B" w:rsidR="008F1BC9" w:rsidRPr="00F70BC8" w:rsidRDefault="00DE5A30" w:rsidP="00156C0F">
      <w:pPr>
        <w:pStyle w:val="Akapitzlist"/>
        <w:widowControl w:val="0"/>
        <w:numPr>
          <w:ilvl w:val="0"/>
          <w:numId w:val="52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pomoc publiczną dla MŚP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pokrycie kosztów usług doradczych udzielaną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Rozdziału 8 rozporządzenia MNiSW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stanowiącą pomoc publiczną zwolnioną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notyfikacji przewidzianego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108 Traktatu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funkcjonowaniu Unii Europejskiej,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rozporządzenia</w:t>
      </w:r>
      <w:r w:rsidR="000E1C28">
        <w:rPr>
          <w:rFonts w:asciiTheme="minorHAnsi" w:hAnsiTheme="minorHAnsi" w:cstheme="minorHAnsi"/>
          <w:sz w:val="22"/>
        </w:rPr>
        <w:t xml:space="preserve"> nr </w:t>
      </w:r>
      <w:r w:rsidRPr="00F70BC8">
        <w:rPr>
          <w:rFonts w:asciiTheme="minorHAnsi" w:hAnsiTheme="minorHAnsi" w:cstheme="minorHAnsi"/>
          <w:sz w:val="22"/>
        </w:rPr>
        <w:t>651/2014 (dalej: „usługi doradcze dla MŚP”)</w:t>
      </w:r>
      <w:r w:rsidR="00DB7DB7" w:rsidRPr="00F70BC8">
        <w:rPr>
          <w:rFonts w:asciiTheme="minorHAnsi" w:hAnsiTheme="minorHAnsi" w:cstheme="minorHAnsi"/>
          <w:i/>
          <w:sz w:val="22"/>
        </w:rPr>
        <w:t>.</w:t>
      </w:r>
    </w:p>
    <w:p w14:paraId="3F6D05E4" w14:textId="2771AE8B" w:rsidR="009E7926" w:rsidRPr="00F70BC8" w:rsidRDefault="009E7926" w:rsidP="00156C0F">
      <w:pPr>
        <w:widowControl w:val="0"/>
        <w:numPr>
          <w:ilvl w:val="0"/>
          <w:numId w:val="6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96699" w:rsidRPr="00F70BC8">
        <w:rPr>
          <w:rFonts w:asciiTheme="minorHAnsi" w:hAnsiTheme="minorHAnsi" w:cstheme="minorHAnsi"/>
          <w:sz w:val="22"/>
        </w:rPr>
        <w:t>należytą starannością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96699"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Umowie.</w:t>
      </w:r>
    </w:p>
    <w:p w14:paraId="0CCEC678" w14:textId="77777777" w:rsidR="0008734D" w:rsidRPr="00F70BC8" w:rsidRDefault="0008734D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756D2BC" w14:textId="4F41CEFB" w:rsidR="007E5410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246FD" w:rsidRPr="00F70BC8">
        <w:rPr>
          <w:rFonts w:asciiTheme="minorHAnsi" w:hAnsiTheme="minorHAnsi" w:cstheme="minorHAnsi"/>
          <w:sz w:val="22"/>
          <w:szCs w:val="22"/>
        </w:rPr>
        <w:t>3</w:t>
      </w:r>
      <w:r w:rsidR="007E5410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583B68" w:rsidRPr="00F70BC8">
        <w:rPr>
          <w:rFonts w:asciiTheme="minorHAnsi" w:hAnsiTheme="minorHAnsi" w:cstheme="minorHAnsi"/>
          <w:sz w:val="22"/>
          <w:szCs w:val="22"/>
        </w:rPr>
        <w:t xml:space="preserve">Warunki realizacji </w:t>
      </w:r>
      <w:r w:rsidR="005A759B" w:rsidRPr="00F70BC8">
        <w:rPr>
          <w:rFonts w:asciiTheme="minorHAnsi" w:hAnsiTheme="minorHAnsi" w:cstheme="minorHAnsi"/>
          <w:sz w:val="22"/>
          <w:szCs w:val="22"/>
        </w:rPr>
        <w:t>P</w:t>
      </w:r>
      <w:r w:rsidR="00583B6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58DF6424" w14:textId="03A59264" w:rsidR="00F27386" w:rsidRPr="00F70BC8" w:rsidRDefault="00FF3456" w:rsidP="00156C0F">
      <w:pPr>
        <w:keepNext/>
        <w:keepLines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B17B57" w:rsidRPr="00F70BC8">
        <w:rPr>
          <w:rFonts w:asciiTheme="minorHAnsi" w:hAnsiTheme="minorHAnsi" w:cstheme="minorHAnsi"/>
          <w:sz w:val="22"/>
        </w:rPr>
        <w:t>Projektu</w:t>
      </w:r>
      <w:r w:rsidR="002D7FE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46126" w:rsidRPr="00F70BC8">
        <w:rPr>
          <w:rFonts w:asciiTheme="minorHAnsi" w:hAnsiTheme="minorHAnsi" w:cstheme="minorHAnsi"/>
          <w:sz w:val="22"/>
        </w:rPr>
        <w:t>zakresie 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29AC" w:rsidRPr="00F70BC8">
        <w:rPr>
          <w:rFonts w:asciiTheme="minorHAnsi" w:hAnsiTheme="minorHAnsi" w:cstheme="minorHAnsi"/>
          <w:sz w:val="22"/>
        </w:rPr>
        <w:t xml:space="preserve">budżecie </w:t>
      </w:r>
      <w:r w:rsidR="00E700F9" w:rsidRPr="00F70BC8">
        <w:rPr>
          <w:rFonts w:asciiTheme="minorHAnsi" w:hAnsiTheme="minorHAnsi" w:cstheme="minorHAnsi"/>
          <w:sz w:val="22"/>
        </w:rPr>
        <w:t>P</w:t>
      </w:r>
      <w:r w:rsidR="006B29AC" w:rsidRPr="00F70BC8">
        <w:rPr>
          <w:rFonts w:asciiTheme="minorHAnsi" w:hAnsiTheme="minorHAnsi" w:cstheme="minorHAnsi"/>
          <w:sz w:val="22"/>
        </w:rPr>
        <w:t>rojektu</w:t>
      </w:r>
      <w:r w:rsidR="00F27386" w:rsidRPr="00F70BC8">
        <w:rPr>
          <w:rFonts w:asciiTheme="minorHAnsi" w:hAnsiTheme="minorHAnsi" w:cstheme="minorHAnsi"/>
          <w:sz w:val="22"/>
        </w:rPr>
        <w:t>, zgodnie z:</w:t>
      </w:r>
    </w:p>
    <w:p w14:paraId="0D119E03" w14:textId="2865F3BC" w:rsidR="00F27386" w:rsidRPr="00F70BC8" w:rsidRDefault="00882775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</w:t>
      </w:r>
      <w:r w:rsidR="00F27386" w:rsidRPr="00F70BC8">
        <w:rPr>
          <w:rFonts w:asciiTheme="minorHAnsi" w:hAnsiTheme="minorHAnsi" w:cstheme="minorHAnsi"/>
          <w:sz w:val="22"/>
        </w:rPr>
        <w:t>mową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27386" w:rsidRPr="00F70BC8">
        <w:rPr>
          <w:rFonts w:asciiTheme="minorHAnsi" w:hAnsiTheme="minorHAnsi" w:cstheme="minorHAnsi"/>
          <w:sz w:val="22"/>
        </w:rPr>
        <w:t>jej załącznikami,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27386" w:rsidRPr="00F70BC8">
        <w:rPr>
          <w:rFonts w:asciiTheme="minorHAnsi" w:hAnsiTheme="minorHAnsi" w:cstheme="minorHAnsi"/>
          <w:sz w:val="22"/>
        </w:rPr>
        <w:t>szczególnośc</w:t>
      </w:r>
      <w:r w:rsidR="00AA3611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A3611" w:rsidRPr="00F70BC8">
        <w:rPr>
          <w:rFonts w:asciiTheme="minorHAnsi" w:hAnsiTheme="minorHAnsi" w:cstheme="minorHAnsi"/>
          <w:sz w:val="22"/>
        </w:rPr>
        <w:t>opisem zawartym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27386" w:rsidRPr="00F70BC8">
        <w:rPr>
          <w:rFonts w:asciiTheme="minorHAnsi" w:hAnsiTheme="minorHAnsi" w:cstheme="minorHAnsi"/>
          <w:sz w:val="22"/>
        </w:rPr>
        <w:t>dofinansowanie;</w:t>
      </w:r>
    </w:p>
    <w:p w14:paraId="77E77FE6" w14:textId="0A94AE0B" w:rsidR="00F27386" w:rsidRPr="00F70BC8" w:rsidRDefault="00F27386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obowiązującymi przepisami pr</w:t>
      </w:r>
      <w:r w:rsidR="00AA3611" w:rsidRPr="00F70BC8">
        <w:rPr>
          <w:rFonts w:asciiTheme="minorHAnsi" w:hAnsiTheme="minorHAnsi" w:cstheme="minorHAnsi"/>
          <w:sz w:val="22"/>
        </w:rPr>
        <w:t>awa krajowego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F6211B" w:rsidRPr="00F70BC8">
        <w:rPr>
          <w:rFonts w:asciiTheme="minorHAnsi" w:hAnsiTheme="minorHAnsi" w:cstheme="minorHAnsi"/>
          <w:sz w:val="22"/>
        </w:rPr>
        <w:t>Unii Europejskiej</w:t>
      </w:r>
      <w:r w:rsidR="00AA3611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szczególności </w:t>
      </w:r>
      <w:r w:rsidR="00D069A7" w:rsidRPr="00F70BC8">
        <w:rPr>
          <w:rFonts w:asciiTheme="minorHAnsi" w:hAnsiTheme="minorHAnsi" w:cstheme="minorHAnsi"/>
          <w:sz w:val="22"/>
        </w:rPr>
        <w:t xml:space="preserve">zasadami polityk </w:t>
      </w:r>
      <w:r w:rsidR="00B902C5" w:rsidRPr="00F70BC8">
        <w:rPr>
          <w:rFonts w:asciiTheme="minorHAnsi" w:hAnsiTheme="minorHAnsi" w:cstheme="minorHAnsi"/>
          <w:sz w:val="22"/>
        </w:rPr>
        <w:t>unijnych</w:t>
      </w:r>
      <w:r w:rsidR="00D06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9A7" w:rsidRPr="00F70BC8">
        <w:rPr>
          <w:rFonts w:asciiTheme="minorHAnsi" w:hAnsiTheme="minorHAnsi" w:cstheme="minorHAnsi"/>
          <w:sz w:val="22"/>
        </w:rPr>
        <w:t xml:space="preserve">tym </w:t>
      </w:r>
      <w:r w:rsidRPr="00F70BC8">
        <w:rPr>
          <w:rFonts w:asciiTheme="minorHAnsi" w:hAnsiTheme="minorHAnsi" w:cstheme="minorHAnsi"/>
          <w:sz w:val="22"/>
        </w:rPr>
        <w:t>dotyczący</w:t>
      </w:r>
      <w:r w:rsidR="00D069A7" w:rsidRPr="00F70BC8">
        <w:rPr>
          <w:rFonts w:asciiTheme="minorHAnsi" w:hAnsiTheme="minorHAnsi" w:cstheme="minorHAnsi"/>
          <w:sz w:val="22"/>
        </w:rPr>
        <w:t>ch</w:t>
      </w:r>
      <w:r w:rsidRPr="00F70BC8">
        <w:rPr>
          <w:rFonts w:asciiTheme="minorHAnsi" w:hAnsiTheme="minorHAnsi" w:cstheme="minorHAnsi"/>
          <w:sz w:val="22"/>
        </w:rPr>
        <w:t xml:space="preserve"> konkurencji, </w:t>
      </w:r>
      <w:r w:rsidR="00153AFB" w:rsidRPr="00F70BC8">
        <w:rPr>
          <w:rFonts w:asciiTheme="minorHAnsi" w:hAnsiTheme="minorHAnsi" w:cstheme="minorHAnsi"/>
          <w:sz w:val="22"/>
        </w:rPr>
        <w:t>zamówień publicznych oraz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0B3880" w:rsidRPr="00F70BC8">
        <w:rPr>
          <w:rFonts w:asciiTheme="minorHAnsi" w:hAnsiTheme="minorHAnsi" w:cstheme="minorHAnsi"/>
          <w:sz w:val="22"/>
        </w:rPr>
        <w:t>zrównoważonego rozwoju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9A7" w:rsidRPr="00F70BC8">
        <w:rPr>
          <w:rFonts w:asciiTheme="minorHAnsi" w:hAnsiTheme="minorHAnsi" w:cstheme="minorHAnsi"/>
          <w:sz w:val="22"/>
        </w:rPr>
        <w:t>równych szans</w:t>
      </w:r>
      <w:r w:rsidRPr="00F70BC8">
        <w:rPr>
          <w:rFonts w:asciiTheme="minorHAnsi" w:hAnsiTheme="minorHAnsi" w:cstheme="minorHAnsi"/>
          <w:sz w:val="22"/>
        </w:rPr>
        <w:t>;</w:t>
      </w:r>
    </w:p>
    <w:p w14:paraId="07229E35" w14:textId="4DCEB9CC" w:rsidR="00EC657E" w:rsidRPr="00EC580A" w:rsidRDefault="00F27386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wytycznymi</w:t>
      </w:r>
      <w:r w:rsidR="00D140F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E3F71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9F2E9C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F2E9C" w:rsidRPr="00F70BC8">
        <w:rPr>
          <w:rFonts w:asciiTheme="minorHAnsi" w:hAnsiTheme="minorHAnsi" w:cstheme="minorHAnsi"/>
          <w:sz w:val="22"/>
        </w:rPr>
        <w:t xml:space="preserve">1 ustawy </w:t>
      </w:r>
      <w:r w:rsidR="00153AFB" w:rsidRPr="00F70BC8">
        <w:rPr>
          <w:rFonts w:asciiTheme="minorHAnsi" w:hAnsiTheme="minorHAnsi" w:cstheme="minorHAnsi"/>
          <w:bCs/>
          <w:sz w:val="22"/>
          <w:lang w:eastAsia="pl-PL"/>
        </w:rPr>
        <w:t>wdrożeniowej</w:t>
      </w:r>
      <w:r w:rsidRPr="00F70BC8">
        <w:rPr>
          <w:rFonts w:asciiTheme="minorHAnsi" w:hAnsiTheme="minorHAnsi" w:cstheme="minorHAnsi"/>
          <w:sz w:val="22"/>
        </w:rPr>
        <w:t xml:space="preserve"> obowiązującymi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dzień dokonania </w:t>
      </w:r>
      <w:r w:rsidR="008F1BC9" w:rsidRPr="00F70BC8">
        <w:rPr>
          <w:rFonts w:asciiTheme="minorHAnsi" w:hAnsiTheme="minorHAnsi" w:cstheme="minorHAnsi"/>
          <w:sz w:val="22"/>
        </w:rPr>
        <w:t>danej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czynności</w:t>
      </w:r>
      <w:r w:rsidR="004A17A0" w:rsidRPr="00F70BC8">
        <w:rPr>
          <w:rFonts w:asciiTheme="minorHAnsi" w:hAnsiTheme="minorHAnsi" w:cstheme="minorHAnsi"/>
          <w:sz w:val="22"/>
        </w:rPr>
        <w:t xml:space="preserve">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A17A0" w:rsidRPr="00F70BC8">
        <w:rPr>
          <w:rFonts w:asciiTheme="minorHAnsi" w:hAnsiTheme="minorHAnsi" w:cstheme="minorHAnsi"/>
          <w:sz w:val="22"/>
        </w:rPr>
        <w:t>realizacją P</w:t>
      </w:r>
      <w:r w:rsidR="008F12CF" w:rsidRPr="00F70BC8">
        <w:rPr>
          <w:rFonts w:asciiTheme="minorHAnsi" w:hAnsiTheme="minorHAnsi" w:cstheme="minorHAnsi"/>
          <w:sz w:val="22"/>
        </w:rPr>
        <w:t>rojektu</w:t>
      </w:r>
      <w:r w:rsidR="00E666E4" w:rsidRPr="00EC580A">
        <w:rPr>
          <w:rStyle w:val="Odwoanieprzypisudolnego"/>
          <w:rFonts w:asciiTheme="minorHAnsi" w:hAnsiTheme="minorHAnsi" w:cstheme="minorHAnsi"/>
          <w:sz w:val="22"/>
        </w:rPr>
        <w:footnoteReference w:id="4"/>
      </w:r>
      <w:r w:rsidR="00EC657E" w:rsidRPr="00EC580A">
        <w:rPr>
          <w:rFonts w:asciiTheme="minorHAnsi" w:hAnsiTheme="minorHAnsi" w:cstheme="minorHAnsi"/>
          <w:sz w:val="22"/>
        </w:rPr>
        <w:t>;</w:t>
      </w:r>
    </w:p>
    <w:p w14:paraId="561C1046" w14:textId="0EBAB508" w:rsidR="0016777A" w:rsidRPr="00EC580A" w:rsidRDefault="00EC657E" w:rsidP="00156C0F">
      <w:pPr>
        <w:widowControl w:val="0"/>
        <w:numPr>
          <w:ilvl w:val="0"/>
          <w:numId w:val="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i/>
          <w:sz w:val="22"/>
        </w:rPr>
        <w:t>Przewodnikiem kwalifikowalności kosztów</w:t>
      </w:r>
      <w:r w:rsidRPr="00EC580A">
        <w:rPr>
          <w:rFonts w:asciiTheme="minorHAnsi" w:hAnsiTheme="minorHAnsi" w:cstheme="minorHAnsi"/>
          <w:sz w:val="22"/>
        </w:rPr>
        <w:t>, będącym załącznikiem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072E0" w:rsidRPr="00EC580A">
        <w:rPr>
          <w:rFonts w:asciiTheme="minorHAnsi" w:hAnsiTheme="minorHAnsi" w:cstheme="minorHAnsi"/>
          <w:sz w:val="22"/>
        </w:rPr>
        <w:t>Regulaminu konkursu</w:t>
      </w:r>
      <w:r w:rsidR="00643B0E" w:rsidRPr="00EC580A">
        <w:rPr>
          <w:rFonts w:asciiTheme="minorHAnsi" w:hAnsiTheme="minorHAnsi" w:cstheme="minorHAnsi"/>
          <w:sz w:val="22"/>
        </w:rPr>
        <w:t>.</w:t>
      </w:r>
      <w:r w:rsidR="00952B05" w:rsidRPr="00EC580A">
        <w:rPr>
          <w:rStyle w:val="Odwoanieprzypisudolnego"/>
          <w:rFonts w:asciiTheme="minorHAnsi" w:hAnsiTheme="minorHAnsi" w:cstheme="minorHAnsi"/>
          <w:sz w:val="22"/>
        </w:rPr>
        <w:footnoteReference w:id="5"/>
      </w:r>
    </w:p>
    <w:p w14:paraId="0DA9300A" w14:textId="6DBD2EAF" w:rsidR="0077040B" w:rsidRPr="00736844" w:rsidRDefault="0038284A" w:rsidP="00156C0F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Zakwalifikowanie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7040B" w:rsidRPr="00EC580A">
        <w:rPr>
          <w:rFonts w:asciiTheme="minorHAnsi" w:hAnsiTheme="minorHAnsi" w:cstheme="minorHAnsi"/>
          <w:sz w:val="22"/>
        </w:rPr>
        <w:t xml:space="preserve">dofinansowania nie </w:t>
      </w:r>
      <w:r w:rsidRPr="00EC580A">
        <w:rPr>
          <w:rFonts w:asciiTheme="minorHAnsi" w:hAnsiTheme="minorHAnsi" w:cstheme="minorHAnsi"/>
          <w:sz w:val="22"/>
        </w:rPr>
        <w:t>jest równoznaczne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uznaniem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kwalifikowalne wszystkich kosztów poniesionych</w:t>
      </w:r>
      <w:r w:rsidR="0077040B" w:rsidRPr="00736844">
        <w:rPr>
          <w:rFonts w:asciiTheme="minorHAnsi" w:hAnsiTheme="minorHAnsi" w:cstheme="minorHAnsi"/>
          <w:sz w:val="22"/>
        </w:rPr>
        <w:t xml:space="preserve"> podczas jego realizacji.</w:t>
      </w:r>
    </w:p>
    <w:p w14:paraId="2EA4A49C" w14:textId="5ACD393D" w:rsidR="00F27386" w:rsidRPr="00F70BC8" w:rsidRDefault="00C4791A" w:rsidP="00156C0F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lastRenderedPageBreak/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osiągnięcia założonych celów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wskaźników określonych we 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dofinansowanie.</w:t>
      </w:r>
    </w:p>
    <w:p w14:paraId="7D4BB841" w14:textId="419509CA" w:rsidR="00375A8B" w:rsidRPr="00F70BC8" w:rsidRDefault="00375A8B" w:rsidP="00156C0F">
      <w:pPr>
        <w:widowControl w:val="0"/>
        <w:numPr>
          <w:ilvl w:val="0"/>
          <w:numId w:val="7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realizacji pełnego zakresu rzeczowego </w:t>
      </w:r>
      <w:r w:rsidR="00E109CC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wdrożenia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rozwojowych, albo prac rozwojowych</w:t>
      </w:r>
      <w:r w:rsidR="008F1BC9" w:rsidRPr="00F70BC8">
        <w:rPr>
          <w:rFonts w:asciiTheme="minorHAnsi" w:hAnsiTheme="minorHAnsi" w:cstheme="minorHAnsi"/>
          <w:sz w:val="22"/>
        </w:rPr>
        <w:t xml:space="preserve"> </w:t>
      </w:r>
      <w:r w:rsidR="002C3595" w:rsidRPr="00F70BC8">
        <w:rPr>
          <w:rFonts w:asciiTheme="minorHAnsi" w:hAnsiTheme="minorHAnsi" w:cstheme="minorHAnsi"/>
          <w:sz w:val="22"/>
        </w:rPr>
        <w:t>(</w:t>
      </w:r>
      <w:r w:rsidR="00E15D87" w:rsidRPr="00F70BC8">
        <w:rPr>
          <w:rFonts w:asciiTheme="minorHAnsi" w:hAnsiTheme="minorHAnsi" w:cstheme="minorHAnsi"/>
          <w:sz w:val="22"/>
        </w:rPr>
        <w:t>jeśli Projekt obejmował wyłącz</w:t>
      </w:r>
      <w:r w:rsidR="002C3595" w:rsidRPr="00F70BC8">
        <w:rPr>
          <w:rFonts w:asciiTheme="minorHAnsi" w:hAnsiTheme="minorHAnsi" w:cstheme="minorHAnsi"/>
          <w:sz w:val="22"/>
        </w:rPr>
        <w:t>ni</w:t>
      </w:r>
      <w:r w:rsidR="00E15D87" w:rsidRPr="00F70BC8">
        <w:rPr>
          <w:rFonts w:asciiTheme="minorHAnsi" w:hAnsiTheme="minorHAnsi" w:cstheme="minorHAnsi"/>
          <w:sz w:val="22"/>
        </w:rPr>
        <w:t>e</w:t>
      </w:r>
      <w:r w:rsidR="002C3595" w:rsidRPr="00F70BC8">
        <w:rPr>
          <w:rFonts w:asciiTheme="minorHAnsi" w:hAnsiTheme="minorHAnsi" w:cstheme="minorHAnsi"/>
          <w:sz w:val="22"/>
        </w:rPr>
        <w:t xml:space="preserve"> prace rozwojowe)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trzech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zakończenia </w:t>
      </w:r>
      <w:r w:rsidR="00810D83" w:rsidRPr="00F70BC8">
        <w:rPr>
          <w:rFonts w:asciiTheme="minorHAnsi" w:hAnsiTheme="minorHAnsi" w:cstheme="minorHAnsi"/>
          <w:sz w:val="22"/>
        </w:rPr>
        <w:t xml:space="preserve">realizacji </w:t>
      </w:r>
      <w:r w:rsidRPr="00F70BC8">
        <w:rPr>
          <w:rFonts w:asciiTheme="minorHAnsi" w:hAnsiTheme="minorHAnsi" w:cstheme="minorHAnsi"/>
          <w:sz w:val="22"/>
        </w:rPr>
        <w:t>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Umowy.</w:t>
      </w:r>
    </w:p>
    <w:p w14:paraId="5CE88FAC" w14:textId="006E4EA3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składając wniosek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 przed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kłada Instytucji Pośredniczącej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informację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realizacji Projektu (dalej „informacja końcowa”), potwierdzającą wykonanie </w:t>
      </w:r>
      <w:r w:rsidR="00E109C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zaplanowanych we wniosku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dofinansowanie.</w:t>
      </w:r>
    </w:p>
    <w:p w14:paraId="60DC8F47" w14:textId="22CB623D" w:rsidR="00375A8B" w:rsidRPr="00F70BC8" w:rsidRDefault="00503D24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Informacja końcowa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weryfikowana jest przez Instytucję Pośrednicz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ącą pod kątem zachowania przez b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eneficjenta należytej staranności oraz postępowania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Umową przy realizacji Projektu.</w:t>
      </w:r>
    </w:p>
    <w:p w14:paraId="08716FD0" w14:textId="161B89E4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Możliwe są następujące formy wdrożenia wyników 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4AE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rozwojowych, albo prac rozwojowych 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(jeśli Projekt przewiduje tylko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te 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drugie)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realizowanych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Projektu:</w:t>
      </w:r>
    </w:p>
    <w:p w14:paraId="02DB29F3" w14:textId="4356E317" w:rsidR="00375A8B" w:rsidRPr="00F70BC8" w:rsidRDefault="00375A8B" w:rsidP="00156C0F">
      <w:pPr>
        <w:pStyle w:val="Nagwek1"/>
        <w:keepNext w:val="0"/>
        <w:widowControl w:val="0"/>
        <w:numPr>
          <w:ilvl w:val="1"/>
          <w:numId w:val="33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wprowadzenie 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własnej działalności gospodarczej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beneficjenta poprzez rozpoczęcie produkcji lub świadczenia usług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 xml:space="preserve">bazie uzyskanych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lub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wprowadzenie innowacji procesowej lub</w:t>
      </w:r>
    </w:p>
    <w:p w14:paraId="2CE50946" w14:textId="12420038" w:rsidR="00FE739E" w:rsidRPr="00F70BC8" w:rsidRDefault="00FE739E" w:rsidP="00156C0F">
      <w:pPr>
        <w:pStyle w:val="Nagwek1"/>
        <w:keepNext w:val="0"/>
        <w:widowControl w:val="0"/>
        <w:numPr>
          <w:ilvl w:val="1"/>
          <w:numId w:val="33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F70BC8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lub</w:t>
      </w:r>
    </w:p>
    <w:p w14:paraId="69A18C89" w14:textId="3D01EAE1" w:rsidR="00375A8B" w:rsidRPr="00F70BC8" w:rsidRDefault="00375A8B" w:rsidP="00156C0F">
      <w:pPr>
        <w:pStyle w:val="Nagwek1"/>
        <w:keepNext w:val="0"/>
        <w:widowControl w:val="0"/>
        <w:numPr>
          <w:ilvl w:val="1"/>
          <w:numId w:val="33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sprzedaż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FE739E" w:rsidRPr="00F70BC8">
        <w:rPr>
          <w:rFonts w:asciiTheme="minorHAnsi" w:hAnsiTheme="minorHAnsi" w:cstheme="minorHAnsi"/>
          <w:b w:val="0"/>
          <w:sz w:val="22"/>
          <w:szCs w:val="22"/>
        </w:rPr>
        <w:t>prac rozwojowych,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wprowadzenia ich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działalności gospodarczej innego przedsiębiorcy. </w:t>
      </w:r>
    </w:p>
    <w:p w14:paraId="759946E6" w14:textId="41CB28A2" w:rsidR="00375A8B" w:rsidRPr="00EC580A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 wdrożenie 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nie uznaje się zbycia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F70BC8">
        <w:rPr>
          <w:rFonts w:asciiTheme="minorHAnsi" w:hAnsiTheme="minorHAnsi" w:cstheme="minorHAnsi"/>
          <w:b w:val="0"/>
          <w:sz w:val="22"/>
          <w:szCs w:val="22"/>
        </w:rPr>
        <w:t>prac rozwojowych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celu ich dalszej sprzedaży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6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Sprzedaż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 xml:space="preserve">prac rozwojowych albo prac rozwojowych 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lub</w:t>
      </w:r>
      <w:r w:rsidR="00385530" w:rsidRPr="00EC580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udzielenie licencji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736844">
        <w:rPr>
          <w:rFonts w:asciiTheme="minorHAnsi" w:hAnsiTheme="minorHAnsi" w:cstheme="minorHAnsi"/>
          <w:b w:val="0"/>
          <w:sz w:val="22"/>
          <w:szCs w:val="22"/>
        </w:rPr>
        <w:t>przysługujących beneficjentowi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B25BC8" w:rsidRPr="00736844">
        <w:rPr>
          <w:rFonts w:asciiTheme="minorHAnsi" w:hAnsiTheme="minorHAnsi" w:cstheme="minorHAnsi"/>
          <w:b w:val="0"/>
          <w:sz w:val="22"/>
          <w:szCs w:val="22"/>
        </w:rPr>
        <w:t>prac rozwojowych</w:t>
      </w:r>
      <w:r w:rsidR="0067588B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895E6B"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prowadzonej przez innego przedsiębiorcę powinno zostać dokonane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po cenie rynkowej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7"/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1441CB4F" w14:textId="12F558BC" w:rsidR="00375A8B" w:rsidRPr="00736844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złożenia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Instytucji Pośredni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czącej sprawozdania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895E6B" w:rsidRPr="00EC580A">
        <w:rPr>
          <w:rFonts w:asciiTheme="minorHAnsi" w:hAnsiTheme="minorHAnsi" w:cstheme="minorHAnsi"/>
          <w:b w:val="0"/>
          <w:sz w:val="22"/>
          <w:szCs w:val="22"/>
        </w:rPr>
        <w:t>wdrożenia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wyników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</w:t>
      </w:r>
      <w:r w:rsidR="0067588B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(zwanego dalej „sprawoz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daniem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828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wdrożenia”)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terminie 30 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dnia zakończenia w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drożenia,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615B1A" w:rsidRPr="00736844">
        <w:rPr>
          <w:rFonts w:asciiTheme="minorHAnsi" w:hAnsiTheme="minorHAnsi" w:cstheme="minorHAnsi"/>
          <w:b w:val="0"/>
          <w:sz w:val="22"/>
          <w:szCs w:val="22"/>
        </w:rPr>
        <w:t>15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Sprawozdanie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E55966">
        <w:rPr>
          <w:rFonts w:asciiTheme="minorHAnsi" w:hAnsiTheme="minorHAnsi" w:cstheme="minorHAnsi"/>
          <w:b w:val="0"/>
          <w:sz w:val="22"/>
          <w:szCs w:val="22"/>
        </w:rPr>
        <w:t>wdrożenia podlega zatwierdzeniu przez Instytucję Pośredniczącą.</w:t>
      </w:r>
    </w:p>
    <w:p w14:paraId="3B2162F3" w14:textId="2BC8179A" w:rsidR="00375A8B" w:rsidRPr="00F70BC8" w:rsidRDefault="00F1785C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W przypadkach określonych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E55966">
        <w:rPr>
          <w:rFonts w:asciiTheme="minorHAnsi" w:hAnsiTheme="minorHAnsi" w:cstheme="minorHAnsi"/>
          <w:b w:val="0"/>
          <w:sz w:val="22"/>
          <w:szCs w:val="22"/>
        </w:rPr>
        <w:t>7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2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3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AB2291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niezwłocznego przekazania Instytucji Pośredniczącej wraz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ze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sprawozdaniem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 xml:space="preserve">wdrożenia,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kopii umowy licencyjnej/</w:t>
      </w:r>
      <w:r w:rsidR="00375A8B" w:rsidRPr="00E55966">
        <w:rPr>
          <w:rFonts w:asciiTheme="minorHAnsi" w:hAnsiTheme="minorHAnsi" w:cstheme="minorHAnsi"/>
          <w:b w:val="0"/>
          <w:sz w:val="22"/>
          <w:szCs w:val="22"/>
        </w:rPr>
        <w:t>kopii umowy sprzedaży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67588B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albo prac rozwojowych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 zawartej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licencjobiorcą/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 xml:space="preserve">nabywcą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. Beneficjent przekazuje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Instytucji Pośredniczącej kopie aneksów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zawartych umów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terminie 14</w:t>
      </w:r>
      <w:r w:rsidR="000E1C28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daty ich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="00375A8B" w:rsidRPr="00F70BC8">
        <w:rPr>
          <w:rFonts w:asciiTheme="minorHAnsi" w:hAnsiTheme="minorHAnsi" w:cstheme="minorHAnsi"/>
          <w:b w:val="0"/>
          <w:sz w:val="22"/>
          <w:szCs w:val="22"/>
        </w:rPr>
        <w:t>zawarcia.</w:t>
      </w:r>
    </w:p>
    <w:p w14:paraId="0ADDE889" w14:textId="5A45DF5A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Umowa sprzedaży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</w:rPr>
        <w:t xml:space="preserve">albo prac rozwojowych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wyników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zawiera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225E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szczególności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następujące elementy:</w:t>
      </w:r>
    </w:p>
    <w:p w14:paraId="7E2E8497" w14:textId="387B155F" w:rsidR="00375A8B" w:rsidRPr="00EC580A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gwaran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cję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cen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zbycia 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poziomie rynkowym</w:t>
      </w:r>
      <w:r w:rsidR="009C3E01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8"/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59A1973B" w14:textId="008D65CA" w:rsidR="00375A8B" w:rsidRPr="00736844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lastRenderedPageBreak/>
        <w:t>zobowiąz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wykorzystania</w:t>
      </w:r>
      <w:r w:rsidR="009E334D" w:rsidRPr="0073684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we własnej działalności</w:t>
      </w:r>
      <w:r w:rsidR="00225E4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gospodarczej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poprzez rozpoczęcie produkcji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świadczenia usług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bazie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lub zastosowania nowej technologii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9E334D">
        <w:rPr>
          <w:rFonts w:asciiTheme="minorHAnsi" w:hAnsiTheme="minorHAnsi" w:cstheme="minorHAnsi"/>
          <w:b w:val="0"/>
          <w:sz w:val="22"/>
          <w:szCs w:val="22"/>
          <w:lang w:val="pl-PL"/>
        </w:rPr>
        <w:t>prowadzonej działalności gospodarczej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7338E5F" w14:textId="4B8699F9" w:rsidR="00375A8B" w:rsidRPr="00EC580A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zakaz zbywania </w:t>
      </w:r>
      <w:r w:rsidR="00CD6D2A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743528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 podmiotowi trzeciemu</w:t>
      </w:r>
      <w:r w:rsidR="00385530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9"/>
      </w:r>
      <w:r w:rsidR="006F248A" w:rsidRPr="00EC580A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(w przypadku umowy sprzedaży)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7FE9A77A" w14:textId="42CBB140" w:rsidR="00375A8B" w:rsidRPr="00736844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termin,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 xml:space="preserve">jakim ma nastąpić wprowadzenie </w:t>
      </w:r>
      <w:r w:rsidR="00ED47DC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CAF2C6" w14:textId="7E40E9B8" w:rsidR="00375A8B" w:rsidRPr="00F70BC8" w:rsidRDefault="00375A8B" w:rsidP="00156C0F">
      <w:pPr>
        <w:pStyle w:val="Nagwek1"/>
        <w:keepNext w:val="0"/>
        <w:widowControl w:val="0"/>
        <w:numPr>
          <w:ilvl w:val="1"/>
          <w:numId w:val="34"/>
        </w:numPr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55966">
        <w:rPr>
          <w:rFonts w:asciiTheme="minorHAnsi" w:hAnsiTheme="minorHAnsi" w:cstheme="minorHAnsi"/>
          <w:b w:val="0"/>
          <w:sz w:val="22"/>
          <w:szCs w:val="22"/>
        </w:rPr>
        <w:t>zobowiąz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anie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 nabywc</w:t>
      </w:r>
      <w:r w:rsidR="0038284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złożenia oświadczenia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</w:t>
      </w:r>
      <w:r w:rsidR="00ED47D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wyników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swojej działalności gospodarczej najpóźniej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daty zawarcia umowy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prac,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bądź też najpóźniej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terminie roku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sytuacji gdy umowa sprzedaży praw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/umowy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6F248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wyników tychże badań lub prac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została zawarta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C6607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toku realizacji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21D06EB9" w14:textId="5F529BDE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Przedsiębiorca może rozpocząć wdrożenie wyników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F1785C"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przed zakończeniem realizacji Projektu. </w:t>
      </w:r>
    </w:p>
    <w:p w14:paraId="54346C0C" w14:textId="0FA97CFD" w:rsidR="00375A8B" w:rsidRPr="00E55966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 terminie 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czterech lat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od </w:t>
      </w:r>
      <w:r w:rsidR="00736844">
        <w:rPr>
          <w:rFonts w:asciiTheme="minorHAnsi" w:hAnsiTheme="minorHAnsi" w:cstheme="minorHAnsi"/>
          <w:b w:val="0"/>
          <w:sz w:val="22"/>
          <w:szCs w:val="22"/>
          <w:lang w:val="pl-PL"/>
        </w:rPr>
        <w:t>zakończenia realizacji Projektu</w:t>
      </w:r>
      <w:r w:rsidR="004251B0" w:rsidRPr="00736844">
        <w:rPr>
          <w:rFonts w:asciiTheme="minorHAnsi" w:hAnsiTheme="minorHAnsi" w:cstheme="minorHAnsi"/>
          <w:b w:val="0"/>
          <w:sz w:val="22"/>
          <w:szCs w:val="22"/>
        </w:rPr>
        <w:t>, b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eneficjent przedstawia informację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efektach społecznych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gospodarczych wdrożenia.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>przypadku wdrożenia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formie sprzedaży </w:t>
      </w:r>
      <w:r w:rsidR="00160097" w:rsidRPr="00736844">
        <w:rPr>
          <w:rFonts w:asciiTheme="minorHAnsi" w:hAnsiTheme="minorHAnsi" w:cstheme="minorHAnsi"/>
          <w:b w:val="0"/>
          <w:sz w:val="22"/>
          <w:szCs w:val="22"/>
        </w:rPr>
        <w:t>praw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wyników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736844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0D0925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EF44B2" w:rsidRPr="00736844">
        <w:rPr>
          <w:rFonts w:asciiTheme="minorHAnsi" w:hAnsiTheme="minorHAnsi" w:cstheme="minorHAnsi"/>
          <w:b w:val="0"/>
          <w:sz w:val="22"/>
          <w:szCs w:val="22"/>
          <w:lang w:val="pl-PL"/>
        </w:rPr>
        <w:t>, albo prac rozwojowych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lub udzielenia licencji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na 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korzystanie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z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 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wyników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4251B0" w:rsidRPr="00E55966">
        <w:rPr>
          <w:rFonts w:asciiTheme="minorHAnsi" w:hAnsiTheme="minorHAnsi" w:cstheme="minorHAnsi"/>
          <w:b w:val="0"/>
          <w:sz w:val="22"/>
          <w:szCs w:val="22"/>
        </w:rPr>
        <w:t>b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eneficjent dołącza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informacji oświadczenie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 xml:space="preserve">wprowadzeniu wyników </w:t>
      </w:r>
      <w:r w:rsidR="000D0925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działalności gospodarczej nabywcy</w:t>
      </w:r>
      <w:r w:rsidR="006F248A" w:rsidRPr="00E55966">
        <w:rPr>
          <w:rFonts w:asciiTheme="minorHAnsi" w:hAnsiTheme="minorHAnsi" w:cstheme="minorHAnsi"/>
          <w:b w:val="0"/>
          <w:sz w:val="22"/>
          <w:szCs w:val="22"/>
          <w:lang w:val="pl-PL"/>
        </w:rPr>
        <w:t>/licencjobiorcy</w:t>
      </w:r>
      <w:r w:rsidRPr="00E55966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A21F514" w14:textId="3EA131C3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niezwłocznego złożenia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 końcową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przypadku, gdy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realizacji Projektu okaże się,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że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dalsze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badania przemysłowe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rozwojowe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 albo prace rozwojowe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 doprowadzą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osiągnięcia zakładanych wyników, bądź gdy po zakończeniu </w:t>
      </w:r>
      <w:r w:rsidR="00695C47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realizacji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Projektu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 xml:space="preserve"> wdrożenie okaże się bezcelowe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ekonomicznego punktu widzenia.</w:t>
      </w:r>
    </w:p>
    <w:p w14:paraId="03C3EF9D" w14:textId="7EAA055B" w:rsidR="00375A8B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realizujący Projekt nie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kontynuowania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prac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rozwojowych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albo prac rozwojowych,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bądź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badań przemysłowych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 rozwojowych, albo prac rozwojowych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gdy do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kumenty,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nie potwierdzą celowości kontynuowania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tychże 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badań </w:t>
      </w:r>
      <w:r w:rsidR="00ED47DC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prac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,</w:t>
      </w:r>
      <w:r w:rsidR="002F16F3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bądź wdrożenia wyników 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tychże badań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3D0E3F">
        <w:rPr>
          <w:rFonts w:asciiTheme="minorHAnsi" w:hAnsiTheme="minorHAnsi" w:cstheme="minorHAnsi"/>
          <w:b w:val="0"/>
          <w:sz w:val="22"/>
          <w:szCs w:val="22"/>
          <w:lang w:val="pl-PL"/>
        </w:rPr>
        <w:t>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skutek zaistnienia okolic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zności,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14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Instytucja Pośrednicząca po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dokonaniu analizy dok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potwierdzi bezcelowość </w:t>
      </w:r>
      <w:r w:rsidR="00EF44B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dalszej realizacji Projektu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mając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uwadze wystąpienie okoliczności niezależnych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przy zachowaniu przez niego należytej staranności oraz postępowaniu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Umową.</w:t>
      </w:r>
    </w:p>
    <w:p w14:paraId="0ECC0A84" w14:textId="1552FDAB" w:rsidR="004251B0" w:rsidRPr="00F70BC8" w:rsidRDefault="00375A8B" w:rsidP="00156C0F">
      <w:pPr>
        <w:pStyle w:val="Nagwek1"/>
        <w:keepNext w:val="0"/>
        <w:widowControl w:val="0"/>
        <w:numPr>
          <w:ilvl w:val="0"/>
          <w:numId w:val="7"/>
        </w:numPr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s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ytuacji,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706F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, 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realizację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Projekt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zakończon</w:t>
      </w:r>
      <w:r w:rsidR="0038284A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ą</w:t>
      </w:r>
      <w:r w:rsidR="0031697C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a 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otrzyma dofinansowanie proporcjonalne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zakresu zrealizowanych prac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zachowaniem reguły, zgodnie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którą kwota dofinansowania obliczana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podstawie faktycznie poniesionych przez </w:t>
      </w:r>
      <w:r w:rsidR="004251B0" w:rsidRPr="00F70BC8">
        <w:rPr>
          <w:rFonts w:asciiTheme="minorHAnsi" w:hAnsiTheme="minorHAnsi" w:cstheme="minorHAnsi"/>
          <w:b w:val="0"/>
          <w:sz w:val="22"/>
          <w:szCs w:val="22"/>
        </w:rPr>
        <w:t>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kosztów kwalifikujących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objęcia wsparciem, wykazanych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zatwierdzonych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uwzględnieniem poziomów intensywności wsparcia oraz maksymalnych wysokości dofinansowania.</w:t>
      </w:r>
    </w:p>
    <w:p w14:paraId="44BC316F" w14:textId="0D662960" w:rsidR="00805F0A" w:rsidRPr="00E55966" w:rsidRDefault="00805F0A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Projekt zawiera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13 ustawy</w:t>
      </w:r>
      <w:r w:rsidR="00C67C0F">
        <w:rPr>
          <w:rFonts w:asciiTheme="minorHAnsi" w:hAnsiTheme="minorHAnsi" w:cstheme="minorHAnsi"/>
          <w:sz w:val="22"/>
        </w:rPr>
        <w:t> </w:t>
      </w:r>
      <w:r w:rsidR="00AD2674" w:rsidRPr="00F70BC8">
        <w:rPr>
          <w:rFonts w:asciiTheme="minorHAnsi" w:hAnsiTheme="minorHAnsi" w:cstheme="minorHAnsi"/>
          <w:sz w:val="22"/>
        </w:rPr>
        <w:t>OOŚ</w:t>
      </w:r>
      <w:r w:rsidR="00995681" w:rsidRPr="00F70BC8">
        <w:rPr>
          <w:rFonts w:asciiTheme="minorHAnsi" w:hAnsiTheme="minorHAnsi" w:cstheme="minorHAnsi"/>
          <w:sz w:val="22"/>
        </w:rPr>
        <w:t>,</w:t>
      </w:r>
      <w:r w:rsidR="000E369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przedstawienia </w:t>
      </w:r>
      <w:r w:rsidR="00C56E63" w:rsidRPr="00F70BC8">
        <w:rPr>
          <w:rFonts w:asciiTheme="minorHAnsi" w:hAnsiTheme="minorHAnsi" w:cstheme="minorHAnsi"/>
          <w:sz w:val="22"/>
        </w:rPr>
        <w:t xml:space="preserve">przed </w:t>
      </w:r>
      <w:r w:rsidR="0038284A" w:rsidRPr="00F70BC8">
        <w:rPr>
          <w:rFonts w:asciiTheme="minorHAnsi" w:hAnsiTheme="minorHAnsi" w:cstheme="minorHAnsi"/>
          <w:sz w:val="22"/>
        </w:rPr>
        <w:t xml:space="preserve">rozpoczęciem etapu Projektu, który obejmuje przedsięwzięcie, tzn. </w:t>
      </w:r>
      <w:r w:rsidR="0038284A" w:rsidRPr="00F46665">
        <w:rPr>
          <w:rFonts w:asciiTheme="minorHAnsi" w:hAnsiTheme="minorHAnsi" w:cstheme="minorHAnsi"/>
          <w:b/>
          <w:sz w:val="22"/>
        </w:rPr>
        <w:t>etapu</w:t>
      </w:r>
      <w:r w:rsidR="000E1C28">
        <w:rPr>
          <w:rFonts w:asciiTheme="minorHAnsi" w:hAnsiTheme="minorHAnsi" w:cstheme="minorHAnsi"/>
          <w:b/>
          <w:sz w:val="22"/>
        </w:rPr>
        <w:t xml:space="preserve"> nr </w:t>
      </w:r>
      <w:r w:rsidR="0038284A" w:rsidRPr="00F46665">
        <w:rPr>
          <w:rFonts w:asciiTheme="minorHAnsi" w:hAnsiTheme="minorHAnsi" w:cstheme="minorHAnsi"/>
          <w:b/>
          <w:sz w:val="22"/>
        </w:rPr>
        <w:t>…</w:t>
      </w:r>
      <w:r w:rsidR="00EC580A" w:rsidRPr="00F46665">
        <w:rPr>
          <w:rFonts w:asciiTheme="minorHAnsi" w:hAnsiTheme="minorHAnsi" w:cstheme="minorHAnsi"/>
          <w:b/>
          <w:sz w:val="22"/>
        </w:rPr>
        <w:t>…</w:t>
      </w:r>
      <w:r w:rsidR="0038284A" w:rsidRPr="00F46665">
        <w:rPr>
          <w:rFonts w:asciiTheme="minorHAnsi" w:hAnsiTheme="minorHAnsi" w:cstheme="minorHAnsi"/>
          <w:b/>
          <w:sz w:val="22"/>
        </w:rPr>
        <w:t>….</w:t>
      </w:r>
      <w:r w:rsidR="0038284A" w:rsidRPr="00EC580A">
        <w:rPr>
          <w:rStyle w:val="Odwoanieprzypisudolnego"/>
          <w:rFonts w:asciiTheme="minorHAnsi" w:hAnsiTheme="minorHAnsi" w:cstheme="minorHAnsi"/>
          <w:sz w:val="22"/>
        </w:rPr>
        <w:footnoteReference w:id="10"/>
      </w:r>
      <w:r w:rsidR="0038284A" w:rsidRPr="00EC580A">
        <w:rPr>
          <w:rFonts w:asciiTheme="minorHAnsi" w:hAnsiTheme="minorHAnsi" w:cstheme="minorHAnsi"/>
          <w:sz w:val="22"/>
        </w:rPr>
        <w:t>,</w:t>
      </w:r>
      <w:r w:rsidR="00C56E63" w:rsidRPr="00EC580A">
        <w:rPr>
          <w:rFonts w:asciiTheme="minorHAnsi" w:hAnsiTheme="minorHAnsi" w:cstheme="minorHAnsi"/>
          <w:sz w:val="22"/>
        </w:rPr>
        <w:t xml:space="preserve"> wypełnionego formularza „Analiza </w:t>
      </w:r>
      <w:r w:rsidRPr="00EC580A">
        <w:rPr>
          <w:rFonts w:asciiTheme="minorHAnsi" w:hAnsiTheme="minorHAnsi" w:cstheme="minorHAnsi"/>
          <w:sz w:val="22"/>
        </w:rPr>
        <w:t xml:space="preserve">zgodności </w:t>
      </w:r>
      <w:r w:rsidR="00E66AB2" w:rsidRPr="00EC580A">
        <w:rPr>
          <w:rFonts w:asciiTheme="minorHAnsi" w:hAnsiTheme="minorHAnsi" w:cstheme="minorHAnsi"/>
          <w:sz w:val="22"/>
        </w:rPr>
        <w:t>p</w:t>
      </w:r>
      <w:r w:rsidRPr="00EC580A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polityką ochrony środowiska</w:t>
      </w:r>
      <w:r w:rsidR="00E66AB2" w:rsidRPr="00EC580A">
        <w:rPr>
          <w:rFonts w:asciiTheme="minorHAnsi" w:hAnsiTheme="minorHAnsi" w:cstheme="minorHAnsi"/>
          <w:sz w:val="22"/>
        </w:rPr>
        <w:t>”</w:t>
      </w:r>
      <w:r w:rsidRPr="00736844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736844">
        <w:rPr>
          <w:rFonts w:asciiTheme="minorHAnsi" w:hAnsiTheme="minorHAnsi" w:cstheme="minorHAnsi"/>
          <w:sz w:val="22"/>
        </w:rPr>
        <w:t xml:space="preserve">wzorem </w:t>
      </w:r>
      <w:r w:rsidRPr="00736844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załączniku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85299" w:rsidRPr="00736844">
        <w:rPr>
          <w:rFonts w:asciiTheme="minorHAnsi" w:hAnsiTheme="minorHAnsi" w:cstheme="minorHAnsi"/>
          <w:sz w:val="22"/>
        </w:rPr>
        <w:t>R</w:t>
      </w:r>
      <w:r w:rsidRPr="00736844">
        <w:rPr>
          <w:rFonts w:asciiTheme="minorHAnsi" w:hAnsiTheme="minorHAnsi" w:cstheme="minorHAnsi"/>
          <w:sz w:val="22"/>
        </w:rPr>
        <w:t>egulaminu konkursu</w:t>
      </w:r>
      <w:r w:rsidR="0038284A" w:rsidRPr="00E55966">
        <w:rPr>
          <w:rFonts w:asciiTheme="minorHAnsi" w:hAnsiTheme="minorHAnsi" w:cstheme="minorHAnsi"/>
          <w:sz w:val="22"/>
        </w:rPr>
        <w:t>.</w:t>
      </w:r>
      <w:r w:rsidR="00E66AB2" w:rsidRPr="00E55966">
        <w:rPr>
          <w:rFonts w:asciiTheme="minorHAnsi" w:hAnsiTheme="minorHAnsi" w:cstheme="minorHAnsi"/>
          <w:sz w:val="22"/>
        </w:rPr>
        <w:t xml:space="preserve"> </w:t>
      </w:r>
      <w:r w:rsidR="0038284A" w:rsidRPr="00E55966">
        <w:rPr>
          <w:rFonts w:asciiTheme="minorHAnsi" w:hAnsiTheme="minorHAnsi" w:cstheme="minorHAnsi"/>
          <w:sz w:val="22"/>
        </w:rPr>
        <w:t>Instytucja Pośrednicząca może zażądać złożenia dodatkowo dokumentacji wynikającej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8284A" w:rsidRPr="00E55966">
        <w:rPr>
          <w:rFonts w:asciiTheme="minorHAnsi" w:hAnsiTheme="minorHAnsi" w:cstheme="minorHAnsi"/>
          <w:sz w:val="22"/>
        </w:rPr>
        <w:t>wypełnionego formularza,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szczególności wymaganej prawem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66AB2" w:rsidRPr="00E55966">
        <w:rPr>
          <w:rFonts w:asciiTheme="minorHAnsi" w:hAnsiTheme="minorHAnsi" w:cstheme="minorHAnsi"/>
          <w:sz w:val="22"/>
        </w:rPr>
        <w:t>zakresie oceny oddziaływania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66AB2" w:rsidRPr="00E55966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66AB2" w:rsidRPr="00E55966">
        <w:rPr>
          <w:rFonts w:asciiTheme="minorHAnsi" w:hAnsiTheme="minorHAnsi" w:cstheme="minorHAnsi"/>
          <w:sz w:val="22"/>
        </w:rPr>
        <w:t>pozwoleń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66AB2" w:rsidRPr="00E55966">
        <w:rPr>
          <w:rFonts w:asciiTheme="minorHAnsi" w:hAnsiTheme="minorHAnsi" w:cstheme="minorHAnsi"/>
          <w:sz w:val="22"/>
        </w:rPr>
        <w:t xml:space="preserve">realizacji </w:t>
      </w:r>
      <w:r w:rsidR="00AF0B08" w:rsidRPr="00E55966">
        <w:rPr>
          <w:rFonts w:asciiTheme="minorHAnsi" w:hAnsiTheme="minorHAnsi" w:cstheme="minorHAnsi"/>
          <w:sz w:val="22"/>
        </w:rPr>
        <w:t>P</w:t>
      </w:r>
      <w:r w:rsidR="00E66AB2" w:rsidRPr="00E55966">
        <w:rPr>
          <w:rFonts w:asciiTheme="minorHAnsi" w:hAnsiTheme="minorHAnsi" w:cstheme="minorHAnsi"/>
          <w:sz w:val="22"/>
        </w:rPr>
        <w:t>rojektu</w:t>
      </w:r>
      <w:r w:rsidRPr="00E55966">
        <w:rPr>
          <w:rFonts w:asciiTheme="minorHAnsi" w:hAnsiTheme="minorHAnsi" w:cstheme="minorHAnsi"/>
          <w:sz w:val="22"/>
        </w:rPr>
        <w:t>.</w:t>
      </w:r>
      <w:r w:rsidR="000E369A" w:rsidRPr="00E55966">
        <w:rPr>
          <w:rFonts w:asciiTheme="minorHAnsi" w:hAnsiTheme="minorHAnsi" w:cstheme="minorHAnsi"/>
          <w:sz w:val="22"/>
        </w:rPr>
        <w:t xml:space="preserve"> </w:t>
      </w:r>
    </w:p>
    <w:p w14:paraId="02C1541B" w14:textId="41400A8B" w:rsidR="00CD6B7C" w:rsidRPr="00F70BC8" w:rsidRDefault="000B4D13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CD6B7C" w:rsidRPr="00F70BC8">
        <w:rPr>
          <w:rFonts w:asciiTheme="minorHAnsi" w:hAnsiTheme="minorHAnsi" w:cstheme="minorHAnsi"/>
          <w:sz w:val="22"/>
        </w:rPr>
        <w:t>nie może</w:t>
      </w:r>
      <w:r w:rsidRPr="00F70BC8">
        <w:rPr>
          <w:rFonts w:asciiTheme="minorHAnsi" w:hAnsiTheme="minorHAnsi" w:cstheme="minorHAnsi"/>
          <w:sz w:val="22"/>
        </w:rPr>
        <w:t xml:space="preserve"> przenos</w:t>
      </w:r>
      <w:r w:rsidR="00CD6B7C" w:rsidRPr="00F70BC8">
        <w:rPr>
          <w:rFonts w:asciiTheme="minorHAnsi" w:hAnsiTheme="minorHAnsi" w:cstheme="minorHAnsi"/>
          <w:sz w:val="22"/>
        </w:rPr>
        <w:t>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okresie </w:t>
      </w:r>
      <w:r w:rsidR="002A31FE" w:rsidRPr="00F70BC8">
        <w:rPr>
          <w:rFonts w:asciiTheme="minorHAnsi" w:hAnsiTheme="minorHAnsi" w:cstheme="minorHAnsi"/>
          <w:sz w:val="22"/>
        </w:rPr>
        <w:t>kwalifikowalności wydatków,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2A31FE" w:rsidRPr="00F70BC8">
        <w:rPr>
          <w:rFonts w:asciiTheme="minorHAnsi" w:hAnsiTheme="minorHAnsi" w:cstheme="minorHAnsi"/>
          <w:sz w:val="22"/>
        </w:rPr>
        <w:t>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6C7939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A31FE" w:rsidRPr="00F70BC8">
        <w:rPr>
          <w:rFonts w:asciiTheme="minorHAnsi" w:hAnsiTheme="minorHAnsi" w:cstheme="minorHAnsi"/>
          <w:sz w:val="22"/>
        </w:rPr>
        <w:t>1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 xml:space="preserve">Umowy, </w:t>
      </w:r>
      <w:r w:rsidR="008A775B" w:rsidRPr="00F70BC8">
        <w:rPr>
          <w:rFonts w:asciiTheme="minorHAnsi" w:hAnsiTheme="minorHAnsi" w:cstheme="minorHAnsi"/>
          <w:sz w:val="22"/>
        </w:rPr>
        <w:t>aż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775B" w:rsidRPr="00F70BC8">
        <w:rPr>
          <w:rFonts w:asciiTheme="minorHAnsi" w:hAnsiTheme="minorHAnsi" w:cstheme="minorHAnsi"/>
          <w:sz w:val="22"/>
        </w:rPr>
        <w:t xml:space="preserve">zakończenia okresu </w:t>
      </w:r>
      <w:r w:rsidRPr="00F70BC8">
        <w:rPr>
          <w:rFonts w:asciiTheme="minorHAnsi" w:hAnsiTheme="minorHAnsi" w:cstheme="minorHAnsi"/>
          <w:sz w:val="22"/>
        </w:rPr>
        <w:t xml:space="preserve">trwałości </w:t>
      </w:r>
      <w:r w:rsidR="0078421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31FE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86057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991C05" w:rsidRPr="00F70BC8">
        <w:rPr>
          <w:rFonts w:asciiTheme="minorHAnsi" w:hAnsiTheme="minorHAnsi" w:cstheme="minorHAnsi"/>
          <w:sz w:val="22"/>
        </w:rPr>
        <w:t xml:space="preserve"> </w:t>
      </w:r>
      <w:r w:rsidR="00E43ED8" w:rsidRPr="00F70BC8">
        <w:rPr>
          <w:rFonts w:asciiTheme="minorHAnsi" w:hAnsiTheme="minorHAnsi" w:cstheme="minorHAnsi"/>
          <w:sz w:val="22"/>
        </w:rPr>
        <w:t>Umowy,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D6184" w:rsidRPr="00F70BC8">
        <w:rPr>
          <w:rFonts w:asciiTheme="minorHAnsi" w:hAnsiTheme="minorHAnsi" w:cstheme="minorHAnsi"/>
          <w:sz w:val="22"/>
        </w:rPr>
        <w:t xml:space="preserve">inny podmiot </w:t>
      </w:r>
      <w:r w:rsidRPr="00F70BC8">
        <w:rPr>
          <w:rFonts w:asciiTheme="minorHAnsi" w:hAnsiTheme="minorHAnsi" w:cstheme="minorHAnsi"/>
          <w:sz w:val="22"/>
        </w:rPr>
        <w:t>praw</w:t>
      </w:r>
      <w:r w:rsidR="00E43ED8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obowiązków </w:t>
      </w:r>
      <w:r w:rsidR="00E43ED8" w:rsidRPr="00F70BC8">
        <w:rPr>
          <w:rFonts w:asciiTheme="minorHAnsi" w:hAnsiTheme="minorHAnsi" w:cstheme="minorHAnsi"/>
          <w:sz w:val="22"/>
        </w:rPr>
        <w:t xml:space="preserve">lub wierzytelności </w:t>
      </w:r>
      <w:r w:rsidRPr="00F70BC8">
        <w:rPr>
          <w:rFonts w:asciiTheme="minorHAnsi" w:hAnsiTheme="minorHAnsi" w:cstheme="minorHAnsi"/>
          <w:sz w:val="22"/>
        </w:rPr>
        <w:t>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920522" w:rsidRPr="00F70BC8">
        <w:rPr>
          <w:rFonts w:asciiTheme="minorHAnsi" w:hAnsiTheme="minorHAnsi" w:cstheme="minorHAnsi"/>
          <w:sz w:val="22"/>
        </w:rPr>
        <w:t>, bez zgody Instytucji Pośredniczącej</w:t>
      </w:r>
      <w:r w:rsidR="00CD6B7C" w:rsidRPr="00F70BC8">
        <w:rPr>
          <w:rFonts w:asciiTheme="minorHAnsi" w:hAnsiTheme="minorHAnsi" w:cstheme="minorHAnsi"/>
          <w:sz w:val="22"/>
        </w:rPr>
        <w:t>.</w:t>
      </w:r>
    </w:p>
    <w:p w14:paraId="4DC44F0C" w14:textId="11D83B74" w:rsidR="00B17B57" w:rsidRPr="00F70BC8" w:rsidRDefault="004E152E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Instytucja Pośrednicząca nie ponosi odpowiedzialności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szkody powstał</w:t>
      </w:r>
      <w:r w:rsidR="006F7068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F7068"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F7068" w:rsidRPr="00F70BC8">
        <w:rPr>
          <w:rFonts w:asciiTheme="minorHAnsi" w:hAnsiTheme="minorHAnsi" w:cstheme="minorHAnsi"/>
          <w:sz w:val="22"/>
        </w:rPr>
        <w:t>realizacją Umowy.</w:t>
      </w:r>
    </w:p>
    <w:p w14:paraId="7F1964E3" w14:textId="6D581895" w:rsidR="007F0F0B" w:rsidRPr="00F70BC8" w:rsidRDefault="007F0F0B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bCs/>
          <w:color w:val="000000"/>
          <w:sz w:val="22"/>
          <w:lang w:eastAsia="pl-PL"/>
        </w:rPr>
      </w:pP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 art.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61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ust.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8 rozporządzenia 1303/2013, projekty realizowane przez przedsiębiorców nie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>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podlegają obowiązkowi monitorowania dochodu.</w:t>
      </w:r>
    </w:p>
    <w:p w14:paraId="7D332448" w14:textId="3887D452" w:rsidR="00002037" w:rsidRPr="00EC580A" w:rsidRDefault="002B0F4C" w:rsidP="00156C0F">
      <w:pPr>
        <w:widowControl w:val="0"/>
        <w:numPr>
          <w:ilvl w:val="0"/>
          <w:numId w:val="7"/>
        </w:numPr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E40F06" w:rsidRPr="00F70BC8">
        <w:rPr>
          <w:rFonts w:asciiTheme="minorHAnsi" w:hAnsiTheme="minorHAnsi" w:cstheme="minorHAnsi"/>
          <w:sz w:val="22"/>
        </w:rPr>
        <w:t>eneficjent zapewni,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A384B" w:rsidRPr="00F70BC8">
        <w:rPr>
          <w:rFonts w:asciiTheme="minorHAnsi" w:hAnsiTheme="minorHAnsi" w:cstheme="minorHAnsi"/>
          <w:sz w:val="22"/>
        </w:rPr>
        <w:t>wkład finansowy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A384B" w:rsidRPr="00F70BC8">
        <w:rPr>
          <w:rFonts w:asciiTheme="minorHAnsi" w:hAnsiTheme="minorHAnsi" w:cstheme="minorHAnsi"/>
          <w:sz w:val="22"/>
        </w:rPr>
        <w:t>środków publicznych nie spowoduje znacznej utraty miejsc pracy</w:t>
      </w:r>
      <w:r w:rsidR="003A384B" w:rsidRPr="00EC580A">
        <w:rPr>
          <w:rStyle w:val="Odwoanieprzypisudolnego"/>
          <w:rFonts w:asciiTheme="minorHAnsi" w:hAnsiTheme="minorHAnsi" w:cstheme="minorHAnsi"/>
          <w:sz w:val="22"/>
        </w:rPr>
        <w:footnoteReference w:id="11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2037" w:rsidRPr="00EC580A">
        <w:rPr>
          <w:rFonts w:asciiTheme="minorHAnsi" w:hAnsiTheme="minorHAnsi" w:cstheme="minorHAnsi"/>
          <w:sz w:val="22"/>
        </w:rPr>
        <w:t>istniejących lokalizacjach beneficjenta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12"/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002037" w:rsidRPr="00EC580A">
        <w:rPr>
          <w:rFonts w:asciiTheme="minorHAnsi" w:hAnsiTheme="minorHAnsi" w:cstheme="minorHAnsi"/>
          <w:sz w:val="22"/>
        </w:rPr>
        <w:t>terytorium Unii Europejskiej.</w:t>
      </w:r>
    </w:p>
    <w:p w14:paraId="7F635BAE" w14:textId="77777777" w:rsidR="008E2761" w:rsidRPr="00EC580A" w:rsidRDefault="008E2761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49598D88" w14:textId="4DE9199E" w:rsidR="00AF7D07" w:rsidRPr="00736844" w:rsidRDefault="00C67C0F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736844">
        <w:rPr>
          <w:rFonts w:asciiTheme="minorHAnsi" w:hAnsiTheme="minorHAnsi" w:cstheme="minorHAnsi"/>
          <w:b/>
          <w:sz w:val="22"/>
        </w:rPr>
        <w:t>4</w:t>
      </w:r>
      <w:r w:rsidR="00AF7D07" w:rsidRPr="00736844">
        <w:rPr>
          <w:rFonts w:asciiTheme="minorHAnsi" w:hAnsiTheme="minorHAnsi" w:cstheme="minorHAnsi"/>
          <w:b/>
          <w:sz w:val="22"/>
        </w:rPr>
        <w:t>.</w:t>
      </w:r>
    </w:p>
    <w:p w14:paraId="0B977C0B" w14:textId="77777777" w:rsidR="00AF7D07" w:rsidRPr="00EC580A" w:rsidRDefault="00AF7D07" w:rsidP="00D24E87">
      <w:pPr>
        <w:keepNext/>
        <w:keepLines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736844">
        <w:rPr>
          <w:rFonts w:asciiTheme="minorHAnsi" w:hAnsiTheme="minorHAnsi" w:cstheme="minorHAnsi"/>
          <w:b/>
          <w:sz w:val="22"/>
        </w:rPr>
        <w:t>Warunki przyznania premii</w:t>
      </w:r>
      <w:r w:rsidR="00505297" w:rsidRPr="00EC580A">
        <w:rPr>
          <w:rStyle w:val="Odwoanieprzypisudolnego"/>
          <w:rFonts w:asciiTheme="minorHAnsi" w:hAnsiTheme="minorHAnsi" w:cstheme="minorHAnsi"/>
          <w:b/>
          <w:sz w:val="22"/>
        </w:rPr>
        <w:footnoteReference w:id="13"/>
      </w:r>
    </w:p>
    <w:p w14:paraId="032D59F9" w14:textId="0F3D25BE" w:rsidR="004C78BD" w:rsidRPr="00E55966" w:rsidRDefault="00ED47DC" w:rsidP="00156C0F">
      <w:pPr>
        <w:keepNext/>
        <w:keepLines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pomocy,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C580A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EC580A">
        <w:rPr>
          <w:rFonts w:asciiTheme="minorHAnsi" w:hAnsiTheme="minorHAnsi" w:cstheme="minorHAnsi"/>
          <w:sz w:val="22"/>
        </w:rPr>
        <w:t xml:space="preserve">2, </w:t>
      </w:r>
      <w:r w:rsidR="004C78BD" w:rsidRPr="00EC580A">
        <w:rPr>
          <w:rFonts w:asciiTheme="minorHAnsi" w:hAnsiTheme="minorHAnsi" w:cstheme="minorHAnsi"/>
          <w:sz w:val="22"/>
        </w:rPr>
        <w:t>Beneficjent uzyskuje prawo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C78BD" w:rsidRPr="00EC580A">
        <w:rPr>
          <w:rFonts w:asciiTheme="minorHAnsi" w:hAnsiTheme="minorHAnsi" w:cstheme="minorHAnsi"/>
          <w:sz w:val="22"/>
        </w:rPr>
        <w:t>premii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4C78BD" w:rsidRPr="00EC580A">
        <w:rPr>
          <w:rFonts w:asciiTheme="minorHAnsi" w:hAnsiTheme="minorHAnsi" w:cstheme="minorHAnsi"/>
          <w:sz w:val="22"/>
        </w:rPr>
        <w:t>szerokie rozpowszechnianie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C78BD" w:rsidRPr="00EC580A">
        <w:rPr>
          <w:rFonts w:asciiTheme="minorHAnsi" w:hAnsiTheme="minorHAnsi" w:cstheme="minorHAnsi"/>
          <w:sz w:val="22"/>
        </w:rPr>
        <w:t xml:space="preserve">prac rozwojowych, </w:t>
      </w:r>
      <w:r w:rsidR="002D783B" w:rsidRPr="00736844">
        <w:rPr>
          <w:rFonts w:asciiTheme="minorHAnsi" w:hAnsiTheme="minorHAnsi" w:cstheme="minorHAnsi"/>
          <w:sz w:val="22"/>
        </w:rPr>
        <w:t xml:space="preserve">albo prac rozwojowych </w:t>
      </w:r>
      <w:r w:rsidR="004C78BD" w:rsidRPr="00E55966">
        <w:rPr>
          <w:rFonts w:asciiTheme="minorHAnsi" w:hAnsiTheme="minorHAnsi" w:cstheme="minorHAnsi"/>
          <w:sz w:val="22"/>
        </w:rPr>
        <w:t>wynoszącej 15 punktów procentowych</w:t>
      </w:r>
      <w:r w:rsidR="0053607F" w:rsidRPr="00E55966">
        <w:rPr>
          <w:rFonts w:asciiTheme="minorHAnsi" w:hAnsiTheme="minorHAnsi" w:cstheme="minorHAnsi"/>
          <w:sz w:val="22"/>
        </w:rPr>
        <w:t>, przy czym</w:t>
      </w:r>
      <w:r w:rsidR="004C78BD" w:rsidRPr="00E55966">
        <w:rPr>
          <w:rFonts w:asciiTheme="minorHAnsi" w:hAnsiTheme="minorHAnsi" w:cstheme="minorHAnsi"/>
          <w:sz w:val="22"/>
        </w:rPr>
        <w:t xml:space="preserve">: </w:t>
      </w:r>
    </w:p>
    <w:p w14:paraId="7DE14DEA" w14:textId="37DDAA03" w:rsidR="004C78BD" w:rsidRPr="00F70BC8" w:rsidRDefault="004C78BD" w:rsidP="00156C0F">
      <w:pPr>
        <w:numPr>
          <w:ilvl w:val="4"/>
          <w:numId w:val="45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 przypadku badań przemysłowych – uzyskanie premii nie może skutkować przekroczeniem intensywności </w:t>
      </w:r>
      <w:r w:rsidR="006B0DBD" w:rsidRPr="00F70BC8">
        <w:rPr>
          <w:rFonts w:asciiTheme="minorHAnsi" w:hAnsiTheme="minorHAnsi" w:cstheme="minorHAnsi"/>
          <w:sz w:val="22"/>
        </w:rPr>
        <w:t>wsparcia 80%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75%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65%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Pr="00F70BC8">
        <w:rPr>
          <w:rFonts w:asciiTheme="minorHAnsi" w:hAnsiTheme="minorHAnsi" w:cstheme="minorHAnsi"/>
          <w:sz w:val="22"/>
        </w:rPr>
        <w:t xml:space="preserve">, </w:t>
      </w:r>
    </w:p>
    <w:p w14:paraId="47770D82" w14:textId="428BCA1D" w:rsidR="004C78BD" w:rsidRPr="00F70BC8" w:rsidRDefault="00C67C0F" w:rsidP="00156C0F">
      <w:pPr>
        <w:numPr>
          <w:ilvl w:val="4"/>
          <w:numId w:val="45"/>
        </w:numPr>
        <w:tabs>
          <w:tab w:val="clear" w:pos="360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w </w:t>
      </w:r>
      <w:r w:rsidR="004C78BD" w:rsidRPr="00F70BC8">
        <w:rPr>
          <w:rFonts w:asciiTheme="minorHAnsi" w:hAnsiTheme="minorHAnsi" w:cstheme="minorHAnsi"/>
          <w:sz w:val="22"/>
        </w:rPr>
        <w:t>przypadku prac rozwojowych - uzyskanie premii nie może skutkować przekroczeniem intensywności</w:t>
      </w:r>
      <w:r w:rsidR="004C78BD" w:rsidRPr="00F70BC8" w:rsidDel="00EA630D">
        <w:rPr>
          <w:rFonts w:asciiTheme="minorHAnsi" w:hAnsiTheme="minorHAnsi" w:cstheme="minorHAnsi"/>
          <w:sz w:val="22"/>
        </w:rPr>
        <w:t xml:space="preserve"> </w:t>
      </w:r>
      <w:r w:rsidR="00847A22" w:rsidRPr="00F70BC8">
        <w:rPr>
          <w:rFonts w:asciiTheme="minorHAnsi" w:hAnsiTheme="minorHAnsi" w:cstheme="minorHAnsi"/>
          <w:sz w:val="22"/>
        </w:rPr>
        <w:t xml:space="preserve">wsparcia </w:t>
      </w:r>
      <w:r w:rsidR="006B0DBD" w:rsidRPr="00F70BC8">
        <w:rPr>
          <w:rFonts w:asciiTheme="minorHAnsi" w:hAnsiTheme="minorHAnsi" w:cstheme="minorHAnsi"/>
          <w:sz w:val="22"/>
        </w:rPr>
        <w:t>60%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>nych dla mikro-</w:t>
      </w:r>
      <w:r>
        <w:rPr>
          <w:rFonts w:asciiTheme="minorHAnsi" w:hAnsiTheme="minorHAnsi" w:cstheme="minorHAnsi"/>
          <w:sz w:val="22"/>
        </w:rPr>
        <w:t xml:space="preserve"> i </w:t>
      </w:r>
      <w:r w:rsidR="006B0DBD" w:rsidRPr="00F70BC8">
        <w:rPr>
          <w:rFonts w:asciiTheme="minorHAnsi" w:hAnsiTheme="minorHAnsi" w:cstheme="minorHAnsi"/>
          <w:sz w:val="22"/>
        </w:rPr>
        <w:t>małych przedsiębiorców, 50% kosztów kwalifikowa</w:t>
      </w:r>
      <w:r w:rsidR="0002736C" w:rsidRPr="00F70BC8">
        <w:rPr>
          <w:rFonts w:asciiTheme="minorHAnsi" w:hAnsiTheme="minorHAnsi" w:cstheme="minorHAnsi"/>
          <w:sz w:val="22"/>
        </w:rPr>
        <w:t>l</w:t>
      </w:r>
      <w:r w:rsidR="006B0DBD" w:rsidRPr="00F70BC8">
        <w:rPr>
          <w:rFonts w:asciiTheme="minorHAnsi" w:hAnsiTheme="minorHAnsi" w:cstheme="minorHAnsi"/>
          <w:sz w:val="22"/>
        </w:rPr>
        <w:t xml:space="preserve">nych dla średnich przedsiębiorców, </w:t>
      </w:r>
      <w:r w:rsidR="00847A22" w:rsidRPr="00F70BC8">
        <w:rPr>
          <w:rFonts w:asciiTheme="minorHAnsi" w:hAnsiTheme="minorHAnsi" w:cstheme="minorHAnsi"/>
          <w:sz w:val="22"/>
        </w:rPr>
        <w:t>40% kosztów kwalifikowalnych</w:t>
      </w:r>
      <w:r w:rsidR="006B0DBD" w:rsidRPr="00F70BC8">
        <w:rPr>
          <w:rFonts w:asciiTheme="minorHAnsi" w:hAnsiTheme="minorHAnsi" w:cstheme="minorHAnsi"/>
          <w:sz w:val="22"/>
        </w:rPr>
        <w:t xml:space="preserve"> dla przedsiębiorców innych niż MŚP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3D4E1C9A" w14:textId="755DDB77" w:rsidR="004C78BD" w:rsidRPr="00F70BC8" w:rsidRDefault="0053607F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Uzyskanie premii,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jest możliwe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BE5B33">
        <w:rPr>
          <w:rFonts w:asciiTheme="minorHAnsi" w:hAnsiTheme="minorHAnsi" w:cstheme="minorHAnsi"/>
          <w:sz w:val="22"/>
        </w:rPr>
        <w:t xml:space="preserve"> w okresie do</w:t>
      </w:r>
      <w:r w:rsidR="004C78BD" w:rsidRPr="00F70BC8">
        <w:rPr>
          <w:rFonts w:asciiTheme="minorHAnsi" w:hAnsiTheme="minorHAnsi" w:cstheme="minorHAnsi"/>
          <w:sz w:val="22"/>
        </w:rPr>
        <w:t xml:space="preserve"> 3</w:t>
      </w:r>
      <w:r w:rsidR="00C67C0F">
        <w:rPr>
          <w:rFonts w:asciiTheme="minorHAnsi" w:hAnsiTheme="minorHAnsi" w:cstheme="minorHAnsi"/>
          <w:sz w:val="22"/>
        </w:rPr>
        <w:t> </w:t>
      </w:r>
      <w:r w:rsidR="004C78BD" w:rsidRPr="00F70BC8">
        <w:rPr>
          <w:rFonts w:asciiTheme="minorHAnsi" w:hAnsiTheme="minorHAnsi" w:cstheme="minorHAnsi"/>
          <w:sz w:val="22"/>
        </w:rPr>
        <w:t>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C78BD" w:rsidRPr="00F70BC8">
        <w:rPr>
          <w:rFonts w:asciiTheme="minorHAnsi" w:hAnsiTheme="minorHAnsi" w:cstheme="minorHAnsi"/>
          <w:sz w:val="22"/>
        </w:rPr>
        <w:t>zakończenia realizacji Projektu wyniki uzyskane przez beneficjenta zostaną:</w:t>
      </w:r>
    </w:p>
    <w:p w14:paraId="78AC1AC1" w14:textId="61DEF76B" w:rsidR="00AF7D07" w:rsidRPr="00F70BC8" w:rsidRDefault="00AF7D07" w:rsidP="00156C0F">
      <w:pPr>
        <w:widowControl w:val="0"/>
        <w:numPr>
          <w:ilvl w:val="1"/>
          <w:numId w:val="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zaprezentowane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co najmniej 3 konferencjach naukowych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co najmniej</w:t>
      </w:r>
      <w:r w:rsidR="00D35CF7" w:rsidRPr="00F70BC8">
        <w:rPr>
          <w:rFonts w:asciiTheme="minorHAnsi" w:hAnsiTheme="minorHAnsi" w:cstheme="minorHAnsi"/>
          <w:sz w:val="22"/>
        </w:rPr>
        <w:t xml:space="preserve"> jednej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35CF7" w:rsidRPr="00F70BC8">
        <w:rPr>
          <w:rFonts w:asciiTheme="minorHAnsi" w:hAnsiTheme="minorHAnsi" w:cstheme="minorHAnsi"/>
          <w:sz w:val="22"/>
        </w:rPr>
        <w:t>randze ogólnokrajowej</w:t>
      </w:r>
      <w:r w:rsidRPr="00F70BC8">
        <w:rPr>
          <w:rFonts w:asciiTheme="minorHAnsi" w:hAnsiTheme="minorHAnsi" w:cstheme="minorHAnsi"/>
          <w:sz w:val="22"/>
        </w:rPr>
        <w:t xml:space="preserve"> lub </w:t>
      </w:r>
    </w:p>
    <w:p w14:paraId="7D8B6402" w14:textId="31CA8198" w:rsidR="00AF7D07" w:rsidRPr="00F70BC8" w:rsidRDefault="00AF7D07" w:rsidP="00156C0F">
      <w:pPr>
        <w:widowControl w:val="0"/>
        <w:numPr>
          <w:ilvl w:val="1"/>
          <w:numId w:val="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opublikowane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co najmniej dwóch czasopismach naukowych lub technicznych </w:t>
      </w:r>
      <w:r w:rsidR="009E334D" w:rsidRPr="00061F35">
        <w:rPr>
          <w:rFonts w:asciiTheme="minorHAnsi" w:hAnsiTheme="minorHAnsi" w:cstheme="minorHAnsi"/>
          <w:sz w:val="22"/>
        </w:rPr>
        <w:t>ujętych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 w:rsidRPr="00061F35">
        <w:rPr>
          <w:rFonts w:asciiTheme="minorHAnsi" w:hAnsiTheme="minorHAnsi" w:cstheme="minorHAnsi"/>
          <w:sz w:val="22"/>
        </w:rPr>
        <w:t>wykazie czasopism opublikowanym przez M</w:t>
      </w:r>
      <w:r w:rsidR="009E334D">
        <w:rPr>
          <w:rFonts w:asciiTheme="minorHAnsi" w:hAnsiTheme="minorHAnsi" w:cstheme="minorHAnsi"/>
          <w:sz w:val="22"/>
        </w:rPr>
        <w:t xml:space="preserve">inisterstwo </w:t>
      </w:r>
      <w:r w:rsidR="00F93A53">
        <w:rPr>
          <w:rFonts w:asciiTheme="minorHAnsi" w:hAnsiTheme="minorHAnsi" w:cstheme="minorHAnsi"/>
          <w:sz w:val="22"/>
        </w:rPr>
        <w:t xml:space="preserve">Edukacji i </w:t>
      </w:r>
      <w:r w:rsidR="009E334D" w:rsidRPr="00061F35">
        <w:rPr>
          <w:rFonts w:asciiTheme="minorHAnsi" w:hAnsiTheme="minorHAnsi" w:cstheme="minorHAnsi"/>
          <w:sz w:val="22"/>
        </w:rPr>
        <w:t>N</w:t>
      </w:r>
      <w:r w:rsidR="009E334D">
        <w:rPr>
          <w:rFonts w:asciiTheme="minorHAnsi" w:hAnsiTheme="minorHAnsi" w:cstheme="minorHAnsi"/>
          <w:sz w:val="22"/>
        </w:rPr>
        <w:t>auki</w:t>
      </w:r>
      <w:r w:rsidR="009E334D" w:rsidRPr="00061F35">
        <w:rPr>
          <w:rFonts w:asciiTheme="minorHAnsi" w:hAnsiTheme="minorHAnsi" w:cstheme="minorHAnsi"/>
          <w:sz w:val="22"/>
        </w:rPr>
        <w:t xml:space="preserve">, </w:t>
      </w:r>
      <w:r w:rsidR="00852EFE">
        <w:rPr>
          <w:rFonts w:asciiTheme="minorHAnsi" w:hAnsiTheme="minorHAnsi" w:cstheme="minorHAnsi"/>
          <w:sz w:val="22"/>
        </w:rPr>
        <w:t>aktualnym na dzień przyjęcia artykułu do druku</w:t>
      </w:r>
      <w:r w:rsidR="009E334D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E334D">
        <w:rPr>
          <w:rFonts w:asciiTheme="minorHAnsi" w:hAnsiTheme="minorHAnsi" w:cstheme="minorHAnsi"/>
          <w:sz w:val="22"/>
        </w:rPr>
        <w:t xml:space="preserve">powszechnie dostępnych </w:t>
      </w:r>
      <w:r w:rsidRPr="00F70BC8">
        <w:rPr>
          <w:rFonts w:asciiTheme="minorHAnsi" w:hAnsiTheme="minorHAnsi" w:cstheme="minorHAnsi"/>
          <w:sz w:val="22"/>
        </w:rPr>
        <w:t>bazach danych zapewniających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uzyskanych wyników </w:t>
      </w:r>
      <w:r w:rsidR="00F84448" w:rsidRPr="00F70BC8">
        <w:rPr>
          <w:rFonts w:asciiTheme="minorHAnsi" w:hAnsiTheme="minorHAnsi" w:cstheme="minorHAnsi"/>
          <w:sz w:val="22"/>
        </w:rPr>
        <w:t>Projektu</w:t>
      </w:r>
      <w:r w:rsidRPr="00F70BC8">
        <w:rPr>
          <w:rFonts w:asciiTheme="minorHAnsi" w:hAnsiTheme="minorHAnsi" w:cstheme="minorHAnsi"/>
          <w:sz w:val="22"/>
        </w:rPr>
        <w:t xml:space="preserve"> (surowych danych badawczych) lub</w:t>
      </w:r>
    </w:p>
    <w:p w14:paraId="67889157" w14:textId="14595E26" w:rsidR="00AF7D07" w:rsidRPr="00F70BC8" w:rsidRDefault="00762919" w:rsidP="00156C0F">
      <w:pPr>
        <w:widowControl w:val="0"/>
        <w:numPr>
          <w:ilvl w:val="1"/>
          <w:numId w:val="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całości</w:t>
      </w:r>
      <w:r w:rsidR="00AF7D07" w:rsidRPr="00F70BC8">
        <w:rPr>
          <w:rFonts w:asciiTheme="minorHAnsi" w:hAnsiTheme="minorHAnsi" w:cstheme="minorHAnsi"/>
          <w:sz w:val="22"/>
        </w:rPr>
        <w:t xml:space="preserve"> rozpowszechnione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AF7D07" w:rsidRPr="00F70BC8">
        <w:rPr>
          <w:rFonts w:asciiTheme="minorHAnsi" w:hAnsiTheme="minorHAnsi" w:cstheme="minorHAnsi"/>
          <w:sz w:val="22"/>
        </w:rPr>
        <w:t>pośrednictwem oprogramowania bezpłatnego lub oprogramowania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D07" w:rsidRPr="00F70BC8">
        <w:rPr>
          <w:rFonts w:asciiTheme="minorHAnsi" w:hAnsiTheme="minorHAnsi" w:cstheme="minorHAnsi"/>
          <w:sz w:val="22"/>
        </w:rPr>
        <w:t>licencją otwartego dostępu.</w:t>
      </w:r>
    </w:p>
    <w:p w14:paraId="7D3CB71B" w14:textId="738EFB03" w:rsidR="00AF7D07" w:rsidRPr="00F70BC8" w:rsidRDefault="00AF7D07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przedstawia sprawozdani</w:t>
      </w:r>
      <w:r w:rsidR="0087400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rozpowszechniania wyników </w:t>
      </w:r>
      <w:r w:rsidR="00C87344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87344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874006" w:rsidRPr="00F70BC8">
        <w:rPr>
          <w:rFonts w:asciiTheme="minorHAnsi" w:hAnsiTheme="minorHAnsi" w:cstheme="minorHAnsi"/>
          <w:sz w:val="22"/>
        </w:rPr>
        <w:t xml:space="preserve"> niezwłocznie po spełnieniu </w:t>
      </w:r>
      <w:r w:rsidR="0053607F" w:rsidRPr="00F70BC8">
        <w:rPr>
          <w:rFonts w:asciiTheme="minorHAnsi" w:hAnsiTheme="minorHAnsi" w:cstheme="minorHAnsi"/>
          <w:sz w:val="22"/>
        </w:rPr>
        <w:t>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53607F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sprawozdaniu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wskazuje formy rozpowszechniania tych wyników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dokumentami potwierdzającymi przekazanie informacji społeczeństwu,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szczególności:</w:t>
      </w:r>
    </w:p>
    <w:p w14:paraId="1D49745B" w14:textId="3CEC1676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uczestnictwa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konferencji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jej programem,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którym znajduje się punkt dotyczący prezentacji wyników </w:t>
      </w:r>
      <w:r w:rsidR="00F84448" w:rsidRPr="00F70BC8">
        <w:rPr>
          <w:rFonts w:asciiTheme="minorHAnsi" w:hAnsiTheme="minorHAnsi" w:cstheme="minorHAnsi"/>
          <w:sz w:val="22"/>
        </w:rPr>
        <w:t>Projektu objętego</w:t>
      </w:r>
      <w:r w:rsidRPr="00F70BC8">
        <w:rPr>
          <w:rFonts w:asciiTheme="minorHAnsi" w:hAnsiTheme="minorHAnsi" w:cstheme="minorHAnsi"/>
          <w:sz w:val="22"/>
        </w:rPr>
        <w:t xml:space="preserve"> wsparciem;</w:t>
      </w:r>
    </w:p>
    <w:p w14:paraId="2601901E" w14:textId="40539367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potwierdzenie publikacji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czasopismach naukowych lub technicznych widniejących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wykazie Ministerstwa</w:t>
      </w:r>
      <w:r w:rsidR="00F93A53">
        <w:rPr>
          <w:rFonts w:asciiTheme="minorHAnsi" w:hAnsiTheme="minorHAnsi" w:cstheme="minorHAnsi"/>
          <w:sz w:val="22"/>
        </w:rPr>
        <w:t xml:space="preserve"> Edukacji i</w:t>
      </w:r>
      <w:r w:rsidRPr="00F70BC8">
        <w:rPr>
          <w:rFonts w:asciiTheme="minorHAnsi" w:hAnsiTheme="minorHAnsi" w:cstheme="minorHAnsi"/>
          <w:sz w:val="22"/>
        </w:rPr>
        <w:t xml:space="preserve"> Nauki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(kopia egzemplarza czasopisma);</w:t>
      </w:r>
    </w:p>
    <w:p w14:paraId="25028633" w14:textId="22870A87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wskazanie strony internetowej,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której udostępniona została baza danych zapewniająca swobodny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surowych danych badawczych;</w:t>
      </w:r>
    </w:p>
    <w:p w14:paraId="6CE307F3" w14:textId="1ECE24BD" w:rsidR="00AF7D07" w:rsidRPr="00F70BC8" w:rsidRDefault="00AF7D07" w:rsidP="00156C0F">
      <w:pPr>
        <w:widowControl w:val="0"/>
        <w:numPr>
          <w:ilvl w:val="1"/>
          <w:numId w:val="3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przekazanie nośnika danych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oprogramowaniem bezpłatnym lub oprogramowaniem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licencją otwartego dostępu.</w:t>
      </w:r>
    </w:p>
    <w:p w14:paraId="5CB4E2AC" w14:textId="164B7BF6" w:rsidR="00AF7D07" w:rsidRPr="00F70BC8" w:rsidRDefault="00AF7D07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 xml:space="preserve">3, </w:t>
      </w:r>
      <w:r w:rsidR="00AB2291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</w:t>
      </w:r>
      <w:r w:rsidR="000D4D80" w:rsidRPr="00F70BC8">
        <w:rPr>
          <w:rFonts w:asciiTheme="minorHAnsi" w:hAnsiTheme="minorHAnsi" w:cstheme="minorHAnsi"/>
          <w:sz w:val="22"/>
        </w:rPr>
        <w:t>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udostępniania oraz szerokiego rozpowszechniania wyników </w:t>
      </w:r>
      <w:r w:rsidR="00435D20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="00435D20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wszystkim podmiotom zainteresowanym wykorzystaniem tych wyników nieodpłatnie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</w:t>
      </w:r>
      <w:r w:rsidR="005D02AB" w:rsidRPr="00F70BC8">
        <w:rPr>
          <w:rFonts w:asciiTheme="minorHAnsi" w:hAnsiTheme="minorHAnsi" w:cstheme="minorHAnsi"/>
          <w:sz w:val="22"/>
        </w:rPr>
        <w:t xml:space="preserve">zasady </w:t>
      </w:r>
      <w:r w:rsidRPr="00F70BC8">
        <w:rPr>
          <w:rFonts w:asciiTheme="minorHAnsi" w:hAnsiTheme="minorHAnsi" w:cstheme="minorHAnsi"/>
          <w:sz w:val="22"/>
        </w:rPr>
        <w:t>równego dostępu. Nie stanowi szerokiego rozpowszechniania udostępnienie oprogramowania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niepełnej wersji, niezachowującej wszystkich cech funkcjonalnych przypisanych </w:t>
      </w:r>
      <w:r w:rsidRPr="00F70BC8">
        <w:rPr>
          <w:rFonts w:asciiTheme="minorHAnsi" w:hAnsiTheme="minorHAnsi" w:cstheme="minorHAnsi"/>
          <w:sz w:val="22"/>
        </w:rPr>
        <w:lastRenderedPageBreak/>
        <w:t xml:space="preserve">wynikom </w:t>
      </w:r>
      <w:r w:rsidR="002F16F3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435D20" w:rsidRPr="00F70BC8">
        <w:rPr>
          <w:rFonts w:asciiTheme="minorHAnsi" w:hAnsiTheme="minorHAnsi" w:cstheme="minorHAnsi"/>
          <w:sz w:val="22"/>
        </w:rPr>
        <w:t xml:space="preserve">prac </w:t>
      </w:r>
      <w:r w:rsidR="002F16F3" w:rsidRPr="00F70BC8">
        <w:rPr>
          <w:rFonts w:asciiTheme="minorHAnsi" w:hAnsiTheme="minorHAnsi" w:cstheme="minorHAnsi"/>
          <w:sz w:val="22"/>
        </w:rPr>
        <w:t>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268C1D1" w14:textId="5C425265" w:rsidR="000E6AA2" w:rsidRPr="00F70BC8" w:rsidRDefault="00AF7D07" w:rsidP="00156C0F">
      <w:pPr>
        <w:widowControl w:val="0"/>
        <w:numPr>
          <w:ilvl w:val="0"/>
          <w:numId w:val="54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 przedstawienia sprawozdania,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706F4A" w:rsidRPr="00F70BC8">
        <w:rPr>
          <w:rFonts w:asciiTheme="minorHAnsi" w:hAnsiTheme="minorHAnsi" w:cstheme="minorHAnsi"/>
          <w:sz w:val="22"/>
        </w:rPr>
        <w:t>3</w:t>
      </w:r>
      <w:r w:rsidRPr="00F70BC8">
        <w:rPr>
          <w:rFonts w:asciiTheme="minorHAnsi" w:hAnsiTheme="minorHAnsi" w:cstheme="minorHAnsi"/>
          <w:sz w:val="22"/>
        </w:rPr>
        <w:t xml:space="preserve"> lub brak spełnienia warunków określonych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06F4A" w:rsidRPr="00F70BC8">
        <w:rPr>
          <w:rFonts w:asciiTheme="minorHAnsi" w:hAnsiTheme="minorHAnsi" w:cstheme="minorHAnsi"/>
          <w:sz w:val="22"/>
        </w:rPr>
        <w:t>4</w:t>
      </w:r>
      <w:r w:rsidR="005D02A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skutkuje obniżeniem intensywności wsparcia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84448" w:rsidRPr="00F70BC8">
        <w:rPr>
          <w:rFonts w:asciiTheme="minorHAnsi" w:hAnsiTheme="minorHAnsi" w:cstheme="minorHAnsi"/>
          <w:sz w:val="22"/>
        </w:rPr>
        <w:t>podstawowego poziomu intensywności wsparcia</w:t>
      </w:r>
      <w:r w:rsidR="00014F3A" w:rsidRPr="00F70BC8">
        <w:rPr>
          <w:rFonts w:asciiTheme="minorHAnsi" w:hAnsiTheme="minorHAnsi" w:cstheme="minorHAnsi"/>
          <w:sz w:val="22"/>
        </w:rPr>
        <w:t>. Tryb dochodzenia zwrotu środków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14F3A" w:rsidRPr="00F70BC8">
        <w:rPr>
          <w:rFonts w:asciiTheme="minorHAnsi" w:hAnsiTheme="minorHAnsi" w:cstheme="minorHAnsi"/>
          <w:sz w:val="22"/>
        </w:rPr>
        <w:t>tego tytułu reguluje</w:t>
      </w:r>
      <w:r w:rsidR="00CE1F2F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CE1F2F"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E1F2F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E1F2F" w:rsidRPr="00F70BC8">
        <w:rPr>
          <w:rFonts w:asciiTheme="minorHAnsi" w:hAnsiTheme="minorHAnsi" w:cstheme="minorHAnsi"/>
          <w:sz w:val="22"/>
        </w:rPr>
        <w:t>1</w:t>
      </w:r>
      <w:r w:rsidR="00F23D5F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71667C45" w14:textId="77777777" w:rsidR="0019001E" w:rsidRDefault="0019001E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620C7C1B" w14:textId="775FDDD4" w:rsidR="0095084B" w:rsidRPr="00F70BC8" w:rsidRDefault="00C67C0F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§ </w:t>
      </w:r>
      <w:r w:rsidR="00E24779" w:rsidRPr="00F70BC8">
        <w:rPr>
          <w:rFonts w:asciiTheme="minorHAnsi" w:hAnsiTheme="minorHAnsi" w:cstheme="minorHAnsi"/>
          <w:b/>
          <w:sz w:val="22"/>
        </w:rPr>
        <w:t>5</w:t>
      </w:r>
      <w:r w:rsidR="0095084B" w:rsidRPr="00F70BC8">
        <w:rPr>
          <w:rFonts w:asciiTheme="minorHAnsi" w:hAnsiTheme="minorHAnsi" w:cstheme="minorHAnsi"/>
          <w:b/>
          <w:sz w:val="22"/>
        </w:rPr>
        <w:t>.</w:t>
      </w:r>
    </w:p>
    <w:p w14:paraId="14020B80" w14:textId="77777777" w:rsidR="007A0054" w:rsidRPr="00F70BC8" w:rsidRDefault="005D02AB" w:rsidP="00F46665">
      <w:pPr>
        <w:keepNext/>
        <w:keepLines/>
        <w:widowControl w:val="0"/>
        <w:spacing w:after="6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b/>
          <w:sz w:val="22"/>
        </w:rPr>
        <w:t>SL2014</w:t>
      </w:r>
    </w:p>
    <w:p w14:paraId="2D7FF25C" w14:textId="6F122960" w:rsidR="00CC5909" w:rsidRPr="00F70BC8" w:rsidRDefault="00CC5909" w:rsidP="00156C0F">
      <w:pPr>
        <w:keepNext/>
        <w:keepLines/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korzystania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proces</w:t>
      </w:r>
      <w:r w:rsidR="00BD6184" w:rsidRPr="00F70BC8">
        <w:rPr>
          <w:rFonts w:asciiTheme="minorHAnsi" w:hAnsiTheme="minorHAnsi" w:cstheme="minorHAnsi"/>
          <w:sz w:val="22"/>
        </w:rPr>
        <w:t>ie</w:t>
      </w:r>
      <w:r w:rsidRPr="00F70BC8">
        <w:rPr>
          <w:rFonts w:asciiTheme="minorHAnsi" w:hAnsiTheme="minorHAnsi" w:cstheme="minorHAnsi"/>
          <w:sz w:val="22"/>
        </w:rPr>
        <w:t xml:space="preserve"> realizacji Projektu oraz przestrzegania aktualnej </w:t>
      </w:r>
      <w:r w:rsidR="00D20F18" w:rsidRPr="00F70BC8">
        <w:rPr>
          <w:rFonts w:asciiTheme="minorHAnsi" w:hAnsiTheme="minorHAnsi" w:cstheme="minorHAnsi"/>
          <w:sz w:val="22"/>
        </w:rPr>
        <w:t>wersji Podręcznika Beneficjenta</w:t>
      </w:r>
      <w:r w:rsidRPr="00F70BC8">
        <w:rPr>
          <w:rFonts w:asciiTheme="minorHAnsi" w:hAnsiTheme="minorHAnsi" w:cstheme="minorHAnsi"/>
          <w:sz w:val="22"/>
        </w:rPr>
        <w:t>, udostępnionej przez Instytucję Pośredniczącą</w:t>
      </w:r>
      <w:r w:rsidR="00375D3B" w:rsidRPr="00F70BC8">
        <w:rPr>
          <w:rFonts w:asciiTheme="minorHAnsi" w:hAnsiTheme="minorHAnsi" w:cstheme="minorHAnsi"/>
          <w:sz w:val="22"/>
        </w:rPr>
        <w:t xml:space="preserve"> lub Zarządzającą</w:t>
      </w:r>
      <w:r w:rsidRPr="00F70BC8">
        <w:rPr>
          <w:rFonts w:asciiTheme="minorHAnsi" w:hAnsiTheme="minorHAnsi" w:cstheme="minorHAnsi"/>
          <w:sz w:val="22"/>
        </w:rPr>
        <w:t>.</w:t>
      </w:r>
      <w:r w:rsidR="000E1C28">
        <w:rPr>
          <w:rFonts w:asciiTheme="minorHAnsi" w:hAnsiTheme="minorHAnsi" w:cstheme="minorHAnsi"/>
          <w:sz w:val="22"/>
        </w:rPr>
        <w:t xml:space="preserve"> </w:t>
      </w:r>
    </w:p>
    <w:p w14:paraId="20818A7E" w14:textId="36C775A7" w:rsidR="00CC5909" w:rsidRPr="00F70BC8" w:rsidRDefault="00CC5909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rzetelnego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7D645F" w:rsidRPr="00F70BC8">
        <w:rPr>
          <w:rFonts w:asciiTheme="minorHAnsi" w:hAnsiTheme="minorHAnsi" w:cstheme="minorHAnsi"/>
          <w:sz w:val="22"/>
        </w:rPr>
        <w:t>bezzwłocznego</w:t>
      </w:r>
      <w:r w:rsidR="00F82423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wprowadzania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SL2014 danych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zgodnych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stanem faktycznym</w:t>
      </w:r>
      <w:r w:rsidR="0073345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3345C" w:rsidRPr="00F70BC8">
        <w:rPr>
          <w:rFonts w:asciiTheme="minorHAnsi" w:hAnsiTheme="minorHAnsi" w:cstheme="minorHAnsi"/>
          <w:sz w:val="22"/>
        </w:rPr>
        <w:t>tym harmonogramu płatności,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sz w:val="22"/>
        </w:rPr>
        <w:t>terminie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82DFF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zakresie warunków gromadzenia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F82DFF" w:rsidRPr="00F70BC8">
        <w:rPr>
          <w:rFonts w:asciiTheme="minorHAnsi" w:hAnsiTheme="minorHAnsi" w:cstheme="minorHAnsi"/>
          <w:i/>
          <w:sz w:val="22"/>
        </w:rPr>
        <w:t>przekazywania danych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F82DFF" w:rsidRPr="00F70BC8">
        <w:rPr>
          <w:rFonts w:asciiTheme="minorHAnsi" w:hAnsiTheme="minorHAnsi" w:cstheme="minorHAnsi"/>
          <w:i/>
          <w:sz w:val="22"/>
        </w:rPr>
        <w:t>postaci elektronicznej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F82DFF" w:rsidRPr="00F70BC8">
        <w:rPr>
          <w:rFonts w:asciiTheme="minorHAnsi" w:hAnsiTheme="minorHAnsi" w:cstheme="minorHAnsi"/>
          <w:i/>
          <w:sz w:val="22"/>
        </w:rPr>
        <w:t>lata 2014-2020</w:t>
      </w:r>
      <w:r w:rsidR="005A2E6C" w:rsidRPr="00F70BC8">
        <w:rPr>
          <w:rFonts w:asciiTheme="minorHAnsi" w:hAnsiTheme="minorHAnsi" w:cstheme="minorHAnsi"/>
          <w:sz w:val="22"/>
        </w:rPr>
        <w:t xml:space="preserve"> wydanych przez m</w:t>
      </w:r>
      <w:r w:rsidR="00F82DFF" w:rsidRPr="00F70BC8">
        <w:rPr>
          <w:rFonts w:asciiTheme="minorHAnsi" w:hAnsiTheme="minorHAnsi" w:cstheme="minorHAnsi"/>
          <w:sz w:val="22"/>
        </w:rPr>
        <w:t xml:space="preserve">inistra </w:t>
      </w:r>
      <w:r w:rsidR="005A2E6C" w:rsidRPr="00F70BC8">
        <w:rPr>
          <w:rFonts w:asciiTheme="minorHAnsi" w:hAnsiTheme="minorHAnsi" w:cstheme="minorHAnsi"/>
          <w:sz w:val="22"/>
        </w:rPr>
        <w:t>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A2E6C" w:rsidRPr="00F70BC8">
        <w:rPr>
          <w:rFonts w:asciiTheme="minorHAnsi" w:hAnsiTheme="minorHAnsi" w:cstheme="minorHAnsi"/>
          <w:sz w:val="22"/>
        </w:rPr>
        <w:t>spraw rozwoju regionalnego</w:t>
      </w:r>
      <w:r w:rsidR="007A210D" w:rsidRPr="00F70BC8">
        <w:rPr>
          <w:rFonts w:asciiTheme="minorHAnsi" w:hAnsiTheme="minorHAnsi" w:cstheme="minorHAnsi"/>
          <w:sz w:val="22"/>
        </w:rPr>
        <w:t>.</w:t>
      </w:r>
    </w:p>
    <w:p w14:paraId="24AAB9CC" w14:textId="415EA666" w:rsidR="00B93F6A" w:rsidRPr="00F70BC8" w:rsidRDefault="00B93F6A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</w:t>
      </w:r>
      <w:r w:rsidR="005D02AB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21808" w:rsidRPr="00F70BC8">
        <w:rPr>
          <w:rFonts w:asciiTheme="minorHAnsi" w:hAnsiTheme="minorHAnsi" w:cstheme="minorHAnsi"/>
          <w:sz w:val="22"/>
        </w:rPr>
        <w:t xml:space="preserve">zapewnienia </w:t>
      </w:r>
      <w:r w:rsidRPr="00F70BC8">
        <w:rPr>
          <w:rFonts w:asciiTheme="minorHAnsi" w:hAnsiTheme="minorHAnsi" w:cstheme="minorHAnsi"/>
          <w:sz w:val="22"/>
        </w:rPr>
        <w:t>przestrzegania Regulaminu bezpieczeństwa informacji przetwarzanych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SL2014 przez </w:t>
      </w:r>
      <w:r w:rsidR="00D20F18" w:rsidRPr="00F70BC8">
        <w:rPr>
          <w:rFonts w:asciiTheme="minorHAnsi" w:hAnsiTheme="minorHAnsi" w:cstheme="minorHAnsi"/>
          <w:sz w:val="22"/>
        </w:rPr>
        <w:t>osoby uprawnione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21808" w:rsidRPr="00F70BC8">
        <w:rPr>
          <w:rFonts w:asciiTheme="minorHAnsi" w:hAnsiTheme="minorHAnsi" w:cstheme="minorHAnsi"/>
          <w:sz w:val="22"/>
        </w:rPr>
        <w:t>jego imieniu</w:t>
      </w:r>
      <w:r w:rsidR="00EC580A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wykonywania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Projektu.</w:t>
      </w:r>
    </w:p>
    <w:p w14:paraId="44A69F86" w14:textId="335C7EFE" w:rsidR="00CC5909" w:rsidRPr="00F70BC8" w:rsidRDefault="00CC5909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wyznaczenia osób uprawnionych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14"/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wykonywania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C6607C" w:rsidRPr="00EC580A">
        <w:rPr>
          <w:rFonts w:asciiTheme="minorHAnsi" w:hAnsiTheme="minorHAnsi" w:cstheme="minorHAnsi"/>
          <w:sz w:val="22"/>
        </w:rPr>
        <w:t>jego rzecz</w:t>
      </w:r>
      <w:r w:rsidRPr="00EC580A">
        <w:rPr>
          <w:rFonts w:asciiTheme="minorHAnsi" w:hAnsiTheme="minorHAnsi" w:cstheme="minorHAnsi"/>
          <w:sz w:val="22"/>
        </w:rPr>
        <w:t xml:space="preserve"> czynności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 oraz ich zgłoszenia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>pracy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SL2014,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zakresie warunków gromadzenia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i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eastAsia="Times New Roman" w:hAnsiTheme="minorHAnsi" w:cstheme="minorHAnsi"/>
          <w:i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i/>
          <w:sz w:val="22"/>
          <w:lang w:eastAsia="pl-PL"/>
        </w:rPr>
        <w:t>lata 2014-2020.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Beneficjent ponosi odpowiedzialność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="00035CC4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szelkie działania </w:t>
      </w:r>
      <w:r w:rsidR="00792611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lub zaniechania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osób uprawnionych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>zdaniu poprzedzającym,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jak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</w:t>
      </w:r>
      <w:r w:rsidR="000E1C2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35CC4" w:rsidRPr="00E55966">
        <w:rPr>
          <w:rFonts w:asciiTheme="minorHAnsi" w:eastAsia="Times New Roman" w:hAnsiTheme="minorHAnsi" w:cstheme="minorHAnsi"/>
          <w:sz w:val="22"/>
          <w:lang w:eastAsia="pl-PL"/>
        </w:rPr>
        <w:t>działani</w:t>
      </w:r>
      <w:r w:rsidR="00792611"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a </w:t>
      </w:r>
      <w:r w:rsidR="00792611" w:rsidRPr="00F70BC8">
        <w:rPr>
          <w:rFonts w:asciiTheme="minorHAnsi" w:eastAsia="Times New Roman" w:hAnsiTheme="minorHAnsi" w:cstheme="minorHAnsi"/>
          <w:sz w:val="22"/>
          <w:lang w:eastAsia="pl-PL"/>
        </w:rPr>
        <w:t>własne</w:t>
      </w:r>
      <w:r w:rsidR="00035CC4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4742BE68" w14:textId="5A332256" w:rsidR="00CC5909" w:rsidRPr="00F70BC8" w:rsidRDefault="003D0E3F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eastAsia="Times New Roman" w:hAnsiTheme="minorHAnsi" w:cstheme="minorHAnsi"/>
          <w:sz w:val="22"/>
          <w:lang w:eastAsia="pl-PL"/>
        </w:rPr>
        <w:t>W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ramach uwierzytelniania czynności dokonywanych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ramach SL2014</w:t>
      </w:r>
      <w:r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zobowiązuje się wykorzystywać profil zaufany</w:t>
      </w:r>
      <w:r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z w:val="22"/>
          <w:lang w:eastAsia="pl-PL"/>
        </w:rPr>
        <w:t>profil osobisty, inny środek identyfikacji elektronicznej wydany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systemie identyfikacji elektronicznej przyłączonym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węzła krajowego identyfik</w:t>
      </w:r>
      <w:r w:rsidR="007F0028">
        <w:rPr>
          <w:rFonts w:asciiTheme="minorHAnsi" w:eastAsia="Times New Roman" w:hAnsiTheme="minorHAnsi" w:cstheme="minorHAnsi"/>
          <w:sz w:val="22"/>
          <w:lang w:eastAsia="pl-PL"/>
        </w:rPr>
        <w:t>a</w:t>
      </w:r>
      <w:r>
        <w:rPr>
          <w:rFonts w:asciiTheme="minorHAnsi" w:eastAsia="Times New Roman" w:hAnsiTheme="minorHAnsi" w:cstheme="minorHAnsi"/>
          <w:sz w:val="22"/>
          <w:lang w:eastAsia="pl-PL"/>
        </w:rPr>
        <w:t>cji elektronicznej,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art. </w:t>
      </w:r>
      <w:r>
        <w:rPr>
          <w:rFonts w:asciiTheme="minorHAnsi" w:eastAsia="Times New Roman" w:hAnsiTheme="minorHAnsi" w:cstheme="minorHAnsi"/>
          <w:sz w:val="22"/>
          <w:lang w:eastAsia="pl-PL"/>
        </w:rPr>
        <w:t>21a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>
        <w:rPr>
          <w:rFonts w:asciiTheme="minorHAnsi" w:eastAsia="Times New Roman" w:hAnsiTheme="minorHAnsi" w:cstheme="minorHAnsi"/>
          <w:sz w:val="22"/>
          <w:lang w:eastAsia="pl-PL"/>
        </w:rPr>
        <w:t>2 lit.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a </w:t>
      </w:r>
      <w:r>
        <w:rPr>
          <w:rFonts w:asciiTheme="minorHAnsi" w:eastAsia="Times New Roman" w:hAnsiTheme="minorHAnsi" w:cstheme="minorHAnsi"/>
          <w:sz w:val="22"/>
          <w:lang w:eastAsia="pl-PL"/>
        </w:rPr>
        <w:t>ustawy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>
        <w:rPr>
          <w:rFonts w:asciiTheme="minorHAnsi" w:eastAsia="Times New Roman" w:hAnsiTheme="minorHAnsi" w:cstheme="minorHAnsi"/>
          <w:sz w:val="22"/>
          <w:lang w:eastAsia="pl-PL"/>
        </w:rPr>
        <w:t>dnia 5 września 2016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> </w:t>
      </w:r>
      <w:r>
        <w:rPr>
          <w:rFonts w:asciiTheme="minorHAnsi" w:eastAsia="Times New Roman" w:hAnsiTheme="minorHAnsi" w:cstheme="minorHAnsi"/>
          <w:sz w:val="22"/>
          <w:lang w:eastAsia="pl-PL"/>
        </w:rPr>
        <w:t>r.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>
        <w:rPr>
          <w:rFonts w:asciiTheme="minorHAnsi" w:eastAsia="Times New Roman" w:hAnsiTheme="minorHAnsi" w:cstheme="minorHAnsi"/>
          <w:sz w:val="22"/>
          <w:lang w:eastAsia="pl-PL"/>
        </w:rPr>
        <w:t>usługach zaufania oraz identyfikacji elektronicznej, adekwatnie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>
        <w:rPr>
          <w:rFonts w:asciiTheme="minorHAnsi" w:eastAsia="Times New Roman" w:hAnsiTheme="minorHAnsi" w:cstheme="minorHAnsi"/>
          <w:sz w:val="22"/>
          <w:lang w:eastAsia="pl-PL"/>
        </w:rPr>
        <w:t>poziomu bezpieczeństwa środka identyfikacji elektronicznej wymaganego dla usług świadczonych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tym systemie, albo dane weryfikowane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="0083584A">
        <w:rPr>
          <w:rFonts w:asciiTheme="minorHAnsi" w:eastAsia="Times New Roman" w:hAnsiTheme="minorHAnsi" w:cstheme="minorHAnsi"/>
          <w:sz w:val="22"/>
          <w:lang w:eastAsia="pl-PL"/>
        </w:rPr>
        <w:t>pomocą kwalifikowa</w:t>
      </w:r>
      <w:r>
        <w:rPr>
          <w:rFonts w:asciiTheme="minorHAnsi" w:eastAsia="Times New Roman" w:hAnsiTheme="minorHAnsi" w:cstheme="minorHAnsi"/>
          <w:sz w:val="22"/>
          <w:lang w:eastAsia="pl-PL"/>
        </w:rPr>
        <w:t>nego certyfikatu podpisu elektronicznego, jeżeli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te </w:t>
      </w:r>
      <w:r>
        <w:rPr>
          <w:rFonts w:asciiTheme="minorHAnsi" w:eastAsia="Times New Roman" w:hAnsiTheme="minorHAnsi" w:cstheme="minorHAnsi"/>
          <w:sz w:val="22"/>
          <w:lang w:eastAsia="pl-PL"/>
        </w:rPr>
        <w:t>dane pozwalają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>
        <w:rPr>
          <w:rFonts w:asciiTheme="minorHAnsi" w:eastAsia="Times New Roman" w:hAnsiTheme="minorHAnsi" w:cstheme="minorHAnsi"/>
          <w:sz w:val="22"/>
          <w:lang w:eastAsia="pl-PL"/>
        </w:rPr>
        <w:t>identyfikację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>
        <w:rPr>
          <w:rFonts w:asciiTheme="minorHAnsi" w:eastAsia="Times New Roman" w:hAnsiTheme="minorHAnsi" w:cstheme="minorHAnsi"/>
          <w:sz w:val="22"/>
          <w:lang w:eastAsia="pl-PL"/>
        </w:rPr>
        <w:t>uwierzytelnienie wymagane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>
        <w:rPr>
          <w:rFonts w:asciiTheme="minorHAnsi" w:eastAsia="Times New Roman" w:hAnsiTheme="minorHAnsi" w:cstheme="minorHAnsi"/>
          <w:sz w:val="22"/>
          <w:lang w:eastAsia="pl-PL"/>
        </w:rPr>
        <w:t>celu realizacji usługi online</w:t>
      </w:r>
      <w:r w:rsidR="00CC5909" w:rsidRPr="00F70BC8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68F76BE" w14:textId="38891CF9" w:rsidR="00CC5909" w:rsidRPr="00F70BC8" w:rsidRDefault="00CC5909" w:rsidP="00156C0F">
      <w:pPr>
        <w:widowControl w:val="0"/>
        <w:numPr>
          <w:ilvl w:val="3"/>
          <w:numId w:val="31"/>
        </w:numPr>
        <w:tabs>
          <w:tab w:val="clear" w:pos="288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powodów technicznych wykorzystanie profilu zaufanego nie jest możliwe, uwierzytelnienie następuje przez wykorzystanie loginu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hasła wygenerowanego przez SL2014</w:t>
      </w:r>
      <w:r w:rsidR="0053607F" w:rsidRPr="00F70BC8">
        <w:rPr>
          <w:rFonts w:asciiTheme="minorHAnsi" w:hAnsiTheme="minorHAnsi" w:cstheme="minorHAnsi"/>
          <w:sz w:val="22"/>
        </w:rPr>
        <w:t>.</w:t>
      </w:r>
    </w:p>
    <w:p w14:paraId="28CB447F" w14:textId="137BF7F4" w:rsidR="00CC5909" w:rsidRPr="00F70BC8" w:rsidRDefault="00CC5909" w:rsidP="00156C0F">
      <w:pPr>
        <w:pStyle w:val="Nagwek1"/>
        <w:keepNext w:val="0"/>
        <w:widowControl w:val="0"/>
        <w:numPr>
          <w:ilvl w:val="3"/>
          <w:numId w:val="31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zobowiązuj</w:t>
      </w:r>
      <w:r w:rsidR="002B3BC2" w:rsidRPr="00F70BC8">
        <w:rPr>
          <w:rFonts w:asciiTheme="minorHAnsi" w:hAnsiTheme="minorHAnsi" w:cstheme="minorHAnsi"/>
          <w:b w:val="0"/>
          <w:sz w:val="22"/>
          <w:szCs w:val="22"/>
        </w:rPr>
        <w:t>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informowania 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każdym nieautoryzowanym dostępie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danych 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SL2014.</w:t>
      </w:r>
    </w:p>
    <w:p w14:paraId="190F7E14" w14:textId="08FB120E" w:rsidR="000D6AC2" w:rsidRPr="00F70BC8" w:rsidRDefault="00286DA1" w:rsidP="00156C0F">
      <w:pPr>
        <w:pStyle w:val="Akapitzlist"/>
        <w:numPr>
          <w:ilvl w:val="3"/>
          <w:numId w:val="31"/>
        </w:numPr>
        <w:tabs>
          <w:tab w:val="clear" w:pos="2880"/>
          <w:tab w:val="num" w:pos="567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niedostępności SL2014, beneficjent zgłasza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zaistniałym problemie.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 potwierdzenia awarii SL2014 przez pracownika Instytucji Pośredniczącej proces rozliczania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oraz komunikowanie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Instytucją Pośredniczącą odbywa się drogą pisemną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9953EB" w:rsidRPr="00F70BC8">
        <w:rPr>
          <w:rFonts w:asciiTheme="minorHAnsi" w:hAnsiTheme="minorHAnsi" w:cstheme="minorHAnsi"/>
          <w:sz w:val="22"/>
        </w:rPr>
        <w:t>nośniku elektronicznym</w:t>
      </w:r>
      <w:r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ePUAP. O usunięciu awarii SL2014 Instytucja Pośrednicząca niezwłocznie informuje beneficjenta, beneficjent zaś zobowiązuje się uzupełnić dane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SL2014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dokumentów przekazanych drogą pisemną lub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pośrednictwem platformy ePUAP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5 dni roboczych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otrzymania tej informacji.</w:t>
      </w:r>
    </w:p>
    <w:p w14:paraId="6736C2F4" w14:textId="3A4E5EF9" w:rsidR="0070571F" w:rsidRPr="00F70BC8" w:rsidRDefault="00CC5909" w:rsidP="00156C0F">
      <w:pPr>
        <w:pStyle w:val="Nagwek1"/>
        <w:keepNext w:val="0"/>
        <w:widowControl w:val="0"/>
        <w:numPr>
          <w:ilvl w:val="3"/>
          <w:numId w:val="31"/>
        </w:numPr>
        <w:tabs>
          <w:tab w:val="clear" w:pos="2880"/>
        </w:tabs>
        <w:spacing w:before="0" w:line="240" w:lineRule="auto"/>
        <w:ind w:left="426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 realizacji Projektu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7863D8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okazania dokumentów przekazywanych 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drogą elektroniczną,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B66285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tym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SL2014 związanych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realizowanym Projektem. Przekazanie dokumentów drogą elektroniczną nie 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zwalnia</w:t>
      </w:r>
      <w:r w:rsidR="00035CC4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beneficjenta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obowiązku przechowywania oryginałów dokumentów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okres,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którym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§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952EA2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D06D24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4</w:t>
      </w:r>
      <w:r w:rsidR="008E56B2" w:rsidRPr="00F70BC8">
        <w:rPr>
          <w:rFonts w:asciiTheme="minorHAnsi" w:hAnsiTheme="minorHAnsi" w:cstheme="minorHAnsi"/>
          <w:b w:val="0"/>
          <w:sz w:val="22"/>
          <w:szCs w:val="22"/>
        </w:rPr>
        <w:t xml:space="preserve"> Umowy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ich udostępniania podczas kontroli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miejscu.</w:t>
      </w:r>
    </w:p>
    <w:p w14:paraId="6292ED0A" w14:textId="5FDE2601" w:rsidR="00D90213" w:rsidRPr="00F70BC8" w:rsidRDefault="002C3595" w:rsidP="00156C0F">
      <w:pPr>
        <w:pStyle w:val="Nagwek1"/>
        <w:keepNext w:val="0"/>
        <w:widowControl w:val="0"/>
        <w:numPr>
          <w:ilvl w:val="3"/>
          <w:numId w:val="31"/>
        </w:numPr>
        <w:tabs>
          <w:tab w:val="clear" w:pos="288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Beneficjent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wskazanym przez Instytucję Pośredniczącą,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przekazania poprzez SL2014, dokumentów potwierdzających kwalifikowalność wydatków,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lastRenderedPageBreak/>
        <w:t>przedstawionych we wniosku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płatność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  <w:r w:rsidR="00CC5909"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4F999B2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9C88CE" w14:textId="52AC0D2E" w:rsidR="00C922C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6</w:t>
      </w:r>
      <w:r w:rsidR="004E152E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C922C2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418D1" w:rsidRPr="00F70BC8">
        <w:rPr>
          <w:rFonts w:asciiTheme="minorHAnsi" w:hAnsiTheme="minorHAnsi" w:cstheme="minorHAnsi"/>
          <w:sz w:val="22"/>
          <w:szCs w:val="22"/>
        </w:rPr>
        <w:t>P</w:t>
      </w:r>
      <w:r w:rsidR="00C922C2" w:rsidRPr="00F70BC8">
        <w:rPr>
          <w:rFonts w:asciiTheme="minorHAnsi" w:hAnsiTheme="minorHAnsi" w:cstheme="minorHAnsi"/>
          <w:sz w:val="22"/>
          <w:szCs w:val="22"/>
        </w:rPr>
        <w:t>rojektu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874006" w:rsidRPr="00F70BC8">
        <w:rPr>
          <w:rFonts w:asciiTheme="minorHAnsi" w:hAnsiTheme="minorHAnsi" w:cstheme="minorHAnsi"/>
          <w:sz w:val="22"/>
          <w:szCs w:val="22"/>
        </w:rPr>
        <w:t xml:space="preserve">wartość </w:t>
      </w:r>
      <w:r w:rsidR="005F3925" w:rsidRPr="00F70BC8">
        <w:rPr>
          <w:rFonts w:asciiTheme="minorHAnsi" w:hAnsiTheme="minorHAnsi" w:cstheme="minorHAnsi"/>
          <w:sz w:val="22"/>
          <w:szCs w:val="22"/>
        </w:rPr>
        <w:t>dofinansowania</w:t>
      </w:r>
    </w:p>
    <w:p w14:paraId="45390E18" w14:textId="77777777" w:rsidR="00F17E9B" w:rsidRPr="00F70BC8" w:rsidRDefault="00C658D0" w:rsidP="00156C0F">
      <w:pPr>
        <w:keepNext/>
        <w:keepLines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</w:t>
      </w:r>
      <w:r w:rsidR="00BC7BC3" w:rsidRPr="00F70BC8">
        <w:rPr>
          <w:rFonts w:asciiTheme="minorHAnsi" w:hAnsiTheme="minorHAnsi" w:cstheme="minorHAnsi"/>
          <w:sz w:val="22"/>
        </w:rPr>
        <w:t xml:space="preserve">ałkowity koszt realizacji Projektu wynosi 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………………. </w:t>
      </w:r>
      <w:r w:rsidR="00B259E2" w:rsidRPr="00F46665">
        <w:rPr>
          <w:rFonts w:asciiTheme="minorHAnsi" w:hAnsiTheme="minorHAnsi" w:cstheme="minorHAnsi"/>
          <w:b/>
          <w:sz w:val="22"/>
        </w:rPr>
        <w:t>zł</w:t>
      </w:r>
      <w:r w:rsidR="00BC7BC3" w:rsidRPr="00F46665">
        <w:rPr>
          <w:rFonts w:asciiTheme="minorHAnsi" w:hAnsiTheme="minorHAnsi" w:cstheme="minorHAnsi"/>
          <w:b/>
          <w:sz w:val="22"/>
        </w:rPr>
        <w:t xml:space="preserve"> (słownie</w:t>
      </w:r>
      <w:r w:rsidR="00BC7BC3" w:rsidRPr="00F46665">
        <w:rPr>
          <w:rFonts w:asciiTheme="minorHAnsi" w:hAnsiTheme="minorHAnsi" w:cstheme="minorHAnsi"/>
          <w:b/>
          <w:i/>
          <w:sz w:val="22"/>
        </w:rPr>
        <w:t xml:space="preserve">: ……………. </w:t>
      </w:r>
      <w:r w:rsidR="00B259E2" w:rsidRPr="00F46665">
        <w:rPr>
          <w:rFonts w:asciiTheme="minorHAnsi" w:hAnsiTheme="minorHAnsi" w:cstheme="minorHAnsi"/>
          <w:b/>
          <w:i/>
          <w:sz w:val="22"/>
        </w:rPr>
        <w:t>złotych</w:t>
      </w:r>
      <w:r w:rsidR="00BC7BC3" w:rsidRPr="00F46665">
        <w:rPr>
          <w:rFonts w:asciiTheme="minorHAnsi" w:hAnsiTheme="minorHAnsi" w:cstheme="minorHAnsi"/>
          <w:b/>
          <w:sz w:val="22"/>
        </w:rPr>
        <w:t>)</w:t>
      </w:r>
      <w:r w:rsidR="00BC7BC3" w:rsidRPr="00F70BC8">
        <w:rPr>
          <w:rFonts w:asciiTheme="minorHAnsi" w:hAnsiTheme="minorHAnsi" w:cstheme="minorHAnsi"/>
          <w:sz w:val="22"/>
        </w:rPr>
        <w:t>.</w:t>
      </w:r>
    </w:p>
    <w:p w14:paraId="38DE7E98" w14:textId="531318B9" w:rsidR="00E80410" w:rsidRPr="00F70BC8" w:rsidRDefault="00E80410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Całkowita k</w:t>
      </w:r>
      <w:r w:rsidR="00F17E9B" w:rsidRPr="00F70BC8">
        <w:rPr>
          <w:rFonts w:asciiTheme="minorHAnsi" w:hAnsiTheme="minorHAnsi" w:cstheme="minorHAnsi"/>
          <w:sz w:val="22"/>
        </w:rPr>
        <w:t xml:space="preserve">wota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F17E9B" w:rsidRPr="00F70BC8">
        <w:rPr>
          <w:rFonts w:asciiTheme="minorHAnsi" w:hAnsiTheme="minorHAnsi" w:cstheme="minorHAnsi"/>
          <w:sz w:val="22"/>
        </w:rPr>
        <w:t xml:space="preserve">kwalifikowalnych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, przy czym</w:t>
      </w:r>
      <w:r w:rsidR="006816EF" w:rsidRPr="00F70BC8">
        <w:rPr>
          <w:rFonts w:asciiTheme="minorHAnsi" w:hAnsiTheme="minorHAnsi" w:cstheme="minorHAnsi"/>
          <w:sz w:val="22"/>
        </w:rPr>
        <w:t>:</w:t>
      </w:r>
    </w:p>
    <w:p w14:paraId="4AAB58D2" w14:textId="61DE4531" w:rsidR="00E80410" w:rsidRPr="00F70BC8" w:rsidRDefault="00E80410" w:rsidP="00156C0F">
      <w:pPr>
        <w:widowControl w:val="0"/>
        <w:numPr>
          <w:ilvl w:val="0"/>
          <w:numId w:val="1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2A7B54B2" w14:textId="79C158CE" w:rsidR="005E770B" w:rsidRPr="00F70BC8" w:rsidRDefault="00E80410" w:rsidP="00156C0F">
      <w:pPr>
        <w:widowControl w:val="0"/>
        <w:numPr>
          <w:ilvl w:val="0"/>
          <w:numId w:val="1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prace rozwojowe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586CF36D" w14:textId="26C5676B" w:rsidR="006B0DBD" w:rsidRPr="00F70BC8" w:rsidRDefault="005E770B" w:rsidP="00156C0F">
      <w:pPr>
        <w:widowControl w:val="0"/>
        <w:numPr>
          <w:ilvl w:val="0"/>
          <w:numId w:val="1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kwota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prace przedwdrożeniowe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6B0DBD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B0DBD" w:rsidRPr="00F70BC8">
        <w:rPr>
          <w:rFonts w:asciiTheme="minorHAnsi" w:hAnsiTheme="minorHAnsi" w:cstheme="minorHAnsi"/>
          <w:sz w:val="22"/>
        </w:rPr>
        <w:t>tym:</w:t>
      </w:r>
    </w:p>
    <w:p w14:paraId="66C3705E" w14:textId="7E1D4491" w:rsidR="006B0DBD" w:rsidRPr="00F70BC8" w:rsidRDefault="006B0DBD" w:rsidP="00156C0F">
      <w:pPr>
        <w:pStyle w:val="Akapitzlist"/>
        <w:widowControl w:val="0"/>
        <w:numPr>
          <w:ilvl w:val="0"/>
          <w:numId w:val="5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ramach pomocy </w:t>
      </w:r>
      <w:r w:rsidRPr="00F70BC8">
        <w:rPr>
          <w:rFonts w:asciiTheme="minorHAnsi" w:hAnsiTheme="minorHAnsi" w:cstheme="minorHAnsi"/>
          <w:i/>
          <w:sz w:val="22"/>
        </w:rPr>
        <w:t>de minimis</w:t>
      </w:r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Pr="00F70BC8">
        <w:rPr>
          <w:rFonts w:asciiTheme="minorHAnsi" w:hAnsiTheme="minorHAnsi" w:cstheme="minorHAnsi"/>
          <w:sz w:val="22"/>
        </w:rPr>
        <w:t>;</w:t>
      </w:r>
    </w:p>
    <w:p w14:paraId="72BAA2D5" w14:textId="43DC6091" w:rsidR="00E80410" w:rsidRPr="00EC580A" w:rsidRDefault="006B0DBD" w:rsidP="00156C0F">
      <w:pPr>
        <w:pStyle w:val="Akapitzlist"/>
        <w:widowControl w:val="0"/>
        <w:numPr>
          <w:ilvl w:val="0"/>
          <w:numId w:val="53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na pokrycie kosztów usług doradczych MŚP </w:t>
      </w:r>
      <w:r w:rsidR="00810329"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5E0F95" w:rsidRPr="00EC580A">
        <w:rPr>
          <w:rStyle w:val="Odwoanieprzypisudolnego"/>
          <w:rFonts w:asciiTheme="minorHAnsi" w:hAnsiTheme="minorHAnsi" w:cstheme="minorHAnsi"/>
          <w:sz w:val="22"/>
        </w:rPr>
        <w:footnoteReference w:id="15"/>
      </w:r>
      <w:r w:rsidR="00500569" w:rsidRPr="00EC580A">
        <w:rPr>
          <w:rFonts w:asciiTheme="minorHAnsi" w:hAnsiTheme="minorHAnsi" w:cstheme="minorHAnsi"/>
          <w:sz w:val="22"/>
        </w:rPr>
        <w:t>.</w:t>
      </w:r>
    </w:p>
    <w:p w14:paraId="7D05B9AA" w14:textId="133BF5ED" w:rsidR="0022026C" w:rsidRPr="00F70BC8" w:rsidRDefault="0022026C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Na warunkach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80410" w:rsidRPr="00EC580A">
        <w:rPr>
          <w:rFonts w:asciiTheme="minorHAnsi" w:hAnsiTheme="minorHAnsi" w:cstheme="minorHAnsi"/>
          <w:sz w:val="22"/>
        </w:rPr>
        <w:t>U</w:t>
      </w:r>
      <w:r w:rsidRPr="00EC580A">
        <w:rPr>
          <w:rFonts w:asciiTheme="minorHAnsi" w:hAnsiTheme="minorHAnsi" w:cstheme="minorHAnsi"/>
          <w:sz w:val="22"/>
        </w:rPr>
        <w:t>mowie, Inst</w:t>
      </w:r>
      <w:r w:rsidR="00771A92" w:rsidRPr="00736844">
        <w:rPr>
          <w:rFonts w:asciiTheme="minorHAnsi" w:hAnsiTheme="minorHAnsi" w:cstheme="minorHAnsi"/>
          <w:sz w:val="22"/>
        </w:rPr>
        <w:t>ytucja Pośrednicząca przyznaje b</w:t>
      </w:r>
      <w:r w:rsidRPr="00736844">
        <w:rPr>
          <w:rFonts w:asciiTheme="minorHAnsi" w:hAnsiTheme="minorHAnsi" w:cstheme="minorHAnsi"/>
          <w:sz w:val="22"/>
        </w:rPr>
        <w:t>eneficjentowi dofinansowanie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F5511" w:rsidRPr="00E55966">
        <w:rPr>
          <w:rFonts w:asciiTheme="minorHAnsi" w:hAnsiTheme="minorHAnsi" w:cstheme="minorHAnsi"/>
          <w:sz w:val="22"/>
        </w:rPr>
        <w:t>kwocie nie przekraczającej</w:t>
      </w:r>
      <w:r w:rsidR="00EC580A" w:rsidRPr="00E55966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BF5511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8A5C9F" w:rsidRPr="000E4061">
        <w:rPr>
          <w:rFonts w:asciiTheme="minorHAnsi" w:hAnsiTheme="minorHAnsi" w:cstheme="minorHAnsi"/>
          <w:b/>
          <w:sz w:val="22"/>
        </w:rPr>
        <w:t>….%</w:t>
      </w:r>
      <w:r w:rsidR="008A5C9F" w:rsidRPr="00E55966">
        <w:rPr>
          <w:rFonts w:asciiTheme="minorHAnsi" w:hAnsiTheme="minorHAnsi" w:cstheme="minorHAnsi"/>
          <w:sz w:val="22"/>
        </w:rPr>
        <w:t xml:space="preserve"> całkowitych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A5C9F"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8A5C9F" w:rsidRPr="00E55966">
        <w:rPr>
          <w:rFonts w:asciiTheme="minorHAnsi" w:hAnsiTheme="minorHAnsi" w:cstheme="minorHAnsi"/>
          <w:sz w:val="22"/>
        </w:rPr>
        <w:t>ramach Projektu</w:t>
      </w:r>
      <w:r w:rsidR="0059162E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 xml:space="preserve">przy czym: </w:t>
      </w:r>
    </w:p>
    <w:p w14:paraId="5FB0AB5D" w14:textId="5C67B724" w:rsidR="0022026C" w:rsidRPr="00F70BC8" w:rsidRDefault="0022026C" w:rsidP="00156C0F">
      <w:pPr>
        <w:widowControl w:val="0"/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 xml:space="preserve">badania przemysłowe </w:t>
      </w:r>
      <w:r w:rsidRPr="00F70BC8">
        <w:rPr>
          <w:rFonts w:asciiTheme="minorHAnsi" w:hAnsiTheme="minorHAnsi" w:cstheme="minorHAnsi"/>
          <w:sz w:val="22"/>
        </w:rPr>
        <w:t xml:space="preserve">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badania przemysłowe</w:t>
      </w:r>
      <w:r w:rsidR="00380BD9" w:rsidRPr="00F70BC8">
        <w:rPr>
          <w:rFonts w:asciiTheme="minorHAnsi" w:hAnsiTheme="minorHAnsi" w:cstheme="minorHAnsi"/>
          <w:sz w:val="22"/>
        </w:rPr>
        <w:t>;</w:t>
      </w:r>
    </w:p>
    <w:p w14:paraId="17AAEB53" w14:textId="64870B5A" w:rsidR="005E770B" w:rsidRPr="00F70BC8" w:rsidRDefault="0022026C" w:rsidP="00156C0F">
      <w:pPr>
        <w:widowControl w:val="0"/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F4935" w:rsidRPr="00F70BC8">
        <w:rPr>
          <w:rFonts w:asciiTheme="minorHAnsi" w:hAnsiTheme="minorHAnsi" w:cstheme="minorHAnsi"/>
          <w:sz w:val="22"/>
        </w:rPr>
        <w:t>prace rozwojowe</w:t>
      </w:r>
      <w:r w:rsidRPr="00F70BC8">
        <w:rPr>
          <w:rFonts w:asciiTheme="minorHAnsi" w:hAnsiTheme="minorHAnsi" w:cstheme="minorHAnsi"/>
          <w:sz w:val="22"/>
        </w:rPr>
        <w:t xml:space="preserve"> wynosi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7F6370" w:rsidRPr="00F70BC8">
        <w:rPr>
          <w:rFonts w:asciiTheme="minorHAnsi" w:hAnsiTheme="minorHAnsi" w:cstheme="minorHAnsi"/>
          <w:sz w:val="22"/>
        </w:rPr>
        <w:t>prace rozwojowe</w:t>
      </w:r>
      <w:r w:rsidR="00500569" w:rsidRPr="00F70BC8">
        <w:rPr>
          <w:rFonts w:asciiTheme="minorHAnsi" w:hAnsiTheme="minorHAnsi" w:cstheme="minorHAnsi"/>
          <w:sz w:val="22"/>
        </w:rPr>
        <w:t>;</w:t>
      </w:r>
    </w:p>
    <w:p w14:paraId="13128F25" w14:textId="0ECEE809" w:rsidR="00AA348F" w:rsidRPr="00F70BC8" w:rsidRDefault="00721808" w:rsidP="00156C0F">
      <w:pPr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pomocy </w:t>
      </w:r>
      <w:r w:rsidRPr="00F70BC8">
        <w:rPr>
          <w:rFonts w:asciiTheme="minorHAnsi" w:hAnsiTheme="minorHAnsi" w:cstheme="minorHAnsi"/>
          <w:i/>
          <w:sz w:val="22"/>
        </w:rPr>
        <w:t>de minimis</w:t>
      </w:r>
      <w:r w:rsidRPr="00F70BC8">
        <w:rPr>
          <w:rFonts w:asciiTheme="minorHAnsi" w:hAnsiTheme="minorHAnsi" w:cstheme="minorHAnsi"/>
          <w:sz w:val="22"/>
        </w:rPr>
        <w:t xml:space="preserve">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B7DB7" w:rsidRPr="00F70BC8">
        <w:rPr>
          <w:rFonts w:asciiTheme="minorHAnsi" w:hAnsiTheme="minorHAnsi" w:cstheme="minorHAnsi"/>
          <w:sz w:val="22"/>
        </w:rPr>
        <w:t>tym zakresie</w:t>
      </w:r>
      <w:r w:rsidR="00AA348F" w:rsidRPr="00F70BC8">
        <w:rPr>
          <w:rFonts w:asciiTheme="minorHAnsi" w:hAnsiTheme="minorHAnsi" w:cstheme="minorHAnsi"/>
          <w:sz w:val="22"/>
        </w:rPr>
        <w:t>;</w:t>
      </w:r>
    </w:p>
    <w:p w14:paraId="4A0A3690" w14:textId="67A591AB" w:rsidR="00721808" w:rsidRPr="00EC580A" w:rsidRDefault="00AA348F" w:rsidP="00156C0F">
      <w:pPr>
        <w:numPr>
          <w:ilvl w:val="0"/>
          <w:numId w:val="30"/>
        </w:numPr>
        <w:spacing w:after="60" w:line="240" w:lineRule="auto"/>
        <w:ind w:left="1134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maksymalna wysokość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pokrycie kosztów usług doradczych dla MŚP wynosi </w:t>
      </w:r>
      <w:r w:rsidR="007F0028" w:rsidRPr="001818B7">
        <w:rPr>
          <w:rFonts w:asciiTheme="minorHAnsi" w:hAnsiTheme="minorHAnsi" w:cstheme="minorHAnsi"/>
          <w:b/>
          <w:sz w:val="22"/>
        </w:rPr>
        <w:t>………………. zł (słownie</w:t>
      </w:r>
      <w:r w:rsidR="007F0028" w:rsidRPr="001818B7">
        <w:rPr>
          <w:rFonts w:asciiTheme="minorHAnsi" w:hAnsiTheme="minorHAnsi" w:cstheme="minorHAnsi"/>
          <w:b/>
          <w:i/>
          <w:sz w:val="22"/>
        </w:rPr>
        <w:t>: ……………. złotych</w:t>
      </w:r>
      <w:r w:rsidR="007F0028" w:rsidRPr="001818B7">
        <w:rPr>
          <w:rFonts w:asciiTheme="minorHAnsi" w:hAnsiTheme="minorHAnsi" w:cstheme="minorHAnsi"/>
          <w:b/>
          <w:sz w:val="22"/>
        </w:rPr>
        <w:t>)</w:t>
      </w:r>
      <w:r w:rsidR="007F0028" w:rsidRPr="00E55966">
        <w:rPr>
          <w:rFonts w:asciiTheme="minorHAnsi" w:hAnsiTheme="minorHAnsi" w:cstheme="minorHAnsi"/>
          <w:sz w:val="22"/>
        </w:rPr>
        <w:t>, co stanowi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7F0028" w:rsidRPr="001818B7">
        <w:rPr>
          <w:rFonts w:asciiTheme="minorHAnsi" w:hAnsiTheme="minorHAnsi" w:cstheme="minorHAnsi"/>
          <w:b/>
          <w:sz w:val="22"/>
        </w:rPr>
        <w:t>….%</w:t>
      </w:r>
      <w:r w:rsidRPr="00F70BC8">
        <w:rPr>
          <w:rFonts w:asciiTheme="minorHAnsi" w:hAnsiTheme="minorHAnsi" w:cstheme="minorHAnsi"/>
          <w:sz w:val="22"/>
        </w:rPr>
        <w:t xml:space="preserve"> kwoty wydatków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usługi doradcze</w:t>
      </w:r>
      <w:r w:rsidR="0063462B" w:rsidRPr="00EC580A">
        <w:rPr>
          <w:rStyle w:val="Odwoanieprzypisudolnego"/>
          <w:rFonts w:asciiTheme="minorHAnsi" w:hAnsiTheme="minorHAnsi" w:cstheme="minorHAnsi"/>
          <w:sz w:val="22"/>
        </w:rPr>
        <w:footnoteReference w:id="16"/>
      </w:r>
      <w:r w:rsidR="00DB7DB7" w:rsidRPr="00EC580A">
        <w:rPr>
          <w:rFonts w:asciiTheme="minorHAnsi" w:hAnsiTheme="minorHAnsi" w:cstheme="minorHAnsi"/>
          <w:sz w:val="22"/>
        </w:rPr>
        <w:t>.</w:t>
      </w:r>
    </w:p>
    <w:p w14:paraId="04DC0E07" w14:textId="23F3CFE9" w:rsidR="00D20F18" w:rsidRPr="00736844" w:rsidRDefault="00D20F18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Wskaźnik kosztów pośrednich rozliczanych stawką</w:t>
      </w:r>
      <w:r w:rsidR="00483147" w:rsidRPr="00EC580A">
        <w:rPr>
          <w:rFonts w:asciiTheme="minorHAnsi" w:hAnsiTheme="minorHAnsi" w:cstheme="minorHAnsi"/>
          <w:sz w:val="22"/>
        </w:rPr>
        <w:t xml:space="preserve"> </w:t>
      </w:r>
      <w:r w:rsidRPr="00736844">
        <w:rPr>
          <w:rFonts w:asciiTheme="minorHAnsi" w:hAnsiTheme="minorHAnsi" w:cstheme="minorHAnsi"/>
          <w:sz w:val="22"/>
        </w:rPr>
        <w:t>ryczałtową wynosi</w:t>
      </w:r>
      <w:r w:rsidR="002A6083" w:rsidRPr="00736844">
        <w:rPr>
          <w:rFonts w:asciiTheme="minorHAnsi" w:hAnsiTheme="minorHAnsi" w:cstheme="minorHAnsi"/>
          <w:sz w:val="22"/>
        </w:rPr>
        <w:t xml:space="preserve">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A6083" w:rsidRPr="00736844">
        <w:rPr>
          <w:rFonts w:asciiTheme="minorHAnsi" w:hAnsiTheme="minorHAnsi" w:cstheme="minorHAnsi"/>
          <w:sz w:val="22"/>
        </w:rPr>
        <w:t>zasady</w:t>
      </w:r>
      <w:r w:rsidR="002A6083" w:rsidRPr="00EC580A">
        <w:rPr>
          <w:rStyle w:val="Odwoanieprzypisudolnego"/>
          <w:rFonts w:asciiTheme="minorHAnsi" w:hAnsiTheme="minorHAnsi" w:cstheme="minorHAnsi"/>
          <w:sz w:val="22"/>
        </w:rPr>
        <w:footnoteReference w:id="17"/>
      </w:r>
      <w:r w:rsidRPr="00EC580A">
        <w:rPr>
          <w:rFonts w:asciiTheme="minorHAnsi" w:hAnsiTheme="minorHAnsi" w:cstheme="minorHAnsi"/>
          <w:sz w:val="22"/>
        </w:rPr>
        <w:t xml:space="preserve"> </w:t>
      </w:r>
      <w:r w:rsidR="00AF2264" w:rsidRPr="00EC580A">
        <w:rPr>
          <w:rFonts w:asciiTheme="minorHAnsi" w:hAnsiTheme="minorHAnsi" w:cstheme="minorHAnsi"/>
          <w:sz w:val="22"/>
        </w:rPr>
        <w:t>25</w:t>
      </w:r>
      <w:r w:rsidRPr="00EC580A">
        <w:rPr>
          <w:rFonts w:asciiTheme="minorHAnsi" w:hAnsiTheme="minorHAnsi" w:cstheme="minorHAnsi"/>
          <w:sz w:val="22"/>
        </w:rPr>
        <w:t xml:space="preserve"> % wartości kosztów kwalifikowa</w:t>
      </w:r>
      <w:r w:rsidR="0002736C" w:rsidRPr="00EC580A">
        <w:rPr>
          <w:rFonts w:asciiTheme="minorHAnsi" w:hAnsiTheme="minorHAnsi" w:cstheme="minorHAnsi"/>
          <w:sz w:val="22"/>
        </w:rPr>
        <w:t>l</w:t>
      </w:r>
      <w:r w:rsidRPr="00EC580A">
        <w:rPr>
          <w:rFonts w:asciiTheme="minorHAnsi" w:hAnsiTheme="minorHAnsi" w:cstheme="minorHAnsi"/>
          <w:sz w:val="22"/>
        </w:rPr>
        <w:t>nych wykazanych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pozostałych kategoriach kosztów,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wyłączeniem kosztów</w:t>
      </w:r>
      <w:r w:rsidR="00AF2264" w:rsidRPr="00736844">
        <w:rPr>
          <w:rFonts w:asciiTheme="minorHAnsi" w:hAnsiTheme="minorHAnsi" w:cstheme="minorHAnsi"/>
          <w:sz w:val="22"/>
        </w:rPr>
        <w:t xml:space="preserve"> podwykonawstwa</w:t>
      </w:r>
      <w:r w:rsidRPr="00736844">
        <w:rPr>
          <w:rFonts w:asciiTheme="minorHAnsi" w:hAnsiTheme="minorHAnsi" w:cstheme="minorHAnsi"/>
          <w:sz w:val="22"/>
        </w:rPr>
        <w:t>.</w:t>
      </w:r>
    </w:p>
    <w:p w14:paraId="0912E29C" w14:textId="073928F8" w:rsidR="00BC7BC3" w:rsidRPr="00F70BC8" w:rsidRDefault="00BC7BC3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Wydatki wykraczające poza </w:t>
      </w:r>
      <w:r w:rsidR="006816EF" w:rsidRPr="00E55966">
        <w:rPr>
          <w:rFonts w:asciiTheme="minorHAnsi" w:hAnsiTheme="minorHAnsi" w:cstheme="minorHAnsi"/>
          <w:sz w:val="22"/>
        </w:rPr>
        <w:t>całkowitą</w:t>
      </w:r>
      <w:r w:rsidRPr="00E55966">
        <w:rPr>
          <w:rFonts w:asciiTheme="minorHAnsi" w:hAnsiTheme="minorHAnsi" w:cstheme="minorHAnsi"/>
          <w:sz w:val="22"/>
        </w:rPr>
        <w:t xml:space="preserve"> kwotę </w:t>
      </w:r>
      <w:r w:rsidR="00292317" w:rsidRPr="00E55966">
        <w:rPr>
          <w:rFonts w:asciiTheme="minorHAnsi" w:hAnsiTheme="minorHAnsi" w:cstheme="minorHAnsi"/>
          <w:sz w:val="22"/>
        </w:rPr>
        <w:t xml:space="preserve">kosztów </w:t>
      </w:r>
      <w:r w:rsidRPr="00E55966">
        <w:rPr>
          <w:rFonts w:asciiTheme="minorHAnsi" w:hAnsiTheme="minorHAnsi" w:cstheme="minorHAnsi"/>
          <w:sz w:val="22"/>
        </w:rPr>
        <w:t>kwalifik</w:t>
      </w:r>
      <w:r w:rsidR="00FD5DA6" w:rsidRPr="00E55966">
        <w:rPr>
          <w:rFonts w:asciiTheme="minorHAnsi" w:hAnsiTheme="minorHAnsi" w:cstheme="minorHAnsi"/>
          <w:sz w:val="22"/>
        </w:rPr>
        <w:t>owalnych, określoną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D5DA6" w:rsidRPr="00E55966">
        <w:rPr>
          <w:rFonts w:asciiTheme="minorHAnsi" w:hAnsiTheme="minorHAnsi" w:cstheme="minorHAnsi"/>
          <w:sz w:val="22"/>
        </w:rPr>
        <w:t>2,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tym wydatki wynikające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wzrostu kosztu całkowitego realizacji Projektu po zawa</w:t>
      </w:r>
      <w:r w:rsidR="00AD38DB" w:rsidRPr="00E55966">
        <w:rPr>
          <w:rFonts w:asciiTheme="minorHAnsi" w:hAnsiTheme="minorHAnsi" w:cstheme="minorHAnsi"/>
          <w:sz w:val="22"/>
        </w:rPr>
        <w:t>rciu Umowy, są</w:t>
      </w:r>
      <w:r w:rsidR="00C67C0F">
        <w:rPr>
          <w:rFonts w:asciiTheme="minorHAnsi" w:hAnsiTheme="minorHAnsi" w:cstheme="minorHAnsi"/>
          <w:sz w:val="22"/>
        </w:rPr>
        <w:t> </w:t>
      </w:r>
      <w:r w:rsidR="00AD38DB" w:rsidRPr="00E55966">
        <w:rPr>
          <w:rFonts w:asciiTheme="minorHAnsi" w:hAnsiTheme="minorHAnsi" w:cstheme="minorHAnsi"/>
          <w:sz w:val="22"/>
        </w:rPr>
        <w:t>ponoszone przez b</w:t>
      </w:r>
      <w:r w:rsidRPr="00E55966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 xml:space="preserve">są </w:t>
      </w:r>
      <w:r w:rsidR="00292317" w:rsidRPr="00E55966">
        <w:rPr>
          <w:rFonts w:asciiTheme="minorHAnsi" w:hAnsiTheme="minorHAnsi" w:cstheme="minorHAnsi"/>
          <w:sz w:val="22"/>
        </w:rPr>
        <w:t xml:space="preserve">kosztami </w:t>
      </w:r>
      <w:r w:rsidRPr="00E55966">
        <w:rPr>
          <w:rFonts w:asciiTheme="minorHAnsi" w:hAnsiTheme="minorHAnsi" w:cstheme="minorHAnsi"/>
          <w:sz w:val="22"/>
        </w:rPr>
        <w:t>niekwalifikowalnymi.</w:t>
      </w:r>
    </w:p>
    <w:p w14:paraId="348C39C3" w14:textId="36E55F47" w:rsidR="00BC7BC3" w:rsidRPr="00F70BC8" w:rsidRDefault="00BC7BC3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zapewnienia sfinansowania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B117B9" w:rsidRPr="00F70BC8">
        <w:rPr>
          <w:rFonts w:asciiTheme="minorHAnsi" w:hAnsiTheme="minorHAnsi" w:cstheme="minorHAnsi"/>
          <w:sz w:val="22"/>
        </w:rPr>
        <w:t xml:space="preserve">stanowiących wymagany wkład własny oraz kosztów </w:t>
      </w:r>
      <w:r w:rsidRPr="00F70BC8">
        <w:rPr>
          <w:rFonts w:asciiTheme="minorHAnsi" w:hAnsiTheme="minorHAnsi" w:cstheme="minorHAnsi"/>
          <w:sz w:val="22"/>
        </w:rPr>
        <w:t>niekwalifikowalnych niezbędnych dla realizacji Projektu w</w:t>
      </w:r>
      <w:r w:rsidR="00E655F3" w:rsidRPr="00F70BC8">
        <w:rPr>
          <w:rFonts w:asciiTheme="minorHAnsi" w:hAnsiTheme="minorHAnsi" w:cstheme="minorHAnsi"/>
          <w:sz w:val="22"/>
        </w:rPr>
        <w:t>e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E655F3" w:rsidRPr="00F70BC8">
        <w:rPr>
          <w:rFonts w:asciiTheme="minorHAnsi" w:hAnsiTheme="minorHAnsi" w:cstheme="minorHAnsi"/>
          <w:sz w:val="22"/>
        </w:rPr>
        <w:t>własnym</w:t>
      </w:r>
      <w:r w:rsidRPr="00F70BC8">
        <w:rPr>
          <w:rFonts w:asciiTheme="minorHAnsi" w:hAnsiTheme="minorHAnsi" w:cstheme="minorHAnsi"/>
          <w:sz w:val="22"/>
        </w:rPr>
        <w:t xml:space="preserve"> zakresie.</w:t>
      </w:r>
    </w:p>
    <w:p w14:paraId="0290C56F" w14:textId="1A4DF66C" w:rsidR="00356209" w:rsidRPr="00F70BC8" w:rsidRDefault="00356209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1E0093" w:rsidRPr="00F70BC8">
        <w:rPr>
          <w:rFonts w:asciiTheme="minorHAnsi" w:hAnsiTheme="minorHAnsi" w:cstheme="minorHAnsi"/>
          <w:sz w:val="22"/>
        </w:rPr>
        <w:t xml:space="preserve">zmiany kwoty </w:t>
      </w:r>
      <w:r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wsparciem, wynikające</w:t>
      </w:r>
      <w:r w:rsidR="00056E90" w:rsidRPr="00F70BC8">
        <w:rPr>
          <w:rFonts w:asciiTheme="minorHAnsi" w:hAnsiTheme="minorHAnsi" w:cstheme="minorHAnsi"/>
          <w:sz w:val="22"/>
        </w:rPr>
        <w:t>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zmiany zakresu Projektu, kwota przyznanego dofinansowania może ulec </w:t>
      </w:r>
      <w:r w:rsidR="00792611" w:rsidRPr="00F70BC8">
        <w:rPr>
          <w:rFonts w:asciiTheme="minorHAnsi" w:hAnsiTheme="minorHAnsi" w:cstheme="minorHAnsi"/>
          <w:sz w:val="22"/>
        </w:rPr>
        <w:t>zmniejszeniu</w:t>
      </w:r>
      <w:r w:rsidR="000C0F61" w:rsidRPr="00F70BC8">
        <w:rPr>
          <w:rFonts w:asciiTheme="minorHAnsi" w:hAnsiTheme="minorHAnsi" w:cstheme="minorHAnsi"/>
          <w:sz w:val="22"/>
        </w:rPr>
        <w:t>, po</w:t>
      </w:r>
      <w:r w:rsidR="00C67C0F">
        <w:rPr>
          <w:rFonts w:asciiTheme="minorHAnsi" w:hAnsiTheme="minorHAnsi" w:cstheme="minorHAnsi"/>
          <w:sz w:val="22"/>
        </w:rPr>
        <w:t> </w:t>
      </w:r>
      <w:r w:rsidR="000C0F61" w:rsidRPr="00F70BC8">
        <w:rPr>
          <w:rFonts w:asciiTheme="minorHAnsi" w:hAnsiTheme="minorHAnsi" w:cstheme="minorHAnsi"/>
          <w:sz w:val="22"/>
        </w:rPr>
        <w:t>wyrażeniu zgody przez Instytucję Pośredniczącą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06F2F3C4" w14:textId="01497C05" w:rsidR="00D069A7" w:rsidRPr="00F70BC8" w:rsidRDefault="00D069A7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Dofinansowanie przekazywane jest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numerze</w:t>
      </w:r>
      <w:r w:rsidR="007F0028">
        <w:rPr>
          <w:rFonts w:asciiTheme="minorHAnsi" w:hAnsiTheme="minorHAnsi" w:cstheme="minorHAnsi"/>
          <w:sz w:val="22"/>
        </w:rPr>
        <w:t xml:space="preserve"> </w:t>
      </w:r>
      <w:r w:rsidRPr="00F46665">
        <w:rPr>
          <w:rFonts w:asciiTheme="minorHAnsi" w:hAnsiTheme="minorHAnsi" w:cstheme="minorHAnsi"/>
          <w:b/>
          <w:sz w:val="22"/>
        </w:rPr>
        <w:t>………………….</w:t>
      </w:r>
      <w:r w:rsidR="001C1EBD" w:rsidRPr="00F46665">
        <w:rPr>
          <w:rFonts w:asciiTheme="minorHAnsi" w:hAnsiTheme="minorHAnsi" w:cstheme="minorHAnsi"/>
          <w:b/>
          <w:sz w:val="22"/>
        </w:rPr>
        <w:t>.</w:t>
      </w:r>
      <w:r w:rsidR="0095020A" w:rsidRPr="00F46665">
        <w:rPr>
          <w:rFonts w:asciiTheme="minorHAnsi" w:hAnsiTheme="minorHAnsi" w:cstheme="minorHAnsi"/>
          <w:b/>
          <w:sz w:val="22"/>
        </w:rPr>
        <w:t xml:space="preserve"> dla zaliczki</w:t>
      </w:r>
      <w:r w:rsidR="0095020A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5020A" w:rsidRPr="00F70BC8">
        <w:rPr>
          <w:rFonts w:asciiTheme="minorHAnsi" w:hAnsiTheme="minorHAnsi" w:cstheme="minorHAnsi"/>
          <w:sz w:val="22"/>
        </w:rPr>
        <w:t xml:space="preserve">numerze </w:t>
      </w:r>
      <w:r w:rsidR="0095020A" w:rsidRPr="00F46665">
        <w:rPr>
          <w:rFonts w:asciiTheme="minorHAnsi" w:hAnsiTheme="minorHAnsi" w:cstheme="minorHAnsi"/>
          <w:b/>
          <w:sz w:val="22"/>
        </w:rPr>
        <w:t>…………………………… dla refundacji</w:t>
      </w:r>
      <w:r w:rsidR="0095020A" w:rsidRPr="00F70BC8">
        <w:rPr>
          <w:rFonts w:asciiTheme="minorHAnsi" w:hAnsiTheme="minorHAnsi" w:cstheme="minorHAnsi"/>
          <w:sz w:val="22"/>
        </w:rPr>
        <w:t>.</w:t>
      </w:r>
      <w:r w:rsidR="00385530" w:rsidRPr="00F70BC8">
        <w:rPr>
          <w:rFonts w:asciiTheme="minorHAnsi" w:hAnsiTheme="minorHAnsi" w:cstheme="minorHAnsi"/>
          <w:sz w:val="22"/>
        </w:rPr>
        <w:t xml:space="preserve">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założenia 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385530" w:rsidRPr="00F70BC8">
        <w:rPr>
          <w:rFonts w:asciiTheme="minorHAnsi" w:hAnsiTheme="minorHAnsi" w:cstheme="minorHAnsi"/>
          <w:sz w:val="22"/>
        </w:rPr>
        <w:t>obsługi płatności zaliczkowych.</w:t>
      </w:r>
    </w:p>
    <w:p w14:paraId="317E61C6" w14:textId="32967116" w:rsidR="000933A3" w:rsidRPr="00F70BC8" w:rsidRDefault="00916932" w:rsidP="00156C0F">
      <w:pPr>
        <w:widowControl w:val="0"/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czasu otrzymania refundacji lub zaliczki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finansowania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środków własnych.</w:t>
      </w:r>
    </w:p>
    <w:p w14:paraId="5879C2E8" w14:textId="4951747D" w:rsidR="00721808" w:rsidRPr="00EC580A" w:rsidRDefault="00721808" w:rsidP="00156C0F">
      <w:pPr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Dofinansowanie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prace przedwdrożeniowe jest przekazywane po pozytywnej ocenie raportu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realizacji </w:t>
      </w:r>
      <w:r w:rsidR="002D783B" w:rsidRPr="00F70BC8">
        <w:rPr>
          <w:rFonts w:asciiTheme="minorHAnsi" w:hAnsiTheme="minorHAnsi" w:cstheme="minorHAnsi"/>
          <w:sz w:val="22"/>
        </w:rPr>
        <w:t>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2D783B" w:rsidRPr="00F70BC8">
        <w:rPr>
          <w:rFonts w:asciiTheme="minorHAnsi" w:hAnsiTheme="minorHAnsi" w:cstheme="minorHAnsi"/>
          <w:sz w:val="22"/>
        </w:rPr>
        <w:t>, albo prac rozwojowych</w:t>
      </w:r>
      <w:r w:rsidRPr="00F70BC8">
        <w:rPr>
          <w:rFonts w:asciiTheme="minorHAnsi" w:hAnsiTheme="minorHAnsi" w:cstheme="minorHAnsi"/>
          <w:sz w:val="22"/>
        </w:rPr>
        <w:t>.</w:t>
      </w:r>
      <w:r w:rsidR="00DD1DA0" w:rsidRPr="00EC580A">
        <w:rPr>
          <w:rStyle w:val="Odwoanieprzypisudolnego"/>
          <w:rFonts w:asciiTheme="minorHAnsi" w:hAnsiTheme="minorHAnsi" w:cstheme="minorHAnsi"/>
          <w:sz w:val="22"/>
        </w:rPr>
        <w:footnoteReference w:id="18"/>
      </w:r>
    </w:p>
    <w:p w14:paraId="52373501" w14:textId="54EEC769" w:rsidR="00721808" w:rsidRPr="00EC580A" w:rsidRDefault="00721808" w:rsidP="00156C0F">
      <w:pPr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Wysokość kosztów kwalifikowalnych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realizację prac przedwdrożeniowych nie może przekroczyć limitu 20% całkowitych kosztów kwalifikowalnych Projektu.</w:t>
      </w:r>
    </w:p>
    <w:p w14:paraId="2AF94D1E" w14:textId="30814CB0" w:rsidR="00483147" w:rsidRPr="00E55966" w:rsidRDefault="00483147" w:rsidP="00156C0F">
      <w:pPr>
        <w:numPr>
          <w:ilvl w:val="0"/>
          <w:numId w:val="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Nie jest możliwe rozliczanie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Projektu części kosztów pośrednich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pomocą stawki ryczałtowej,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736844">
        <w:rPr>
          <w:rFonts w:asciiTheme="minorHAnsi" w:hAnsiTheme="minorHAnsi" w:cstheme="minorHAnsi"/>
          <w:sz w:val="22"/>
        </w:rPr>
        <w:t>pozostałej części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736844">
        <w:rPr>
          <w:rFonts w:asciiTheme="minorHAnsi" w:hAnsiTheme="minorHAnsi" w:cstheme="minorHAnsi"/>
          <w:sz w:val="22"/>
        </w:rPr>
        <w:t>podstawie poniesionych wydatków.</w:t>
      </w:r>
    </w:p>
    <w:p w14:paraId="0B35B33E" w14:textId="77777777" w:rsidR="008E2761" w:rsidRPr="00E55966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9104500" w14:textId="6B67DA92" w:rsidR="00F3315A" w:rsidRPr="00E55966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7</w:t>
      </w:r>
      <w:r w:rsidR="00FD5DA6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F3315A" w:rsidRPr="00E55966">
        <w:rPr>
          <w:rFonts w:asciiTheme="minorHAnsi" w:hAnsiTheme="minorHAnsi" w:cstheme="minorHAnsi"/>
          <w:sz w:val="22"/>
          <w:szCs w:val="22"/>
        </w:rPr>
        <w:t xml:space="preserve">Kwalifikowalność </w:t>
      </w:r>
      <w:r w:rsidR="00721808" w:rsidRPr="00E55966">
        <w:rPr>
          <w:rFonts w:asciiTheme="minorHAnsi" w:hAnsiTheme="minorHAnsi" w:cstheme="minorHAnsi"/>
          <w:sz w:val="22"/>
          <w:szCs w:val="22"/>
          <w:lang w:val="pl-PL"/>
        </w:rPr>
        <w:t>wydatków</w:t>
      </w:r>
    </w:p>
    <w:p w14:paraId="4033E751" w14:textId="411C419D" w:rsidR="00CE4D15" w:rsidRPr="00F70BC8" w:rsidRDefault="0062543D" w:rsidP="00D24E87">
      <w:pPr>
        <w:keepNext/>
        <w:keepLines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Okres kwalifikowalności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6929C5" w:rsidRPr="00F70BC8">
        <w:rPr>
          <w:rFonts w:asciiTheme="minorHAnsi" w:hAnsiTheme="minorHAnsi" w:cstheme="minorHAnsi"/>
          <w:sz w:val="22"/>
        </w:rPr>
        <w:t>dla Projektu</w:t>
      </w:r>
      <w:r w:rsidR="00CE4D15" w:rsidRPr="00F70BC8">
        <w:rPr>
          <w:rFonts w:asciiTheme="minorHAnsi" w:hAnsiTheme="minorHAnsi" w:cstheme="minorHAnsi"/>
          <w:sz w:val="22"/>
        </w:rPr>
        <w:t xml:space="preserve"> rozpoczyna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</w:t>
      </w:r>
      <w:r w:rsidR="00056E90" w:rsidRPr="00F70BC8">
        <w:rPr>
          <w:rFonts w:asciiTheme="minorHAnsi" w:hAnsiTheme="minorHAnsi" w:cstheme="minorHAnsi"/>
          <w:sz w:val="22"/>
        </w:rPr>
        <w:t>u</w:t>
      </w:r>
      <w:r w:rsidR="00CE4D15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..</w:t>
      </w:r>
      <w:r w:rsidR="000B3496" w:rsidRPr="00F46665">
        <w:rPr>
          <w:rFonts w:asciiTheme="minorHAnsi" w:hAnsiTheme="minorHAnsi" w:cstheme="minorHAnsi"/>
          <w:b/>
          <w:sz w:val="22"/>
        </w:rPr>
        <w:t>................</w:t>
      </w:r>
      <w:r w:rsidR="00C45753">
        <w:rPr>
          <w:rFonts w:asciiTheme="minorHAnsi" w:hAnsiTheme="minorHAnsi" w:cstheme="minorHAnsi"/>
          <w:b/>
          <w:sz w:val="22"/>
        </w:rPr>
        <w:t xml:space="preserve"> </w:t>
      </w:r>
      <w:r w:rsidR="00C45753" w:rsidRPr="00C45753">
        <w:rPr>
          <w:rFonts w:asciiTheme="minorHAnsi" w:hAnsiTheme="minorHAnsi" w:cstheme="minorHAnsi"/>
          <w:sz w:val="22"/>
        </w:rPr>
        <w:t>i</w:t>
      </w:r>
      <w:r w:rsidR="00C67C0F">
        <w:rPr>
          <w:rStyle w:val="Odwoanieprzypisudolnego"/>
          <w:rFonts w:asciiTheme="minorHAnsi" w:hAnsiTheme="minorHAnsi" w:cstheme="minorHAnsi"/>
          <w:sz w:val="22"/>
        </w:rPr>
        <w:t> </w:t>
      </w:r>
      <w:r w:rsidR="000B3496" w:rsidRPr="00F70BC8">
        <w:rPr>
          <w:rFonts w:asciiTheme="minorHAnsi" w:hAnsiTheme="minorHAnsi" w:cstheme="minorHAnsi"/>
          <w:sz w:val="22"/>
        </w:rPr>
        <w:t>kończy się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E4D15" w:rsidRPr="00F70BC8">
        <w:rPr>
          <w:rFonts w:asciiTheme="minorHAnsi" w:hAnsiTheme="minorHAnsi" w:cstheme="minorHAnsi"/>
          <w:sz w:val="22"/>
        </w:rPr>
        <w:t>dniu</w:t>
      </w:r>
      <w:r w:rsidR="00112EC6" w:rsidRPr="00F70BC8">
        <w:rPr>
          <w:rFonts w:asciiTheme="minorHAnsi" w:hAnsiTheme="minorHAnsi" w:cstheme="minorHAnsi"/>
          <w:sz w:val="22"/>
        </w:rPr>
        <w:t xml:space="preserve"> </w:t>
      </w:r>
      <w:r w:rsidR="00CE4D15" w:rsidRPr="00F46665">
        <w:rPr>
          <w:rFonts w:asciiTheme="minorHAnsi" w:hAnsiTheme="minorHAnsi" w:cstheme="minorHAnsi"/>
          <w:b/>
          <w:sz w:val="22"/>
        </w:rPr>
        <w:t>……………………</w:t>
      </w:r>
      <w:r w:rsidR="00B84A67" w:rsidRPr="00F46665">
        <w:rPr>
          <w:rFonts w:asciiTheme="minorHAnsi" w:hAnsiTheme="minorHAnsi" w:cstheme="minorHAnsi"/>
          <w:b/>
          <w:sz w:val="22"/>
        </w:rPr>
        <w:t>.</w:t>
      </w:r>
    </w:p>
    <w:p w14:paraId="223DF1DC" w14:textId="4BA4E0A0" w:rsidR="00721808" w:rsidRPr="00F70BC8" w:rsidRDefault="00721808" w:rsidP="007F0028">
      <w:pPr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są rozliczane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formie:</w:t>
      </w:r>
    </w:p>
    <w:p w14:paraId="3D7439D2" w14:textId="2B14AF49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1) refundacji kosztów faktycznie poniesionych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kategorii wydatków</w:t>
      </w:r>
      <w:r w:rsidR="007A1230" w:rsidRPr="00F70BC8">
        <w:rPr>
          <w:rFonts w:asciiTheme="minorHAnsi" w:hAnsiTheme="minorHAnsi" w:cstheme="minorHAnsi"/>
          <w:sz w:val="22"/>
        </w:rPr>
        <w:t xml:space="preserve"> bezpośrednich;</w:t>
      </w:r>
    </w:p>
    <w:p w14:paraId="2EDB1045" w14:textId="224879D3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2) stawki ryczałtowej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kategorii </w:t>
      </w:r>
      <w:r w:rsidR="007A1230" w:rsidRPr="00F70BC8">
        <w:rPr>
          <w:rFonts w:asciiTheme="minorHAnsi" w:hAnsiTheme="minorHAnsi" w:cstheme="minorHAnsi"/>
          <w:sz w:val="22"/>
        </w:rPr>
        <w:t>kosztów pośrednich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50BFEE2" w14:textId="5176487A" w:rsidR="00721808" w:rsidRPr="00F70BC8" w:rsidRDefault="00721808" w:rsidP="007F0028">
      <w:p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-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uwzględnieniem intensywności wsparcia.</w:t>
      </w:r>
    </w:p>
    <w:p w14:paraId="583DF972" w14:textId="65756068" w:rsidR="002D783B" w:rsidRPr="00EC580A" w:rsidRDefault="002D783B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uznania kosztów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kwalifikowalne jest faktyczne poniesienie</w:t>
      </w:r>
      <w:r w:rsidR="0082661D" w:rsidRPr="00EC580A">
        <w:rPr>
          <w:rStyle w:val="Odwoanieprzypisudolnego"/>
          <w:rFonts w:asciiTheme="minorHAnsi" w:hAnsiTheme="minorHAnsi" w:cstheme="minorHAnsi"/>
          <w:sz w:val="22"/>
        </w:rPr>
        <w:footnoteReference w:id="19"/>
      </w:r>
      <w:r w:rsidRPr="00EC580A">
        <w:rPr>
          <w:rFonts w:asciiTheme="minorHAnsi" w:hAnsiTheme="minorHAnsi" w:cstheme="minorHAnsi"/>
          <w:sz w:val="22"/>
        </w:rPr>
        <w:t xml:space="preserve"> ich przez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realizacją Projektu,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Umową 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okresie,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1.</w:t>
      </w:r>
    </w:p>
    <w:p w14:paraId="5C975FFB" w14:textId="4E52D8EC" w:rsidR="0060031A" w:rsidRPr="00E55966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Za rozpoczęcie realizacji Projektu uznaje się dzień zaciągnięcia pierwszego zobowiązania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C580A">
        <w:rPr>
          <w:rFonts w:asciiTheme="minorHAnsi" w:hAnsiTheme="minorHAnsi" w:cstheme="minorHAnsi"/>
          <w:sz w:val="22"/>
        </w:rPr>
        <w:t xml:space="preserve">zamówienia </w:t>
      </w:r>
      <w:r w:rsidR="00DC6B36" w:rsidRPr="00EC580A">
        <w:rPr>
          <w:rFonts w:asciiTheme="minorHAnsi" w:hAnsiTheme="minorHAnsi" w:cstheme="minorHAnsi"/>
          <w:sz w:val="22"/>
        </w:rPr>
        <w:t>urządzeń lub inne zobowiązanie, które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D783B" w:rsidRPr="00736844">
        <w:rPr>
          <w:rFonts w:asciiTheme="minorHAnsi" w:hAnsiTheme="minorHAnsi" w:cstheme="minorHAnsi"/>
          <w:sz w:val="22"/>
        </w:rPr>
        <w:t xml:space="preserve">realizacja Projektu </w:t>
      </w:r>
      <w:r w:rsidR="00DC6B36" w:rsidRPr="00736844">
        <w:rPr>
          <w:rFonts w:asciiTheme="minorHAnsi" w:hAnsiTheme="minorHAnsi" w:cstheme="minorHAnsi"/>
          <w:sz w:val="22"/>
        </w:rPr>
        <w:t xml:space="preserve">staje się </w:t>
      </w:r>
      <w:r w:rsidR="003F37FE" w:rsidRPr="00736844">
        <w:rPr>
          <w:rFonts w:asciiTheme="minorHAnsi" w:hAnsiTheme="minorHAnsi" w:cstheme="minorHAnsi"/>
          <w:sz w:val="22"/>
        </w:rPr>
        <w:t>nieodwracalna</w:t>
      </w:r>
      <w:r w:rsidR="00330F67" w:rsidRPr="00EC580A">
        <w:rPr>
          <w:rStyle w:val="Odwoanieprzypisudolnego"/>
          <w:rFonts w:asciiTheme="minorHAnsi" w:hAnsiTheme="minorHAnsi" w:cstheme="minorHAnsi"/>
          <w:sz w:val="22"/>
        </w:rPr>
        <w:footnoteReference w:id="20"/>
      </w:r>
      <w:r w:rsidR="003F37FE" w:rsidRPr="00EC580A">
        <w:rPr>
          <w:rFonts w:asciiTheme="minorHAnsi" w:hAnsiTheme="minorHAnsi" w:cstheme="minorHAnsi"/>
          <w:sz w:val="22"/>
        </w:rPr>
        <w:t>, zależnie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3F37FE" w:rsidRPr="00EC580A">
        <w:rPr>
          <w:rFonts w:asciiTheme="minorHAnsi" w:hAnsiTheme="minorHAnsi" w:cstheme="minorHAnsi"/>
          <w:sz w:val="22"/>
        </w:rPr>
        <w:t xml:space="preserve">tego co nastąpi najpierw. </w:t>
      </w:r>
      <w:r w:rsidR="00500102" w:rsidRPr="00EC580A">
        <w:rPr>
          <w:rFonts w:asciiTheme="minorHAnsi" w:hAnsiTheme="minorHAnsi" w:cstheme="minorHAnsi"/>
          <w:sz w:val="22"/>
        </w:rPr>
        <w:t xml:space="preserve">Za rozpoczęcie prac nie uznaje się działań </w:t>
      </w:r>
      <w:r w:rsidRPr="00EC580A">
        <w:rPr>
          <w:rFonts w:asciiTheme="minorHAnsi" w:hAnsiTheme="minorHAnsi" w:cstheme="minorHAnsi"/>
          <w:sz w:val="22"/>
        </w:rPr>
        <w:t>przygotowawczych,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szczególności studiów wykonalności, usług doradczych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przygotowaniem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tym analiz przygotowawczych (technicznych, finansowych, ekonomicznych) oraz przygot</w:t>
      </w:r>
      <w:r w:rsidR="009F1D9A" w:rsidRPr="00736844">
        <w:rPr>
          <w:rFonts w:asciiTheme="minorHAnsi" w:hAnsiTheme="minorHAnsi" w:cstheme="minorHAnsi"/>
          <w:sz w:val="22"/>
        </w:rPr>
        <w:t>owania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C67CC" w:rsidRPr="00736844">
        <w:rPr>
          <w:rFonts w:asciiTheme="minorHAnsi" w:hAnsiTheme="minorHAnsi" w:cstheme="minorHAnsi"/>
          <w:sz w:val="22"/>
        </w:rPr>
        <w:t>wyborem wykonawcy</w:t>
      </w:r>
      <w:r w:rsidR="003F37FE" w:rsidRPr="00736844">
        <w:rPr>
          <w:rFonts w:asciiTheme="minorHAnsi" w:hAnsiTheme="minorHAnsi" w:cstheme="minorHAnsi"/>
          <w:sz w:val="22"/>
        </w:rPr>
        <w:t xml:space="preserve">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3F37FE" w:rsidRPr="00736844">
        <w:rPr>
          <w:rFonts w:asciiTheme="minorHAnsi" w:hAnsiTheme="minorHAnsi" w:cstheme="minorHAnsi"/>
          <w:sz w:val="22"/>
        </w:rPr>
        <w:t>ich koszty nie są objęte pomocą publiczną</w:t>
      </w:r>
      <w:r w:rsidR="00EC67CC" w:rsidRPr="00E55966">
        <w:rPr>
          <w:rFonts w:asciiTheme="minorHAnsi" w:hAnsiTheme="minorHAnsi" w:cstheme="minorHAnsi"/>
          <w:sz w:val="22"/>
        </w:rPr>
        <w:t>.</w:t>
      </w:r>
    </w:p>
    <w:p w14:paraId="364A0AA8" w14:textId="46E0F5C7" w:rsidR="00500102" w:rsidRPr="00E55966" w:rsidRDefault="00EB5DA0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Za zakończenie realizacji </w:t>
      </w:r>
      <w:r w:rsidR="00CE2765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73C8F" w:rsidRPr="00E55966">
        <w:rPr>
          <w:rFonts w:asciiTheme="minorHAnsi" w:hAnsiTheme="minorHAnsi" w:cstheme="minorHAnsi"/>
          <w:sz w:val="22"/>
        </w:rPr>
        <w:t xml:space="preserve"> uznaje się finansowe rozliczenie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3C8F" w:rsidRPr="00E55966">
        <w:rPr>
          <w:rFonts w:asciiTheme="minorHAnsi" w:hAnsiTheme="minorHAnsi" w:cstheme="minorHAnsi"/>
          <w:sz w:val="22"/>
        </w:rPr>
        <w:t>płatność końcową</w:t>
      </w:r>
      <w:r w:rsidR="00FA11B1" w:rsidRPr="00E55966">
        <w:rPr>
          <w:rFonts w:asciiTheme="minorHAnsi" w:hAnsiTheme="minorHAnsi" w:cstheme="minorHAnsi"/>
          <w:sz w:val="22"/>
        </w:rPr>
        <w:t>, rozumiane jako</w:t>
      </w:r>
      <w:r w:rsidR="00500102" w:rsidRPr="00E55966">
        <w:rPr>
          <w:rFonts w:asciiTheme="minorHAnsi" w:hAnsiTheme="minorHAnsi" w:cstheme="minorHAnsi"/>
          <w:sz w:val="22"/>
        </w:rPr>
        <w:t>:</w:t>
      </w:r>
    </w:p>
    <w:p w14:paraId="5187AD24" w14:textId="204B0464" w:rsidR="00500102" w:rsidRPr="00EC580A" w:rsidRDefault="00FA11B1" w:rsidP="00156C0F">
      <w:pPr>
        <w:pStyle w:val="Akapitzlist"/>
        <w:widowControl w:val="0"/>
        <w:numPr>
          <w:ilvl w:val="0"/>
          <w:numId w:val="4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 </w:t>
      </w:r>
      <w:r w:rsidR="004D7B4B" w:rsidRPr="00F70BC8">
        <w:rPr>
          <w:rFonts w:asciiTheme="minorHAnsi" w:hAnsiTheme="minorHAnsi" w:cstheme="minorHAnsi"/>
          <w:sz w:val="22"/>
        </w:rPr>
        <w:t xml:space="preserve">dzień </w:t>
      </w:r>
      <w:r w:rsidRPr="00F70BC8">
        <w:rPr>
          <w:rFonts w:asciiTheme="minorHAnsi" w:hAnsiTheme="minorHAnsi" w:cstheme="minorHAnsi"/>
          <w:sz w:val="22"/>
        </w:rPr>
        <w:t>przelewu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500102" w:rsidRPr="00EC580A">
        <w:rPr>
          <w:rStyle w:val="Odwoanieprzypisudolnego"/>
          <w:rFonts w:asciiTheme="minorHAnsi" w:hAnsiTheme="minorHAnsi" w:cstheme="minorHAnsi"/>
          <w:sz w:val="22"/>
        </w:rPr>
        <w:footnoteReference w:id="21"/>
      </w:r>
      <w:r w:rsidR="008D0AD6" w:rsidRPr="00EC580A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ramach rozliczenia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płatność końcową beneficjentowi przekazywane są środki</w:t>
      </w:r>
      <w:r w:rsidR="008D22B3" w:rsidRPr="00EC580A">
        <w:rPr>
          <w:rFonts w:asciiTheme="minorHAnsi" w:hAnsiTheme="minorHAnsi" w:cstheme="minorHAnsi"/>
          <w:sz w:val="22"/>
        </w:rPr>
        <w:t>,</w:t>
      </w:r>
      <w:r w:rsidRPr="00EC580A">
        <w:rPr>
          <w:rFonts w:asciiTheme="minorHAnsi" w:hAnsiTheme="minorHAnsi" w:cstheme="minorHAnsi"/>
          <w:sz w:val="22"/>
        </w:rPr>
        <w:t xml:space="preserve"> lub</w:t>
      </w:r>
    </w:p>
    <w:p w14:paraId="5D0A1D4F" w14:textId="4C0DE4FA" w:rsidR="00BA01D0" w:rsidRPr="00736844" w:rsidRDefault="00FA11B1" w:rsidP="00156C0F">
      <w:pPr>
        <w:pStyle w:val="Akapitzlist"/>
        <w:widowControl w:val="0"/>
        <w:numPr>
          <w:ilvl w:val="0"/>
          <w:numId w:val="4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 xml:space="preserve"> jako </w:t>
      </w:r>
      <w:r w:rsidR="004D7B4B" w:rsidRPr="00736844">
        <w:rPr>
          <w:rFonts w:asciiTheme="minorHAnsi" w:hAnsiTheme="minorHAnsi" w:cstheme="minorHAnsi"/>
          <w:sz w:val="22"/>
        </w:rPr>
        <w:t>dzień</w:t>
      </w:r>
      <w:r w:rsidRPr="00736844">
        <w:rPr>
          <w:rFonts w:asciiTheme="minorHAnsi" w:hAnsiTheme="minorHAnsi" w:cstheme="minorHAnsi"/>
          <w:sz w:val="22"/>
        </w:rPr>
        <w:t xml:space="preserve">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płatność końcową</w:t>
      </w:r>
      <w:r w:rsidR="00F32142" w:rsidRPr="00736844">
        <w:rPr>
          <w:rFonts w:asciiTheme="minorHAnsi" w:hAnsiTheme="minorHAnsi" w:cstheme="minorHAnsi"/>
          <w:sz w:val="22"/>
        </w:rPr>
        <w:t xml:space="preserve"> –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2142" w:rsidRPr="00736844">
        <w:rPr>
          <w:rFonts w:asciiTheme="minorHAnsi" w:hAnsiTheme="minorHAnsi" w:cstheme="minorHAnsi"/>
          <w:sz w:val="22"/>
        </w:rPr>
        <w:t xml:space="preserve">pozostałych przypadkach. </w:t>
      </w:r>
    </w:p>
    <w:p w14:paraId="68135ABB" w14:textId="22D4754B" w:rsidR="00FA11B1" w:rsidRPr="00E55966" w:rsidRDefault="00F32142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 zakończenia realizacji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 xml:space="preserve">rojektu liczony jest okres trwałości </w:t>
      </w:r>
      <w:r w:rsidR="00777080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E55966">
        <w:rPr>
          <w:rFonts w:asciiTheme="minorHAnsi" w:hAnsiTheme="minorHAnsi" w:cstheme="minorHAnsi"/>
          <w:sz w:val="22"/>
        </w:rPr>
        <w:t>1</w:t>
      </w:r>
      <w:r w:rsidR="00410E2D" w:rsidRPr="00E55966">
        <w:rPr>
          <w:rFonts w:asciiTheme="minorHAnsi" w:hAnsiTheme="minorHAnsi" w:cstheme="minorHAnsi"/>
          <w:sz w:val="22"/>
        </w:rPr>
        <w:t>0</w:t>
      </w:r>
      <w:r w:rsidRPr="00E55966">
        <w:rPr>
          <w:rFonts w:asciiTheme="minorHAnsi" w:hAnsiTheme="minorHAnsi" w:cstheme="minorHAnsi"/>
          <w:sz w:val="22"/>
        </w:rPr>
        <w:t xml:space="preserve"> Umowy. </w:t>
      </w:r>
    </w:p>
    <w:p w14:paraId="498C9B83" w14:textId="38091F2E" w:rsidR="0060031A" w:rsidRPr="00F70BC8" w:rsidRDefault="00DC6B36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</w:t>
      </w:r>
      <w:r w:rsidR="00A50712" w:rsidRPr="00F70BC8">
        <w:rPr>
          <w:rFonts w:asciiTheme="minorHAnsi" w:hAnsiTheme="minorHAnsi" w:cstheme="minorHAnsi"/>
          <w:sz w:val="22"/>
        </w:rPr>
        <w:t>ozpoczęcie przez b</w:t>
      </w:r>
      <w:r w:rsidR="0060031A" w:rsidRPr="00F70BC8">
        <w:rPr>
          <w:rFonts w:asciiTheme="minorHAnsi" w:hAnsiTheme="minorHAnsi" w:cstheme="minorHAnsi"/>
          <w:sz w:val="22"/>
        </w:rPr>
        <w:t>eneficjenta realizacji Projektu przed dniem</w:t>
      </w:r>
      <w:r w:rsidR="00CC37E7" w:rsidRPr="00F70BC8">
        <w:rPr>
          <w:rFonts w:asciiTheme="minorHAnsi" w:hAnsiTheme="minorHAnsi" w:cstheme="minorHAnsi"/>
          <w:sz w:val="22"/>
        </w:rPr>
        <w:t xml:space="preserve">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C37E7" w:rsidRPr="00F70BC8">
        <w:rPr>
          <w:rFonts w:asciiTheme="minorHAnsi" w:hAnsiTheme="minorHAnsi" w:cstheme="minorHAnsi"/>
          <w:sz w:val="22"/>
        </w:rPr>
        <w:t>dofinansowanie</w:t>
      </w:r>
      <w:r w:rsidR="004D7B4B" w:rsidRPr="00F70BC8">
        <w:rPr>
          <w:rFonts w:asciiTheme="minorHAnsi" w:hAnsiTheme="minorHAnsi" w:cstheme="minorHAnsi"/>
          <w:sz w:val="22"/>
        </w:rPr>
        <w:t xml:space="preserve"> albo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7B4B" w:rsidRPr="00F70BC8">
        <w:rPr>
          <w:rFonts w:asciiTheme="minorHAnsi" w:hAnsiTheme="minorHAnsi" w:cstheme="minorHAnsi"/>
          <w:sz w:val="22"/>
        </w:rPr>
        <w:t>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7B4B" w:rsidRPr="00F70BC8">
        <w:rPr>
          <w:rFonts w:asciiTheme="minorHAnsi" w:hAnsiTheme="minorHAnsi" w:cstheme="minorHAnsi"/>
          <w:sz w:val="22"/>
        </w:rPr>
        <w:t>dofinansowanie</w:t>
      </w:r>
      <w:r w:rsidR="00D70261" w:rsidRPr="00F70BC8">
        <w:rPr>
          <w:rFonts w:asciiTheme="minorHAnsi" w:hAnsiTheme="minorHAnsi" w:cstheme="minorHAnsi"/>
          <w:sz w:val="22"/>
        </w:rPr>
        <w:t xml:space="preserve"> </w:t>
      </w:r>
      <w:r w:rsidR="0060031A" w:rsidRPr="00F70BC8">
        <w:rPr>
          <w:rFonts w:asciiTheme="minorHAnsi" w:hAnsiTheme="minorHAnsi" w:cstheme="minorHAnsi"/>
          <w:sz w:val="22"/>
        </w:rPr>
        <w:t>spowoduje,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60031A" w:rsidRPr="00F70BC8">
        <w:rPr>
          <w:rFonts w:asciiTheme="minorHAnsi" w:hAnsiTheme="minorHAnsi" w:cstheme="minorHAnsi"/>
          <w:sz w:val="22"/>
        </w:rPr>
        <w:t xml:space="preserve">wszystkie </w:t>
      </w:r>
      <w:r w:rsidR="00721808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0031A" w:rsidRPr="00F70BC8">
        <w:rPr>
          <w:rFonts w:asciiTheme="minorHAnsi" w:hAnsiTheme="minorHAnsi" w:cstheme="minorHAnsi"/>
          <w:sz w:val="22"/>
        </w:rPr>
        <w:t>ramach Proje</w:t>
      </w:r>
      <w:r w:rsidR="00EC67CC" w:rsidRPr="00F70BC8">
        <w:rPr>
          <w:rFonts w:asciiTheme="minorHAnsi" w:hAnsiTheme="minorHAnsi" w:cstheme="minorHAnsi"/>
          <w:sz w:val="22"/>
        </w:rPr>
        <w:t>ktu stają się niekwalifikowa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EC67CC" w:rsidRPr="00F70BC8">
        <w:rPr>
          <w:rFonts w:asciiTheme="minorHAnsi" w:hAnsiTheme="minorHAnsi" w:cstheme="minorHAnsi"/>
          <w:sz w:val="22"/>
        </w:rPr>
        <w:t>ne.</w:t>
      </w:r>
    </w:p>
    <w:p w14:paraId="3236D9CA" w14:textId="62F889E4" w:rsidR="00B84A67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zobowiązany jest </w:t>
      </w:r>
      <w:r w:rsidR="00235B69" w:rsidRPr="00F70BC8">
        <w:rPr>
          <w:rFonts w:asciiTheme="minorHAnsi" w:hAnsiTheme="minorHAnsi" w:cstheme="minorHAnsi"/>
          <w:sz w:val="22"/>
        </w:rPr>
        <w:t>złożyć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85530" w:rsidRPr="00F70BC8">
        <w:rPr>
          <w:rFonts w:asciiTheme="minorHAnsi" w:hAnsiTheme="minorHAnsi" w:cstheme="minorHAnsi"/>
          <w:sz w:val="22"/>
        </w:rPr>
        <w:t xml:space="preserve">okresie kwalifikowalności kosztów </w:t>
      </w:r>
      <w:r w:rsidR="00322AA8" w:rsidRPr="00F70BC8">
        <w:rPr>
          <w:rFonts w:asciiTheme="minorHAnsi" w:hAnsiTheme="minorHAnsi" w:cstheme="minorHAnsi"/>
          <w:sz w:val="22"/>
        </w:rPr>
        <w:t>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CE2765" w:rsidRPr="00F70BC8">
        <w:rPr>
          <w:rFonts w:asciiTheme="minorHAnsi" w:hAnsiTheme="minorHAnsi" w:cstheme="minorHAnsi"/>
          <w:sz w:val="22"/>
        </w:rPr>
        <w:t>1</w:t>
      </w:r>
      <w:r w:rsidR="007B3AA5" w:rsidRPr="00F70BC8">
        <w:rPr>
          <w:rFonts w:asciiTheme="minorHAnsi" w:hAnsiTheme="minorHAnsi" w:cstheme="minorHAnsi"/>
          <w:sz w:val="22"/>
        </w:rPr>
        <w:t>.</w:t>
      </w:r>
    </w:p>
    <w:p w14:paraId="7D4DF51E" w14:textId="67504DD9" w:rsidR="0060031A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Wydatki </w:t>
      </w:r>
      <w:r w:rsidR="0060031A" w:rsidRPr="00F70BC8">
        <w:rPr>
          <w:rFonts w:asciiTheme="minorHAnsi" w:hAnsiTheme="minorHAnsi" w:cstheme="minorHAnsi"/>
          <w:sz w:val="22"/>
        </w:rPr>
        <w:t>poniesione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0031A" w:rsidRPr="00F70BC8">
        <w:rPr>
          <w:rFonts w:asciiTheme="minorHAnsi" w:hAnsiTheme="minorHAnsi" w:cstheme="minorHAnsi"/>
          <w:sz w:val="22"/>
        </w:rPr>
        <w:t>podatek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0031A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60031A" w:rsidRPr="00F70BC8">
        <w:rPr>
          <w:rFonts w:asciiTheme="minorHAnsi" w:hAnsiTheme="minorHAnsi" w:cstheme="minorHAnsi"/>
          <w:sz w:val="22"/>
        </w:rPr>
        <w:t>usług (VAT) mogą zostać uznane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60031A" w:rsidRPr="00F70BC8">
        <w:rPr>
          <w:rFonts w:asciiTheme="minorHAnsi" w:hAnsiTheme="minorHAnsi" w:cstheme="minorHAnsi"/>
          <w:sz w:val="22"/>
        </w:rPr>
        <w:t>kwalifikowalne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313982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313982" w:rsidRPr="00F70BC8">
        <w:rPr>
          <w:rFonts w:asciiTheme="minorHAnsi" w:hAnsiTheme="minorHAnsi" w:cstheme="minorHAnsi"/>
          <w:i/>
          <w:sz w:val="22"/>
        </w:rPr>
        <w:t>lata 2014-2020.</w:t>
      </w:r>
      <w:r w:rsidR="00313982" w:rsidRPr="00F70BC8">
        <w:rPr>
          <w:rFonts w:asciiTheme="minorHAnsi" w:hAnsiTheme="minorHAnsi" w:cstheme="minorHAnsi"/>
          <w:sz w:val="22"/>
        </w:rPr>
        <w:t xml:space="preserve"> Kwalifikowalność VAT</w:t>
      </w:r>
      <w:r w:rsidR="0082661D" w:rsidRPr="00F70BC8">
        <w:rPr>
          <w:rFonts w:asciiTheme="minorHAnsi" w:hAnsiTheme="minorHAnsi" w:cstheme="minorHAnsi"/>
          <w:sz w:val="22"/>
        </w:rPr>
        <w:t xml:space="preserve"> beneficjent potwierdza składając oświadczenie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2661D" w:rsidRPr="00F70BC8">
        <w:rPr>
          <w:rFonts w:asciiTheme="minorHAnsi" w:hAnsiTheme="minorHAnsi" w:cstheme="minorHAnsi"/>
          <w:sz w:val="22"/>
        </w:rPr>
        <w:t>dofinansowanie stanowiącym załącznik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2661D" w:rsidRPr="00F70BC8">
        <w:rPr>
          <w:rFonts w:asciiTheme="minorHAnsi" w:hAnsiTheme="minorHAnsi" w:cstheme="minorHAnsi"/>
          <w:sz w:val="22"/>
        </w:rPr>
        <w:t>Umowy</w:t>
      </w:r>
      <w:r w:rsidR="0060031A" w:rsidRPr="00F70BC8">
        <w:rPr>
          <w:rFonts w:asciiTheme="minorHAnsi" w:hAnsiTheme="minorHAnsi" w:cstheme="minorHAnsi"/>
          <w:sz w:val="22"/>
        </w:rPr>
        <w:t>.</w:t>
      </w:r>
    </w:p>
    <w:p w14:paraId="32C17ED4" w14:textId="600D60D3" w:rsidR="0060031A" w:rsidRPr="00F70BC8" w:rsidRDefault="0060031A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</w:t>
      </w:r>
      <w:r w:rsidR="00510ACD" w:rsidRPr="00F70BC8">
        <w:rPr>
          <w:rFonts w:asciiTheme="minorHAnsi" w:hAnsiTheme="minorHAnsi" w:cstheme="minorHAnsi"/>
          <w:sz w:val="22"/>
        </w:rPr>
        <w:t>jektu lub po jego zakończeniu b</w:t>
      </w:r>
      <w:r w:rsidRPr="00F70BC8">
        <w:rPr>
          <w:rFonts w:asciiTheme="minorHAnsi" w:hAnsiTheme="minorHAnsi" w:cstheme="minorHAnsi"/>
          <w:sz w:val="22"/>
        </w:rPr>
        <w:t>eneficjent będzie mógł odliczyć lub uzyskać zwrot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zakupionych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AD0DB1" w:rsidRPr="00F70BC8">
        <w:rPr>
          <w:rFonts w:asciiTheme="minorHAnsi" w:hAnsiTheme="minorHAnsi" w:cstheme="minorHAnsi"/>
          <w:sz w:val="22"/>
        </w:rPr>
        <w:t xml:space="preserve"> towarów </w:t>
      </w:r>
      <w:r w:rsidR="00777080" w:rsidRPr="00F70BC8">
        <w:rPr>
          <w:rFonts w:asciiTheme="minorHAnsi" w:hAnsiTheme="minorHAnsi" w:cstheme="minorHAnsi"/>
          <w:sz w:val="22"/>
        </w:rPr>
        <w:t>lub</w:t>
      </w:r>
      <w:r w:rsidR="00AD0DB1" w:rsidRPr="00F70BC8">
        <w:rPr>
          <w:rFonts w:asciiTheme="minorHAnsi" w:hAnsiTheme="minorHAnsi" w:cstheme="minorHAnsi"/>
          <w:sz w:val="22"/>
        </w:rPr>
        <w:t xml:space="preserve"> usług</w:t>
      </w:r>
      <w:r w:rsidRPr="00F70BC8">
        <w:rPr>
          <w:rFonts w:asciiTheme="minorHAnsi" w:hAnsiTheme="minorHAnsi" w:cstheme="minorHAnsi"/>
          <w:sz w:val="22"/>
        </w:rPr>
        <w:t>, wówczas jest on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poinformowania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8D22B3" w:rsidRPr="00F70BC8">
        <w:rPr>
          <w:rFonts w:asciiTheme="minorHAnsi" w:hAnsiTheme="minorHAnsi" w:cstheme="minorHAnsi"/>
          <w:sz w:val="22"/>
        </w:rPr>
        <w:t xml:space="preserve">tym fakcie </w:t>
      </w:r>
      <w:r w:rsidRPr="00F70BC8">
        <w:rPr>
          <w:rFonts w:asciiTheme="minorHAnsi" w:hAnsiTheme="minorHAnsi" w:cstheme="minorHAnsi"/>
          <w:sz w:val="22"/>
        </w:rPr>
        <w:t xml:space="preserve">Instytucji </w:t>
      </w:r>
      <w:r w:rsidRPr="00F70BC8">
        <w:rPr>
          <w:rFonts w:asciiTheme="minorHAnsi" w:hAnsiTheme="minorHAnsi" w:cstheme="minorHAnsi"/>
          <w:sz w:val="22"/>
        </w:rPr>
        <w:lastRenderedPageBreak/>
        <w:t>Pośredniczącej.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063B4D" w:rsidRPr="00F70BC8">
        <w:rPr>
          <w:rFonts w:asciiTheme="minorHAnsi" w:hAnsiTheme="minorHAnsi" w:cstheme="minorHAnsi"/>
          <w:sz w:val="22"/>
        </w:rPr>
        <w:t>,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który uprzednio został przez niego określony jako nie podlegający </w:t>
      </w:r>
      <w:r w:rsidR="00F74C95" w:rsidRPr="00F70BC8">
        <w:rPr>
          <w:rFonts w:asciiTheme="minorHAnsi" w:hAnsiTheme="minorHAnsi" w:cstheme="minorHAnsi"/>
          <w:sz w:val="22"/>
        </w:rPr>
        <w:t>odliczeniu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który został mu dofinansowany</w:t>
      </w:r>
      <w:r w:rsidR="008D22B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chwili,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której uzyskał możliwość odliczenia tego podatku</w:t>
      </w:r>
      <w:r w:rsidR="00F74C95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 xml:space="preserve">Zwrot </w:t>
      </w:r>
      <w:r w:rsidR="00500102" w:rsidRPr="00F70BC8">
        <w:rPr>
          <w:rFonts w:asciiTheme="minorHAnsi" w:hAnsiTheme="minorHAnsi" w:cstheme="minorHAnsi"/>
          <w:sz w:val="22"/>
        </w:rPr>
        <w:t>dofinansowanego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00102" w:rsidRPr="00F70BC8">
        <w:rPr>
          <w:rFonts w:asciiTheme="minorHAnsi" w:hAnsiTheme="minorHAnsi" w:cstheme="minorHAnsi"/>
          <w:sz w:val="22"/>
        </w:rPr>
        <w:t xml:space="preserve">ramach Projektu </w:t>
      </w:r>
      <w:r w:rsidR="00C63DA4" w:rsidRPr="00F70BC8">
        <w:rPr>
          <w:rFonts w:asciiTheme="minorHAnsi" w:hAnsiTheme="minorHAnsi" w:cstheme="minorHAnsi"/>
          <w:sz w:val="22"/>
        </w:rPr>
        <w:t>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63DA4" w:rsidRPr="00F70BC8">
        <w:rPr>
          <w:rFonts w:asciiTheme="minorHAnsi" w:hAnsiTheme="minorHAnsi" w:cstheme="minorHAnsi"/>
          <w:sz w:val="22"/>
        </w:rPr>
        <w:t xml:space="preserve">usług (VAT) następuje </w:t>
      </w:r>
      <w:r w:rsidR="00476C79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476C79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76C79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476C79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476C79" w:rsidRPr="00F70BC8">
        <w:rPr>
          <w:rFonts w:asciiTheme="minorHAnsi" w:hAnsiTheme="minorHAnsi" w:cstheme="minorHAnsi"/>
          <w:sz w:val="22"/>
        </w:rPr>
        <w:t xml:space="preserve"> </w:t>
      </w:r>
      <w:r w:rsidR="00C63DA4" w:rsidRPr="00F70BC8">
        <w:rPr>
          <w:rFonts w:asciiTheme="minorHAnsi" w:hAnsiTheme="minorHAnsi" w:cstheme="minorHAnsi"/>
          <w:sz w:val="22"/>
        </w:rPr>
        <w:t>w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odsetkami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wysokości określonej jak dla zaległości podatkowych liczonymi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C63DA4" w:rsidRPr="00F70BC8">
        <w:rPr>
          <w:rFonts w:asciiTheme="minorHAnsi" w:hAnsiTheme="minorHAnsi" w:cstheme="minorHAnsi"/>
          <w:sz w:val="22"/>
          <w:lang w:eastAsia="pl-PL"/>
        </w:rPr>
        <w:t>dnia przekazania środków.</w:t>
      </w:r>
      <w:r w:rsidR="00C63DA4" w:rsidRPr="00F70BC8">
        <w:rPr>
          <w:rFonts w:asciiTheme="minorHAnsi" w:hAnsiTheme="minorHAnsi" w:cstheme="minorHAnsi"/>
          <w:sz w:val="22"/>
        </w:rPr>
        <w:t xml:space="preserve"> </w:t>
      </w:r>
    </w:p>
    <w:p w14:paraId="442B5977" w14:textId="7F55017C" w:rsidR="0020079E" w:rsidRPr="00F70BC8" w:rsidRDefault="00721808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D5504" w:rsidRPr="00F70BC8">
        <w:rPr>
          <w:rFonts w:asciiTheme="minorHAnsi" w:hAnsiTheme="minorHAnsi" w:cstheme="minorHAnsi"/>
          <w:sz w:val="22"/>
        </w:rPr>
        <w:t>wdrożeni</w:t>
      </w:r>
      <w:r w:rsidRPr="00F70BC8">
        <w:rPr>
          <w:rFonts w:asciiTheme="minorHAnsi" w:hAnsiTheme="minorHAnsi" w:cstheme="minorHAnsi"/>
          <w:sz w:val="22"/>
        </w:rPr>
        <w:t>e</w:t>
      </w:r>
      <w:r w:rsidR="002D5504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D5504" w:rsidRPr="00F70BC8">
        <w:rPr>
          <w:rFonts w:asciiTheme="minorHAnsi" w:hAnsiTheme="minorHAnsi" w:cstheme="minorHAnsi"/>
          <w:sz w:val="22"/>
        </w:rPr>
        <w:t>prac rozwojowych</w:t>
      </w:r>
      <w:r w:rsidR="00F545B7" w:rsidRPr="00F70BC8">
        <w:rPr>
          <w:rFonts w:asciiTheme="minorHAnsi" w:hAnsiTheme="minorHAnsi" w:cstheme="minorHAnsi"/>
          <w:sz w:val="22"/>
        </w:rPr>
        <w:t>,</w:t>
      </w:r>
      <w:r w:rsidR="002D5504" w:rsidRPr="00F70BC8">
        <w:rPr>
          <w:rFonts w:asciiTheme="minorHAnsi" w:hAnsiTheme="minorHAnsi" w:cstheme="minorHAnsi"/>
          <w:sz w:val="22"/>
        </w:rPr>
        <w:t xml:space="preserve"> albo prac rozwojowych nie stanowią kosztów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="002D5504" w:rsidRPr="00F70BC8">
        <w:rPr>
          <w:rFonts w:asciiTheme="minorHAnsi" w:hAnsiTheme="minorHAnsi" w:cstheme="minorHAnsi"/>
          <w:sz w:val="22"/>
        </w:rPr>
        <w:t>nych.</w:t>
      </w:r>
    </w:p>
    <w:p w14:paraId="4E140AE3" w14:textId="460FB487" w:rsidR="0020079E" w:rsidRPr="00F70BC8" w:rsidRDefault="0020079E" w:rsidP="007F0028">
      <w:pPr>
        <w:widowControl w:val="0"/>
        <w:numPr>
          <w:ilvl w:val="0"/>
          <w:numId w:val="3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</w:t>
      </w:r>
      <w:r w:rsidR="00C67C0F">
        <w:rPr>
          <w:rFonts w:asciiTheme="minorHAnsi" w:hAnsiTheme="minorHAnsi" w:cstheme="minorHAnsi"/>
          <w:sz w:val="22"/>
        </w:rPr>
        <w:t>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– 4</w:t>
      </w:r>
      <w:r w:rsidR="005670A5" w:rsidRPr="00F70BC8">
        <w:rPr>
          <w:rFonts w:asciiTheme="minorHAnsi" w:hAnsiTheme="minorHAnsi" w:cstheme="minorHAnsi"/>
          <w:sz w:val="22"/>
        </w:rPr>
        <w:t xml:space="preserve"> Umowy</w:t>
      </w:r>
      <w:r w:rsidR="00792611" w:rsidRPr="00F70BC8">
        <w:rPr>
          <w:rFonts w:asciiTheme="minorHAnsi" w:hAnsiTheme="minorHAnsi" w:cstheme="minorHAnsi"/>
          <w:sz w:val="22"/>
        </w:rPr>
        <w:t>, Instytucja Pośrednicząca może uznać</w:t>
      </w:r>
      <w:r w:rsidRPr="00F70BC8">
        <w:rPr>
          <w:rFonts w:asciiTheme="minorHAnsi" w:hAnsiTheme="minorHAnsi" w:cstheme="minorHAnsi"/>
          <w:sz w:val="22"/>
        </w:rPr>
        <w:t xml:space="preserve"> wszystkie poniesione przez beneficjenta </w:t>
      </w:r>
      <w:r w:rsidR="006C28AB" w:rsidRPr="00F70BC8">
        <w:rPr>
          <w:rFonts w:asciiTheme="minorHAnsi" w:hAnsiTheme="minorHAnsi" w:cstheme="minorHAnsi"/>
          <w:sz w:val="22"/>
        </w:rPr>
        <w:t>wydatki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ramach Projektu </w:t>
      </w:r>
      <w:r w:rsidR="00792611" w:rsidRPr="00F70BC8">
        <w:rPr>
          <w:rFonts w:asciiTheme="minorHAnsi" w:hAnsiTheme="minorHAnsi" w:cstheme="minorHAnsi"/>
          <w:sz w:val="22"/>
        </w:rPr>
        <w:t xml:space="preserve">lub </w:t>
      </w:r>
      <w:r w:rsidR="006C28AB" w:rsidRPr="00F70BC8">
        <w:rPr>
          <w:rFonts w:asciiTheme="minorHAnsi" w:hAnsiTheme="minorHAnsi" w:cstheme="minorHAnsi"/>
          <w:sz w:val="22"/>
        </w:rPr>
        <w:t xml:space="preserve">ich </w:t>
      </w:r>
      <w:r w:rsidR="00792611" w:rsidRPr="00F70BC8">
        <w:rPr>
          <w:rFonts w:asciiTheme="minorHAnsi" w:hAnsiTheme="minorHAnsi" w:cstheme="minorHAnsi"/>
          <w:sz w:val="22"/>
        </w:rPr>
        <w:t>część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niekwalifikowalne.</w:t>
      </w:r>
    </w:p>
    <w:p w14:paraId="60E3920F" w14:textId="77777777" w:rsidR="007F0028" w:rsidRDefault="007F0028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1F28C71" w14:textId="1CE6087A" w:rsidR="00BC08B2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F70BC8">
        <w:rPr>
          <w:rFonts w:asciiTheme="minorHAnsi" w:hAnsiTheme="minorHAnsi" w:cstheme="minorHAnsi"/>
          <w:sz w:val="22"/>
          <w:szCs w:val="22"/>
        </w:rPr>
        <w:t>8</w:t>
      </w:r>
      <w:r w:rsidR="003E450B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65112E" w:rsidRPr="00F70BC8">
        <w:rPr>
          <w:rFonts w:asciiTheme="minorHAnsi" w:hAnsiTheme="minorHAnsi" w:cstheme="minorHAnsi"/>
          <w:sz w:val="22"/>
          <w:szCs w:val="22"/>
        </w:rPr>
        <w:t>Warunki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933E4" w:rsidRPr="00F70BC8">
        <w:rPr>
          <w:rFonts w:asciiTheme="minorHAnsi" w:hAnsiTheme="minorHAnsi" w:cstheme="minorHAnsi"/>
          <w:sz w:val="22"/>
          <w:szCs w:val="22"/>
        </w:rPr>
        <w:t>forma przekazywania dofinansowania</w:t>
      </w:r>
    </w:p>
    <w:p w14:paraId="0102AD10" w14:textId="4BED6E4D" w:rsidR="008E56B2" w:rsidRPr="00F70BC8" w:rsidRDefault="00317484" w:rsidP="00156C0F">
      <w:pPr>
        <w:keepNext/>
        <w:keepLines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Beneficjent jest zobowiązany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składania wniosków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pośrednictwem 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termin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ach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określony</w:t>
      </w:r>
      <w:r w:rsidR="00201B96" w:rsidRPr="00F70BC8">
        <w:rPr>
          <w:rFonts w:asciiTheme="minorHAnsi" w:hAnsiTheme="minorHAnsi" w:cstheme="minorHAnsi"/>
          <w:sz w:val="22"/>
          <w:lang w:eastAsia="pl-PL"/>
        </w:rPr>
        <w:t>ch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przez Instytucję Pośredniczącą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, nie rzadziej niż raz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na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3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 xml:space="preserve"> miesi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ą</w:t>
      </w:r>
      <w:r w:rsidR="004A7D7E" w:rsidRPr="00F70BC8">
        <w:rPr>
          <w:rFonts w:asciiTheme="minorHAnsi" w:hAnsiTheme="minorHAnsi" w:cstheme="minorHAnsi"/>
          <w:sz w:val="22"/>
          <w:lang w:eastAsia="pl-PL"/>
        </w:rPr>
        <w:t>c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e licząc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 xml:space="preserve">dnia </w:t>
      </w:r>
      <w:r w:rsidR="00C70415" w:rsidRPr="00F70BC8">
        <w:rPr>
          <w:rFonts w:asciiTheme="minorHAnsi" w:hAnsiTheme="minorHAnsi" w:cstheme="minorHAnsi"/>
          <w:sz w:val="22"/>
          <w:lang w:eastAsia="pl-PL"/>
        </w:rPr>
        <w:t xml:space="preserve">zawarcia </w:t>
      </w:r>
      <w:r w:rsidR="00671E59" w:rsidRPr="00F70BC8">
        <w:rPr>
          <w:rFonts w:asciiTheme="minorHAnsi" w:hAnsiTheme="minorHAnsi" w:cstheme="minorHAnsi"/>
          <w:sz w:val="22"/>
          <w:lang w:eastAsia="pl-PL"/>
        </w:rPr>
        <w:t>Umowy</w:t>
      </w:r>
      <w:r w:rsidR="005E4297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5EB5E267" w14:textId="33E124BA" w:rsidR="00317484" w:rsidRPr="00F70BC8" w:rsidRDefault="00FC79F9" w:rsidP="00156C0F">
      <w:pPr>
        <w:widowControl w:val="0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W przypadku niedostępności SL2014 skutkującej brakiem możliwości przesłania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pośrednictwem SL2014, </w:t>
      </w:r>
      <w:r w:rsidR="009953EB" w:rsidRPr="00F70BC8">
        <w:rPr>
          <w:rFonts w:asciiTheme="minorHAnsi" w:hAnsiTheme="minorHAnsi" w:cstheme="minorHAnsi"/>
          <w:sz w:val="22"/>
          <w:lang w:eastAsia="pl-PL"/>
        </w:rPr>
        <w:t>b</w:t>
      </w:r>
      <w:r w:rsidRPr="00F70BC8">
        <w:rPr>
          <w:rFonts w:asciiTheme="minorHAnsi" w:hAnsiTheme="minorHAnsi" w:cstheme="minorHAnsi"/>
          <w:sz w:val="22"/>
          <w:lang w:eastAsia="pl-PL"/>
        </w:rPr>
        <w:t>eneficjent składa wniosek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hAnsiTheme="minorHAnsi" w:cstheme="minorHAnsi"/>
          <w:sz w:val="22"/>
          <w:lang w:eastAsia="pl-PL"/>
        </w:rPr>
        <w:t>płatność pisemnie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i na </w:t>
      </w:r>
      <w:r w:rsidRPr="00F70BC8">
        <w:rPr>
          <w:rFonts w:asciiTheme="minorHAnsi" w:hAnsiTheme="minorHAnsi" w:cstheme="minorHAnsi"/>
          <w:sz w:val="22"/>
          <w:lang w:eastAsia="pl-PL"/>
        </w:rPr>
        <w:t>nośniku elektronicznym lub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za </w:t>
      </w:r>
      <w:r w:rsidRPr="00F70BC8">
        <w:rPr>
          <w:rFonts w:asciiTheme="minorHAnsi" w:hAnsiTheme="minorHAnsi" w:cstheme="minorHAnsi"/>
          <w:sz w:val="22"/>
          <w:lang w:eastAsia="pl-PL"/>
        </w:rPr>
        <w:t>pośrednictwem platformy ePUAP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sz w:val="22"/>
          <w:lang w:eastAsia="pl-PL"/>
        </w:rPr>
        <w:t>formacie zgodnym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sz w:val="22"/>
          <w:lang w:eastAsia="pl-PL"/>
        </w:rPr>
        <w:t xml:space="preserve">SL2014, 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zgodnie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ze 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>wzorem określonym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B00ED" w:rsidRPr="00F70BC8">
        <w:rPr>
          <w:rFonts w:asciiTheme="minorHAnsi" w:hAnsiTheme="minorHAnsi" w:cstheme="minorHAnsi"/>
          <w:i/>
          <w:sz w:val="22"/>
          <w:lang w:eastAsia="pl-PL"/>
        </w:rPr>
        <w:t>Wytycznych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215D60" w:rsidRPr="00F70BC8">
        <w:rPr>
          <w:rFonts w:asciiTheme="minorHAnsi" w:hAnsiTheme="minorHAnsi" w:cstheme="minorHAnsi"/>
          <w:i/>
          <w:sz w:val="22"/>
          <w:lang w:eastAsia="pl-PL"/>
        </w:rPr>
        <w:t xml:space="preserve">zakresie 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warunków gromadzenia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i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przekazywania danych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w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postaci elektronicznej</w:t>
      </w:r>
      <w:r w:rsidR="00C67C0F">
        <w:rPr>
          <w:rFonts w:asciiTheme="minorHAnsi" w:hAnsiTheme="minorHAnsi" w:cstheme="minorHAnsi"/>
          <w:i/>
          <w:sz w:val="22"/>
          <w:lang w:eastAsia="pl-PL"/>
        </w:rPr>
        <w:t xml:space="preserve"> na </w:t>
      </w:r>
      <w:r w:rsidR="007A210D" w:rsidRPr="00F70BC8">
        <w:rPr>
          <w:rFonts w:asciiTheme="minorHAnsi" w:hAnsiTheme="minorHAnsi" w:cstheme="minorHAnsi"/>
          <w:i/>
          <w:sz w:val="22"/>
          <w:lang w:eastAsia="pl-PL"/>
        </w:rPr>
        <w:t>lata 2014-2020</w:t>
      </w:r>
      <w:r w:rsidR="007A210D" w:rsidRPr="00F70BC8">
        <w:rPr>
          <w:rFonts w:asciiTheme="minorHAnsi" w:hAnsiTheme="minorHAnsi" w:cstheme="minorHAnsi"/>
          <w:sz w:val="22"/>
          <w:lang w:eastAsia="pl-PL"/>
        </w:rPr>
        <w:t xml:space="preserve">. 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Beneficjent zobowiązuje się uzupełnić dane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SL2014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zakresie złożonego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płatność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którym mowa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§ 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5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ust. </w:t>
      </w:r>
      <w:r w:rsidR="00817661" w:rsidRPr="00F70BC8">
        <w:rPr>
          <w:rFonts w:asciiTheme="minorHAnsi" w:hAnsiTheme="minorHAnsi" w:cstheme="minorHAnsi"/>
          <w:sz w:val="22"/>
          <w:lang w:eastAsia="pl-PL"/>
        </w:rPr>
        <w:t>8</w:t>
      </w:r>
      <w:r w:rsidR="00DF781A" w:rsidRPr="00F70BC8">
        <w:rPr>
          <w:rFonts w:asciiTheme="minorHAnsi" w:hAnsiTheme="minorHAnsi" w:cstheme="minorHAnsi"/>
          <w:sz w:val="22"/>
          <w:lang w:eastAsia="pl-PL"/>
        </w:rPr>
        <w:t xml:space="preserve"> Umowy</w:t>
      </w:r>
      <w:r w:rsidR="00CE1A86" w:rsidRPr="00F70BC8">
        <w:rPr>
          <w:rFonts w:asciiTheme="minorHAnsi" w:hAnsiTheme="minorHAnsi" w:cstheme="minorHAnsi"/>
          <w:sz w:val="22"/>
          <w:lang w:eastAsia="pl-PL"/>
        </w:rPr>
        <w:t>.</w:t>
      </w:r>
      <w:r w:rsidR="00A23720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2BB6DFA" w14:textId="3F419F58" w:rsidR="00317484" w:rsidRPr="00F70BC8" w:rsidRDefault="002C3595" w:rsidP="00156C0F">
      <w:pPr>
        <w:widowControl w:val="0"/>
        <w:numPr>
          <w:ilvl w:val="0"/>
          <w:numId w:val="11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lang w:eastAsia="pl-PL"/>
        </w:rPr>
      </w:pPr>
      <w:r w:rsidRPr="00F70BC8">
        <w:rPr>
          <w:rFonts w:asciiTheme="minorHAnsi" w:hAnsiTheme="minorHAnsi" w:cstheme="minorHAnsi"/>
          <w:sz w:val="22"/>
          <w:lang w:eastAsia="pl-PL"/>
        </w:rPr>
        <w:t>Każdy wydatek</w:t>
      </w:r>
      <w:r w:rsidR="00292317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kwalifikowalny</w:t>
      </w:r>
      <w:r w:rsidR="006949AE" w:rsidRPr="00F70BC8">
        <w:rPr>
          <w:rFonts w:asciiTheme="minorHAnsi" w:hAnsiTheme="minorHAnsi" w:cstheme="minorHAnsi"/>
          <w:sz w:val="22"/>
          <w:lang w:eastAsia="pl-PL"/>
        </w:rPr>
        <w:t xml:space="preserve"> 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powinien zostać ujęty we wniosku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płatność przekazywanym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22"/>
          <w:lang w:eastAsia="pl-PL"/>
        </w:rPr>
        <w:t>I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 xml:space="preserve">nstytucji </w:t>
      </w:r>
      <w:r w:rsidRPr="00F70BC8">
        <w:rPr>
          <w:rFonts w:asciiTheme="minorHAnsi" w:hAnsiTheme="minorHAnsi" w:cstheme="minorHAnsi"/>
          <w:sz w:val="22"/>
          <w:lang w:eastAsia="pl-PL"/>
        </w:rPr>
        <w:t>Pośredniczącej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w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terminie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do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3 miesięcy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od 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dnia jego poniesienia</w:t>
      </w:r>
      <w:r w:rsidRPr="00F70BC8">
        <w:rPr>
          <w:rFonts w:asciiTheme="minorHAnsi" w:hAnsiTheme="minorHAnsi" w:cstheme="minorHAnsi"/>
          <w:sz w:val="22"/>
          <w:lang w:eastAsia="pl-PL"/>
        </w:rPr>
        <w:t>, pod warunkiem,</w:t>
      </w:r>
      <w:r w:rsidR="00C67C0F">
        <w:rPr>
          <w:rFonts w:asciiTheme="minorHAnsi" w:hAnsiTheme="minorHAnsi" w:cstheme="minorHAnsi"/>
          <w:sz w:val="22"/>
          <w:lang w:eastAsia="pl-PL"/>
        </w:rPr>
        <w:t xml:space="preserve"> że </w:t>
      </w:r>
      <w:r w:rsidRPr="00F70BC8">
        <w:rPr>
          <w:rFonts w:asciiTheme="minorHAnsi" w:hAnsiTheme="minorHAnsi" w:cstheme="minorHAnsi"/>
          <w:sz w:val="22"/>
          <w:lang w:eastAsia="pl-PL"/>
        </w:rPr>
        <w:t>dotyczy faktycznie dostarczonych towarów lub zrealizowanych usług</w:t>
      </w:r>
      <w:r w:rsidR="00317484" w:rsidRPr="00F70BC8">
        <w:rPr>
          <w:rFonts w:asciiTheme="minorHAnsi" w:hAnsiTheme="minorHAnsi" w:cstheme="minorHAnsi"/>
          <w:sz w:val="22"/>
          <w:lang w:eastAsia="pl-PL"/>
        </w:rPr>
        <w:t>.</w:t>
      </w:r>
    </w:p>
    <w:p w14:paraId="6B76C59E" w14:textId="2D044380" w:rsidR="00EF7D8B" w:rsidRPr="00736844" w:rsidRDefault="00EF7D8B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Dofinansowani</w:t>
      </w:r>
      <w:r w:rsidR="00510ACD" w:rsidRPr="00F70BC8">
        <w:rPr>
          <w:rFonts w:asciiTheme="minorHAnsi" w:hAnsiTheme="minorHAnsi" w:cstheme="minorHAnsi"/>
          <w:sz w:val="22"/>
        </w:rPr>
        <w:t>e przekazywane jest b</w:t>
      </w:r>
      <w:r w:rsidRPr="00F70BC8">
        <w:rPr>
          <w:rFonts w:asciiTheme="minorHAnsi" w:hAnsiTheme="minorHAnsi" w:cstheme="minorHAnsi"/>
          <w:sz w:val="22"/>
        </w:rPr>
        <w:t>eneficjentowi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formie </w:t>
      </w:r>
      <w:r w:rsidR="007248B0" w:rsidRPr="00F70BC8">
        <w:rPr>
          <w:rFonts w:asciiTheme="minorHAnsi" w:hAnsiTheme="minorHAnsi" w:cstheme="minorHAnsi"/>
          <w:sz w:val="22"/>
        </w:rPr>
        <w:t xml:space="preserve">zaliczki lub </w:t>
      </w:r>
      <w:r w:rsidR="00506040" w:rsidRPr="00F70BC8">
        <w:rPr>
          <w:rFonts w:asciiTheme="minorHAnsi" w:hAnsiTheme="minorHAnsi" w:cstheme="minorHAnsi"/>
          <w:sz w:val="22"/>
        </w:rPr>
        <w:t xml:space="preserve">refundacji </w:t>
      </w:r>
      <w:r w:rsidR="00FC3378" w:rsidRPr="00F70BC8">
        <w:rPr>
          <w:rFonts w:asciiTheme="minorHAnsi" w:hAnsiTheme="minorHAnsi" w:cstheme="minorHAnsi"/>
          <w:sz w:val="22"/>
        </w:rPr>
        <w:t xml:space="preserve">poniesionych wydatków </w:t>
      </w:r>
      <w:r w:rsidR="00201B96" w:rsidRPr="00F70BC8">
        <w:rPr>
          <w:rFonts w:asciiTheme="minorHAnsi" w:hAnsiTheme="minorHAnsi" w:cstheme="minorHAnsi"/>
          <w:sz w:val="22"/>
        </w:rPr>
        <w:t xml:space="preserve">kwalifikowalnych, które będą </w:t>
      </w:r>
      <w:r w:rsidR="00506040" w:rsidRPr="00F70BC8">
        <w:rPr>
          <w:rFonts w:asciiTheme="minorHAnsi" w:hAnsiTheme="minorHAnsi" w:cstheme="minorHAnsi"/>
          <w:sz w:val="22"/>
        </w:rPr>
        <w:t>wypłacan</w:t>
      </w:r>
      <w:r w:rsidR="00201B96" w:rsidRPr="00F70BC8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harmonogramie płatności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22"/>
      </w:r>
      <w:r w:rsidRPr="00EC580A">
        <w:rPr>
          <w:rFonts w:asciiTheme="minorHAnsi" w:hAnsiTheme="minorHAnsi" w:cstheme="minorHAnsi"/>
          <w:sz w:val="22"/>
        </w:rPr>
        <w:t xml:space="preserve">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53051" w:rsidRPr="00EC580A">
        <w:rPr>
          <w:rFonts w:asciiTheme="minorHAnsi" w:hAnsiTheme="minorHAnsi" w:cstheme="minorHAnsi"/>
          <w:sz w:val="22"/>
        </w:rPr>
        <w:t>podstawie</w:t>
      </w:r>
      <w:r w:rsidR="00510ACD" w:rsidRPr="00EC580A">
        <w:rPr>
          <w:rFonts w:asciiTheme="minorHAnsi" w:hAnsiTheme="minorHAnsi" w:cstheme="minorHAnsi"/>
          <w:sz w:val="22"/>
        </w:rPr>
        <w:t xml:space="preserve"> złożonych przez b</w:t>
      </w:r>
      <w:r w:rsidR="00E51692" w:rsidRPr="00EC580A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51692" w:rsidRPr="00EC580A">
        <w:rPr>
          <w:rFonts w:asciiTheme="minorHAnsi" w:hAnsiTheme="minorHAnsi" w:cstheme="minorHAnsi"/>
          <w:sz w:val="22"/>
        </w:rPr>
        <w:t xml:space="preserve">zaakceptowanych </w:t>
      </w:r>
      <w:r w:rsidR="00317484" w:rsidRPr="00736844">
        <w:rPr>
          <w:rFonts w:asciiTheme="minorHAnsi" w:hAnsiTheme="minorHAnsi" w:cstheme="minorHAnsi"/>
          <w:sz w:val="22"/>
        </w:rPr>
        <w:t xml:space="preserve">przez Instytucję Pośredniczącą </w:t>
      </w:r>
      <w:r w:rsidR="00510ACD" w:rsidRPr="00736844">
        <w:rPr>
          <w:rFonts w:asciiTheme="minorHAnsi" w:hAnsiTheme="minorHAnsi" w:cstheme="minorHAnsi"/>
          <w:sz w:val="22"/>
        </w:rPr>
        <w:t>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10ACD" w:rsidRPr="00736844">
        <w:rPr>
          <w:rFonts w:asciiTheme="minorHAnsi" w:hAnsiTheme="minorHAnsi" w:cstheme="minorHAnsi"/>
          <w:sz w:val="22"/>
        </w:rPr>
        <w:t>płatność.</w:t>
      </w:r>
    </w:p>
    <w:p w14:paraId="46882846" w14:textId="3C32CFF6" w:rsidR="00732721" w:rsidRPr="00F70BC8" w:rsidRDefault="005955DF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Beneficjentowi zostanie,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podstawie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 xml:space="preserve">płatność, przekazane dofinansowanie nieprzekraczające </w:t>
      </w:r>
      <w:r w:rsidR="00F12120" w:rsidRPr="00361CA3">
        <w:rPr>
          <w:rFonts w:asciiTheme="minorHAnsi" w:hAnsiTheme="minorHAnsi" w:cstheme="minorHAnsi"/>
          <w:b/>
          <w:sz w:val="22"/>
        </w:rPr>
        <w:t>95</w:t>
      </w:r>
      <w:r w:rsidR="00DA7BA6" w:rsidRPr="00361CA3">
        <w:rPr>
          <w:rFonts w:asciiTheme="minorHAnsi" w:hAnsiTheme="minorHAnsi" w:cstheme="minorHAnsi"/>
          <w:b/>
          <w:sz w:val="22"/>
        </w:rPr>
        <w:t>%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3"/>
      </w:r>
      <w:r w:rsidR="00DA7BA6" w:rsidRPr="00E55966">
        <w:rPr>
          <w:rFonts w:asciiTheme="minorHAnsi" w:hAnsiTheme="minorHAnsi" w:cstheme="minorHAnsi"/>
          <w:sz w:val="22"/>
        </w:rPr>
        <w:t xml:space="preserve"> kwoty dofinansowania,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DA7BA6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, pomniejszonej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E55966">
        <w:rPr>
          <w:rFonts w:asciiTheme="minorHAnsi" w:hAnsiTheme="minorHAnsi" w:cstheme="minorHAnsi"/>
          <w:sz w:val="22"/>
        </w:rPr>
        <w:t>kwoty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P</w:t>
      </w:r>
      <w:r w:rsidR="00DA7BA6" w:rsidRPr="00E55966">
        <w:rPr>
          <w:rFonts w:asciiTheme="minorHAnsi" w:hAnsiTheme="minorHAnsi" w:cstheme="minorHAnsi"/>
          <w:sz w:val="22"/>
        </w:rPr>
        <w:t>rojekcie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DA7BA6" w:rsidRPr="00E55966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A7BA6" w:rsidRPr="00E55966">
        <w:rPr>
          <w:rFonts w:asciiTheme="minorHAnsi" w:hAnsiTheme="minorHAnsi" w:cstheme="minorHAnsi"/>
          <w:sz w:val="22"/>
        </w:rPr>
        <w:t>1</w:t>
      </w:r>
      <w:r w:rsidR="00F46F82" w:rsidRPr="00E55966">
        <w:rPr>
          <w:rFonts w:asciiTheme="minorHAnsi" w:hAnsiTheme="minorHAnsi" w:cstheme="minorHAnsi"/>
          <w:sz w:val="22"/>
        </w:rPr>
        <w:t>3</w:t>
      </w:r>
      <w:r w:rsidR="00DF781A" w:rsidRPr="00E55966">
        <w:rPr>
          <w:rFonts w:asciiTheme="minorHAnsi" w:hAnsiTheme="minorHAnsi" w:cstheme="minorHAnsi"/>
          <w:sz w:val="22"/>
        </w:rPr>
        <w:t xml:space="preserve"> Umowy</w:t>
      </w:r>
      <w:r w:rsidR="00DA7BA6" w:rsidRPr="00E55966">
        <w:rPr>
          <w:rFonts w:asciiTheme="minorHAnsi" w:hAnsiTheme="minorHAnsi" w:cstheme="minorHAnsi"/>
          <w:sz w:val="22"/>
        </w:rPr>
        <w:t>. Pozostała kwota dofinansowania, jako płatność końcowa, będzie prze</w:t>
      </w:r>
      <w:r w:rsidR="005A71FA" w:rsidRPr="00E55966">
        <w:rPr>
          <w:rFonts w:asciiTheme="minorHAnsi" w:hAnsiTheme="minorHAnsi" w:cstheme="minorHAnsi"/>
          <w:sz w:val="22"/>
        </w:rPr>
        <w:t>kazana b</w:t>
      </w:r>
      <w:r w:rsidR="00DA7BA6" w:rsidRPr="00E55966">
        <w:rPr>
          <w:rFonts w:asciiTheme="minorHAnsi" w:hAnsiTheme="minorHAnsi" w:cstheme="minorHAnsi"/>
          <w:sz w:val="22"/>
        </w:rPr>
        <w:t>eneficjentowi po zaakceptowaniu przez Instytucję Poś</w:t>
      </w:r>
      <w:r w:rsidR="005A71FA" w:rsidRPr="00F70BC8">
        <w:rPr>
          <w:rFonts w:asciiTheme="minorHAnsi" w:hAnsiTheme="minorHAnsi" w:cstheme="minorHAnsi"/>
          <w:sz w:val="22"/>
        </w:rPr>
        <w:t>redniczącą przedłożonego przez b</w:t>
      </w:r>
      <w:r w:rsidR="00DA7BA6" w:rsidRPr="00F70BC8">
        <w:rPr>
          <w:rFonts w:asciiTheme="minorHAnsi" w:hAnsiTheme="minorHAnsi" w:cstheme="minorHAnsi"/>
          <w:sz w:val="22"/>
        </w:rPr>
        <w:t>eneficjenta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A7BA6" w:rsidRPr="00F70BC8">
        <w:rPr>
          <w:rFonts w:asciiTheme="minorHAnsi" w:hAnsiTheme="minorHAnsi" w:cstheme="minorHAnsi"/>
          <w:sz w:val="22"/>
        </w:rPr>
        <w:t>płatność końcową</w:t>
      </w:r>
      <w:r w:rsidR="00812962" w:rsidRPr="00F70BC8">
        <w:rPr>
          <w:rFonts w:asciiTheme="minorHAnsi" w:hAnsiTheme="minorHAnsi" w:cstheme="minorHAnsi"/>
          <w:sz w:val="22"/>
        </w:rPr>
        <w:t xml:space="preserve">. </w:t>
      </w:r>
    </w:p>
    <w:p w14:paraId="707DE928" w14:textId="538ADAD2" w:rsidR="00DA7BA6" w:rsidRPr="00E55966" w:rsidRDefault="00732721" w:rsidP="00156C0F">
      <w:pPr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Łączn</w:t>
      </w:r>
      <w:r w:rsidR="00A04B81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wartość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4B81" w:rsidRPr="00F70BC8">
        <w:rPr>
          <w:rFonts w:asciiTheme="minorHAnsi" w:hAnsiTheme="minorHAnsi" w:cstheme="minorHAnsi"/>
          <w:sz w:val="22"/>
        </w:rPr>
        <w:t>formie zaliczki nie może przekroczyć 9</w:t>
      </w:r>
      <w:r w:rsidR="00F12120">
        <w:rPr>
          <w:rFonts w:asciiTheme="minorHAnsi" w:hAnsiTheme="minorHAnsi" w:cstheme="minorHAnsi"/>
          <w:sz w:val="22"/>
        </w:rPr>
        <w:t>5</w:t>
      </w:r>
      <w:r w:rsidR="00A04B81" w:rsidRPr="00E55966">
        <w:rPr>
          <w:rFonts w:asciiTheme="minorHAnsi" w:hAnsiTheme="minorHAnsi" w:cstheme="minorHAnsi"/>
          <w:sz w:val="22"/>
        </w:rPr>
        <w:t>% całkowitej wysokości dofinansowania</w:t>
      </w:r>
      <w:r w:rsidR="00E55966">
        <w:rPr>
          <w:rStyle w:val="Odwoanieprzypisudolnego"/>
          <w:rFonts w:asciiTheme="minorHAnsi" w:hAnsiTheme="minorHAnsi" w:cstheme="minorHAnsi"/>
          <w:sz w:val="22"/>
        </w:rPr>
        <w:footnoteReference w:id="24"/>
      </w:r>
      <w:r w:rsidR="00A04B81"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4B81" w:rsidRPr="00E55966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A04B81" w:rsidRPr="00E55966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4B81" w:rsidRPr="00E55966">
        <w:rPr>
          <w:rFonts w:asciiTheme="minorHAnsi" w:hAnsiTheme="minorHAnsi" w:cstheme="minorHAnsi"/>
          <w:sz w:val="22"/>
        </w:rPr>
        <w:t xml:space="preserve">3 Umowy. </w:t>
      </w:r>
    </w:p>
    <w:p w14:paraId="29669AAB" w14:textId="16559F5F" w:rsidR="002D1965" w:rsidRPr="00F70BC8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Wypłaty dokonywane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obsługi płatności zaliczkowej mogą być dokonywane wyłącznie jako płatności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55966">
        <w:rPr>
          <w:rFonts w:asciiTheme="minorHAnsi" w:hAnsiTheme="minorHAnsi" w:cstheme="minorHAnsi"/>
          <w:sz w:val="22"/>
        </w:rPr>
        <w:t>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objęcia wsparciem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wysokości odpowiadającej dofinansowaniu tych wydatków</w:t>
      </w:r>
      <w:r w:rsidR="00500102" w:rsidRPr="00F70BC8">
        <w:rPr>
          <w:rFonts w:asciiTheme="minorHAnsi" w:hAnsiTheme="minorHAnsi" w:cstheme="minorHAnsi"/>
          <w:sz w:val="22"/>
        </w:rPr>
        <w:t>. Wypłaty</w:t>
      </w:r>
      <w:r w:rsidRPr="00F70BC8">
        <w:rPr>
          <w:rFonts w:asciiTheme="minorHAnsi" w:hAnsiTheme="minorHAnsi" w:cstheme="minorHAnsi"/>
          <w:sz w:val="22"/>
        </w:rPr>
        <w:t xml:space="preserve"> dokonane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wyodrębnionego rachunku bankowego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obsługi płatności zaliczkowej</w:t>
      </w:r>
      <w:r w:rsidR="00500102" w:rsidRPr="00F70BC8">
        <w:rPr>
          <w:rFonts w:asciiTheme="minorHAnsi" w:hAnsiTheme="minorHAnsi" w:cstheme="minorHAnsi"/>
          <w:sz w:val="22"/>
        </w:rPr>
        <w:t xml:space="preserve">, </w:t>
      </w:r>
      <w:r w:rsidR="00C67C0F">
        <w:rPr>
          <w:rFonts w:asciiTheme="minorHAnsi" w:hAnsiTheme="minorHAnsi" w:cstheme="minorHAnsi"/>
          <w:sz w:val="22"/>
        </w:rPr>
        <w:t>na </w:t>
      </w:r>
      <w:r w:rsidRPr="00F70BC8">
        <w:rPr>
          <w:rFonts w:asciiTheme="minorHAnsi" w:hAnsiTheme="minorHAnsi" w:cstheme="minorHAnsi"/>
          <w:sz w:val="22"/>
        </w:rPr>
        <w:t>wydatki niezwiązane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</w:t>
      </w:r>
      <w:r w:rsidR="00860C8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wydatki niekwalifikowalne, będą traktowane jako </w:t>
      </w:r>
      <w:r w:rsidR="00500102" w:rsidRPr="00F70BC8">
        <w:rPr>
          <w:rFonts w:asciiTheme="minorHAnsi" w:hAnsiTheme="minorHAnsi" w:cstheme="minorHAnsi"/>
          <w:sz w:val="22"/>
        </w:rPr>
        <w:t>środki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ufp</w:t>
      </w:r>
      <w:r w:rsidR="00933663" w:rsidRPr="00F70BC8">
        <w:rPr>
          <w:rFonts w:asciiTheme="minorHAnsi" w:hAnsiTheme="minorHAnsi" w:cstheme="minorHAnsi"/>
          <w:sz w:val="22"/>
        </w:rPr>
        <w:t>.</w:t>
      </w:r>
    </w:p>
    <w:p w14:paraId="604864C4" w14:textId="01C09538" w:rsidR="003101C6" w:rsidRPr="00F70BC8" w:rsidRDefault="005A282D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Łączna</w:t>
      </w:r>
      <w:r w:rsidR="003101C6" w:rsidRPr="00F70BC8">
        <w:rPr>
          <w:rFonts w:asciiTheme="minorHAnsi" w:hAnsiTheme="minorHAnsi" w:cstheme="minorHAnsi"/>
          <w:sz w:val="22"/>
        </w:rPr>
        <w:t xml:space="preserve"> </w:t>
      </w:r>
      <w:r w:rsidR="00A04B81" w:rsidRPr="00F70BC8">
        <w:rPr>
          <w:rFonts w:asciiTheme="minorHAnsi" w:hAnsiTheme="minorHAnsi" w:cstheme="minorHAnsi"/>
          <w:sz w:val="22"/>
        </w:rPr>
        <w:t>transza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ramach Projektu nie może przekroczyć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FF0E03" w:rsidRPr="00361CA3">
        <w:rPr>
          <w:rFonts w:asciiTheme="minorHAnsi" w:hAnsiTheme="minorHAnsi" w:cstheme="minorHAnsi"/>
          <w:b/>
          <w:sz w:val="22"/>
        </w:rPr>
        <w:t>40</w:t>
      </w:r>
      <w:r w:rsidR="005B6AC7" w:rsidRPr="00361CA3">
        <w:rPr>
          <w:rFonts w:asciiTheme="minorHAnsi" w:hAnsiTheme="minorHAnsi" w:cstheme="minorHAnsi"/>
          <w:b/>
          <w:sz w:val="22"/>
        </w:rPr>
        <w:t>%</w:t>
      </w:r>
      <w:r w:rsidR="00A04B81" w:rsidRPr="00F70BC8">
        <w:rPr>
          <w:rFonts w:asciiTheme="minorHAnsi" w:hAnsiTheme="minorHAnsi" w:cstheme="minorHAnsi"/>
          <w:sz w:val="22"/>
        </w:rPr>
        <w:t xml:space="preserve"> dofinansowania</w:t>
      </w:r>
      <w:r w:rsidR="00FF0E03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F0E03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F0E03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sz w:val="22"/>
        </w:rPr>
        <w:t>3 Umowy</w:t>
      </w:r>
      <w:r>
        <w:rPr>
          <w:rFonts w:asciiTheme="minorHAnsi" w:hAnsiTheme="minorHAnsi" w:cstheme="minorHAnsi"/>
          <w:sz w:val="22"/>
        </w:rPr>
        <w:t xml:space="preserve"> </w:t>
      </w:r>
      <w:r w:rsidRPr="005A282D">
        <w:rPr>
          <w:rFonts w:asciiTheme="minorHAnsi" w:hAnsiTheme="minorHAnsi" w:cstheme="minorHAnsi"/>
          <w:sz w:val="22"/>
        </w:rPr>
        <w:t>na dzień zatwierdzenia kolejnej transzy zaliczki</w:t>
      </w:r>
      <w:r w:rsidR="003101C6" w:rsidRPr="00F70BC8">
        <w:rPr>
          <w:rFonts w:asciiTheme="minorHAnsi" w:hAnsiTheme="minorHAnsi" w:cstheme="minorHAnsi"/>
          <w:sz w:val="22"/>
        </w:rPr>
        <w:t>.</w:t>
      </w:r>
    </w:p>
    <w:p w14:paraId="544E9A74" w14:textId="77777777" w:rsidR="00A04B81" w:rsidRPr="00F70BC8" w:rsidRDefault="00A04B81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uzasadnionych przypadkach Instytucja Pośrednicząca może zmienić wysokość transzy zaliczki.</w:t>
      </w:r>
    </w:p>
    <w:p w14:paraId="66883984" w14:textId="2A5EDBDD" w:rsidR="001110C3" w:rsidRPr="00F70BC8" w:rsidRDefault="001110C3" w:rsidP="00156C0F">
      <w:pPr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 przypadku wyboru przez beneficjenta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zaliczki beneficjent może wystąpić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zaliczkową pod warunkiem wniesienia zabezpieczenia,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992A38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500102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500102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 Umowy</w:t>
      </w:r>
      <w:r w:rsidR="00500102" w:rsidRPr="00F70BC8">
        <w:rPr>
          <w:rFonts w:asciiTheme="minorHAnsi" w:hAnsiTheme="minorHAnsi" w:cstheme="minorHAnsi"/>
          <w:sz w:val="22"/>
        </w:rPr>
        <w:t>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50010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00102" w:rsidRPr="00F70BC8">
        <w:rPr>
          <w:rFonts w:asciiTheme="minorHAnsi" w:hAnsiTheme="minorHAnsi" w:cstheme="minorHAnsi"/>
          <w:sz w:val="22"/>
        </w:rPr>
        <w:t>8 Umowy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131373F1" w14:textId="7CC3BF0E" w:rsidR="00483147" w:rsidRPr="00F70BC8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Rozliczenie zaliczki polega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zwrocie niewykorzystanych środków lub </w:t>
      </w:r>
      <w:r w:rsidRPr="00F70BC8">
        <w:rPr>
          <w:rFonts w:asciiTheme="minorHAnsi" w:hAnsiTheme="minorHAnsi" w:cstheme="minorHAnsi"/>
          <w:sz w:val="22"/>
        </w:rPr>
        <w:t>wykazaniu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483147" w:rsidRPr="00F70BC8">
        <w:rPr>
          <w:rFonts w:asciiTheme="minorHAnsi" w:hAnsiTheme="minorHAnsi" w:cstheme="minorHAnsi"/>
          <w:sz w:val="22"/>
        </w:rPr>
        <w:t>: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6C53A91C" w14:textId="2762BB9D" w:rsidR="00483147" w:rsidRPr="00F70BC8" w:rsidRDefault="002D1965" w:rsidP="00156C0F">
      <w:pPr>
        <w:widowControl w:val="0"/>
        <w:numPr>
          <w:ilvl w:val="0"/>
          <w:numId w:val="49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wydatków kwalifikowalnych rozliczających transzę zaliczki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83147" w:rsidRPr="00F70BC8">
        <w:rPr>
          <w:rFonts w:asciiTheme="minorHAnsi" w:hAnsiTheme="minorHAnsi" w:cstheme="minorHAnsi"/>
          <w:sz w:val="22"/>
        </w:rPr>
        <w:t xml:space="preserve">podstawie faktycznie poniesionych wydatków </w:t>
      </w:r>
      <w:r w:rsidRPr="00F70BC8">
        <w:rPr>
          <w:rFonts w:asciiTheme="minorHAnsi" w:hAnsiTheme="minorHAnsi" w:cstheme="minorHAnsi"/>
          <w:sz w:val="22"/>
        </w:rPr>
        <w:t>(po uwzględnieniu intensywności dofinansowania przyznanego beneficjentowi) lub</w:t>
      </w:r>
    </w:p>
    <w:p w14:paraId="608B78BA" w14:textId="2835D948" w:rsidR="002D1965" w:rsidRPr="00F70BC8" w:rsidRDefault="00483147" w:rsidP="00156C0F">
      <w:pPr>
        <w:widowControl w:val="0"/>
        <w:numPr>
          <w:ilvl w:val="0"/>
          <w:numId w:val="49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faktycznie poniesionych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kategoriach wydatków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ryczałtowa została naliczona</w:t>
      </w:r>
      <w:r w:rsidR="002D1965" w:rsidRPr="00F70BC8">
        <w:rPr>
          <w:rFonts w:asciiTheme="minorHAnsi" w:hAnsiTheme="minorHAnsi" w:cstheme="minorHAnsi"/>
          <w:sz w:val="22"/>
        </w:rPr>
        <w:t xml:space="preserve">. </w:t>
      </w:r>
    </w:p>
    <w:p w14:paraId="61A36497" w14:textId="53CA21DC" w:rsidR="002D1965" w:rsidRPr="00F70BC8" w:rsidRDefault="00A04B81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rozliczyć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całości daną transzę zaliczki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936D8D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>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jej przekazania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beneficjenta</w:t>
      </w:r>
      <w:r w:rsidR="00AA40ED" w:rsidRPr="00F70BC8">
        <w:rPr>
          <w:rFonts w:asciiTheme="minorHAnsi" w:hAnsiTheme="minorHAnsi" w:cstheme="minorHAnsi"/>
          <w:sz w:val="22"/>
        </w:rPr>
        <w:t>.</w:t>
      </w:r>
      <w:r w:rsidR="002D1965" w:rsidRPr="00F70BC8">
        <w:rPr>
          <w:rFonts w:asciiTheme="minorHAnsi" w:hAnsiTheme="minorHAnsi" w:cstheme="minorHAnsi"/>
          <w:sz w:val="22"/>
        </w:rPr>
        <w:t xml:space="preserve"> </w:t>
      </w:r>
    </w:p>
    <w:p w14:paraId="5456D9B5" w14:textId="50C77909" w:rsidR="002D1965" w:rsidRPr="00EC580A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otrzymania kolejnej transzy zaliczki</w:t>
      </w:r>
      <w:r w:rsidR="00792B8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92B8A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792B8A" w:rsidRPr="00F70BC8">
        <w:rPr>
          <w:rFonts w:asciiTheme="minorHAnsi" w:hAnsiTheme="minorHAnsi" w:cstheme="minorHAnsi"/>
          <w:sz w:val="22"/>
        </w:rPr>
        <w:t>6,</w:t>
      </w:r>
      <w:r w:rsidRPr="00F70BC8">
        <w:rPr>
          <w:rFonts w:asciiTheme="minorHAnsi" w:hAnsiTheme="minorHAnsi" w:cstheme="minorHAnsi"/>
          <w:sz w:val="22"/>
        </w:rPr>
        <w:t xml:space="preserve"> jest rozliczenie przez beneficjenta co najmniej </w:t>
      </w:r>
      <w:r w:rsidRPr="00361CA3">
        <w:rPr>
          <w:rFonts w:asciiTheme="minorHAnsi" w:hAnsiTheme="minorHAnsi" w:cstheme="minorHAnsi"/>
          <w:b/>
          <w:sz w:val="22"/>
        </w:rPr>
        <w:t>70%</w:t>
      </w:r>
      <w:r w:rsidRPr="00F70BC8">
        <w:rPr>
          <w:rFonts w:asciiTheme="minorHAnsi" w:hAnsiTheme="minorHAnsi" w:cstheme="minorHAnsi"/>
          <w:sz w:val="22"/>
        </w:rPr>
        <w:t xml:space="preserve"> wszystkich przekazanych dotychczas zaliczek poprzez złożenie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Instytucji Pośredniczącej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wykazującego poniesione wydatki kwalifikujące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</w:t>
      </w:r>
      <w:r w:rsidR="00792611" w:rsidRPr="00F70BC8">
        <w:rPr>
          <w:rFonts w:asciiTheme="minorHAnsi" w:hAnsiTheme="minorHAnsi" w:cstheme="minorHAnsi"/>
          <w:sz w:val="22"/>
        </w:rPr>
        <w:t xml:space="preserve"> lub zwrot zaliczki</w:t>
      </w:r>
      <w:r w:rsidRPr="00EC580A">
        <w:rPr>
          <w:rFonts w:asciiTheme="minorHAnsi" w:hAnsiTheme="minorHAnsi" w:cstheme="minorHAnsi"/>
          <w:sz w:val="22"/>
        </w:rPr>
        <w:t>.</w:t>
      </w:r>
    </w:p>
    <w:p w14:paraId="22EAE154" w14:textId="0F7B3320" w:rsidR="002D1965" w:rsidRPr="00EC580A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 przypadku nierozliczenia pełnej kwoty transzy zaliczki lub nierozliczenia transzy zaliczk</w:t>
      </w:r>
      <w:r w:rsidR="009863D8" w:rsidRPr="00EC580A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A50B2" w:rsidRPr="00EC580A">
        <w:rPr>
          <w:rFonts w:asciiTheme="minorHAnsi" w:hAnsiTheme="minorHAnsi" w:cstheme="minorHAnsi"/>
          <w:sz w:val="22"/>
        </w:rPr>
        <w:t xml:space="preserve">terminie </w:t>
      </w:r>
      <w:r w:rsidR="006533D7" w:rsidRPr="00736844">
        <w:rPr>
          <w:rFonts w:asciiTheme="minorHAnsi" w:hAnsiTheme="minorHAnsi" w:cstheme="minorHAnsi"/>
          <w:sz w:val="22"/>
        </w:rPr>
        <w:t>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6533D7" w:rsidRPr="00736844">
        <w:rPr>
          <w:rFonts w:asciiTheme="minorHAnsi" w:hAnsiTheme="minorHAnsi" w:cstheme="minorHAnsi"/>
          <w:sz w:val="22"/>
        </w:rPr>
        <w:t xml:space="preserve">dnia upływu terminu </w:t>
      </w:r>
      <w:r w:rsidR="002A50B2" w:rsidRPr="00736844">
        <w:rPr>
          <w:rFonts w:asciiTheme="minorHAnsi" w:hAnsiTheme="minorHAnsi" w:cstheme="minorHAnsi"/>
          <w:sz w:val="22"/>
        </w:rPr>
        <w:t>określon</w:t>
      </w:r>
      <w:r w:rsidR="006533D7" w:rsidRPr="00736844">
        <w:rPr>
          <w:rFonts w:asciiTheme="minorHAnsi" w:hAnsiTheme="minorHAnsi" w:cstheme="minorHAnsi"/>
          <w:sz w:val="22"/>
        </w:rPr>
        <w:t>ego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E4C1F" w:rsidRPr="00736844">
        <w:rPr>
          <w:rFonts w:asciiTheme="minorHAnsi" w:hAnsiTheme="minorHAnsi" w:cstheme="minorHAnsi"/>
          <w:sz w:val="22"/>
        </w:rPr>
        <w:t>1</w:t>
      </w:r>
      <w:r w:rsidR="004059D6" w:rsidRPr="00736844">
        <w:rPr>
          <w:rFonts w:asciiTheme="minorHAnsi" w:hAnsiTheme="minorHAnsi" w:cstheme="minorHAnsi"/>
          <w:sz w:val="22"/>
        </w:rPr>
        <w:t>2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środków pozostałych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rozliczenia, przekazanych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tej transzy, nalicza się odsetki jak dla zaległości podatkowych, liczone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55966">
        <w:rPr>
          <w:rFonts w:asciiTheme="minorHAnsi" w:hAnsiTheme="minorHAnsi" w:cstheme="minorHAnsi"/>
          <w:sz w:val="22"/>
        </w:rPr>
        <w:t>dnia przekazania środków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dnia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płatność</w:t>
      </w:r>
      <w:r w:rsidR="00967DE3" w:rsidRPr="00E55966">
        <w:rPr>
          <w:rFonts w:asciiTheme="minorHAnsi" w:hAnsiTheme="minorHAnsi" w:cstheme="minorHAnsi"/>
          <w:sz w:val="22"/>
        </w:rPr>
        <w:t xml:space="preserve"> lub zwrotu nierozliczonej części zaliczki</w:t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27D30E90" w14:textId="3436320D" w:rsidR="002D1965" w:rsidRPr="00E55966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 odzyskiwania odsetek,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C580A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EC580A">
        <w:rPr>
          <w:rFonts w:asciiTheme="minorHAnsi" w:hAnsiTheme="minorHAnsi" w:cstheme="minorHAnsi"/>
          <w:sz w:val="22"/>
        </w:rPr>
        <w:t>1</w:t>
      </w:r>
      <w:r w:rsidR="004059D6" w:rsidRPr="00EC580A">
        <w:rPr>
          <w:rFonts w:asciiTheme="minorHAnsi" w:hAnsiTheme="minorHAnsi" w:cstheme="minorHAnsi"/>
          <w:sz w:val="22"/>
        </w:rPr>
        <w:t>4</w:t>
      </w:r>
      <w:r w:rsidRPr="00736844">
        <w:rPr>
          <w:rFonts w:asciiTheme="minorHAnsi" w:hAnsiTheme="minorHAnsi" w:cstheme="minorHAnsi"/>
          <w:sz w:val="22"/>
        </w:rPr>
        <w:t xml:space="preserve"> stosuje się przepisy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736844">
        <w:rPr>
          <w:rFonts w:asciiTheme="minorHAnsi" w:hAnsiTheme="minorHAnsi" w:cstheme="minorHAnsi"/>
          <w:sz w:val="22"/>
        </w:rPr>
        <w:t>189</w:t>
      </w:r>
      <w:r w:rsidR="00C67C0F">
        <w:rPr>
          <w:rFonts w:asciiTheme="minorHAnsi" w:hAnsiTheme="minorHAnsi" w:cstheme="minorHAnsi"/>
          <w:sz w:val="22"/>
        </w:rPr>
        <w:t> ufp</w:t>
      </w:r>
      <w:r w:rsidRPr="00736844">
        <w:rPr>
          <w:rFonts w:asciiTheme="minorHAnsi" w:hAnsiTheme="minorHAnsi" w:cstheme="minorHAnsi"/>
          <w:sz w:val="22"/>
        </w:rPr>
        <w:t xml:space="preserve">. </w:t>
      </w:r>
      <w:r w:rsidR="001B4156" w:rsidRPr="00736844">
        <w:rPr>
          <w:rFonts w:asciiTheme="minorHAnsi" w:hAnsiTheme="minorHAnsi" w:cstheme="minorHAnsi"/>
          <w:sz w:val="22"/>
        </w:rPr>
        <w:t>Jeżeli beneficjent dokona zwrotu zaliczki po terminie bez odsetek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B4156" w:rsidRPr="00736844">
        <w:rPr>
          <w:rFonts w:asciiTheme="minorHAnsi" w:hAnsiTheme="minorHAnsi" w:cstheme="minorHAnsi"/>
          <w:sz w:val="22"/>
        </w:rPr>
        <w:t>odpowiedniej wysokości Instytucja Pośrednicząca dokonuje podziału zwrotu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1B4156" w:rsidRPr="00736844">
        <w:rPr>
          <w:rFonts w:asciiTheme="minorHAnsi" w:hAnsiTheme="minorHAnsi" w:cstheme="minorHAnsi"/>
          <w:sz w:val="22"/>
        </w:rPr>
        <w:t>kwotę główną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1B4156" w:rsidRPr="00736844">
        <w:rPr>
          <w:rFonts w:asciiTheme="minorHAnsi" w:hAnsiTheme="minorHAnsi" w:cstheme="minorHAnsi"/>
          <w:sz w:val="22"/>
        </w:rPr>
        <w:t>odsetki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="001B4156" w:rsidRPr="00736844">
        <w:rPr>
          <w:rFonts w:asciiTheme="minorHAnsi" w:hAnsiTheme="minorHAnsi" w:cstheme="minorHAnsi"/>
          <w:sz w:val="22"/>
        </w:rPr>
        <w:t xml:space="preserve">55 </w:t>
      </w:r>
      <w:r w:rsidR="00C67C0F">
        <w:rPr>
          <w:rFonts w:asciiTheme="minorHAnsi" w:hAnsiTheme="minorHAnsi" w:cstheme="minorHAnsi"/>
          <w:sz w:val="22"/>
        </w:rPr>
        <w:t>§ </w:t>
      </w:r>
      <w:r w:rsidR="001B4156" w:rsidRPr="00736844">
        <w:rPr>
          <w:rFonts w:asciiTheme="minorHAnsi" w:hAnsiTheme="minorHAnsi" w:cstheme="minorHAnsi"/>
          <w:sz w:val="22"/>
        </w:rPr>
        <w:t>2 Ordynacji Podatkowej.</w:t>
      </w:r>
    </w:p>
    <w:p w14:paraId="66E262E2" w14:textId="7D4CF2DD" w:rsidR="002D1965" w:rsidRPr="00E55966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Odsetki bankowe </w:t>
      </w:r>
      <w:r w:rsidR="00792B8A" w:rsidRPr="00E55966">
        <w:rPr>
          <w:rFonts w:asciiTheme="minorHAnsi" w:hAnsiTheme="minorHAnsi" w:cstheme="minorHAnsi"/>
          <w:sz w:val="22"/>
        </w:rPr>
        <w:t>narosłe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E55966">
        <w:rPr>
          <w:rFonts w:asciiTheme="minorHAnsi" w:hAnsiTheme="minorHAnsi" w:cstheme="minorHAnsi"/>
          <w:sz w:val="22"/>
        </w:rPr>
        <w:t>ciągu roku kalendarzowego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792B8A" w:rsidRPr="00E55966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B8A" w:rsidRPr="00E55966">
        <w:rPr>
          <w:rFonts w:asciiTheme="minorHAnsi" w:hAnsiTheme="minorHAnsi" w:cstheme="minorHAnsi"/>
          <w:sz w:val="22"/>
        </w:rPr>
        <w:t>formie zaliczki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realizację Projektu, beneficjent zobowiązany jest zwrócić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15 stycznia roku następnego oddzielnym przelewem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rachunek bankowy wskazany przez instytucję udzielającą wsparcia. </w:t>
      </w:r>
    </w:p>
    <w:p w14:paraId="15F85743" w14:textId="7F1C92F8" w:rsidR="002D1965" w:rsidRPr="00E55966" w:rsidRDefault="002D1965" w:rsidP="00156C0F">
      <w:pPr>
        <w:widowControl w:val="0"/>
        <w:numPr>
          <w:ilvl w:val="0"/>
          <w:numId w:val="11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Kwota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formie płatności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E55966">
        <w:rPr>
          <w:rFonts w:asciiTheme="minorHAnsi" w:hAnsiTheme="minorHAnsi" w:cstheme="minorHAnsi"/>
          <w:sz w:val="22"/>
        </w:rPr>
        <w:t>środków Europejskiego Funduszu Rozwoju Regionalnego niewydatkowana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końcem roku budżetowego, pozostaje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dyspozycji beneficjenta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następnym roku budżetowym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jego rachunku bankowym</w:t>
      </w:r>
      <w:r w:rsidR="00E55C40">
        <w:rPr>
          <w:rFonts w:asciiTheme="minorHAnsi" w:hAnsiTheme="minorHAnsi" w:cstheme="minorHAnsi"/>
          <w:sz w:val="22"/>
        </w:rPr>
        <w:t>, z zastrzeżenie</w:t>
      </w:r>
      <w:r w:rsidR="00E715A0">
        <w:rPr>
          <w:rFonts w:asciiTheme="minorHAnsi" w:hAnsiTheme="minorHAnsi" w:cstheme="minorHAnsi"/>
          <w:sz w:val="22"/>
        </w:rPr>
        <w:t>m § 17 ust. 12 Umowy</w:t>
      </w:r>
      <w:r w:rsidRPr="00E55966">
        <w:rPr>
          <w:rFonts w:asciiTheme="minorHAnsi" w:hAnsiTheme="minorHAnsi" w:cstheme="minorHAnsi"/>
          <w:sz w:val="22"/>
        </w:rPr>
        <w:t>.</w:t>
      </w:r>
    </w:p>
    <w:p w14:paraId="460792B0" w14:textId="77777777" w:rsidR="007F0028" w:rsidRDefault="007F0028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</w:p>
    <w:p w14:paraId="7338730A" w14:textId="71FA1D92" w:rsidR="00434BA8" w:rsidRPr="00E55966" w:rsidRDefault="00C67C0F" w:rsidP="00D24E87">
      <w:pPr>
        <w:pStyle w:val="Nagwek1"/>
        <w:keepLines/>
        <w:spacing w:before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E24779" w:rsidRPr="00E55966">
        <w:rPr>
          <w:rFonts w:asciiTheme="minorHAnsi" w:hAnsiTheme="minorHAnsi" w:cstheme="minorHAnsi"/>
          <w:sz w:val="22"/>
          <w:szCs w:val="22"/>
        </w:rPr>
        <w:t>9</w:t>
      </w:r>
      <w:r w:rsidR="00083547" w:rsidRPr="00E55966">
        <w:rPr>
          <w:rFonts w:asciiTheme="minorHAnsi" w:hAnsiTheme="minorHAnsi" w:cstheme="minorHAnsi"/>
          <w:sz w:val="22"/>
          <w:szCs w:val="22"/>
        </w:rPr>
        <w:t>.</w:t>
      </w:r>
      <w:r w:rsidR="009720C7" w:rsidRPr="00E55966">
        <w:rPr>
          <w:rFonts w:asciiTheme="minorHAnsi" w:hAnsiTheme="minorHAnsi" w:cstheme="minorHAnsi"/>
          <w:sz w:val="22"/>
          <w:szCs w:val="22"/>
        </w:rPr>
        <w:br/>
      </w:r>
      <w:r w:rsidR="00434BA8" w:rsidRPr="00E55966">
        <w:rPr>
          <w:rFonts w:asciiTheme="minorHAnsi" w:hAnsiTheme="minorHAnsi" w:cstheme="minorHAnsi"/>
          <w:sz w:val="22"/>
          <w:szCs w:val="22"/>
        </w:rPr>
        <w:t>Warunki wypłaty dofinansowania</w:t>
      </w:r>
    </w:p>
    <w:p w14:paraId="57A22E55" w14:textId="628E9C95" w:rsidR="00405D42" w:rsidRPr="00F70BC8" w:rsidRDefault="00434BA8" w:rsidP="00156C0F">
      <w:pPr>
        <w:keepNext/>
        <w:keepLines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Warunkiem wypłaty dofi</w:t>
      </w:r>
      <w:r w:rsidR="008463C7" w:rsidRPr="00F70BC8">
        <w:rPr>
          <w:rFonts w:asciiTheme="minorHAnsi" w:hAnsiTheme="minorHAnsi" w:cstheme="minorHAnsi"/>
          <w:sz w:val="22"/>
        </w:rPr>
        <w:t>nansowania jest złożenie przez b</w:t>
      </w:r>
      <w:r w:rsidRPr="00F70BC8">
        <w:rPr>
          <w:rFonts w:asciiTheme="minorHAnsi" w:hAnsiTheme="minorHAnsi" w:cstheme="minorHAnsi"/>
          <w:sz w:val="22"/>
        </w:rPr>
        <w:t>eneficjenta prawidłowo wypełnionego</w:t>
      </w:r>
      <w:r w:rsidR="002B1379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> </w:t>
      </w:r>
      <w:r w:rsidR="002B1379" w:rsidRPr="00F70BC8">
        <w:rPr>
          <w:rFonts w:asciiTheme="minorHAnsi" w:hAnsiTheme="minorHAnsi" w:cstheme="minorHAnsi"/>
          <w:sz w:val="22"/>
        </w:rPr>
        <w:t>kompletnego</w:t>
      </w:r>
      <w:r w:rsidRPr="00F70BC8">
        <w:rPr>
          <w:rFonts w:asciiTheme="minorHAnsi" w:hAnsiTheme="minorHAnsi" w:cstheme="minorHAnsi"/>
          <w:sz w:val="22"/>
        </w:rPr>
        <w:t xml:space="preserve"> wniosk</w:t>
      </w:r>
      <w:r w:rsidR="00936EB2" w:rsidRPr="00F70BC8">
        <w:rPr>
          <w:rFonts w:asciiTheme="minorHAnsi" w:hAnsiTheme="minorHAnsi" w:cstheme="minorHAnsi"/>
          <w:sz w:val="22"/>
        </w:rPr>
        <w:t>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5084B" w:rsidRPr="00F70BC8">
        <w:rPr>
          <w:rFonts w:asciiTheme="minorHAnsi" w:hAnsiTheme="minorHAnsi" w:cstheme="minorHAnsi"/>
          <w:sz w:val="22"/>
        </w:rPr>
        <w:t xml:space="preserve">pośrednictwem </w:t>
      </w:r>
      <w:r w:rsidR="00713585" w:rsidRPr="00F70BC8">
        <w:rPr>
          <w:rFonts w:asciiTheme="minorHAnsi" w:hAnsiTheme="minorHAnsi" w:cstheme="minorHAnsi"/>
          <w:sz w:val="22"/>
        </w:rPr>
        <w:t>SL2014</w:t>
      </w:r>
      <w:r w:rsidR="003A72C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3A72C2" w:rsidRPr="00F70BC8">
        <w:rPr>
          <w:rFonts w:asciiTheme="minorHAnsi" w:hAnsiTheme="minorHAnsi" w:cstheme="minorHAnsi"/>
          <w:sz w:val="22"/>
        </w:rPr>
        <w:t xml:space="preserve">zastrzeżeniem </w:t>
      </w:r>
      <w:r w:rsidR="00C67C0F">
        <w:rPr>
          <w:rFonts w:asciiTheme="minorHAnsi" w:hAnsiTheme="minorHAnsi" w:cstheme="minorHAnsi"/>
          <w:sz w:val="22"/>
        </w:rPr>
        <w:t>§ </w:t>
      </w:r>
      <w:r w:rsidR="002A7262" w:rsidRPr="00F70BC8">
        <w:rPr>
          <w:rFonts w:asciiTheme="minorHAnsi" w:hAnsiTheme="minorHAnsi" w:cstheme="minorHAnsi"/>
          <w:sz w:val="22"/>
        </w:rPr>
        <w:t>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8E56B2" w:rsidRPr="00F70BC8">
        <w:rPr>
          <w:rFonts w:asciiTheme="minorHAnsi" w:hAnsiTheme="minorHAnsi" w:cstheme="minorHAnsi"/>
          <w:sz w:val="22"/>
        </w:rPr>
        <w:t>2</w:t>
      </w:r>
      <w:r w:rsidR="00390AD9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  <w:r w:rsidR="00DB7444" w:rsidRPr="00F70BC8">
        <w:rPr>
          <w:rFonts w:asciiTheme="minorHAnsi" w:hAnsiTheme="minorHAnsi" w:cstheme="minorHAnsi"/>
          <w:sz w:val="22"/>
        </w:rPr>
        <w:t xml:space="preserve"> Brak wydatków nie zwalnia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DB7444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B7444" w:rsidRPr="00F70BC8">
        <w:rPr>
          <w:rFonts w:asciiTheme="minorHAnsi" w:hAnsiTheme="minorHAnsi" w:cstheme="minorHAnsi"/>
          <w:sz w:val="22"/>
        </w:rPr>
        <w:t>obowiązku przedkładania wniosków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B7444" w:rsidRPr="00F70BC8">
        <w:rPr>
          <w:rFonts w:asciiTheme="minorHAnsi" w:hAnsiTheme="minorHAnsi" w:cstheme="minorHAnsi"/>
          <w:sz w:val="22"/>
        </w:rPr>
        <w:t>płatność z</w:t>
      </w:r>
      <w:r w:rsidR="00C67C0F">
        <w:rPr>
          <w:rFonts w:asciiTheme="minorHAnsi" w:hAnsiTheme="minorHAnsi" w:cstheme="minorHAnsi"/>
          <w:sz w:val="22"/>
        </w:rPr>
        <w:t> </w:t>
      </w:r>
      <w:r w:rsidR="00DB7444" w:rsidRPr="00F70BC8">
        <w:rPr>
          <w:rFonts w:asciiTheme="minorHAnsi" w:hAnsiTheme="minorHAnsi" w:cstheme="minorHAnsi"/>
          <w:sz w:val="22"/>
        </w:rPr>
        <w:t xml:space="preserve">wypełnioną częścią </w:t>
      </w:r>
      <w:r w:rsidR="00405D42" w:rsidRPr="00F70BC8">
        <w:rPr>
          <w:rFonts w:asciiTheme="minorHAnsi" w:hAnsiTheme="minorHAnsi" w:cstheme="minorHAnsi"/>
          <w:sz w:val="22"/>
        </w:rPr>
        <w:t xml:space="preserve">sprawozdawczą </w:t>
      </w:r>
      <w:r w:rsidR="003A72C2" w:rsidRPr="00F70BC8">
        <w:rPr>
          <w:rFonts w:asciiTheme="minorHAnsi" w:hAnsiTheme="minorHAnsi" w:cstheme="minorHAnsi"/>
          <w:sz w:val="22"/>
        </w:rPr>
        <w:t xml:space="preserve">opisującą </w:t>
      </w:r>
      <w:r w:rsidR="00DB7444" w:rsidRPr="00F70BC8">
        <w:rPr>
          <w:rFonts w:asciiTheme="minorHAnsi" w:hAnsiTheme="minorHAnsi" w:cstheme="minorHAnsi"/>
          <w:sz w:val="22"/>
        </w:rPr>
        <w:t>przebieg 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tym raportowania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05D42" w:rsidRPr="00F70BC8">
        <w:rPr>
          <w:rFonts w:asciiTheme="minorHAnsi" w:hAnsiTheme="minorHAnsi" w:cstheme="minorHAnsi"/>
          <w:sz w:val="22"/>
        </w:rPr>
        <w:t>zakresie wskaźników</w:t>
      </w:r>
      <w:r w:rsidR="00DB7444" w:rsidRPr="00F70BC8">
        <w:rPr>
          <w:rFonts w:asciiTheme="minorHAnsi" w:hAnsiTheme="minorHAnsi" w:cstheme="minorHAnsi"/>
          <w:sz w:val="22"/>
        </w:rPr>
        <w:t>.</w:t>
      </w:r>
      <w:r w:rsidR="00405D42" w:rsidRPr="00F70BC8">
        <w:rPr>
          <w:rFonts w:asciiTheme="minorHAnsi" w:hAnsiTheme="minorHAnsi" w:cstheme="minorHAnsi"/>
          <w:sz w:val="22"/>
        </w:rPr>
        <w:t xml:space="preserve"> </w:t>
      </w:r>
    </w:p>
    <w:p w14:paraId="03D85BB5" w14:textId="05F4D510" w:rsidR="00302CF4" w:rsidRPr="00F70BC8" w:rsidRDefault="008463C7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Do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</w:t>
      </w:r>
      <w:r w:rsidR="00434BA8" w:rsidRPr="00F70BC8">
        <w:rPr>
          <w:rFonts w:asciiTheme="minorHAnsi" w:hAnsiTheme="minorHAnsi" w:cstheme="minorHAnsi"/>
          <w:sz w:val="22"/>
        </w:rPr>
        <w:t>enefic</w:t>
      </w:r>
      <w:r w:rsidR="0008590C" w:rsidRPr="00F70BC8">
        <w:rPr>
          <w:rFonts w:asciiTheme="minorHAnsi" w:hAnsiTheme="minorHAnsi" w:cstheme="minorHAnsi"/>
          <w:sz w:val="22"/>
        </w:rPr>
        <w:t>jent zobowiązany jest załączyć</w:t>
      </w:r>
      <w:r w:rsidR="009112DF" w:rsidRPr="00F70BC8">
        <w:rPr>
          <w:rFonts w:asciiTheme="minorHAnsi" w:hAnsiTheme="minorHAnsi" w:cstheme="minorHAnsi"/>
          <w:sz w:val="22"/>
        </w:rPr>
        <w:t xml:space="preserve"> </w:t>
      </w:r>
      <w:r w:rsidR="00302CF4" w:rsidRPr="00F70BC8">
        <w:rPr>
          <w:rFonts w:asciiTheme="minorHAnsi" w:hAnsiTheme="minorHAnsi" w:cstheme="minorHAnsi"/>
          <w:iCs/>
          <w:sz w:val="22"/>
        </w:rPr>
        <w:t>Zestawieni</w:t>
      </w:r>
      <w:r w:rsidR="003A72C2" w:rsidRPr="00F70BC8">
        <w:rPr>
          <w:rFonts w:asciiTheme="minorHAnsi" w:hAnsiTheme="minorHAnsi" w:cstheme="minorHAnsi"/>
          <w:iCs/>
          <w:sz w:val="22"/>
        </w:rPr>
        <w:t>e</w:t>
      </w:r>
      <w:r w:rsidR="00302CF4" w:rsidRPr="00F70BC8">
        <w:rPr>
          <w:rFonts w:asciiTheme="minorHAnsi" w:hAnsiTheme="minorHAnsi" w:cstheme="minorHAnsi"/>
          <w:iCs/>
          <w:sz w:val="22"/>
        </w:rPr>
        <w:t xml:space="preserve"> poniesionych wydatków</w:t>
      </w:r>
      <w:r w:rsidR="00B43DA9" w:rsidRPr="00F70BC8">
        <w:rPr>
          <w:rFonts w:asciiTheme="minorHAnsi" w:hAnsiTheme="minorHAnsi" w:cstheme="minorHAnsi"/>
          <w:iCs/>
          <w:sz w:val="22"/>
        </w:rPr>
        <w:t xml:space="preserve"> dotyczące kosztów kwalifikowa</w:t>
      </w:r>
      <w:r w:rsidR="0002736C" w:rsidRPr="00F70BC8">
        <w:rPr>
          <w:rFonts w:asciiTheme="minorHAnsi" w:hAnsiTheme="minorHAnsi" w:cstheme="minorHAnsi"/>
          <w:iCs/>
          <w:sz w:val="22"/>
        </w:rPr>
        <w:t>l</w:t>
      </w:r>
      <w:r w:rsidR="00B43DA9" w:rsidRPr="00F70BC8">
        <w:rPr>
          <w:rFonts w:asciiTheme="minorHAnsi" w:hAnsiTheme="minorHAnsi" w:cstheme="minorHAnsi"/>
          <w:iCs/>
          <w:sz w:val="22"/>
        </w:rPr>
        <w:t>nych</w:t>
      </w:r>
      <w:r w:rsidR="00FF0E03" w:rsidRPr="00F70BC8">
        <w:rPr>
          <w:rFonts w:asciiTheme="minorHAnsi" w:hAnsiTheme="minorHAnsi" w:cstheme="minorHAnsi"/>
          <w:iCs/>
          <w:sz w:val="22"/>
        </w:rPr>
        <w:t xml:space="preserve"> oraz dokumenty zgodnie</w:t>
      </w:r>
      <w:r w:rsidR="00C67C0F">
        <w:rPr>
          <w:rFonts w:asciiTheme="minorHAnsi" w:hAnsiTheme="minorHAnsi" w:cstheme="minorHAnsi"/>
          <w:iCs/>
          <w:sz w:val="22"/>
        </w:rPr>
        <w:t xml:space="preserve"> z § </w:t>
      </w:r>
      <w:r w:rsidR="00FF0E03" w:rsidRPr="00F70BC8">
        <w:rPr>
          <w:rFonts w:asciiTheme="minorHAnsi" w:hAnsiTheme="minorHAnsi" w:cstheme="minorHAnsi"/>
          <w:iCs/>
          <w:sz w:val="22"/>
        </w:rPr>
        <w:t>5</w:t>
      </w:r>
      <w:r w:rsidR="00C67C0F">
        <w:rPr>
          <w:rFonts w:asciiTheme="minorHAnsi" w:hAnsiTheme="minorHAnsi" w:cstheme="minorHAnsi"/>
          <w:iCs/>
          <w:sz w:val="22"/>
        </w:rPr>
        <w:t xml:space="preserve"> ust. </w:t>
      </w:r>
      <w:r w:rsidR="00FF0E03" w:rsidRPr="00F70BC8">
        <w:rPr>
          <w:rFonts w:asciiTheme="minorHAnsi" w:hAnsiTheme="minorHAnsi" w:cstheme="minorHAnsi"/>
          <w:iCs/>
          <w:sz w:val="22"/>
        </w:rPr>
        <w:t>10 Umowy</w:t>
      </w:r>
      <w:r w:rsidR="00302CF4" w:rsidRPr="00F70BC8">
        <w:rPr>
          <w:rFonts w:asciiTheme="minorHAnsi" w:hAnsiTheme="minorHAnsi" w:cstheme="minorHAnsi"/>
          <w:iCs/>
          <w:sz w:val="22"/>
        </w:rPr>
        <w:t>,</w:t>
      </w:r>
      <w:r w:rsidR="00C67C0F">
        <w:rPr>
          <w:rFonts w:asciiTheme="minorHAnsi" w:hAnsiTheme="minorHAnsi" w:cstheme="minorHAnsi"/>
          <w:iCs/>
          <w:sz w:val="22"/>
        </w:rPr>
        <w:t xml:space="preserve"> z </w:t>
      </w:r>
      <w:r w:rsidR="00302CF4" w:rsidRPr="00F70BC8">
        <w:rPr>
          <w:rFonts w:asciiTheme="minorHAnsi" w:hAnsiTheme="minorHAnsi" w:cstheme="minorHAnsi"/>
          <w:iCs/>
          <w:sz w:val="22"/>
        </w:rPr>
        <w:t>zastrze</w:t>
      </w:r>
      <w:r w:rsidR="00B309D4" w:rsidRPr="00F70BC8">
        <w:rPr>
          <w:rFonts w:asciiTheme="minorHAnsi" w:hAnsiTheme="minorHAnsi" w:cstheme="minorHAnsi"/>
          <w:iCs/>
          <w:sz w:val="22"/>
        </w:rPr>
        <w:t>żeniem, że</w:t>
      </w:r>
      <w:r w:rsidR="00C67C0F">
        <w:rPr>
          <w:rFonts w:asciiTheme="minorHAnsi" w:hAnsiTheme="minorHAnsi" w:cstheme="minorHAnsi"/>
          <w:iCs/>
          <w:sz w:val="22"/>
        </w:rPr>
        <w:t xml:space="preserve"> w </w:t>
      </w:r>
      <w:r w:rsidR="00302CF4" w:rsidRPr="00F70BC8">
        <w:rPr>
          <w:rFonts w:asciiTheme="minorHAnsi" w:hAnsiTheme="minorHAnsi" w:cstheme="minorHAnsi"/>
          <w:sz w:val="22"/>
        </w:rPr>
        <w:t xml:space="preserve">przypadku </w:t>
      </w:r>
      <w:r w:rsidR="00280EE4" w:rsidRPr="00F70BC8">
        <w:rPr>
          <w:rFonts w:asciiTheme="minorHAnsi" w:hAnsiTheme="minorHAnsi" w:cstheme="minorHAnsi"/>
          <w:sz w:val="22"/>
        </w:rPr>
        <w:t>b</w:t>
      </w:r>
      <w:r w:rsidR="00302CF4" w:rsidRPr="00F70BC8">
        <w:rPr>
          <w:rFonts w:asciiTheme="minorHAnsi" w:hAnsiTheme="minorHAnsi" w:cstheme="minorHAnsi"/>
          <w:sz w:val="22"/>
        </w:rPr>
        <w:t xml:space="preserve">eneficjenta rozliczającego koszty </w:t>
      </w:r>
      <w:r w:rsidR="00991D0A" w:rsidRPr="00F70BC8">
        <w:rPr>
          <w:rFonts w:asciiTheme="minorHAnsi" w:hAnsiTheme="minorHAnsi" w:cstheme="minorHAnsi"/>
          <w:sz w:val="22"/>
        </w:rPr>
        <w:t xml:space="preserve">pośrednie </w:t>
      </w:r>
      <w:r w:rsidR="00C064CF" w:rsidRPr="00F70BC8">
        <w:rPr>
          <w:rFonts w:asciiTheme="minorHAnsi" w:hAnsiTheme="minorHAnsi" w:cstheme="minorHAnsi"/>
          <w:sz w:val="22"/>
        </w:rPr>
        <w:t xml:space="preserve">stawką </w:t>
      </w:r>
      <w:r w:rsidR="00302CF4" w:rsidRPr="00F70BC8">
        <w:rPr>
          <w:rFonts w:asciiTheme="minorHAnsi" w:hAnsiTheme="minorHAnsi" w:cstheme="minorHAnsi"/>
          <w:sz w:val="22"/>
        </w:rPr>
        <w:t>ryczałtową, warunkiem koniecznym przekazania płatności jest zatwie</w:t>
      </w:r>
      <w:r w:rsidR="00B309D4" w:rsidRPr="00F70BC8">
        <w:rPr>
          <w:rFonts w:asciiTheme="minorHAnsi" w:hAnsiTheme="minorHAnsi" w:cstheme="minorHAnsi"/>
          <w:sz w:val="22"/>
        </w:rPr>
        <w:t>rdzenie przez I</w:t>
      </w:r>
      <w:r w:rsidR="00D72783" w:rsidRPr="00F70BC8">
        <w:rPr>
          <w:rFonts w:asciiTheme="minorHAnsi" w:hAnsiTheme="minorHAnsi" w:cstheme="minorHAnsi"/>
          <w:sz w:val="22"/>
        </w:rPr>
        <w:t xml:space="preserve">nstytucję </w:t>
      </w:r>
      <w:r w:rsidR="00B309D4" w:rsidRPr="00F70BC8">
        <w:rPr>
          <w:rFonts w:asciiTheme="minorHAnsi" w:hAnsiTheme="minorHAnsi" w:cstheme="minorHAnsi"/>
          <w:sz w:val="22"/>
        </w:rPr>
        <w:t>P</w:t>
      </w:r>
      <w:r w:rsidR="00D72783" w:rsidRPr="00F70BC8">
        <w:rPr>
          <w:rFonts w:asciiTheme="minorHAnsi" w:hAnsiTheme="minorHAnsi" w:cstheme="minorHAnsi"/>
          <w:sz w:val="22"/>
        </w:rPr>
        <w:t>ośredniczącą</w:t>
      </w:r>
      <w:r w:rsidR="00B309D4" w:rsidRPr="00F70BC8">
        <w:rPr>
          <w:rFonts w:asciiTheme="minorHAnsi" w:hAnsiTheme="minorHAnsi" w:cstheme="minorHAnsi"/>
          <w:sz w:val="22"/>
        </w:rPr>
        <w:t xml:space="preserve"> innych kosztów</w:t>
      </w:r>
      <w:r w:rsidR="00302CF4" w:rsidRPr="00F70BC8">
        <w:rPr>
          <w:rFonts w:asciiTheme="minorHAnsi" w:hAnsiTheme="minorHAnsi" w:cstheme="minorHAnsi"/>
          <w:sz w:val="22"/>
        </w:rPr>
        <w:t xml:space="preserve"> niż koszty </w:t>
      </w:r>
      <w:r w:rsidR="002A497F" w:rsidRPr="00F70BC8">
        <w:rPr>
          <w:rFonts w:asciiTheme="minorHAnsi" w:hAnsiTheme="minorHAnsi" w:cstheme="minorHAnsi"/>
          <w:sz w:val="22"/>
        </w:rPr>
        <w:t>pośrednie</w:t>
      </w:r>
      <w:r w:rsidR="00302CF4" w:rsidRPr="00F70BC8">
        <w:rPr>
          <w:rFonts w:asciiTheme="minorHAnsi" w:hAnsiTheme="minorHAnsi" w:cstheme="minorHAnsi"/>
          <w:sz w:val="22"/>
        </w:rPr>
        <w:t>, wykazanych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02CF4" w:rsidRPr="00F70BC8">
        <w:rPr>
          <w:rFonts w:asciiTheme="minorHAnsi" w:hAnsiTheme="minorHAnsi" w:cstheme="minorHAnsi"/>
          <w:sz w:val="22"/>
        </w:rPr>
        <w:t>płatność</w:t>
      </w:r>
      <w:r w:rsidR="00B92A15" w:rsidRPr="00F70BC8">
        <w:rPr>
          <w:rFonts w:asciiTheme="minorHAnsi" w:hAnsiTheme="minorHAnsi" w:cstheme="minorHAnsi"/>
          <w:sz w:val="22"/>
        </w:rPr>
        <w:t>.</w:t>
      </w:r>
    </w:p>
    <w:p w14:paraId="1E42E6A7" w14:textId="7644BFD3" w:rsidR="00530047" w:rsidRPr="00F70BC8" w:rsidRDefault="001D2256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refundacji warunkiem</w:t>
      </w:r>
      <w:r w:rsidR="005A7E4A" w:rsidRPr="00F70BC8">
        <w:rPr>
          <w:rFonts w:asciiTheme="minorHAnsi" w:hAnsiTheme="minorHAnsi" w:cstheme="minorHAnsi"/>
          <w:sz w:val="22"/>
        </w:rPr>
        <w:t xml:space="preserve"> </w:t>
      </w:r>
      <w:r w:rsidR="00DB7444" w:rsidRPr="00F70BC8">
        <w:rPr>
          <w:rFonts w:asciiTheme="minorHAnsi" w:hAnsiTheme="minorHAnsi" w:cstheme="minorHAnsi"/>
          <w:sz w:val="22"/>
        </w:rPr>
        <w:t xml:space="preserve">wypłaty dofinansowania </w:t>
      </w:r>
      <w:r w:rsidR="00530047" w:rsidRPr="00F70BC8">
        <w:rPr>
          <w:rFonts w:asciiTheme="minorHAnsi" w:hAnsiTheme="minorHAnsi" w:cstheme="minorHAnsi"/>
          <w:sz w:val="22"/>
        </w:rPr>
        <w:t>jest zatwierdzenie przez Instytucję Po</w:t>
      </w:r>
      <w:r w:rsidR="005A7E4A" w:rsidRPr="00F70BC8">
        <w:rPr>
          <w:rFonts w:asciiTheme="minorHAnsi" w:hAnsiTheme="minorHAnsi" w:cstheme="minorHAnsi"/>
          <w:sz w:val="22"/>
        </w:rPr>
        <w:t>średniczącą poniesionych przez b</w:t>
      </w:r>
      <w:r w:rsidR="00530047" w:rsidRPr="00F70BC8">
        <w:rPr>
          <w:rFonts w:asciiTheme="minorHAnsi" w:hAnsiTheme="minorHAnsi" w:cstheme="minorHAnsi"/>
          <w:sz w:val="22"/>
        </w:rPr>
        <w:t>eneficjenta</w:t>
      </w:r>
      <w:r w:rsidR="00057925" w:rsidRPr="00F70BC8">
        <w:rPr>
          <w:rFonts w:asciiTheme="minorHAnsi" w:hAnsiTheme="minorHAnsi" w:cstheme="minorHAnsi"/>
          <w:sz w:val="22"/>
        </w:rPr>
        <w:t xml:space="preserve"> </w:t>
      </w:r>
      <w:r w:rsidR="00530047" w:rsidRPr="00F70BC8">
        <w:rPr>
          <w:rFonts w:asciiTheme="minorHAnsi" w:hAnsiTheme="minorHAnsi" w:cstheme="minorHAnsi"/>
          <w:sz w:val="22"/>
        </w:rPr>
        <w:t>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530047" w:rsidRPr="00F70BC8">
        <w:rPr>
          <w:rFonts w:asciiTheme="minorHAnsi" w:hAnsiTheme="minorHAnsi" w:cstheme="minorHAnsi"/>
          <w:sz w:val="22"/>
        </w:rPr>
        <w:t>objęcia wsparciem oraz pozytywne zweryfikowanie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30047" w:rsidRPr="00F70BC8">
        <w:rPr>
          <w:rFonts w:asciiTheme="minorHAnsi" w:hAnsiTheme="minorHAnsi" w:cstheme="minorHAnsi"/>
          <w:sz w:val="22"/>
        </w:rPr>
        <w:t>płatność</w:t>
      </w:r>
      <w:r w:rsidR="00B37D12" w:rsidRPr="00F70BC8">
        <w:rPr>
          <w:rFonts w:asciiTheme="minorHAnsi" w:hAnsiTheme="minorHAnsi" w:cstheme="minorHAnsi"/>
          <w:sz w:val="22"/>
        </w:rPr>
        <w:t>.</w:t>
      </w:r>
    </w:p>
    <w:p w14:paraId="07975B7B" w14:textId="552D2EC0" w:rsidR="001D2256" w:rsidRPr="00F70BC8" w:rsidRDefault="001D2256" w:rsidP="00156C0F">
      <w:pPr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Wydatki rozliczone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pomocą stawki ryczałtowej są traktowane jako wydatki poniesione.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rozliczenia wydatków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formie stawki ryczałtowej wypłata dofinansowania lub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zatwierdzenie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rozliczającego otrzymaną zaliczkę uzależniona jest od:</w:t>
      </w:r>
    </w:p>
    <w:p w14:paraId="549D23BF" w14:textId="03D0C710" w:rsidR="001D2256" w:rsidRPr="00F70BC8" w:rsidRDefault="001D2256" w:rsidP="00156C0F">
      <w:pPr>
        <w:numPr>
          <w:ilvl w:val="0"/>
          <w:numId w:val="50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wykazania wydatków,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odniesieniu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których stawka jest stosowana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ich zatwierdzenia przez Instytucję Pośredniczącą;</w:t>
      </w:r>
    </w:p>
    <w:p w14:paraId="2B713AB8" w14:textId="77777777" w:rsidR="001D2256" w:rsidRPr="00F70BC8" w:rsidRDefault="001D2256" w:rsidP="00156C0F">
      <w:pPr>
        <w:numPr>
          <w:ilvl w:val="0"/>
          <w:numId w:val="50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sprawdzenia poprawności wyliczonego limitu wydatków objętych stawką ryczałtową;</w:t>
      </w:r>
    </w:p>
    <w:p w14:paraId="31E660A3" w14:textId="7B7167A8" w:rsidR="001D2256" w:rsidRPr="00F70BC8" w:rsidRDefault="001D2256" w:rsidP="00156C0F">
      <w:pPr>
        <w:pStyle w:val="Akapitzlist"/>
        <w:widowControl w:val="0"/>
        <w:numPr>
          <w:ilvl w:val="0"/>
          <w:numId w:val="50"/>
        </w:numPr>
        <w:tabs>
          <w:tab w:val="clear" w:pos="36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pozytywnej weryfikacji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płatność.</w:t>
      </w:r>
    </w:p>
    <w:p w14:paraId="6E16251A" w14:textId="24FEAE1D" w:rsidR="00034417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770654" w:rsidRPr="00F70BC8">
        <w:rPr>
          <w:rFonts w:asciiTheme="minorHAnsi" w:hAnsiTheme="minorHAnsi" w:cstheme="minorHAnsi"/>
          <w:sz w:val="22"/>
        </w:rPr>
        <w:t>zatwierdza</w:t>
      </w:r>
      <w:r w:rsidRPr="00F70BC8">
        <w:rPr>
          <w:rFonts w:asciiTheme="minorHAnsi" w:hAnsiTheme="minorHAnsi" w:cstheme="minorHAnsi"/>
          <w:sz w:val="22"/>
        </w:rPr>
        <w:t xml:space="preserve">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terminie </w:t>
      </w:r>
      <w:r w:rsidR="00671E59" w:rsidRPr="00F70BC8">
        <w:rPr>
          <w:rFonts w:asciiTheme="minorHAnsi" w:hAnsiTheme="minorHAnsi" w:cstheme="minorHAnsi"/>
          <w:sz w:val="22"/>
        </w:rPr>
        <w:t>21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otrzymania wypełnionego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</w:t>
      </w:r>
      <w:r w:rsidR="00034417" w:rsidRPr="00F70BC8">
        <w:rPr>
          <w:rFonts w:asciiTheme="minorHAnsi" w:hAnsiTheme="minorHAnsi" w:cstheme="minorHAnsi"/>
          <w:sz w:val="22"/>
        </w:rPr>
        <w:t>ość.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34417" w:rsidRPr="00F70BC8">
        <w:rPr>
          <w:rFonts w:asciiTheme="minorHAnsi" w:hAnsiTheme="minorHAnsi" w:cstheme="minorHAnsi"/>
          <w:sz w:val="22"/>
        </w:rPr>
        <w:t>przypadku, gdy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</w:t>
      </w:r>
      <w:r w:rsidR="005A7E4A" w:rsidRPr="00F70BC8">
        <w:rPr>
          <w:rFonts w:asciiTheme="minorHAnsi" w:hAnsiTheme="minorHAnsi" w:cstheme="minorHAnsi"/>
          <w:sz w:val="22"/>
        </w:rPr>
        <w:t>tność zawiera braki lub błędy, b</w:t>
      </w:r>
      <w:r w:rsidRPr="00F70BC8">
        <w:rPr>
          <w:rFonts w:asciiTheme="minorHAnsi" w:hAnsiTheme="minorHAnsi" w:cstheme="minorHAnsi"/>
          <w:sz w:val="22"/>
        </w:rPr>
        <w:t>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</w:t>
      </w:r>
      <w:r w:rsidR="003F2EF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jest zobowiąz</w:t>
      </w:r>
      <w:r w:rsidR="0046144E" w:rsidRPr="00F70BC8">
        <w:rPr>
          <w:rFonts w:asciiTheme="minorHAnsi" w:hAnsiTheme="minorHAnsi" w:cstheme="minorHAnsi"/>
          <w:sz w:val="22"/>
        </w:rPr>
        <w:t>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6144E" w:rsidRPr="00F70BC8">
        <w:rPr>
          <w:rFonts w:asciiTheme="minorHAnsi" w:hAnsiTheme="minorHAnsi" w:cstheme="minorHAnsi"/>
          <w:sz w:val="22"/>
        </w:rPr>
        <w:t>złożenia brakujących lub </w:t>
      </w:r>
      <w:r w:rsidRPr="00F70BC8">
        <w:rPr>
          <w:rFonts w:asciiTheme="minorHAnsi" w:hAnsiTheme="minorHAnsi" w:cstheme="minorHAnsi"/>
          <w:sz w:val="22"/>
        </w:rPr>
        <w:t>poprawionych dokumentów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</w:t>
      </w:r>
      <w:r w:rsidR="00B43DA9" w:rsidRPr="00F70BC8">
        <w:rPr>
          <w:rFonts w:asciiTheme="minorHAnsi" w:hAnsiTheme="minorHAnsi" w:cstheme="minorHAnsi"/>
          <w:sz w:val="22"/>
        </w:rPr>
        <w:t xml:space="preserve"> (dotyczy również wezwania </w:t>
      </w:r>
      <w:r w:rsidR="00A00D60" w:rsidRPr="00F70BC8">
        <w:rPr>
          <w:rFonts w:asciiTheme="minorHAnsi" w:hAnsiTheme="minorHAnsi" w:cstheme="minorHAnsi"/>
          <w:sz w:val="22"/>
        </w:rPr>
        <w:t>beneficjenta</w:t>
      </w:r>
      <w:r w:rsidR="00B43DA9" w:rsidRPr="00F70BC8">
        <w:rPr>
          <w:rFonts w:asciiTheme="minorHAnsi" w:hAnsiTheme="minorHAnsi" w:cstheme="minorHAnsi"/>
          <w:sz w:val="22"/>
        </w:rPr>
        <w:t xml:space="preserve"> doręczonego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B43DA9" w:rsidRPr="00F70BC8">
        <w:rPr>
          <w:rFonts w:asciiTheme="minorHAnsi" w:hAnsiTheme="minorHAnsi" w:cstheme="minorHAnsi"/>
          <w:sz w:val="22"/>
        </w:rPr>
        <w:t>pośrednictwem SL2014).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 zatwierdzenia przez Instytucję Pośredniczącą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biegnie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dostarczenia </w:t>
      </w:r>
      <w:r w:rsidR="005A7E4A" w:rsidRPr="00F70BC8">
        <w:rPr>
          <w:rFonts w:asciiTheme="minorHAnsi" w:hAnsiTheme="minorHAnsi" w:cstheme="minorHAnsi"/>
          <w:sz w:val="22"/>
        </w:rPr>
        <w:t>przez b</w:t>
      </w:r>
      <w:r w:rsidR="00515ADB" w:rsidRPr="00F70BC8">
        <w:rPr>
          <w:rFonts w:asciiTheme="minorHAnsi" w:hAnsiTheme="minorHAnsi" w:cstheme="minorHAnsi"/>
          <w:sz w:val="22"/>
        </w:rPr>
        <w:t xml:space="preserve">eneficjenta </w:t>
      </w:r>
      <w:r w:rsidRPr="00F70BC8">
        <w:rPr>
          <w:rFonts w:asciiTheme="minorHAnsi" w:hAnsiTheme="minorHAnsi" w:cstheme="minorHAnsi"/>
          <w:sz w:val="22"/>
        </w:rPr>
        <w:t>poprawnego lub kompletnego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80EE4" w:rsidRPr="00F70BC8">
        <w:rPr>
          <w:rFonts w:asciiTheme="minorHAnsi" w:hAnsiTheme="minorHAnsi" w:cstheme="minorHAnsi"/>
          <w:sz w:val="22"/>
        </w:rPr>
        <w:t>płatność</w:t>
      </w:r>
      <w:r w:rsidRPr="00F70BC8">
        <w:rPr>
          <w:rFonts w:asciiTheme="minorHAnsi" w:hAnsiTheme="minorHAnsi" w:cstheme="minorHAnsi"/>
          <w:sz w:val="22"/>
        </w:rPr>
        <w:t>.</w:t>
      </w:r>
      <w:r w:rsidR="001D2256" w:rsidRPr="00F70BC8">
        <w:rPr>
          <w:rFonts w:asciiTheme="minorHAnsi" w:hAnsiTheme="minorHAnsi" w:cstheme="minorHAnsi"/>
          <w:sz w:val="22"/>
        </w:rPr>
        <w:t xml:space="preserve"> Instytucja Pośrednicząca może zatwierdzić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D2256" w:rsidRPr="00F70BC8">
        <w:rPr>
          <w:rFonts w:asciiTheme="minorHAnsi" w:hAnsiTheme="minorHAnsi" w:cstheme="minorHAnsi"/>
          <w:sz w:val="22"/>
        </w:rPr>
        <w:t>wyłączeniem wydatków nieudokumentowanych prawidłowo, pomimo wezwania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1D2256" w:rsidRPr="00F70BC8">
        <w:rPr>
          <w:rFonts w:asciiTheme="minorHAnsi" w:hAnsiTheme="minorHAnsi" w:cstheme="minorHAnsi"/>
          <w:sz w:val="22"/>
        </w:rPr>
        <w:t>złożenia brakujących lub poprawionych dokumentów.</w:t>
      </w:r>
    </w:p>
    <w:p w14:paraId="629A591E" w14:textId="13D162BC" w:rsidR="00F3018C" w:rsidRPr="00F70BC8" w:rsidRDefault="00DE0E15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 zweryfikowaniu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 przekazuje beneficjentowi informację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wyniku weryfikacji. </w:t>
      </w:r>
      <w:r w:rsidR="00F3018C" w:rsidRPr="00F70BC8">
        <w:rPr>
          <w:rFonts w:asciiTheme="minorHAnsi" w:hAnsiTheme="minorHAnsi" w:cstheme="minorHAnsi"/>
          <w:sz w:val="22"/>
        </w:rPr>
        <w:t>Nieusunięcie przez beneficjenta braków lub błędów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3018C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3018C" w:rsidRPr="00F70BC8">
        <w:rPr>
          <w:rFonts w:asciiTheme="minorHAnsi" w:hAnsiTheme="minorHAnsi" w:cstheme="minorHAnsi"/>
          <w:sz w:val="22"/>
        </w:rPr>
        <w:t>terminie określonym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="00F3018C" w:rsidRPr="00F70BC8">
        <w:rPr>
          <w:rFonts w:asciiTheme="minorHAnsi" w:hAnsiTheme="minorHAnsi" w:cstheme="minorHAnsi"/>
          <w:sz w:val="22"/>
        </w:rPr>
        <w:t xml:space="preserve"> może skutkować:</w:t>
      </w:r>
    </w:p>
    <w:p w14:paraId="5659CBB5" w14:textId="62C572E1" w:rsidR="00F3018C" w:rsidRPr="00F70BC8" w:rsidRDefault="00F3018C" w:rsidP="00156C0F">
      <w:pPr>
        <w:pStyle w:val="Akapitzlist"/>
        <w:widowControl w:val="0"/>
        <w:numPr>
          <w:ilvl w:val="0"/>
          <w:numId w:val="3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odrzuceniem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albo</w:t>
      </w:r>
    </w:p>
    <w:p w14:paraId="4DE8C99A" w14:textId="45344965" w:rsidR="00F3018C" w:rsidRPr="00F70BC8" w:rsidRDefault="00F3018C" w:rsidP="00156C0F">
      <w:pPr>
        <w:pStyle w:val="Akapitzlist"/>
        <w:widowControl w:val="0"/>
        <w:numPr>
          <w:ilvl w:val="0"/>
          <w:numId w:val="3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uznaniem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wyłącznie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kwocie kosztów właściwie kwalifikowa</w:t>
      </w:r>
      <w:r w:rsidR="00292317" w:rsidRPr="00F70BC8">
        <w:rPr>
          <w:rFonts w:asciiTheme="minorHAnsi" w:hAnsiTheme="minorHAnsi" w:cstheme="minorHAnsi"/>
          <w:sz w:val="22"/>
        </w:rPr>
        <w:t>l</w:t>
      </w:r>
      <w:r w:rsidRPr="00F70BC8">
        <w:rPr>
          <w:rFonts w:asciiTheme="minorHAnsi" w:hAnsiTheme="minorHAnsi" w:cstheme="minorHAnsi"/>
          <w:sz w:val="22"/>
        </w:rPr>
        <w:t>nych.</w:t>
      </w:r>
    </w:p>
    <w:p w14:paraId="768AF388" w14:textId="1475D55F" w:rsidR="00DA2FEF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poprawić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</w:t>
      </w:r>
      <w:r w:rsidR="002B1379" w:rsidRPr="00F70BC8">
        <w:rPr>
          <w:rFonts w:asciiTheme="minorHAnsi" w:hAnsiTheme="minorHAnsi" w:cstheme="minorHAnsi"/>
          <w:sz w:val="22"/>
        </w:rPr>
        <w:t xml:space="preserve"> 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B1379" w:rsidRPr="00F70BC8">
        <w:rPr>
          <w:rFonts w:asciiTheme="minorHAnsi" w:hAnsiTheme="minorHAnsi" w:cstheme="minorHAnsi"/>
          <w:sz w:val="22"/>
        </w:rPr>
        <w:t>zestawieniu</w:t>
      </w:r>
      <w:r w:rsidR="00AF21BD" w:rsidRPr="00F70BC8">
        <w:rPr>
          <w:rFonts w:asciiTheme="minorHAnsi" w:hAnsiTheme="minorHAnsi" w:cstheme="minorHAnsi"/>
          <w:sz w:val="22"/>
        </w:rPr>
        <w:t xml:space="preserve"> dokumentów potwierdzających </w:t>
      </w:r>
      <w:r w:rsidR="002B1379" w:rsidRPr="00F70BC8">
        <w:rPr>
          <w:rFonts w:asciiTheme="minorHAnsi" w:hAnsiTheme="minorHAnsi" w:cstheme="minorHAnsi"/>
          <w:sz w:val="22"/>
        </w:rPr>
        <w:t>poniesion</w:t>
      </w:r>
      <w:r w:rsidR="00AF21BD" w:rsidRPr="00F70BC8">
        <w:rPr>
          <w:rFonts w:asciiTheme="minorHAnsi" w:hAnsiTheme="minorHAnsi" w:cstheme="minorHAnsi"/>
          <w:sz w:val="22"/>
        </w:rPr>
        <w:t>e</w:t>
      </w:r>
      <w:r w:rsidR="002B1379" w:rsidRPr="00F70BC8">
        <w:rPr>
          <w:rFonts w:asciiTheme="minorHAnsi" w:hAnsiTheme="minorHAnsi" w:cstheme="minorHAnsi"/>
          <w:sz w:val="22"/>
        </w:rPr>
        <w:t xml:space="preserve"> wydatk</w:t>
      </w:r>
      <w:r w:rsidR="00AF21BD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</w:t>
      </w:r>
      <w:r w:rsidR="00DA2FEF" w:rsidRPr="00F70BC8">
        <w:rPr>
          <w:rFonts w:asciiTheme="minorHAnsi" w:hAnsiTheme="minorHAnsi" w:cstheme="minorHAnsi"/>
          <w:sz w:val="22"/>
        </w:rPr>
        <w:t>czywiste omyłki pisarskie lub </w:t>
      </w:r>
      <w:r w:rsidRPr="00F70BC8">
        <w:rPr>
          <w:rFonts w:asciiTheme="minorHAnsi" w:hAnsiTheme="minorHAnsi" w:cstheme="minorHAnsi"/>
          <w:sz w:val="22"/>
        </w:rPr>
        <w:t xml:space="preserve">rachunkowe, niezwłocznie </w:t>
      </w:r>
      <w:r w:rsidR="005A7E4A" w:rsidRPr="00F70BC8">
        <w:rPr>
          <w:rFonts w:asciiTheme="minorHAnsi" w:hAnsiTheme="minorHAnsi" w:cstheme="minorHAnsi"/>
          <w:sz w:val="22"/>
        </w:rPr>
        <w:t>zawiadamiając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5A7E4A" w:rsidRPr="00F70BC8">
        <w:rPr>
          <w:rFonts w:asciiTheme="minorHAnsi" w:hAnsiTheme="minorHAnsi" w:cstheme="minorHAnsi"/>
          <w:sz w:val="22"/>
        </w:rPr>
        <w:t>tym b</w:t>
      </w:r>
      <w:r w:rsidRPr="00F70BC8">
        <w:rPr>
          <w:rFonts w:asciiTheme="minorHAnsi" w:hAnsiTheme="minorHAnsi" w:cstheme="minorHAnsi"/>
          <w:sz w:val="22"/>
        </w:rPr>
        <w:t>eneficjent</w:t>
      </w:r>
      <w:r w:rsidR="007863D8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237E96" w:rsidRPr="00F70BC8">
        <w:rPr>
          <w:rFonts w:asciiTheme="minorHAnsi" w:hAnsiTheme="minorHAnsi" w:cstheme="minorHAnsi"/>
          <w:sz w:val="22"/>
        </w:rPr>
        <w:t>pośrednictwem SL2014.</w:t>
      </w:r>
    </w:p>
    <w:p w14:paraId="4BAD9966" w14:textId="1EBDB1DF" w:rsidR="00C17CE4" w:rsidRPr="00F70BC8" w:rsidRDefault="00DE0E15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zlecić przeprowadzenie oceny realizacji Projektu oraz </w:t>
      </w:r>
      <w:r w:rsidR="007D2958" w:rsidRPr="00F70BC8">
        <w:rPr>
          <w:rFonts w:asciiTheme="minorHAnsi" w:hAnsiTheme="minorHAnsi" w:cstheme="minorHAnsi"/>
          <w:sz w:val="22"/>
        </w:rPr>
        <w:t>przedstawionego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7D2958" w:rsidRPr="00F70BC8">
        <w:rPr>
          <w:rFonts w:asciiTheme="minorHAnsi" w:hAnsiTheme="minorHAnsi" w:cstheme="minorHAnsi"/>
          <w:sz w:val="22"/>
        </w:rPr>
        <w:t>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7D2958" w:rsidRPr="00F70BC8">
        <w:rPr>
          <w:rFonts w:asciiTheme="minorHAnsi" w:hAnsiTheme="minorHAnsi" w:cstheme="minorHAnsi"/>
          <w:sz w:val="22"/>
        </w:rPr>
        <w:t xml:space="preserve">płatność </w:t>
      </w:r>
      <w:r w:rsidRPr="00F70BC8">
        <w:rPr>
          <w:rFonts w:asciiTheme="minorHAnsi" w:hAnsiTheme="minorHAnsi" w:cstheme="minorHAnsi"/>
          <w:sz w:val="22"/>
        </w:rPr>
        <w:t>podmiotowi zewnętrznemu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celu uzyskania opinii eksperckiej.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przypadku 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F46F82" w:rsidRPr="00F70BC8">
        <w:rPr>
          <w:rFonts w:asciiTheme="minorHAnsi" w:hAnsiTheme="minorHAnsi" w:cstheme="minorHAnsi"/>
          <w:sz w:val="22"/>
        </w:rPr>
        <w:t>5</w:t>
      </w:r>
      <w:r w:rsidRPr="00F70BC8">
        <w:rPr>
          <w:rFonts w:asciiTheme="minorHAnsi" w:hAnsiTheme="minorHAnsi" w:cstheme="minorHAnsi"/>
          <w:sz w:val="22"/>
        </w:rPr>
        <w:t>, ulega wydłużeniu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okres niezbędny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sporządzenia opinii przez niezależnego eksperta zewnętrznego. Instytucja Pośrednicząca poinformuje </w:t>
      </w:r>
      <w:r w:rsidR="006C3C5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wystąpieniu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tę opinię</w:t>
      </w:r>
      <w:r w:rsidR="007D2958" w:rsidRPr="00F70BC8">
        <w:rPr>
          <w:rFonts w:asciiTheme="minorHAnsi" w:hAnsiTheme="minorHAnsi" w:cstheme="minorHAnsi"/>
          <w:sz w:val="22"/>
        </w:rPr>
        <w:t xml:space="preserve">. </w:t>
      </w:r>
    </w:p>
    <w:p w14:paraId="5DE2B498" w14:textId="12757AA0" w:rsidR="00DB2585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Przekazanie płatności końcowej następuje pod warunkiem </w:t>
      </w:r>
      <w:r w:rsidR="00D06D24" w:rsidRPr="00F70BC8">
        <w:rPr>
          <w:rFonts w:asciiTheme="minorHAnsi" w:hAnsiTheme="minorHAnsi" w:cstheme="minorHAnsi"/>
          <w:sz w:val="22"/>
        </w:rPr>
        <w:t>zrealizowania zakresu rzeczowego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finansowego Projektu,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6D24" w:rsidRPr="00F70BC8">
        <w:rPr>
          <w:rFonts w:asciiTheme="minorHAnsi" w:hAnsiTheme="minorHAnsi" w:cstheme="minorHAnsi"/>
          <w:sz w:val="22"/>
        </w:rPr>
        <w:t xml:space="preserve">płatność końcową oraz jego </w:t>
      </w:r>
      <w:r w:rsidR="00250ABC" w:rsidRPr="00F70BC8">
        <w:rPr>
          <w:rFonts w:asciiTheme="minorHAnsi" w:hAnsiTheme="minorHAnsi" w:cstheme="minorHAnsi"/>
          <w:sz w:val="22"/>
        </w:rPr>
        <w:t>zatwierdzenia przez Instytucję Pośredniczącą</w:t>
      </w:r>
      <w:r w:rsidRPr="00F70BC8">
        <w:rPr>
          <w:rFonts w:asciiTheme="minorHAnsi" w:hAnsiTheme="minorHAnsi" w:cstheme="minorHAnsi"/>
          <w:sz w:val="22"/>
        </w:rPr>
        <w:t>.</w:t>
      </w:r>
    </w:p>
    <w:p w14:paraId="5D37238D" w14:textId="3CCB43AC" w:rsidR="00DB2585" w:rsidRPr="00F70BC8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wystawienia </w:t>
      </w:r>
      <w:r w:rsidR="00386889" w:rsidRPr="00F70BC8">
        <w:rPr>
          <w:rFonts w:asciiTheme="minorHAnsi" w:hAnsiTheme="minorHAnsi" w:cstheme="minorHAnsi"/>
          <w:sz w:val="22"/>
        </w:rPr>
        <w:t>z</w:t>
      </w:r>
      <w:r w:rsidRPr="00F70BC8">
        <w:rPr>
          <w:rFonts w:asciiTheme="minorHAnsi" w:hAnsiTheme="minorHAnsi" w:cstheme="minorHAnsi"/>
          <w:sz w:val="22"/>
        </w:rPr>
        <w:t>lecenia płatności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43DA9" w:rsidRPr="00F70BC8">
        <w:rPr>
          <w:rFonts w:asciiTheme="minorHAnsi" w:hAnsiTheme="minorHAnsi" w:cstheme="minorHAnsi"/>
          <w:sz w:val="22"/>
        </w:rPr>
        <w:t>terminie 15</w:t>
      </w:r>
      <w:r w:rsidR="00C67C0F">
        <w:rPr>
          <w:rFonts w:asciiTheme="minorHAnsi" w:hAnsiTheme="minorHAnsi" w:cstheme="minorHAnsi"/>
          <w:sz w:val="22"/>
        </w:rPr>
        <w:t> </w:t>
      </w:r>
      <w:r w:rsidR="00B43DA9"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B43DA9" w:rsidRPr="00F70BC8">
        <w:rPr>
          <w:rFonts w:asciiTheme="minorHAnsi" w:hAnsiTheme="minorHAnsi" w:cstheme="minorHAnsi"/>
          <w:sz w:val="22"/>
        </w:rPr>
        <w:t>dnia zatwierdzenia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43DA9" w:rsidRPr="00F70BC8">
        <w:rPr>
          <w:rFonts w:asciiTheme="minorHAnsi" w:hAnsiTheme="minorHAnsi" w:cstheme="minorHAnsi"/>
          <w:sz w:val="22"/>
        </w:rPr>
        <w:t>płatność</w:t>
      </w:r>
      <w:r w:rsidR="00E73D1D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275BCD7D" w14:textId="7F03C4E5" w:rsidR="00DB2585" w:rsidRPr="00EC580A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Płatności będą przekazywane 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łatnika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terminarzem płatności dostępnym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stronie: </w:t>
      </w:r>
      <w:hyperlink r:id="rId8" w:history="1">
        <w:r w:rsidR="00CA1031" w:rsidRPr="002F088A">
          <w:rPr>
            <w:rStyle w:val="Hipercze"/>
            <w:rFonts w:asciiTheme="minorHAnsi" w:hAnsiTheme="minorHAnsi" w:cstheme="minorHAnsi"/>
            <w:sz w:val="22"/>
          </w:rPr>
          <w:t>www.bgk.pl</w:t>
        </w:r>
      </w:hyperlink>
      <w:r w:rsidRPr="00EC580A">
        <w:rPr>
          <w:rFonts w:asciiTheme="minorHAnsi" w:hAnsiTheme="minorHAnsi" w:cstheme="minorHAnsi"/>
          <w:sz w:val="22"/>
        </w:rPr>
        <w:t>.</w:t>
      </w:r>
    </w:p>
    <w:p w14:paraId="07E6F228" w14:textId="4EA589D0" w:rsidR="00434BA8" w:rsidRPr="00736844" w:rsidRDefault="00434BA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Beneficjentowi nie przysługuje odszkodowanie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 xml:space="preserve">przypadku opóźnienia wystawienia </w:t>
      </w:r>
      <w:r w:rsidR="00386889" w:rsidRPr="00EC580A">
        <w:rPr>
          <w:rFonts w:asciiTheme="minorHAnsi" w:hAnsiTheme="minorHAnsi" w:cstheme="minorHAnsi"/>
          <w:sz w:val="22"/>
        </w:rPr>
        <w:t>z</w:t>
      </w:r>
      <w:r w:rsidRPr="00EC580A">
        <w:rPr>
          <w:rFonts w:asciiTheme="minorHAnsi" w:hAnsiTheme="minorHAnsi" w:cstheme="minorHAnsi"/>
          <w:sz w:val="22"/>
        </w:rPr>
        <w:t xml:space="preserve">lecenia płatności lub dokonania płatności, będącego rezultatem: </w:t>
      </w:r>
    </w:p>
    <w:p w14:paraId="41E48F6B" w14:textId="32E10177" w:rsidR="00434BA8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E6671" w:rsidRPr="00E55966">
        <w:rPr>
          <w:rFonts w:asciiTheme="minorHAnsi" w:hAnsiTheme="minorHAnsi" w:cstheme="minorHAnsi"/>
          <w:sz w:val="22"/>
        </w:rPr>
        <w:t>planie finansowym</w:t>
      </w:r>
      <w:r w:rsidR="00DB7444" w:rsidRPr="00E55966">
        <w:rPr>
          <w:rFonts w:asciiTheme="minorHAnsi" w:hAnsiTheme="minorHAnsi" w:cstheme="minorHAnsi"/>
          <w:sz w:val="22"/>
        </w:rPr>
        <w:t xml:space="preserve"> Instytucji Pośredniczącej</w:t>
      </w:r>
      <w:r w:rsidRPr="00E55966">
        <w:rPr>
          <w:rFonts w:asciiTheme="minorHAnsi" w:hAnsiTheme="minorHAnsi" w:cstheme="minorHAnsi"/>
          <w:sz w:val="22"/>
        </w:rPr>
        <w:t xml:space="preserve">; </w:t>
      </w:r>
    </w:p>
    <w:p w14:paraId="785EE01F" w14:textId="7D020E50" w:rsidR="00434BA8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braku ustanowienia lub niewniesienia zabezpieczenia prawidłowego wykonania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Umowy;</w:t>
      </w:r>
    </w:p>
    <w:p w14:paraId="6AC906CF" w14:textId="77777777" w:rsidR="00434BA8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niewykonania lub niena</w:t>
      </w:r>
      <w:r w:rsidR="005A7E4A" w:rsidRPr="00E55966">
        <w:rPr>
          <w:rFonts w:asciiTheme="minorHAnsi" w:hAnsiTheme="minorHAnsi" w:cstheme="minorHAnsi"/>
          <w:sz w:val="22"/>
        </w:rPr>
        <w:t>leżytego wykonania Umowy przez b</w:t>
      </w:r>
      <w:r w:rsidRPr="00E55966">
        <w:rPr>
          <w:rFonts w:asciiTheme="minorHAnsi" w:hAnsiTheme="minorHAnsi" w:cstheme="minorHAnsi"/>
          <w:sz w:val="22"/>
        </w:rPr>
        <w:t xml:space="preserve">eneficjenta; </w:t>
      </w:r>
    </w:p>
    <w:p w14:paraId="3D1735A6" w14:textId="52EC1C55" w:rsidR="00DB7444" w:rsidRPr="00E55966" w:rsidRDefault="00434BA8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negatywnej oceny dokumentacji oddziaływania </w:t>
      </w:r>
      <w:r w:rsidR="00F46677" w:rsidRPr="00E55966">
        <w:rPr>
          <w:rFonts w:asciiTheme="minorHAnsi" w:hAnsiTheme="minorHAnsi" w:cstheme="minorHAnsi"/>
          <w:sz w:val="22"/>
        </w:rPr>
        <w:t>P</w:t>
      </w:r>
      <w:r w:rsidRPr="00E55966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środowisko</w:t>
      </w:r>
      <w:r w:rsidR="00DB7444" w:rsidRPr="00E55966">
        <w:rPr>
          <w:rFonts w:asciiTheme="minorHAnsi" w:hAnsiTheme="minorHAnsi" w:cstheme="minorHAnsi"/>
          <w:sz w:val="22"/>
        </w:rPr>
        <w:t>;</w:t>
      </w:r>
    </w:p>
    <w:p w14:paraId="3E720449" w14:textId="03F4A478" w:rsidR="00DB7444" w:rsidRPr="00F70BC8" w:rsidRDefault="00DB7444" w:rsidP="00156C0F">
      <w:pPr>
        <w:pStyle w:val="Default"/>
        <w:widowControl w:val="0"/>
        <w:numPr>
          <w:ilvl w:val="0"/>
          <w:numId w:val="13"/>
        </w:numPr>
        <w:spacing w:after="60"/>
        <w:ind w:left="851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70BC8">
        <w:rPr>
          <w:rFonts w:asciiTheme="minorHAnsi" w:hAnsiTheme="minorHAnsi" w:cstheme="minorHAnsi"/>
          <w:color w:val="auto"/>
          <w:sz w:val="22"/>
          <w:szCs w:val="22"/>
        </w:rPr>
        <w:t>opóźnienia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wypłacie dofinansowania powstałe</w:t>
      </w:r>
      <w:r w:rsidR="004A19B0" w:rsidRPr="00F70BC8">
        <w:rPr>
          <w:rFonts w:asciiTheme="minorHAnsi" w:hAnsiTheme="minorHAnsi" w:cstheme="minorHAnsi"/>
          <w:color w:val="auto"/>
          <w:sz w:val="22"/>
          <w:szCs w:val="22"/>
        </w:rPr>
        <w:t>go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skutek czynników niezależnych</w:t>
      </w:r>
      <w:r w:rsidR="00C67C0F">
        <w:rPr>
          <w:rFonts w:asciiTheme="minorHAnsi" w:hAnsiTheme="minorHAnsi" w:cstheme="minorHAnsi"/>
          <w:color w:val="auto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color w:val="auto"/>
          <w:sz w:val="22"/>
          <w:szCs w:val="22"/>
        </w:rPr>
        <w:t>Instytucji Pośredniczącej;</w:t>
      </w:r>
    </w:p>
    <w:p w14:paraId="371B3C56" w14:textId="73AAFC93" w:rsidR="00DB7444" w:rsidRPr="00F70BC8" w:rsidRDefault="00DB7444" w:rsidP="00156C0F">
      <w:pPr>
        <w:pStyle w:val="Tekstpodstawowy2"/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spowodowanego przez </w:t>
      </w:r>
      <w:r w:rsidR="00C131B7" w:rsidRPr="00F70BC8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B54620" w:rsidRPr="00F70BC8">
        <w:rPr>
          <w:rFonts w:asciiTheme="minorHAnsi" w:hAnsiTheme="minorHAnsi" w:cstheme="minorHAnsi"/>
          <w:sz w:val="22"/>
          <w:szCs w:val="22"/>
        </w:rPr>
        <w:t>łatnika</w:t>
      </w:r>
      <w:r w:rsidRPr="00F70BC8">
        <w:rPr>
          <w:rFonts w:asciiTheme="minorHAnsi" w:hAnsiTheme="minorHAnsi" w:cstheme="minorHAnsi"/>
          <w:sz w:val="22"/>
          <w:szCs w:val="22"/>
        </w:rPr>
        <w:t xml:space="preserve"> opóźnienia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przekazywaniu</w:t>
      </w:r>
      <w:r w:rsidR="00C67C0F">
        <w:rPr>
          <w:rFonts w:asciiTheme="minorHAnsi" w:hAnsiTheme="minorHAnsi" w:cstheme="minorHAnsi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sz w:val="22"/>
          <w:szCs w:val="22"/>
        </w:rPr>
        <w:t xml:space="preserve">rachunek </w:t>
      </w:r>
      <w:r w:rsidR="00E27CAF" w:rsidRPr="00F70BC8">
        <w:rPr>
          <w:rFonts w:asciiTheme="minorHAnsi" w:hAnsiTheme="minorHAnsi" w:cstheme="minorHAnsi"/>
          <w:sz w:val="22"/>
          <w:szCs w:val="22"/>
        </w:rPr>
        <w:t xml:space="preserve">bankowy </w:t>
      </w:r>
      <w:r w:rsidR="00A10447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eneficjenta środków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tytułu wystawionych zleceń płatności;</w:t>
      </w:r>
    </w:p>
    <w:p w14:paraId="2AE68496" w14:textId="3750DFCE" w:rsidR="00C7386A" w:rsidRPr="00F70BC8" w:rsidRDefault="00DB7444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braku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rachunku prowadzonym </w:t>
      </w:r>
      <w:r w:rsidR="00B54620" w:rsidRPr="00F70BC8">
        <w:rPr>
          <w:rFonts w:asciiTheme="minorHAnsi" w:hAnsiTheme="minorHAnsi" w:cstheme="minorHAnsi"/>
          <w:sz w:val="22"/>
        </w:rPr>
        <w:t xml:space="preserve">przez </w:t>
      </w:r>
      <w:r w:rsidR="00C131B7" w:rsidRPr="00F70BC8">
        <w:rPr>
          <w:rFonts w:asciiTheme="minorHAnsi" w:hAnsiTheme="minorHAnsi" w:cstheme="minorHAnsi"/>
          <w:sz w:val="22"/>
        </w:rPr>
        <w:t>p</w:t>
      </w:r>
      <w:r w:rsidR="00B54620" w:rsidRPr="00F70BC8">
        <w:rPr>
          <w:rFonts w:asciiTheme="minorHAnsi" w:hAnsiTheme="minorHAnsi" w:cstheme="minorHAnsi"/>
          <w:sz w:val="22"/>
        </w:rPr>
        <w:t>łatnika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którego realizowane są płatności</w:t>
      </w:r>
      <w:r w:rsidR="00C7386A" w:rsidRPr="00F70BC8">
        <w:rPr>
          <w:rFonts w:asciiTheme="minorHAnsi" w:hAnsiTheme="minorHAnsi" w:cstheme="minorHAnsi"/>
          <w:sz w:val="22"/>
        </w:rPr>
        <w:t>;</w:t>
      </w:r>
    </w:p>
    <w:p w14:paraId="6879440F" w14:textId="77AC44D2" w:rsidR="00FC7E6F" w:rsidRPr="00F70BC8" w:rsidRDefault="00C7386A" w:rsidP="00156C0F">
      <w:pPr>
        <w:widowControl w:val="0"/>
        <w:numPr>
          <w:ilvl w:val="0"/>
          <w:numId w:val="1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odmowy</w:t>
      </w:r>
      <w:r w:rsidR="003F44CD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537653" w:rsidRPr="00F70BC8">
        <w:rPr>
          <w:rFonts w:asciiTheme="minorHAnsi" w:hAnsiTheme="minorHAnsi" w:cstheme="minorHAnsi"/>
          <w:sz w:val="22"/>
        </w:rPr>
        <w:t>przez uprawnione instytucje,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537653" w:rsidRPr="00F70BC8">
        <w:rPr>
          <w:rFonts w:asciiTheme="minorHAnsi" w:hAnsiTheme="minorHAnsi" w:cstheme="minorHAnsi"/>
          <w:sz w:val="22"/>
        </w:rPr>
        <w:t>tym m.in. Komisję Europejską, udzielenia wsparcia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386889" w:rsidRPr="00F70BC8">
        <w:rPr>
          <w:rFonts w:asciiTheme="minorHAnsi" w:hAnsiTheme="minorHAnsi" w:cstheme="minorHAnsi"/>
          <w:sz w:val="22"/>
        </w:rPr>
        <w:t>ś</w:t>
      </w:r>
      <w:r w:rsidR="00537653" w:rsidRPr="00F70BC8">
        <w:rPr>
          <w:rFonts w:asciiTheme="minorHAnsi" w:hAnsiTheme="minorHAnsi" w:cstheme="minorHAnsi"/>
          <w:sz w:val="22"/>
        </w:rPr>
        <w:t>rodków publicznych</w:t>
      </w:r>
      <w:r w:rsidR="00DC64AC">
        <w:rPr>
          <w:rFonts w:asciiTheme="minorHAnsi" w:hAnsiTheme="minorHAnsi" w:cstheme="minorHAnsi"/>
          <w:sz w:val="22"/>
        </w:rPr>
        <w:t>.</w:t>
      </w:r>
    </w:p>
    <w:p w14:paraId="7A3284D7" w14:textId="716E8468" w:rsidR="007F0CC8" w:rsidRPr="00F70BC8" w:rsidRDefault="007F0CC8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Kwota dofinansowania wskazana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3 </w:t>
      </w:r>
      <w:r w:rsidR="00E27CAF" w:rsidRPr="00F70BC8">
        <w:rPr>
          <w:rFonts w:asciiTheme="minorHAnsi" w:hAnsiTheme="minorHAnsi" w:cstheme="minorHAnsi"/>
          <w:sz w:val="22"/>
        </w:rPr>
        <w:t xml:space="preserve">Umowy </w:t>
      </w:r>
      <w:r w:rsidR="00B37D12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pomniejsz</w:t>
      </w:r>
      <w:r w:rsidR="00B37D12" w:rsidRPr="00F70BC8">
        <w:rPr>
          <w:rFonts w:asciiTheme="minorHAnsi" w:hAnsiTheme="minorHAnsi" w:cstheme="minorHAnsi"/>
          <w:sz w:val="22"/>
        </w:rPr>
        <w:t>ana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kwotę podlegającą zwrotowi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tytułu nieprawidłowości. </w:t>
      </w:r>
    </w:p>
    <w:p w14:paraId="7F1F31B3" w14:textId="03ECCE6B" w:rsidR="00C17CE4" w:rsidRPr="00F70BC8" w:rsidRDefault="00C17CE4" w:rsidP="00156C0F">
      <w:pPr>
        <w:widowControl w:val="0"/>
        <w:numPr>
          <w:ilvl w:val="0"/>
          <w:numId w:val="12"/>
        </w:numPr>
        <w:tabs>
          <w:tab w:val="clear" w:pos="360"/>
        </w:tabs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prowadzenia wyodrębnionej ewidencji </w:t>
      </w:r>
      <w:r w:rsidR="00BC5A8A" w:rsidRPr="00F70BC8">
        <w:rPr>
          <w:rFonts w:asciiTheme="minorHAnsi" w:hAnsiTheme="minorHAnsi" w:cstheme="minorHAnsi"/>
          <w:sz w:val="22"/>
        </w:rPr>
        <w:t xml:space="preserve">księgowej </w:t>
      </w:r>
      <w:r w:rsidR="00B43DA9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Projektu</w:t>
      </w:r>
      <w:r w:rsidR="00C67C0F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lastRenderedPageBreak/>
        <w:t>w </w:t>
      </w:r>
      <w:r w:rsidRPr="00F70BC8">
        <w:rPr>
          <w:rFonts w:asciiTheme="minorHAnsi" w:hAnsiTheme="minorHAnsi" w:cstheme="minorHAnsi"/>
          <w:sz w:val="22"/>
        </w:rPr>
        <w:t>sposób przejrzysty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C5A8A" w:rsidRPr="00F70BC8">
        <w:rPr>
          <w:rFonts w:asciiTheme="minorHAnsi" w:hAnsiTheme="minorHAnsi" w:cstheme="minorHAnsi"/>
          <w:sz w:val="22"/>
        </w:rPr>
        <w:t>rzetelny</w:t>
      </w:r>
      <w:r w:rsidRPr="00F70BC8">
        <w:rPr>
          <w:rFonts w:asciiTheme="minorHAnsi" w:hAnsiTheme="minorHAnsi" w:cstheme="minorHAnsi"/>
          <w:sz w:val="22"/>
        </w:rPr>
        <w:t>, tak aby możliwa była identyfikacja poszczególnych operacji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Projektem</w:t>
      </w:r>
      <w:r w:rsidR="0080011C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011C" w:rsidRPr="00F70BC8">
        <w:rPr>
          <w:rFonts w:asciiTheme="minorHAnsi" w:hAnsiTheme="minorHAnsi" w:cstheme="minorHAnsi"/>
          <w:sz w:val="22"/>
        </w:rPr>
        <w:t xml:space="preserve">zastrzeżeniem </w:t>
      </w:r>
      <w:r w:rsidR="00B43DA9" w:rsidRPr="00F70BC8">
        <w:rPr>
          <w:rFonts w:asciiTheme="minorHAnsi" w:hAnsiTheme="minorHAnsi" w:cstheme="minorHAnsi"/>
          <w:sz w:val="22"/>
        </w:rPr>
        <w:t>kosztów</w:t>
      </w:r>
      <w:r w:rsidR="000E6C7D">
        <w:rPr>
          <w:rFonts w:asciiTheme="minorHAnsi" w:hAnsiTheme="minorHAnsi" w:cstheme="minorHAnsi"/>
          <w:sz w:val="22"/>
        </w:rPr>
        <w:t xml:space="preserve"> pośrednich</w:t>
      </w:r>
      <w:r w:rsidR="00BF58B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F58B5" w:rsidRPr="00F70BC8">
        <w:rPr>
          <w:rFonts w:asciiTheme="minorHAnsi" w:hAnsiTheme="minorHAnsi" w:cstheme="minorHAnsi"/>
          <w:sz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sz w:val="22"/>
        </w:rPr>
        <w:t>stawkę ryczałtową</w:t>
      </w:r>
      <w:r w:rsidR="0004179E" w:rsidRPr="00F70BC8">
        <w:rPr>
          <w:rFonts w:asciiTheme="minorHAnsi" w:hAnsiTheme="minorHAnsi" w:cstheme="minorHAnsi"/>
          <w:sz w:val="22"/>
        </w:rPr>
        <w:t>.</w:t>
      </w:r>
      <w:r w:rsidR="00BF58B5" w:rsidRPr="00F70BC8">
        <w:rPr>
          <w:rFonts w:asciiTheme="minorHAnsi" w:hAnsiTheme="minorHAnsi" w:cstheme="minorHAnsi"/>
          <w:sz w:val="22"/>
        </w:rPr>
        <w:t xml:space="preserve"> </w:t>
      </w:r>
    </w:p>
    <w:p w14:paraId="6AC29B22" w14:textId="2EA2EEEF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przechowywania następującej dokumentacji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, opisanej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sposób umożliwiający przypisanie jej określonym pozycjom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313D75" w:rsidRPr="00F70BC8">
        <w:rPr>
          <w:rFonts w:asciiTheme="minorHAnsi" w:hAnsiTheme="minorHAnsi" w:cstheme="minorHAnsi"/>
          <w:b w:val="0"/>
          <w:sz w:val="22"/>
          <w:szCs w:val="22"/>
        </w:rPr>
        <w:t>budżecie Projektu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:</w:t>
      </w:r>
    </w:p>
    <w:p w14:paraId="46C651F9" w14:textId="3BB50FE1" w:rsidR="00173785" w:rsidRPr="00EC580A" w:rsidRDefault="00173785" w:rsidP="00156C0F">
      <w:pPr>
        <w:pStyle w:val="Nagwek1"/>
        <w:keepNext w:val="0"/>
        <w:widowControl w:val="0"/>
        <w:numPr>
          <w:ilvl w:val="1"/>
          <w:numId w:val="3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oryginałów lub kopii dokumentów księgowych (faktur lub dokumentów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równoważnej wartości dowodowej), potwierdzających poniesione koszty oraz potwierdzających dokonanie zapłaty</w:t>
      </w:r>
      <w:bookmarkStart w:id="0" w:name="_Hlk116325400"/>
      <w:r w:rsidR="00313982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25"/>
      </w:r>
      <w:bookmarkEnd w:id="0"/>
      <w:r w:rsidRPr="00EC580A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4143A981" w14:textId="23620CD8" w:rsidR="00173785" w:rsidRPr="00EC580A" w:rsidRDefault="00173785" w:rsidP="00156C0F">
      <w:pPr>
        <w:pStyle w:val="Nagwek1"/>
        <w:keepNext w:val="0"/>
        <w:widowControl w:val="0"/>
        <w:numPr>
          <w:ilvl w:val="1"/>
          <w:numId w:val="37"/>
        </w:numPr>
        <w:tabs>
          <w:tab w:val="clear" w:pos="1440"/>
        </w:tabs>
        <w:spacing w:before="0" w:line="240" w:lineRule="auto"/>
        <w:ind w:left="851" w:hanging="426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C580A">
        <w:rPr>
          <w:rFonts w:asciiTheme="minorHAnsi" w:hAnsiTheme="minorHAnsi" w:cstheme="minorHAnsi"/>
          <w:b w:val="0"/>
          <w:sz w:val="22"/>
          <w:szCs w:val="22"/>
        </w:rPr>
        <w:t>oryginałów lub kopii protokołów odbioru dokumentujących wykonanie dostaw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usług lub kopii innych dokumentów potwierdzających zgodność realizacji Projektu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Pr="00EC580A">
        <w:rPr>
          <w:rFonts w:asciiTheme="minorHAnsi" w:hAnsiTheme="minorHAnsi" w:cstheme="minorHAnsi"/>
          <w:b w:val="0"/>
          <w:sz w:val="22"/>
          <w:szCs w:val="22"/>
        </w:rPr>
        <w:t>warunkami Umowy;</w:t>
      </w:r>
    </w:p>
    <w:p w14:paraId="5BCA90DB" w14:textId="2C197F59" w:rsidR="00173785" w:rsidRPr="00E55966" w:rsidRDefault="00173785" w:rsidP="00156C0F">
      <w:pPr>
        <w:widowControl w:val="0"/>
        <w:numPr>
          <w:ilvl w:val="1"/>
          <w:numId w:val="37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 przypadk</w:t>
      </w:r>
      <w:r w:rsidR="00AA7921" w:rsidRPr="00736844">
        <w:rPr>
          <w:rFonts w:asciiTheme="minorHAnsi" w:hAnsiTheme="minorHAnsi" w:cstheme="minorHAnsi"/>
          <w:sz w:val="22"/>
        </w:rPr>
        <w:t>u zawarcia umowy leasingu, kopii</w:t>
      </w:r>
      <w:r w:rsidRPr="00736844">
        <w:rPr>
          <w:rFonts w:asciiTheme="minorHAnsi" w:hAnsiTheme="minorHAnsi" w:cstheme="minorHAnsi"/>
          <w:sz w:val="22"/>
        </w:rPr>
        <w:t xml:space="preserve"> umowy leasingu;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przypadku upoważnienia leasingodawcy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ponoszenia wydatków k</w:t>
      </w:r>
      <w:r w:rsidRPr="00E55966">
        <w:rPr>
          <w:rFonts w:asciiTheme="minorHAnsi" w:hAnsiTheme="minorHAnsi" w:cstheme="minorHAnsi"/>
          <w:sz w:val="22"/>
        </w:rPr>
        <w:t>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A7921" w:rsidRPr="00E55966">
        <w:rPr>
          <w:rFonts w:asciiTheme="minorHAnsi" w:hAnsiTheme="minorHAnsi" w:cstheme="minorHAnsi"/>
          <w:sz w:val="22"/>
        </w:rPr>
        <w:t xml:space="preserve">objęcia dofinansowaniem </w:t>
      </w:r>
      <w:r w:rsidRPr="00E55966">
        <w:rPr>
          <w:rFonts w:asciiTheme="minorHAnsi" w:hAnsiTheme="minorHAnsi" w:cstheme="minorHAnsi"/>
          <w:sz w:val="22"/>
        </w:rPr>
        <w:t>także:</w:t>
      </w:r>
    </w:p>
    <w:p w14:paraId="0523F6FB" w14:textId="77777777" w:rsidR="00173785" w:rsidRPr="00E55966" w:rsidRDefault="00AA7921" w:rsidP="00156C0F">
      <w:pPr>
        <w:widowControl w:val="0"/>
        <w:numPr>
          <w:ilvl w:val="0"/>
          <w:numId w:val="36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faktury zakupu przedmiotu</w:t>
      </w:r>
      <w:r w:rsidRPr="00E55966">
        <w:rPr>
          <w:rFonts w:asciiTheme="minorHAnsi" w:hAnsiTheme="minorHAnsi" w:cstheme="minorHAnsi"/>
          <w:sz w:val="22"/>
        </w:rPr>
        <w:t xml:space="preserve"> leasingu opłaconej</w:t>
      </w:r>
      <w:r w:rsidR="00173785" w:rsidRPr="00E55966">
        <w:rPr>
          <w:rFonts w:asciiTheme="minorHAnsi" w:hAnsiTheme="minorHAnsi" w:cstheme="minorHAnsi"/>
          <w:sz w:val="22"/>
        </w:rPr>
        <w:t xml:space="preserve"> przez leasingodawcę,</w:t>
      </w:r>
    </w:p>
    <w:p w14:paraId="4FC6B15B" w14:textId="6937363F" w:rsidR="00173785" w:rsidRPr="00E55966" w:rsidRDefault="00AA7921" w:rsidP="00156C0F">
      <w:pPr>
        <w:widowControl w:val="0"/>
        <w:numPr>
          <w:ilvl w:val="0"/>
          <w:numId w:val="36"/>
        </w:numPr>
        <w:spacing w:after="60" w:line="240" w:lineRule="auto"/>
        <w:ind w:left="127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kopii</w:t>
      </w:r>
      <w:r w:rsidR="00173785" w:rsidRPr="00E55966">
        <w:rPr>
          <w:rFonts w:asciiTheme="minorHAnsi" w:hAnsiTheme="minorHAnsi" w:cstheme="minorHAnsi"/>
          <w:sz w:val="22"/>
        </w:rPr>
        <w:t xml:space="preserve"> upoważnienia dla leasingodawcy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173785" w:rsidRPr="00E55966">
        <w:rPr>
          <w:rFonts w:asciiTheme="minorHAnsi" w:hAnsiTheme="minorHAnsi" w:cstheme="minorHAnsi"/>
          <w:sz w:val="22"/>
        </w:rPr>
        <w:t>formie umowy zlecenia</w:t>
      </w:r>
      <w:r w:rsidR="0044355B" w:rsidRPr="00E55966">
        <w:rPr>
          <w:rFonts w:asciiTheme="minorHAnsi" w:hAnsiTheme="minorHAnsi" w:cstheme="minorHAnsi"/>
          <w:sz w:val="22"/>
        </w:rPr>
        <w:t>.</w:t>
      </w:r>
    </w:p>
    <w:p w14:paraId="148ED66A" w14:textId="1513913B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Beneficjent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udostępnienia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swojej siedzibie (w jednym pomieszczeniu) Instytucji Pośredniczącej lub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przez nią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uporządkowanej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prawidłowo opisanej dokumentacji, wymienionej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celu weryfikacji.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Na żądanie Instytucji Pośredniczącej, beneficjent jest zobowiązany 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przekazać przedmiotową 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dokumentację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Instytucji Pośredniczącej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w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formie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i </w:t>
      </w:r>
      <w:r w:rsidR="0046526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terminie wskazanym przez Instytucję Pośredniczącą</w:t>
      </w:r>
      <w:r w:rsidR="00792611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.</w:t>
      </w:r>
    </w:p>
    <w:p w14:paraId="46C458A1" w14:textId="76B5C1CA" w:rsidR="00173785" w:rsidRPr="00F70BC8" w:rsidRDefault="00B43DA9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Postanowień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i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6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 nie stosuje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kategorii </w:t>
      </w:r>
      <w:r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kosztów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do </w:t>
      </w:r>
      <w:r w:rsidR="00BF58B5" w:rsidRPr="00F70BC8">
        <w:rPr>
          <w:rFonts w:asciiTheme="minorHAnsi" w:hAnsiTheme="minorHAnsi" w:cstheme="minorHAnsi"/>
          <w:b w:val="0"/>
          <w:sz w:val="22"/>
          <w:szCs w:val="22"/>
        </w:rPr>
        <w:t xml:space="preserve">których zastosowano </w:t>
      </w:r>
      <w:r w:rsidR="001D2256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stawkę ryczałtową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. Nie wyklucza to obowiązków b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eneficjenta wynikających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 xml:space="preserve">przepisów </w:t>
      </w:r>
      <w:r w:rsidR="00385530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powszechnie obowiązujących</w:t>
      </w:r>
      <w:r w:rsidR="00173785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7588F433" w14:textId="48FA69DC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Weryfikacja dokumentacji może 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być przeprowadzona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siedzibie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po uprzednim powiadomieniu doręczonym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co najmniej 5 dni roboczych przed terminem weryfikacji. </w:t>
      </w:r>
    </w:p>
    <w:p w14:paraId="220D2EF5" w14:textId="6F5BDF57" w:rsidR="00173785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Jeżeli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trakcie weryfi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kacji dokumentacji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stwierdz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one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 xml:space="preserve">zostaną 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brak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i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lub błęd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y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które nie skutkują uznaniem kosztu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wa</w:t>
      </w:r>
      <w:r w:rsidR="00292317" w:rsidRPr="00F70BC8">
        <w:rPr>
          <w:rFonts w:asciiTheme="minorHAnsi" w:hAnsiTheme="minorHAnsi" w:cstheme="minorHAnsi"/>
          <w:b w:val="0"/>
          <w:sz w:val="22"/>
          <w:szCs w:val="22"/>
        </w:rPr>
        <w:t>l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ny,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 zobowiązany jest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dokonania poprawek lub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uzupełnień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zakresie wskazanym przez Instytucję Pośredniczącą lub zastosowania się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zaleceń </w:t>
      </w:r>
      <w:r w:rsidR="00443D78" w:rsidRPr="00F70BC8">
        <w:rPr>
          <w:rFonts w:asciiTheme="minorHAnsi" w:hAnsiTheme="minorHAnsi" w:cstheme="minorHAnsi"/>
          <w:b w:val="0"/>
          <w:sz w:val="22"/>
          <w:szCs w:val="22"/>
        </w:rPr>
        <w:t>instytucji upoważnionej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Instytucję Pośredniczącą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weryfikacji.</w:t>
      </w:r>
    </w:p>
    <w:p w14:paraId="6ECF2C2A" w14:textId="353AD916" w:rsidR="00A37FDC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W przypadku, gdy dokumenta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cja,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 zawiera braki lub błędy skutk</w:t>
      </w:r>
      <w:r w:rsidR="00A37FDC" w:rsidRPr="00F70BC8">
        <w:rPr>
          <w:rFonts w:asciiTheme="minorHAnsi" w:hAnsiTheme="minorHAnsi" w:cstheme="minorHAnsi"/>
          <w:b w:val="0"/>
          <w:sz w:val="22"/>
          <w:szCs w:val="22"/>
        </w:rPr>
        <w:t>ujące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uznaniem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>niekwalifikowalne,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na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wezwanie Instytucji Pośredniczącej, jest zobowiązany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złożenia wyjaśnień oraz brakujących lub poprawionych dokumentów,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terminie 7</w:t>
      </w:r>
      <w:r w:rsidR="00C67C0F">
        <w:rPr>
          <w:rFonts w:asciiTheme="minorHAnsi" w:hAnsiTheme="minorHAnsi" w:cstheme="minorHAnsi"/>
          <w:b w:val="0"/>
          <w:sz w:val="22"/>
          <w:szCs w:val="22"/>
          <w:lang w:val="pl-PL"/>
        </w:rPr>
        <w:t>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dni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od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dnia doręczenia 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wezwania,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zastrzeżeniem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ust. 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.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razie konieczności, Instytucja Pośrednicząca może dokonać ponownego wezwania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powyższym trybie. Instytucja Pośrednicząca może przekazać dokumentację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ekspertyzy.</w:t>
      </w:r>
    </w:p>
    <w:p w14:paraId="1CDE4C2F" w14:textId="699F8CB4" w:rsidR="00C506EE" w:rsidRPr="00F70BC8" w:rsidRDefault="00173785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Nieusunięcie</w:t>
      </w:r>
      <w:r w:rsidR="000E7E6B" w:rsidRPr="00F70BC8">
        <w:rPr>
          <w:rFonts w:asciiTheme="minorHAnsi" w:hAnsiTheme="minorHAnsi" w:cstheme="minorHAnsi"/>
          <w:b w:val="0"/>
          <w:sz w:val="22"/>
          <w:szCs w:val="22"/>
        </w:rPr>
        <w:t xml:space="preserve"> przez b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eneficjenta braków lub błędów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dokum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entacji,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której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="00615B1A" w:rsidRPr="00F70BC8">
        <w:rPr>
          <w:rFonts w:asciiTheme="minorHAnsi" w:hAnsiTheme="minorHAnsi" w:cstheme="minorHAnsi"/>
          <w:b w:val="0"/>
          <w:sz w:val="22"/>
          <w:szCs w:val="22"/>
        </w:rPr>
        <w:t>1</w:t>
      </w:r>
      <w:r w:rsidR="00F46F82" w:rsidRPr="00F70BC8">
        <w:rPr>
          <w:rFonts w:asciiTheme="minorHAnsi" w:hAnsiTheme="minorHAnsi" w:cstheme="minorHAnsi"/>
          <w:b w:val="0"/>
          <w:sz w:val="22"/>
          <w:szCs w:val="22"/>
          <w:lang w:val="pl-PL"/>
        </w:rPr>
        <w:t>5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terminie </w:t>
      </w:r>
      <w:r w:rsidR="004566E6" w:rsidRPr="00F70BC8">
        <w:rPr>
          <w:rFonts w:asciiTheme="minorHAnsi" w:hAnsiTheme="minorHAnsi" w:cstheme="minorHAnsi"/>
          <w:b w:val="0"/>
          <w:sz w:val="22"/>
          <w:szCs w:val="22"/>
        </w:rPr>
        <w:t>7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 xml:space="preserve"> dni, może skutkować uznaniem całości lub części kosztów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za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niekwalifikowalne oraz koniecznością zwrotu całości lub części dofinansowania</w:t>
      </w:r>
      <w:r w:rsidR="00731BF6" w:rsidRPr="00F70BC8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171D638B" w14:textId="41A7186F" w:rsidR="00D06D24" w:rsidRPr="00F70BC8" w:rsidRDefault="00D06D24" w:rsidP="00156C0F">
      <w:pPr>
        <w:pStyle w:val="Nagwek1"/>
        <w:keepNext w:val="0"/>
        <w:widowControl w:val="0"/>
        <w:numPr>
          <w:ilvl w:val="0"/>
          <w:numId w:val="12"/>
        </w:numPr>
        <w:tabs>
          <w:tab w:val="clear" w:pos="360"/>
        </w:tabs>
        <w:spacing w:before="0" w:line="240" w:lineRule="auto"/>
        <w:ind w:left="426" w:hanging="56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70BC8">
        <w:rPr>
          <w:rFonts w:asciiTheme="minorHAnsi" w:hAnsiTheme="minorHAnsi" w:cstheme="minorHAnsi"/>
          <w:b w:val="0"/>
          <w:sz w:val="22"/>
          <w:szCs w:val="22"/>
        </w:rPr>
        <w:t>Dokumenty księgowe,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których mowa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 ust.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15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pkt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1 muszą zostać oznaczone co najmniej numerem Umowy,</w:t>
      </w:r>
      <w:r w:rsidR="00C67C0F">
        <w:rPr>
          <w:rFonts w:asciiTheme="minorHAnsi" w:hAnsiTheme="minorHAnsi" w:cstheme="minorHAnsi"/>
          <w:b w:val="0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b w:val="0"/>
          <w:sz w:val="22"/>
          <w:szCs w:val="22"/>
        </w:rPr>
        <w:t>ramach której wydatek jest realizowany.</w:t>
      </w:r>
    </w:p>
    <w:p w14:paraId="39D142CD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5D809560" w14:textId="4261245B" w:rsidR="00434BA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E0F78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0</w:t>
      </w:r>
      <w:r w:rsidR="00535721" w:rsidRPr="00F70BC8">
        <w:rPr>
          <w:rFonts w:asciiTheme="minorHAnsi" w:hAnsiTheme="minorHAnsi" w:cstheme="minorHAnsi"/>
          <w:sz w:val="22"/>
          <w:szCs w:val="22"/>
        </w:rPr>
        <w:t>.</w:t>
      </w:r>
      <w:r w:rsidR="009720C7" w:rsidRPr="00F70BC8">
        <w:rPr>
          <w:rFonts w:asciiTheme="minorHAnsi" w:hAnsiTheme="minorHAnsi" w:cstheme="minorHAnsi"/>
          <w:sz w:val="22"/>
          <w:szCs w:val="22"/>
        </w:rPr>
        <w:br/>
      </w:r>
      <w:r w:rsidR="00434BA8" w:rsidRPr="00F70BC8">
        <w:rPr>
          <w:rFonts w:asciiTheme="minorHAnsi" w:hAnsiTheme="minorHAnsi" w:cstheme="minorHAnsi"/>
          <w:sz w:val="22"/>
          <w:szCs w:val="22"/>
        </w:rPr>
        <w:t xml:space="preserve">Trwałość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34BA8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28EF6176" w14:textId="16EC2307" w:rsidR="00434BA8" w:rsidRPr="00F70BC8" w:rsidRDefault="006D0215" w:rsidP="00D24E87">
      <w:pPr>
        <w:keepNext/>
        <w:keepLines/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zapewnić trwałość</w:t>
      </w:r>
      <w:r w:rsidR="001D2256" w:rsidRPr="00F70BC8">
        <w:rPr>
          <w:rFonts w:asciiTheme="minorHAnsi" w:hAnsiTheme="minorHAnsi" w:cstheme="minorHAnsi"/>
          <w:sz w:val="22"/>
        </w:rPr>
        <w:t xml:space="preserve"> Projektu,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D2256"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1D2256" w:rsidRPr="00F70BC8">
        <w:rPr>
          <w:rFonts w:asciiTheme="minorHAnsi" w:hAnsiTheme="minorHAnsi" w:cstheme="minorHAnsi"/>
          <w:sz w:val="22"/>
        </w:rPr>
        <w:t>71 rozporządzenia 1303/2013,</w:t>
      </w:r>
      <w:r w:rsidR="00AF3AEC" w:rsidRPr="00F70BC8">
        <w:rPr>
          <w:rFonts w:asciiTheme="minorHAnsi" w:hAnsiTheme="minorHAnsi" w:cstheme="minorHAnsi"/>
          <w:sz w:val="22"/>
        </w:rPr>
        <w:t xml:space="preserve"> </w:t>
      </w:r>
      <w:r w:rsidR="001D2256" w:rsidRPr="00F70BC8">
        <w:rPr>
          <w:rFonts w:asciiTheme="minorHAnsi" w:hAnsiTheme="minorHAnsi" w:cstheme="minorHAnsi"/>
          <w:sz w:val="22"/>
        </w:rPr>
        <w:t>tj.</w:t>
      </w:r>
      <w:r w:rsidRPr="00F70BC8">
        <w:rPr>
          <w:rFonts w:asciiTheme="minorHAnsi" w:hAnsiTheme="minorHAnsi" w:cstheme="minorHAnsi"/>
          <w:sz w:val="22"/>
        </w:rPr>
        <w:t xml:space="preserve"> efektów Projektu </w:t>
      </w:r>
      <w:r w:rsidR="002327B3" w:rsidRPr="00F70BC8">
        <w:rPr>
          <w:rFonts w:asciiTheme="minorHAnsi" w:hAnsiTheme="minorHAnsi" w:cstheme="minorHAnsi"/>
          <w:sz w:val="22"/>
        </w:rPr>
        <w:t>finansowanego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327B3" w:rsidRPr="00F70BC8">
        <w:rPr>
          <w:rFonts w:asciiTheme="minorHAnsi" w:hAnsiTheme="minorHAnsi" w:cstheme="minorHAnsi"/>
          <w:sz w:val="22"/>
        </w:rPr>
        <w:t>udziałem</w:t>
      </w:r>
      <w:r w:rsidRPr="00F70BC8">
        <w:rPr>
          <w:rFonts w:asciiTheme="minorHAnsi" w:hAnsiTheme="minorHAnsi" w:cstheme="minorHAnsi"/>
          <w:sz w:val="22"/>
        </w:rPr>
        <w:t xml:space="preserve"> środków</w:t>
      </w:r>
      <w:r w:rsidR="001455FE" w:rsidRPr="00F70BC8">
        <w:rPr>
          <w:rFonts w:asciiTheme="minorHAnsi" w:hAnsiTheme="minorHAnsi" w:cstheme="minorHAnsi"/>
          <w:sz w:val="22"/>
        </w:rPr>
        <w:t xml:space="preserve"> pochodzących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fundu</w:t>
      </w:r>
      <w:r w:rsidR="00847A22" w:rsidRPr="00F70BC8">
        <w:rPr>
          <w:rFonts w:asciiTheme="minorHAnsi" w:hAnsiTheme="minorHAnsi" w:cstheme="minorHAnsi"/>
          <w:sz w:val="22"/>
        </w:rPr>
        <w:t>szy strukturalnych przez okres 5</w:t>
      </w:r>
      <w:r w:rsidRPr="00F70BC8">
        <w:rPr>
          <w:rFonts w:asciiTheme="minorHAnsi" w:hAnsiTheme="minorHAnsi" w:cstheme="minorHAnsi"/>
          <w:sz w:val="22"/>
        </w:rPr>
        <w:t xml:space="preserve"> lat </w:t>
      </w:r>
      <w:r w:rsidR="00FF0E03" w:rsidRPr="00F70BC8">
        <w:rPr>
          <w:rFonts w:asciiTheme="minorHAnsi" w:hAnsiTheme="minorHAnsi" w:cstheme="minorHAnsi"/>
          <w:sz w:val="22"/>
        </w:rPr>
        <w:t>(3 lat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F0E03" w:rsidRPr="00F70BC8">
        <w:rPr>
          <w:rFonts w:asciiTheme="minorHAnsi" w:hAnsiTheme="minorHAnsi" w:cstheme="minorHAnsi"/>
          <w:sz w:val="22"/>
        </w:rPr>
        <w:t>przypadku MŚP)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142128" w:rsidRPr="00F70BC8">
        <w:rPr>
          <w:rFonts w:asciiTheme="minorHAnsi" w:hAnsiTheme="minorHAnsi" w:cstheme="minorHAnsi"/>
          <w:sz w:val="22"/>
        </w:rPr>
        <w:t xml:space="preserve">dnia </w:t>
      </w:r>
      <w:r w:rsidR="00C158A8" w:rsidRPr="00F70BC8">
        <w:rPr>
          <w:rFonts w:asciiTheme="minorHAnsi" w:hAnsiTheme="minorHAnsi" w:cstheme="minorHAnsi"/>
          <w:sz w:val="22"/>
        </w:rPr>
        <w:t>zakończenia realizacji Projektu</w:t>
      </w:r>
      <w:r w:rsidR="000A701A" w:rsidRPr="00F70BC8">
        <w:rPr>
          <w:rFonts w:asciiTheme="minorHAnsi" w:hAnsiTheme="minorHAnsi" w:cstheme="minorHAnsi"/>
          <w:sz w:val="22"/>
        </w:rPr>
        <w:t>.</w:t>
      </w:r>
    </w:p>
    <w:p w14:paraId="2BFC735D" w14:textId="77777777" w:rsidR="008E2761" w:rsidRPr="00F70BC8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27AC0B1" w14:textId="7C087DD5" w:rsidR="004C17B7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C17B7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4C17B7" w:rsidRPr="00F70BC8">
        <w:rPr>
          <w:rFonts w:asciiTheme="minorHAnsi" w:hAnsiTheme="minorHAnsi" w:cstheme="minorHAnsi"/>
          <w:sz w:val="22"/>
          <w:szCs w:val="22"/>
        </w:rPr>
        <w:t>.</w:t>
      </w:r>
      <w:r w:rsidR="004C17B7" w:rsidRPr="00F70BC8">
        <w:rPr>
          <w:rFonts w:asciiTheme="minorHAnsi" w:hAnsiTheme="minorHAnsi" w:cstheme="minorHAnsi"/>
          <w:sz w:val="22"/>
          <w:szCs w:val="22"/>
        </w:rPr>
        <w:br/>
        <w:t xml:space="preserve">Monitorowanie realizacji </w:t>
      </w:r>
      <w:r w:rsidR="00142128" w:rsidRPr="00F70BC8">
        <w:rPr>
          <w:rFonts w:asciiTheme="minorHAnsi" w:hAnsiTheme="minorHAnsi" w:cstheme="minorHAnsi"/>
          <w:sz w:val="22"/>
          <w:szCs w:val="22"/>
        </w:rPr>
        <w:t>P</w:t>
      </w:r>
      <w:r w:rsidR="004C17B7" w:rsidRPr="00F70BC8">
        <w:rPr>
          <w:rFonts w:asciiTheme="minorHAnsi" w:hAnsiTheme="minorHAnsi" w:cstheme="minorHAnsi"/>
          <w:sz w:val="22"/>
          <w:szCs w:val="22"/>
        </w:rPr>
        <w:t>rojektu</w:t>
      </w:r>
    </w:p>
    <w:p w14:paraId="3A3EEB17" w14:textId="6FB6551E" w:rsidR="009356DF" w:rsidRPr="00F70BC8" w:rsidRDefault="00434BA8" w:rsidP="00156C0F">
      <w:pPr>
        <w:keepNext/>
        <w:keepLines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monitoruje realizację Projektu,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osiąganie wskaźników Projektu</w:t>
      </w:r>
      <w:r w:rsidR="00142128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terminach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wielkościach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dofinansowanie. </w:t>
      </w:r>
    </w:p>
    <w:p w14:paraId="1ACDB251" w14:textId="45412D70" w:rsidR="002616DE" w:rsidRPr="00F70BC8" w:rsidRDefault="002616DE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zobowiązany, tam gdzie jest to możliwe,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przedstawiania wskaźników dotyczących zatrudnienia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podziale według płci.</w:t>
      </w:r>
    </w:p>
    <w:p w14:paraId="603E998D" w14:textId="4B74D6BC" w:rsidR="001122D2" w:rsidRPr="00F70BC8" w:rsidRDefault="00434BA8" w:rsidP="00156C0F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niezwłocznie informuje Instytucj</w:t>
      </w:r>
      <w:r w:rsidR="00A0759B" w:rsidRPr="00F70BC8">
        <w:rPr>
          <w:rFonts w:asciiTheme="minorHAnsi" w:hAnsiTheme="minorHAnsi" w:cstheme="minorHAnsi"/>
          <w:sz w:val="22"/>
        </w:rPr>
        <w:t xml:space="preserve">ę </w:t>
      </w:r>
      <w:r w:rsidR="009E0F78" w:rsidRPr="00F70BC8">
        <w:rPr>
          <w:rFonts w:asciiTheme="minorHAnsi" w:hAnsiTheme="minorHAnsi" w:cstheme="minorHAnsi"/>
          <w:sz w:val="22"/>
        </w:rPr>
        <w:t>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0759B" w:rsidRPr="00F70BC8">
        <w:rPr>
          <w:rFonts w:asciiTheme="minorHAnsi" w:hAnsiTheme="minorHAnsi" w:cstheme="minorHAnsi"/>
          <w:sz w:val="22"/>
        </w:rPr>
        <w:t>wszelkich zagrożeniach oraz </w:t>
      </w:r>
      <w:r w:rsidRPr="00F70BC8">
        <w:rPr>
          <w:rFonts w:asciiTheme="minorHAnsi" w:hAnsiTheme="minorHAnsi" w:cstheme="minorHAnsi"/>
          <w:sz w:val="22"/>
        </w:rPr>
        <w:t>nieprawidłowościach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Projektu.</w:t>
      </w:r>
    </w:p>
    <w:p w14:paraId="489C9897" w14:textId="77777777" w:rsidR="001F5962" w:rsidRDefault="00863AC4" w:rsidP="001F5962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każdym roku realizacji Umowy </w:t>
      </w:r>
      <w:r w:rsidR="009D09E8" w:rsidRPr="00F70BC8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9D09E8" w:rsidRPr="00F70BC8">
        <w:rPr>
          <w:rFonts w:asciiTheme="minorHAnsi" w:hAnsiTheme="minorHAnsi" w:cstheme="minorHAnsi"/>
          <w:sz w:val="22"/>
        </w:rPr>
        <w:t xml:space="preserve">okresie trwałości Projektu, </w:t>
      </w:r>
      <w:r w:rsidRPr="00F70BC8">
        <w:rPr>
          <w:rFonts w:asciiTheme="minorHAnsi" w:hAnsiTheme="minorHAnsi" w:cstheme="minorHAnsi"/>
          <w:sz w:val="22"/>
        </w:rPr>
        <w:t>przedłożyć Instytucji Pośredniczącej kopie sprawozdania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działalności badawczej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rozwojowej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 xml:space="preserve">rok </w:t>
      </w:r>
      <w:r w:rsidR="000073A2" w:rsidRPr="00F70BC8">
        <w:rPr>
          <w:rFonts w:asciiTheme="minorHAnsi" w:hAnsiTheme="minorHAnsi" w:cstheme="minorHAnsi"/>
          <w:sz w:val="22"/>
        </w:rPr>
        <w:t xml:space="preserve">poprzedni </w:t>
      </w:r>
      <w:r w:rsidRPr="00F70BC8">
        <w:rPr>
          <w:rFonts w:asciiTheme="minorHAnsi" w:hAnsiTheme="minorHAnsi" w:cstheme="minorHAnsi"/>
          <w:sz w:val="22"/>
        </w:rPr>
        <w:t>(sprawozdania B+R), składanego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Głównym Urzędzie Statystycznym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29 czerwca 1995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statystyce publicznej. </w:t>
      </w:r>
      <w:r w:rsidR="000073A2" w:rsidRPr="00F70BC8">
        <w:rPr>
          <w:rFonts w:asciiTheme="minorHAnsi" w:hAnsiTheme="minorHAnsi" w:cstheme="minorHAnsi"/>
          <w:sz w:val="22"/>
        </w:rPr>
        <w:t>Kopie przesyłane są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0073A2" w:rsidRPr="00F70BC8">
        <w:rPr>
          <w:rFonts w:asciiTheme="minorHAnsi" w:hAnsiTheme="minorHAnsi" w:cstheme="minorHAnsi"/>
          <w:sz w:val="22"/>
        </w:rPr>
        <w:t>wersji elektronicznej,</w:t>
      </w:r>
      <w:r w:rsidR="00C67C0F">
        <w:rPr>
          <w:rFonts w:asciiTheme="minorHAnsi" w:hAnsiTheme="minorHAnsi" w:cstheme="minorHAnsi"/>
          <w:sz w:val="22"/>
        </w:rPr>
        <w:t xml:space="preserve"> w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0073A2" w:rsidRPr="00F70BC8">
        <w:rPr>
          <w:rFonts w:asciiTheme="minorHAnsi" w:hAnsiTheme="minorHAnsi" w:cstheme="minorHAnsi"/>
          <w:sz w:val="22"/>
        </w:rPr>
        <w:t>formacie xml</w:t>
      </w:r>
      <w:r w:rsidR="00B43DA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43DA9" w:rsidRPr="00F70BC8">
        <w:rPr>
          <w:rFonts w:asciiTheme="minorHAnsi" w:hAnsiTheme="minorHAnsi" w:cstheme="minorHAnsi"/>
          <w:sz w:val="22"/>
        </w:rPr>
        <w:t xml:space="preserve">adres email: </w:t>
      </w:r>
      <w:hyperlink r:id="rId9" w:history="1">
        <w:r w:rsidR="00DE5818" w:rsidRPr="00F70BC8">
          <w:rPr>
            <w:rStyle w:val="Hipercze"/>
            <w:rFonts w:asciiTheme="minorHAnsi" w:hAnsiTheme="minorHAnsi" w:cstheme="minorHAnsi"/>
            <w:sz w:val="22"/>
          </w:rPr>
          <w:t>pnt01@ncbr.gov.pl</w:t>
        </w:r>
      </w:hyperlink>
      <w:r w:rsidR="00DE5818" w:rsidRPr="00EC580A">
        <w:rPr>
          <w:rFonts w:asciiTheme="minorHAnsi" w:hAnsiTheme="minorHAnsi" w:cstheme="minorHAnsi"/>
          <w:sz w:val="22"/>
        </w:rPr>
        <w:t xml:space="preserve">, </w:t>
      </w:r>
      <w:r w:rsidR="000073A2" w:rsidRPr="00EC580A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0073A2" w:rsidRPr="00EC580A">
        <w:rPr>
          <w:rFonts w:asciiTheme="minorHAnsi" w:hAnsiTheme="minorHAnsi" w:cstheme="minorHAnsi"/>
          <w:sz w:val="22"/>
        </w:rPr>
        <w:t>31 marca danego roku.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przypadku, gdy sprawozdanie B+R zostało już złożone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wypełnieniem obowiązku wynikającego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innej umowy, beneficjent zobowiązany jest </w:t>
      </w:r>
      <w:r w:rsidRPr="001F5962">
        <w:rPr>
          <w:rFonts w:asciiTheme="minorHAnsi" w:hAnsiTheme="minorHAnsi" w:cstheme="minorHAnsi"/>
          <w:sz w:val="22"/>
        </w:rPr>
        <w:t>poinformować Instytucję Pośrednicz</w:t>
      </w:r>
      <w:r w:rsidR="00142128" w:rsidRPr="001F5962">
        <w:rPr>
          <w:rFonts w:asciiTheme="minorHAnsi" w:hAnsiTheme="minorHAnsi" w:cstheme="minorHAnsi"/>
          <w:sz w:val="22"/>
        </w:rPr>
        <w:t>ą</w:t>
      </w:r>
      <w:r w:rsidRPr="001F5962">
        <w:rPr>
          <w:rFonts w:asciiTheme="minorHAnsi" w:hAnsiTheme="minorHAnsi" w:cstheme="minorHAnsi"/>
          <w:sz w:val="22"/>
        </w:rPr>
        <w:t>cą</w:t>
      </w:r>
      <w:r w:rsidR="00C67C0F" w:rsidRPr="001F5962">
        <w:rPr>
          <w:rFonts w:asciiTheme="minorHAnsi" w:hAnsiTheme="minorHAnsi" w:cstheme="minorHAnsi"/>
          <w:sz w:val="22"/>
        </w:rPr>
        <w:t xml:space="preserve"> o </w:t>
      </w:r>
      <w:r w:rsidRPr="001F5962">
        <w:rPr>
          <w:rFonts w:asciiTheme="minorHAnsi" w:hAnsiTheme="minorHAnsi" w:cstheme="minorHAnsi"/>
          <w:sz w:val="22"/>
        </w:rPr>
        <w:t>złożeniu takiego sprawozdania</w:t>
      </w:r>
      <w:r w:rsidR="00C67C0F" w:rsidRPr="001F5962">
        <w:rPr>
          <w:rFonts w:asciiTheme="minorHAnsi" w:hAnsiTheme="minorHAnsi" w:cstheme="minorHAnsi"/>
          <w:sz w:val="22"/>
        </w:rPr>
        <w:t xml:space="preserve"> i </w:t>
      </w:r>
      <w:r w:rsidRPr="001F5962">
        <w:rPr>
          <w:rFonts w:asciiTheme="minorHAnsi" w:hAnsiTheme="minorHAnsi" w:cstheme="minorHAnsi"/>
          <w:sz w:val="22"/>
        </w:rPr>
        <w:t>wskazania numeru umowy,</w:t>
      </w:r>
      <w:r w:rsidR="00C67C0F" w:rsidRPr="001F5962">
        <w:rPr>
          <w:rFonts w:asciiTheme="minorHAnsi" w:hAnsiTheme="minorHAnsi" w:cstheme="minorHAnsi"/>
          <w:sz w:val="22"/>
        </w:rPr>
        <w:t xml:space="preserve"> do </w:t>
      </w:r>
      <w:r w:rsidRPr="001F5962">
        <w:rPr>
          <w:rFonts w:asciiTheme="minorHAnsi" w:hAnsiTheme="minorHAnsi" w:cstheme="minorHAnsi"/>
          <w:sz w:val="22"/>
        </w:rPr>
        <w:t>której zostało złożone.</w:t>
      </w:r>
    </w:p>
    <w:p w14:paraId="516FE88F" w14:textId="6EC64D9E" w:rsidR="005B6AC7" w:rsidRPr="001F5962" w:rsidRDefault="005B6AC7" w:rsidP="001F5962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1F5962">
        <w:rPr>
          <w:rFonts w:asciiTheme="minorHAnsi" w:hAnsiTheme="minorHAnsi" w:cstheme="minorHAnsi"/>
          <w:sz w:val="22"/>
        </w:rPr>
        <w:t>W przypadku, gdy Projekt obejmuje prace przedwdrożeniowe, beneficjent zobowiązany jest</w:t>
      </w:r>
      <w:r w:rsidR="00C67C0F" w:rsidRPr="001F5962">
        <w:rPr>
          <w:rFonts w:asciiTheme="minorHAnsi" w:hAnsiTheme="minorHAnsi" w:cstheme="minorHAnsi"/>
          <w:sz w:val="22"/>
        </w:rPr>
        <w:t xml:space="preserve"> do </w:t>
      </w:r>
      <w:r w:rsidRPr="001F5962">
        <w:rPr>
          <w:rFonts w:asciiTheme="minorHAnsi" w:hAnsiTheme="minorHAnsi" w:cstheme="minorHAnsi"/>
          <w:sz w:val="22"/>
        </w:rPr>
        <w:t>złożenia dodatkowego raportu po zakończeniu realizacji części badawczej Projektu, tj. badań przemysłowych</w:t>
      </w:r>
      <w:r w:rsidR="00C67C0F" w:rsidRPr="001F5962">
        <w:rPr>
          <w:rFonts w:asciiTheme="minorHAnsi" w:hAnsiTheme="minorHAnsi" w:cstheme="minorHAnsi"/>
          <w:sz w:val="22"/>
        </w:rPr>
        <w:t xml:space="preserve"> i </w:t>
      </w:r>
      <w:r w:rsidRPr="001F5962">
        <w:rPr>
          <w:rFonts w:asciiTheme="minorHAnsi" w:hAnsiTheme="minorHAnsi" w:cstheme="minorHAnsi"/>
          <w:sz w:val="22"/>
        </w:rPr>
        <w:t>prac rozwojowych, albo prac rozwojowych</w:t>
      </w:r>
      <w:r w:rsidR="00C67C0F" w:rsidRPr="001F5962">
        <w:rPr>
          <w:rFonts w:asciiTheme="minorHAnsi" w:hAnsiTheme="minorHAnsi" w:cstheme="minorHAnsi"/>
          <w:sz w:val="22"/>
        </w:rPr>
        <w:t xml:space="preserve"> w </w:t>
      </w:r>
      <w:r w:rsidRPr="001F5962">
        <w:rPr>
          <w:rFonts w:asciiTheme="minorHAnsi" w:hAnsiTheme="minorHAnsi" w:cstheme="minorHAnsi"/>
          <w:sz w:val="22"/>
        </w:rPr>
        <w:t>terminie 30 dni</w:t>
      </w:r>
      <w:r w:rsidR="00C67C0F" w:rsidRPr="001F5962">
        <w:rPr>
          <w:rFonts w:asciiTheme="minorHAnsi" w:hAnsiTheme="minorHAnsi" w:cstheme="minorHAnsi"/>
          <w:sz w:val="22"/>
        </w:rPr>
        <w:t xml:space="preserve"> od </w:t>
      </w:r>
      <w:r w:rsidRPr="001F5962">
        <w:rPr>
          <w:rFonts w:asciiTheme="minorHAnsi" w:hAnsiTheme="minorHAnsi" w:cstheme="minorHAnsi"/>
          <w:sz w:val="22"/>
        </w:rPr>
        <w:t>zakończenia tychże badań</w:t>
      </w:r>
      <w:r w:rsidR="00C67C0F" w:rsidRPr="001F5962">
        <w:rPr>
          <w:rFonts w:asciiTheme="minorHAnsi" w:hAnsiTheme="minorHAnsi" w:cstheme="minorHAnsi"/>
          <w:sz w:val="22"/>
        </w:rPr>
        <w:t xml:space="preserve"> i </w:t>
      </w:r>
      <w:r w:rsidRPr="001F5962">
        <w:rPr>
          <w:rFonts w:asciiTheme="minorHAnsi" w:hAnsiTheme="minorHAnsi" w:cstheme="minorHAnsi"/>
          <w:sz w:val="22"/>
        </w:rPr>
        <w:t>prac.</w:t>
      </w:r>
      <w:r w:rsidR="00C67C0F" w:rsidRPr="001F5962">
        <w:rPr>
          <w:rFonts w:asciiTheme="minorHAnsi" w:hAnsiTheme="minorHAnsi" w:cstheme="minorHAnsi"/>
          <w:sz w:val="22"/>
        </w:rPr>
        <w:t xml:space="preserve"> </w:t>
      </w:r>
    </w:p>
    <w:p w14:paraId="4D398FCA" w14:textId="4A222CCA" w:rsidR="00883C87" w:rsidRPr="00F70BC8" w:rsidRDefault="00883C87" w:rsidP="001F5962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Składając wniosek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 beneficjent przedkłada Instytucji Pośredniczącej informację końcową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realizacji Projektu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344E0A0E" w14:textId="5A6EE4BE" w:rsidR="00242A35" w:rsidRPr="00F70BC8" w:rsidRDefault="00242A35" w:rsidP="001F5962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etapie weryfikacji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cel Projektu został osiągnięty, ale nie osiągnięto wartości zakładanych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Projekcie wskaźników produktu, Instytucja Pośrednicząca może pomniejszyć dofinansowanie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="00317BA0" w:rsidRPr="00F70BC8">
        <w:rPr>
          <w:rFonts w:asciiTheme="minorHAnsi" w:hAnsiTheme="minorHAnsi" w:cstheme="minorHAnsi"/>
          <w:sz w:val="22"/>
        </w:rPr>
        <w:t xml:space="preserve"> </w:t>
      </w:r>
    </w:p>
    <w:p w14:paraId="30E4947A" w14:textId="036644F1" w:rsidR="00242A35" w:rsidRPr="00F70BC8" w:rsidRDefault="00242A35" w:rsidP="001F5962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przez Instytucję Pośredniczącą,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 osiągnięto wartości zakładanych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wskaźników rezultatu, Instytucja Pośrednicząca może pomniejszyć dofinansowanie proporcjonalnie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stopnia nieosiągnięcia tych wskaźników, pod warunkiem osiągnięcia celu Projektu</w:t>
      </w:r>
      <w:r w:rsidR="00DA45BF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</w:p>
    <w:p w14:paraId="0D6E2CDE" w14:textId="0CCD8D3D" w:rsidR="00DA45BF" w:rsidRPr="00F70BC8" w:rsidRDefault="00DA45BF" w:rsidP="001F5962">
      <w:pPr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którym </w:t>
      </w:r>
      <w:r w:rsidRPr="001F5962">
        <w:rPr>
          <w:rFonts w:asciiTheme="minorHAnsi" w:hAnsiTheme="minorHAnsi" w:cstheme="minorHAnsi"/>
          <w:sz w:val="22"/>
        </w:rPr>
        <w:t>mowa</w:t>
      </w:r>
      <w:r w:rsidR="00C67C0F" w:rsidRPr="001F5962">
        <w:rPr>
          <w:rFonts w:asciiTheme="minorHAnsi" w:hAnsiTheme="minorHAnsi" w:cstheme="minorHAnsi"/>
          <w:sz w:val="22"/>
        </w:rPr>
        <w:t xml:space="preserve"> w ust. </w:t>
      </w:r>
      <w:r w:rsidR="005C1B86" w:rsidRPr="001F5962">
        <w:rPr>
          <w:rFonts w:asciiTheme="minorHAnsi" w:hAnsiTheme="minorHAnsi" w:cstheme="minorHAnsi"/>
          <w:sz w:val="22"/>
        </w:rPr>
        <w:t>7</w:t>
      </w:r>
      <w:r w:rsidRPr="001F5962">
        <w:rPr>
          <w:rFonts w:asciiTheme="minorHAnsi" w:hAnsiTheme="minorHAnsi" w:cstheme="minorHAnsi"/>
          <w:sz w:val="22"/>
        </w:rPr>
        <w:t xml:space="preserve"> lub </w:t>
      </w:r>
      <w:r w:rsidR="005C1B86" w:rsidRPr="001F5962">
        <w:rPr>
          <w:rFonts w:asciiTheme="minorHAnsi" w:hAnsiTheme="minorHAnsi" w:cstheme="minorHAnsi"/>
          <w:sz w:val="22"/>
        </w:rPr>
        <w:t>8</w:t>
      </w:r>
      <w:r w:rsidRPr="001F5962">
        <w:rPr>
          <w:rFonts w:asciiTheme="minorHAnsi" w:hAnsiTheme="minorHAnsi" w:cstheme="minorHAnsi"/>
          <w:sz w:val="22"/>
        </w:rPr>
        <w:t>, Instytucja Pośrednicząca może uznać wszystkie lub odpowiednią część wydatków dotychczas rozliczonych</w:t>
      </w:r>
      <w:r w:rsidR="00C67C0F" w:rsidRPr="001F5962">
        <w:rPr>
          <w:rFonts w:asciiTheme="minorHAnsi" w:hAnsiTheme="minorHAnsi" w:cstheme="minorHAnsi"/>
          <w:sz w:val="22"/>
        </w:rPr>
        <w:t xml:space="preserve"> w </w:t>
      </w:r>
      <w:r w:rsidRPr="001F5962">
        <w:rPr>
          <w:rFonts w:asciiTheme="minorHAnsi" w:hAnsiTheme="minorHAnsi" w:cstheme="minorHAnsi"/>
          <w:sz w:val="22"/>
        </w:rPr>
        <w:t xml:space="preserve">ramach </w:t>
      </w:r>
      <w:r w:rsidR="00E73B59" w:rsidRPr="001F5962">
        <w:rPr>
          <w:rFonts w:asciiTheme="minorHAnsi" w:hAnsiTheme="minorHAnsi" w:cstheme="minorHAnsi"/>
          <w:sz w:val="22"/>
        </w:rPr>
        <w:t>P</w:t>
      </w:r>
      <w:r w:rsidRPr="001F5962">
        <w:rPr>
          <w:rFonts w:asciiTheme="minorHAnsi" w:hAnsiTheme="minorHAnsi" w:cstheme="minorHAnsi"/>
          <w:sz w:val="22"/>
        </w:rPr>
        <w:t>rojektu</w:t>
      </w:r>
      <w:r w:rsidR="00C67C0F" w:rsidRPr="001F5962">
        <w:rPr>
          <w:rFonts w:asciiTheme="minorHAnsi" w:hAnsiTheme="minorHAnsi" w:cstheme="minorHAnsi"/>
          <w:sz w:val="22"/>
        </w:rPr>
        <w:t xml:space="preserve"> za </w:t>
      </w:r>
      <w:r w:rsidRPr="001F5962">
        <w:rPr>
          <w:rFonts w:asciiTheme="minorHAnsi" w:hAnsiTheme="minorHAnsi" w:cstheme="minorHAnsi"/>
          <w:sz w:val="22"/>
        </w:rPr>
        <w:t>niekwalifikowalne, przy czym pomniejszenia dokonanego</w:t>
      </w:r>
      <w:r w:rsidR="00C67C0F" w:rsidRPr="001F5962">
        <w:rPr>
          <w:rFonts w:asciiTheme="minorHAnsi" w:hAnsiTheme="minorHAnsi" w:cstheme="minorHAnsi"/>
          <w:sz w:val="22"/>
        </w:rPr>
        <w:t xml:space="preserve"> na </w:t>
      </w:r>
      <w:r w:rsidRPr="001F5962">
        <w:rPr>
          <w:rFonts w:asciiTheme="minorHAnsi" w:hAnsiTheme="minorHAnsi" w:cstheme="minorHAnsi"/>
          <w:sz w:val="22"/>
        </w:rPr>
        <w:t>podstawie</w:t>
      </w:r>
      <w:r w:rsidR="00C67C0F" w:rsidRPr="001F5962">
        <w:rPr>
          <w:rFonts w:asciiTheme="minorHAnsi" w:hAnsiTheme="minorHAnsi" w:cstheme="minorHAnsi"/>
          <w:sz w:val="22"/>
        </w:rPr>
        <w:t xml:space="preserve"> ust. </w:t>
      </w:r>
      <w:r w:rsidR="007E2DF9" w:rsidRPr="001F5962">
        <w:rPr>
          <w:rFonts w:asciiTheme="minorHAnsi" w:hAnsiTheme="minorHAnsi" w:cstheme="minorHAnsi"/>
          <w:sz w:val="22"/>
        </w:rPr>
        <w:t>8</w:t>
      </w:r>
      <w:r w:rsidRPr="001F5962">
        <w:rPr>
          <w:rFonts w:asciiTheme="minorHAnsi" w:hAnsiTheme="minorHAnsi" w:cstheme="minorHAnsi"/>
          <w:sz w:val="22"/>
        </w:rPr>
        <w:t xml:space="preserve"> dokonuje się</w:t>
      </w:r>
      <w:r w:rsidR="00C67C0F" w:rsidRPr="001F5962">
        <w:rPr>
          <w:rFonts w:asciiTheme="minorHAnsi" w:hAnsiTheme="minorHAnsi" w:cstheme="minorHAnsi"/>
          <w:sz w:val="22"/>
        </w:rPr>
        <w:t xml:space="preserve"> z </w:t>
      </w:r>
      <w:r w:rsidRPr="001F5962">
        <w:rPr>
          <w:rFonts w:asciiTheme="minorHAnsi" w:hAnsiTheme="minorHAnsi" w:cstheme="minorHAnsi"/>
          <w:sz w:val="22"/>
        </w:rPr>
        <w:t>uwzględnieniem pomniejszenia dokonanego</w:t>
      </w:r>
      <w:r w:rsidR="00C67C0F" w:rsidRPr="001F5962">
        <w:rPr>
          <w:rFonts w:asciiTheme="minorHAnsi" w:hAnsiTheme="minorHAnsi" w:cstheme="minorHAnsi"/>
          <w:sz w:val="22"/>
        </w:rPr>
        <w:t xml:space="preserve"> na </w:t>
      </w:r>
      <w:r w:rsidRPr="001F5962">
        <w:rPr>
          <w:rFonts w:asciiTheme="minorHAnsi" w:hAnsiTheme="minorHAnsi" w:cstheme="minorHAnsi"/>
          <w:sz w:val="22"/>
        </w:rPr>
        <w:t>podstawie</w:t>
      </w:r>
      <w:r w:rsidR="00C67C0F" w:rsidRPr="001F5962">
        <w:rPr>
          <w:rFonts w:asciiTheme="minorHAnsi" w:hAnsiTheme="minorHAnsi" w:cstheme="minorHAnsi"/>
          <w:sz w:val="22"/>
        </w:rPr>
        <w:t xml:space="preserve"> ust. </w:t>
      </w:r>
      <w:r w:rsidR="007E2DF9" w:rsidRPr="001F5962">
        <w:rPr>
          <w:rFonts w:asciiTheme="minorHAnsi" w:hAnsiTheme="minorHAnsi" w:cstheme="minorHAnsi"/>
          <w:sz w:val="22"/>
        </w:rPr>
        <w:t>7</w:t>
      </w:r>
      <w:r w:rsidRPr="001F5962">
        <w:rPr>
          <w:rFonts w:asciiTheme="minorHAnsi" w:hAnsiTheme="minorHAnsi" w:cstheme="minorHAnsi"/>
          <w:sz w:val="22"/>
        </w:rPr>
        <w:t>. Beneficjent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wezwanie Instytucji Pośredniczącej,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środków uznanych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16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2 Umowy. </w:t>
      </w:r>
    </w:p>
    <w:p w14:paraId="4C20DA8C" w14:textId="78D49AE2" w:rsidR="00242A35" w:rsidRPr="00F70BC8" w:rsidRDefault="004D7C9B" w:rsidP="001F5962">
      <w:pPr>
        <w:widowControl w:val="0"/>
        <w:numPr>
          <w:ilvl w:val="0"/>
          <w:numId w:val="32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</w:t>
      </w:r>
      <w:r w:rsidR="00242A35"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2A35" w:rsidRPr="00F70BC8">
        <w:rPr>
          <w:rFonts w:asciiTheme="minorHAnsi" w:hAnsiTheme="minorHAnsi" w:cstheme="minorHAnsi"/>
          <w:sz w:val="22"/>
        </w:rPr>
        <w:t>osiągnięcia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monitorowania wskaźników określonych we wniosku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o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dofinansowanie,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w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tym wskaźników potwierdzających pozytywny wpływ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na </w:t>
      </w:r>
      <w:r w:rsidR="00242A35" w:rsidRPr="00F70BC8">
        <w:rPr>
          <w:rFonts w:asciiTheme="minorHAnsi" w:hAnsiTheme="minorHAnsi" w:cstheme="minorHAnsi"/>
          <w:color w:val="000000"/>
          <w:sz w:val="22"/>
          <w:lang w:eastAsia="pl-PL"/>
        </w:rPr>
        <w:t>realizację zasady zrównoważonego rozwoju.</w:t>
      </w:r>
    </w:p>
    <w:p w14:paraId="24DD4B64" w14:textId="77777777" w:rsidR="00701980" w:rsidRDefault="00701980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36CF89D" w14:textId="0F46CC69" w:rsidR="004D6991" w:rsidRPr="00F70BC8" w:rsidRDefault="00C67C0F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B545DB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712C1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CF0EDC" w:rsidRPr="00F70BC8">
        <w:rPr>
          <w:rFonts w:asciiTheme="minorHAnsi" w:hAnsiTheme="minorHAnsi" w:cstheme="minorHAnsi"/>
          <w:sz w:val="22"/>
          <w:szCs w:val="22"/>
        </w:rPr>
        <w:t>Konkurencyjność wydatków</w:t>
      </w:r>
    </w:p>
    <w:p w14:paraId="268A6B04" w14:textId="7EA494E9" w:rsidR="00C56763" w:rsidRPr="00F70BC8" w:rsidRDefault="00C56763" w:rsidP="00156C0F">
      <w:pPr>
        <w:keepNext/>
        <w:keepLines/>
        <w:numPr>
          <w:ilvl w:val="0"/>
          <w:numId w:val="1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przygotowuje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przeprowadza postępowanie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udzielenie zamówienia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zapewniający zachowanie uczciwej konkurencji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równe traktowanie oferentów</w:t>
      </w:r>
      <w:r w:rsidR="00D06D24" w:rsidRPr="00F70BC8">
        <w:rPr>
          <w:rFonts w:asciiTheme="minorHAnsi" w:hAnsiTheme="minorHAnsi" w:cstheme="minorHAnsi"/>
          <w:sz w:val="22"/>
        </w:rPr>
        <w:t xml:space="preserve">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D06D24" w:rsidRPr="00F70BC8">
        <w:rPr>
          <w:rFonts w:asciiTheme="minorHAnsi" w:hAnsiTheme="minorHAnsi" w:cstheme="minorHAnsi"/>
          <w:i/>
          <w:sz w:val="22"/>
        </w:rPr>
        <w:t>Wytycznymi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zakresie kwalifikowalności wydatków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i/>
          <w:sz w:val="22"/>
        </w:rPr>
        <w:t>ramach Europejskiego Funduszu Rozwoju Regionalnego, Europejskiego Funduszu Społecznego oraz Funduszu Spójności</w:t>
      </w:r>
      <w:r w:rsidR="00C67C0F">
        <w:rPr>
          <w:rFonts w:asciiTheme="minorHAnsi" w:hAnsiTheme="minorHAnsi" w:cstheme="minorHAnsi"/>
          <w:i/>
          <w:sz w:val="22"/>
        </w:rPr>
        <w:t xml:space="preserve"> na </w:t>
      </w:r>
      <w:r w:rsidR="00D06D24" w:rsidRPr="00F70BC8">
        <w:rPr>
          <w:rFonts w:asciiTheme="minorHAnsi" w:hAnsiTheme="minorHAnsi" w:cstheme="minorHAnsi"/>
          <w:i/>
          <w:sz w:val="22"/>
        </w:rPr>
        <w:t>lata 2014-2020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73832F9" w14:textId="1369BD60" w:rsidR="00C56763" w:rsidRPr="00F70BC8" w:rsidRDefault="00945A8F" w:rsidP="00156C0F">
      <w:pPr>
        <w:widowControl w:val="0"/>
        <w:numPr>
          <w:ilvl w:val="0"/>
          <w:numId w:val="1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naruszenia przez beneficjenta</w:t>
      </w:r>
      <w:r w:rsidR="0098401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trybu udzielania zamówienia, Instytucja Pośrednicząca uznaje całość lub część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="008022D7"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022D7" w:rsidRPr="00F70BC8">
        <w:rPr>
          <w:rFonts w:asciiTheme="minorHAnsi" w:hAnsiTheme="minorHAnsi" w:cstheme="minorHAnsi"/>
          <w:sz w:val="22"/>
        </w:rPr>
        <w:t>tym zamówieniem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niekwalifikowalne</w:t>
      </w:r>
      <w:r w:rsidR="00D06D24" w:rsidRPr="00F70BC8">
        <w:rPr>
          <w:rFonts w:asciiTheme="minorHAnsi" w:hAnsiTheme="minorHAnsi" w:cstheme="minorHAnsi"/>
          <w:sz w:val="22"/>
        </w:rPr>
        <w:t>,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="00D06D24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C61EA" w:rsidRPr="00F70BC8">
        <w:rPr>
          <w:rFonts w:asciiTheme="minorHAnsi" w:hAnsiTheme="minorHAnsi" w:cstheme="minorHAnsi"/>
          <w:sz w:val="22"/>
        </w:rPr>
        <w:t>rozporządzeni</w:t>
      </w:r>
      <w:r w:rsidR="00D06D24" w:rsidRPr="00F70BC8">
        <w:rPr>
          <w:rFonts w:asciiTheme="minorHAnsi" w:hAnsiTheme="minorHAnsi" w:cstheme="minorHAnsi"/>
          <w:sz w:val="22"/>
        </w:rPr>
        <w:t>em</w:t>
      </w:r>
      <w:r w:rsidR="007C61EA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ministra właściwego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spraw rozwoju regionalnego</w:t>
      </w:r>
      <w:r w:rsidR="008022D7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wydan</w:t>
      </w:r>
      <w:r w:rsidR="00D06D24" w:rsidRPr="00F70BC8">
        <w:rPr>
          <w:rFonts w:asciiTheme="minorHAnsi" w:hAnsiTheme="minorHAnsi" w:cstheme="minorHAnsi"/>
          <w:sz w:val="22"/>
        </w:rPr>
        <w:t>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Pr="00F70BC8">
        <w:rPr>
          <w:rFonts w:asciiTheme="minorHAnsi" w:hAnsiTheme="minorHAnsi" w:cstheme="minorHAnsi"/>
          <w:sz w:val="22"/>
        </w:rPr>
        <w:t>24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 xml:space="preserve">13 ustawy wdrożeniowej. </w:t>
      </w:r>
    </w:p>
    <w:p w14:paraId="32084EFA" w14:textId="30D771AD" w:rsidR="00117385" w:rsidRPr="00F70BC8" w:rsidRDefault="000A39B9" w:rsidP="00156C0F">
      <w:pPr>
        <w:widowControl w:val="0"/>
        <w:numPr>
          <w:ilvl w:val="0"/>
          <w:numId w:val="14"/>
        </w:numPr>
        <w:tabs>
          <w:tab w:val="clear" w:pos="360"/>
          <w:tab w:val="num" w:pos="426"/>
          <w:tab w:val="num" w:pos="709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którego przepisy nie nakładają obowiązku zawierania umów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polskim, zobowiązany jest,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zawarcia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języku obcym, dokonać jej uwierzytelnionego tłumaczenia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język polski.</w:t>
      </w:r>
    </w:p>
    <w:p w14:paraId="0EE275CE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03CAA278" w14:textId="6E500E77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3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Promocja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  <w:szCs w:val="22"/>
        </w:rPr>
        <w:t>informacja</w:t>
      </w:r>
    </w:p>
    <w:p w14:paraId="0FC77A50" w14:textId="62ECB552" w:rsidR="00E33558" w:rsidRPr="00F70BC8" w:rsidRDefault="00D86435" w:rsidP="00156C0F">
      <w:pPr>
        <w:keepNext/>
        <w:keepLines/>
        <w:numPr>
          <w:ilvl w:val="0"/>
          <w:numId w:val="2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DA119C" w:rsidRPr="00F70BC8">
        <w:rPr>
          <w:rFonts w:asciiTheme="minorHAnsi" w:hAnsiTheme="minorHAnsi" w:cstheme="minorHAnsi"/>
          <w:sz w:val="22"/>
        </w:rPr>
        <w:t xml:space="preserve">jest </w:t>
      </w:r>
      <w:r w:rsidRPr="00F70BC8">
        <w:rPr>
          <w:rFonts w:asciiTheme="minorHAnsi" w:hAnsiTheme="minorHAnsi" w:cstheme="minorHAnsi"/>
          <w:sz w:val="22"/>
        </w:rPr>
        <w:t>zobowiązan</w:t>
      </w:r>
      <w:r w:rsidR="00DA119C" w:rsidRPr="00F70BC8">
        <w:rPr>
          <w:rFonts w:asciiTheme="minorHAnsi" w:hAnsiTheme="minorHAnsi" w:cstheme="minorHAnsi"/>
          <w:sz w:val="22"/>
        </w:rPr>
        <w:t>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informowania opinii publicznej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fakcie otrzymania dofinansowania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Projektu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 xml:space="preserve">środków </w:t>
      </w:r>
      <w:r w:rsidR="00C67C0F">
        <w:rPr>
          <w:rFonts w:asciiTheme="minorHAnsi" w:hAnsiTheme="minorHAnsi" w:cstheme="minorHAnsi"/>
          <w:sz w:val="22"/>
        </w:rPr>
        <w:t>PO IR</w:t>
      </w:r>
      <w:r w:rsidRPr="00F70BC8">
        <w:rPr>
          <w:rFonts w:asciiTheme="minorHAnsi" w:hAnsiTheme="minorHAnsi" w:cstheme="minorHAnsi"/>
          <w:sz w:val="22"/>
        </w:rPr>
        <w:t xml:space="preserve"> zarówno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jak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po </w:t>
      </w:r>
      <w:r w:rsidR="007C61EA" w:rsidRPr="00F70BC8">
        <w:rPr>
          <w:rFonts w:asciiTheme="minorHAnsi" w:hAnsiTheme="minorHAnsi" w:cstheme="minorHAnsi"/>
          <w:sz w:val="22"/>
        </w:rPr>
        <w:t xml:space="preserve">jego </w:t>
      </w:r>
      <w:r w:rsidRPr="00F70BC8">
        <w:rPr>
          <w:rFonts w:asciiTheme="minorHAnsi" w:hAnsiTheme="minorHAnsi" w:cstheme="minorHAnsi"/>
          <w:sz w:val="22"/>
        </w:rPr>
        <w:t>zakończeniu.</w:t>
      </w:r>
      <w:r w:rsidR="00E33558" w:rsidRPr="00F70BC8">
        <w:rPr>
          <w:rFonts w:asciiTheme="minorHAnsi" w:hAnsiTheme="minorHAnsi" w:cstheme="minorHAnsi"/>
          <w:sz w:val="22"/>
        </w:rPr>
        <w:t xml:space="preserve"> Wszystkie działania informacyjne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33558" w:rsidRPr="00F70BC8">
        <w:rPr>
          <w:rFonts w:asciiTheme="minorHAnsi" w:hAnsiTheme="minorHAnsi" w:cstheme="minorHAnsi"/>
          <w:sz w:val="22"/>
        </w:rPr>
        <w:t>promocyjne oraz każdy dokument, który jest podawany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E33558" w:rsidRPr="00F70BC8">
        <w:rPr>
          <w:rFonts w:asciiTheme="minorHAnsi" w:hAnsiTheme="minorHAnsi" w:cstheme="minorHAnsi"/>
          <w:sz w:val="22"/>
        </w:rPr>
        <w:t xml:space="preserve">wiadomości publicznej lub jest wykorzystywany przez uczestników </w:t>
      </w:r>
      <w:r w:rsidR="00242A35" w:rsidRPr="00F70BC8">
        <w:rPr>
          <w:rFonts w:asciiTheme="minorHAnsi" w:hAnsiTheme="minorHAnsi" w:cstheme="minorHAnsi"/>
          <w:sz w:val="22"/>
        </w:rPr>
        <w:t>P</w:t>
      </w:r>
      <w:r w:rsidR="00E33558" w:rsidRPr="00F70BC8">
        <w:rPr>
          <w:rFonts w:asciiTheme="minorHAnsi" w:hAnsiTheme="minorHAnsi" w:cstheme="minorHAnsi"/>
          <w:sz w:val="22"/>
        </w:rPr>
        <w:t>rojektu, zawierają informacje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33558" w:rsidRPr="00F70BC8">
        <w:rPr>
          <w:rFonts w:asciiTheme="minorHAnsi" w:hAnsiTheme="minorHAnsi" w:cstheme="minorHAnsi"/>
          <w:sz w:val="22"/>
        </w:rPr>
        <w:t>otrzymaniu wsparcia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E33558" w:rsidRPr="00F70BC8">
        <w:rPr>
          <w:rFonts w:asciiTheme="minorHAnsi" w:hAnsiTheme="minorHAnsi" w:cstheme="minorHAnsi"/>
          <w:sz w:val="22"/>
        </w:rPr>
        <w:t>Unii Europejskiej oraz Instytucji Pośredniczącej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F70BC8">
        <w:rPr>
          <w:rFonts w:asciiTheme="minorHAnsi" w:hAnsiTheme="minorHAnsi" w:cstheme="minorHAnsi"/>
          <w:sz w:val="22"/>
        </w:rPr>
        <w:t xml:space="preserve">ramach </w:t>
      </w:r>
      <w:r w:rsidR="00C67C0F">
        <w:rPr>
          <w:rFonts w:asciiTheme="minorHAnsi" w:hAnsiTheme="minorHAnsi" w:cstheme="minorHAnsi"/>
          <w:sz w:val="22"/>
        </w:rPr>
        <w:t>PO IR za </w:t>
      </w:r>
      <w:r w:rsidR="00E33558" w:rsidRPr="00F70BC8">
        <w:rPr>
          <w:rFonts w:asciiTheme="minorHAnsi" w:hAnsiTheme="minorHAnsi" w:cstheme="minorHAnsi"/>
          <w:sz w:val="22"/>
        </w:rPr>
        <w:t>pomocą:</w:t>
      </w:r>
    </w:p>
    <w:p w14:paraId="72AC02AF" w14:textId="2DF4EB13" w:rsidR="00E33558" w:rsidRPr="00F70BC8" w:rsidRDefault="00E33558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Funduszy Europejskich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nazwą </w:t>
      </w:r>
      <w:r w:rsidR="002E5CE5" w:rsidRPr="00F70BC8">
        <w:rPr>
          <w:rFonts w:asciiTheme="minorHAnsi" w:hAnsiTheme="minorHAnsi" w:cstheme="minorHAnsi"/>
          <w:sz w:val="22"/>
        </w:rPr>
        <w:t>programu: Inteligentny Rozwój</w:t>
      </w:r>
      <w:r w:rsidRPr="00F70BC8">
        <w:rPr>
          <w:rFonts w:asciiTheme="minorHAnsi" w:hAnsiTheme="minorHAnsi" w:cstheme="minorHAnsi"/>
          <w:sz w:val="22"/>
        </w:rPr>
        <w:t>;</w:t>
      </w:r>
    </w:p>
    <w:p w14:paraId="4BEFF98C" w14:textId="77777777" w:rsidR="002E5CE5" w:rsidRPr="00F70BC8" w:rsidRDefault="002E5CE5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barw Rzeczypospolitej Polskiej;</w:t>
      </w:r>
    </w:p>
    <w:p w14:paraId="50454102" w14:textId="7CAD7EE1" w:rsidR="00E33558" w:rsidRPr="00F70BC8" w:rsidRDefault="00E33558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znaku Unii Europejskiej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E5CE5" w:rsidRPr="00F70BC8">
        <w:rPr>
          <w:rFonts w:asciiTheme="minorHAnsi" w:hAnsiTheme="minorHAnsi" w:cstheme="minorHAnsi"/>
          <w:sz w:val="22"/>
        </w:rPr>
        <w:t>napisem Unia Europejska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E5CE5" w:rsidRPr="00F70BC8">
        <w:rPr>
          <w:rFonts w:asciiTheme="minorHAnsi" w:hAnsiTheme="minorHAnsi" w:cstheme="minorHAnsi"/>
          <w:sz w:val="22"/>
        </w:rPr>
        <w:t>nazwą funduszu: Europejski Fundusz Rozwoju Regionalnego</w:t>
      </w:r>
      <w:r w:rsidRPr="00F70BC8">
        <w:rPr>
          <w:rFonts w:asciiTheme="minorHAnsi" w:hAnsiTheme="minorHAnsi" w:cstheme="minorHAnsi"/>
          <w:sz w:val="22"/>
        </w:rPr>
        <w:t>;</w:t>
      </w:r>
    </w:p>
    <w:p w14:paraId="0BDBB8B4" w14:textId="77777777" w:rsidR="00D86435" w:rsidRPr="00F70BC8" w:rsidRDefault="00E33558" w:rsidP="00156C0F">
      <w:pPr>
        <w:widowControl w:val="0"/>
        <w:numPr>
          <w:ilvl w:val="0"/>
          <w:numId w:val="48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logo Instytucji Pośredniczącej.</w:t>
      </w:r>
    </w:p>
    <w:p w14:paraId="0749961B" w14:textId="37F27010" w:rsidR="0089232B" w:rsidRPr="00F70BC8" w:rsidRDefault="0089232B" w:rsidP="00156C0F">
      <w:pPr>
        <w:pStyle w:val="Akapitzlist"/>
        <w:widowControl w:val="0"/>
        <w:numPr>
          <w:ilvl w:val="0"/>
          <w:numId w:val="2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zakresie,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1, 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stosowania punktu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2.2. </w:t>
      </w:r>
      <w:r w:rsidRPr="00F70BC8">
        <w:rPr>
          <w:rFonts w:asciiTheme="minorHAnsi" w:hAnsiTheme="minorHAnsi" w:cstheme="minorHAnsi"/>
          <w:i/>
          <w:sz w:val="22"/>
        </w:rPr>
        <w:t>Obowiązki beneficjentów</w:t>
      </w:r>
      <w:r w:rsidRPr="00F70BC8">
        <w:rPr>
          <w:rFonts w:asciiTheme="minorHAnsi" w:hAnsiTheme="minorHAnsi" w:cstheme="minorHAnsi"/>
          <w:sz w:val="22"/>
        </w:rPr>
        <w:t xml:space="preserve"> załącznika XII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rozporządzenia </w:t>
      </w:r>
      <w:r w:rsidRPr="00F70BC8">
        <w:rPr>
          <w:rFonts w:asciiTheme="minorHAnsi" w:hAnsiTheme="minorHAnsi" w:cstheme="minorHAnsi"/>
          <w:sz w:val="22"/>
        </w:rPr>
        <w:t xml:space="preserve">1303/2013 oraz 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rozporządzenia wykonawczego Komisji (UE)</w:t>
      </w:r>
      <w:r w:rsidR="000E1C28">
        <w:rPr>
          <w:rFonts w:asciiTheme="minorHAnsi" w:hAnsiTheme="minorHAnsi" w:cstheme="minorHAnsi"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color w:val="000000"/>
          <w:sz w:val="22"/>
          <w:lang w:eastAsia="pl-PL"/>
        </w:rPr>
        <w:t>821/2014</w:t>
      </w:r>
      <w:r w:rsidR="00C67C0F">
        <w:rPr>
          <w:rFonts w:asciiTheme="minorHAnsi" w:hAnsiTheme="minorHAnsi" w:cstheme="minorHAnsi"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dnia 28 lipca 2014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 r. 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ustanawiające</w:t>
      </w:r>
      <w:r w:rsidR="00E33223"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go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zasady stosowania rozporządzenia Parlamentu Europejskiego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Rady (UE)</w:t>
      </w:r>
      <w:r w:rsidR="000E1C28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nr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1303/2013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zakresie szczegółowych uregulowań dotyczących transferu wkładów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programów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zarządzania nimi, przekazywania sprawozdań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z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wdrażania instrumentów finansowych, charakterystyki technicznej działań informacyjnych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komunikacyjnych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w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odniesieniu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do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operacji oraz systemu rejestracji</w:t>
      </w:r>
      <w:r w:rsidR="00C67C0F">
        <w:rPr>
          <w:rFonts w:asciiTheme="minorHAnsi" w:hAnsiTheme="minorHAnsi" w:cstheme="minorHAnsi"/>
          <w:bCs/>
          <w:color w:val="000000"/>
          <w:sz w:val="22"/>
          <w:lang w:eastAsia="pl-PL"/>
        </w:rPr>
        <w:t xml:space="preserve"> i </w:t>
      </w:r>
      <w:r w:rsidRPr="00F70BC8">
        <w:rPr>
          <w:rFonts w:asciiTheme="minorHAnsi" w:hAnsiTheme="minorHAnsi" w:cstheme="minorHAnsi"/>
          <w:bCs/>
          <w:color w:val="000000"/>
          <w:sz w:val="22"/>
          <w:lang w:eastAsia="pl-PL"/>
        </w:rPr>
        <w:t>przechowywania danych</w:t>
      </w:r>
      <w:r w:rsidRPr="00F70BC8">
        <w:rPr>
          <w:rFonts w:asciiTheme="minorHAnsi" w:hAnsiTheme="minorHAnsi" w:cstheme="minorHAnsi"/>
          <w:sz w:val="22"/>
        </w:rPr>
        <w:t xml:space="preserve">. </w:t>
      </w:r>
    </w:p>
    <w:p w14:paraId="2D102C94" w14:textId="253EBA60" w:rsidR="0089232B" w:rsidRPr="00736844" w:rsidRDefault="0089232B" w:rsidP="00156C0F">
      <w:pPr>
        <w:pStyle w:val="Akapitzlist"/>
        <w:widowControl w:val="0"/>
        <w:numPr>
          <w:ilvl w:val="0"/>
          <w:numId w:val="29"/>
        </w:numPr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</w:t>
      </w:r>
      <w:r w:rsidR="002E5CE5" w:rsidRPr="00F70BC8">
        <w:rPr>
          <w:rFonts w:asciiTheme="minorHAnsi" w:hAnsiTheme="minorHAnsi" w:cstheme="minorHAnsi"/>
          <w:sz w:val="22"/>
        </w:rPr>
        <w:t>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stosowani</w:t>
      </w:r>
      <w:r w:rsidR="002E5CE5" w:rsidRPr="00F70BC8">
        <w:rPr>
          <w:rFonts w:asciiTheme="minorHAnsi" w:hAnsiTheme="minorHAnsi" w:cstheme="minorHAnsi"/>
          <w:sz w:val="22"/>
        </w:rPr>
        <w:t>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promocji Projektu zasad określon</w:t>
      </w:r>
      <w:r w:rsidR="00992A38" w:rsidRPr="00F70BC8">
        <w:rPr>
          <w:rFonts w:asciiTheme="minorHAnsi" w:hAnsiTheme="minorHAnsi" w:cstheme="minorHAnsi"/>
          <w:sz w:val="22"/>
        </w:rPr>
        <w:t>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„Podręczniku wnioskodawcy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beneficjenta programów polityki spójności 2014-2020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Pr="00F70BC8">
        <w:rPr>
          <w:rFonts w:asciiTheme="minorHAnsi" w:hAnsiTheme="minorHAnsi" w:cstheme="minorHAnsi"/>
          <w:i/>
          <w:sz w:val="22"/>
        </w:rPr>
        <w:t>zakresie informacji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Pr="00F70BC8">
        <w:rPr>
          <w:rFonts w:asciiTheme="minorHAnsi" w:hAnsiTheme="minorHAnsi" w:cstheme="minorHAnsi"/>
          <w:i/>
          <w:sz w:val="22"/>
        </w:rPr>
        <w:t>promocji”</w:t>
      </w:r>
      <w:r w:rsidRPr="00F70BC8">
        <w:rPr>
          <w:rFonts w:asciiTheme="minorHAnsi" w:hAnsiTheme="minorHAnsi" w:cstheme="minorHAnsi"/>
          <w:sz w:val="22"/>
        </w:rPr>
        <w:t xml:space="preserve"> opublikowanym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stronie internetowej </w:t>
      </w:r>
      <w:hyperlink r:id="rId10" w:history="1">
        <w:r w:rsidRPr="00F70BC8">
          <w:rPr>
            <w:rStyle w:val="Hipercze"/>
            <w:rFonts w:asciiTheme="minorHAnsi" w:hAnsiTheme="minorHAnsi" w:cstheme="minorHAnsi"/>
            <w:sz w:val="22"/>
          </w:rPr>
          <w:t>www.poir.gov.pl</w:t>
        </w:r>
      </w:hyperlink>
      <w:r w:rsidR="00E33558" w:rsidRPr="00EC580A">
        <w:rPr>
          <w:rStyle w:val="Hipercze"/>
          <w:rFonts w:asciiTheme="minorHAnsi" w:hAnsiTheme="minorHAnsi" w:cstheme="minorHAnsi"/>
          <w:sz w:val="22"/>
        </w:rPr>
        <w:t xml:space="preserve"> </w:t>
      </w:r>
      <w:r w:rsidR="00E33558" w:rsidRPr="00EC580A">
        <w:rPr>
          <w:rFonts w:asciiTheme="minorHAnsi" w:hAnsiTheme="minorHAnsi" w:cstheme="minorHAnsi"/>
          <w:sz w:val="22"/>
        </w:rPr>
        <w:t>oraz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Wytycznych</w:t>
      </w:r>
      <w:r w:rsidR="00C67C0F">
        <w:rPr>
          <w:rFonts w:asciiTheme="minorHAnsi" w:hAnsiTheme="minorHAnsi" w:cstheme="minorHAnsi"/>
          <w:i/>
          <w:sz w:val="22"/>
        </w:rPr>
        <w:t xml:space="preserve"> w </w:t>
      </w:r>
      <w:r w:rsidR="00E33558" w:rsidRPr="00EC580A">
        <w:rPr>
          <w:rFonts w:asciiTheme="minorHAnsi" w:hAnsiTheme="minorHAnsi" w:cstheme="minorHAnsi"/>
          <w:i/>
          <w:sz w:val="22"/>
        </w:rPr>
        <w:t>zakresie promocji projektów finansowanych</w:t>
      </w:r>
      <w:r w:rsidR="00C67C0F">
        <w:rPr>
          <w:rFonts w:asciiTheme="minorHAnsi" w:hAnsiTheme="minorHAnsi" w:cstheme="minorHAnsi"/>
          <w:i/>
          <w:sz w:val="22"/>
        </w:rPr>
        <w:t xml:space="preserve"> ze </w:t>
      </w:r>
      <w:r w:rsidR="00E33558" w:rsidRPr="00EC580A">
        <w:rPr>
          <w:rFonts w:asciiTheme="minorHAnsi" w:hAnsiTheme="minorHAnsi" w:cstheme="minorHAnsi"/>
          <w:i/>
          <w:sz w:val="22"/>
        </w:rPr>
        <w:t>środków Narodowego Centrum Badań</w:t>
      </w:r>
      <w:r w:rsidR="00C67C0F">
        <w:rPr>
          <w:rFonts w:asciiTheme="minorHAnsi" w:hAnsiTheme="minorHAnsi" w:cstheme="minorHAnsi"/>
          <w:i/>
          <w:sz w:val="22"/>
        </w:rPr>
        <w:t xml:space="preserve"> i </w:t>
      </w:r>
      <w:r w:rsidR="00E33558" w:rsidRPr="00EC580A">
        <w:rPr>
          <w:rFonts w:asciiTheme="minorHAnsi" w:hAnsiTheme="minorHAnsi" w:cstheme="minorHAnsi"/>
          <w:i/>
          <w:sz w:val="22"/>
        </w:rPr>
        <w:t>Rozwoju,</w:t>
      </w:r>
      <w:r w:rsidR="00E33558" w:rsidRPr="00736844">
        <w:rPr>
          <w:rFonts w:asciiTheme="minorHAnsi" w:hAnsiTheme="minorHAnsi" w:cstheme="minorHAnsi"/>
          <w:sz w:val="22"/>
        </w:rPr>
        <w:t xml:space="preserve"> zamieszczonych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33558" w:rsidRPr="00736844">
        <w:rPr>
          <w:rFonts w:asciiTheme="minorHAnsi" w:hAnsiTheme="minorHAnsi" w:cstheme="minorHAnsi"/>
          <w:sz w:val="22"/>
        </w:rPr>
        <w:t>stronie www.ncbr.gov.pl</w:t>
      </w:r>
      <w:r w:rsidRPr="00736844">
        <w:rPr>
          <w:rFonts w:asciiTheme="minorHAnsi" w:hAnsiTheme="minorHAnsi" w:cstheme="minorHAnsi"/>
          <w:sz w:val="22"/>
        </w:rPr>
        <w:t>.</w:t>
      </w:r>
    </w:p>
    <w:p w14:paraId="608AE808" w14:textId="18FDBB14" w:rsidR="00D86435" w:rsidRPr="00E55966" w:rsidRDefault="003C5774" w:rsidP="00701980">
      <w:pPr>
        <w:widowControl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4.</w:t>
      </w:r>
      <w:r w:rsidRPr="00E55966">
        <w:rPr>
          <w:rFonts w:asciiTheme="minorHAnsi" w:hAnsiTheme="minorHAnsi" w:cstheme="minorHAnsi"/>
          <w:sz w:val="22"/>
        </w:rPr>
        <w:tab/>
      </w:r>
      <w:r w:rsidR="00ED4042" w:rsidRPr="00E55966">
        <w:rPr>
          <w:rFonts w:asciiTheme="minorHAnsi" w:hAnsiTheme="minorHAnsi" w:cstheme="minorHAnsi"/>
          <w:sz w:val="22"/>
        </w:rPr>
        <w:t>Beneficjent</w:t>
      </w:r>
      <w:r w:rsidRPr="00E55966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 xml:space="preserve">wniosek </w:t>
      </w:r>
      <w:r w:rsidR="00ED4042" w:rsidRPr="00E55966">
        <w:rPr>
          <w:rFonts w:asciiTheme="minorHAnsi" w:hAnsiTheme="minorHAnsi" w:cstheme="minorHAnsi"/>
          <w:sz w:val="22"/>
        </w:rPr>
        <w:t>Instytucji Pośredniczącej</w:t>
      </w:r>
      <w:r w:rsidRPr="00E55966">
        <w:rPr>
          <w:rFonts w:asciiTheme="minorHAnsi" w:hAnsiTheme="minorHAnsi" w:cstheme="minorHAnsi"/>
          <w:sz w:val="22"/>
        </w:rPr>
        <w:t>,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przygotowania ogólnych informacji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55966">
        <w:rPr>
          <w:rFonts w:asciiTheme="minorHAnsi" w:hAnsiTheme="minorHAnsi" w:cstheme="minorHAnsi"/>
          <w:sz w:val="22"/>
        </w:rPr>
        <w:t>temat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jego wyników niestanowiących tajemnicy przedsiębiorstwa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rozumieniu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>dnia 16 kwietnia 1993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zwal</w:t>
      </w:r>
      <w:r w:rsidR="000B0831" w:rsidRPr="00E55966">
        <w:rPr>
          <w:rFonts w:asciiTheme="minorHAnsi" w:hAnsiTheme="minorHAnsi" w:cstheme="minorHAnsi"/>
          <w:sz w:val="22"/>
        </w:rPr>
        <w:t>czaniu nieuczciwej konkurencji</w:t>
      </w:r>
      <w:r w:rsidRPr="00E55966">
        <w:rPr>
          <w:rFonts w:asciiTheme="minorHAnsi" w:hAnsiTheme="minorHAnsi" w:cstheme="minorHAnsi"/>
          <w:sz w:val="22"/>
        </w:rPr>
        <w:t>. Informacje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Pr="00E55966">
        <w:rPr>
          <w:rFonts w:asciiTheme="minorHAnsi" w:hAnsiTheme="minorHAnsi" w:cstheme="minorHAnsi"/>
          <w:sz w:val="22"/>
        </w:rPr>
        <w:t>mogą być wykorzystywan</w:t>
      </w:r>
      <w:r w:rsidR="00057925" w:rsidRPr="00E55966">
        <w:rPr>
          <w:rFonts w:asciiTheme="minorHAnsi" w:hAnsiTheme="minorHAnsi" w:cstheme="minorHAnsi"/>
          <w:sz w:val="22"/>
        </w:rPr>
        <w:t>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 xml:space="preserve">promocji </w:t>
      </w:r>
      <w:r w:rsidR="005B6AC7" w:rsidRPr="00E55966">
        <w:rPr>
          <w:rFonts w:asciiTheme="minorHAnsi" w:hAnsiTheme="minorHAnsi" w:cstheme="minorHAnsi"/>
          <w:sz w:val="22"/>
        </w:rPr>
        <w:t xml:space="preserve">Projektu </w:t>
      </w:r>
      <w:r w:rsidRPr="00E55966">
        <w:rPr>
          <w:rFonts w:asciiTheme="minorHAnsi" w:hAnsiTheme="minorHAnsi" w:cstheme="minorHAnsi"/>
          <w:sz w:val="22"/>
        </w:rPr>
        <w:t>poprzez ogólnodostępne publikacje.</w:t>
      </w:r>
    </w:p>
    <w:p w14:paraId="221E00AE" w14:textId="77777777" w:rsidR="008E2761" w:rsidRPr="00E55966" w:rsidRDefault="008E2761" w:rsidP="00361CA3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4BF45292" w14:textId="34D78681" w:rsidR="00247DE8" w:rsidRPr="00F70BC8" w:rsidRDefault="00C67C0F" w:rsidP="00E34B0C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177804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4</w:t>
      </w:r>
      <w:r w:rsidR="00B545DB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1124EF" w:rsidRPr="00F70BC8">
        <w:rPr>
          <w:rFonts w:asciiTheme="minorHAnsi" w:hAnsiTheme="minorHAnsi" w:cstheme="minorHAnsi"/>
          <w:sz w:val="22"/>
          <w:szCs w:val="22"/>
        </w:rPr>
        <w:t>Kontrola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4D724F" w:rsidRPr="00F70BC8">
        <w:rPr>
          <w:rFonts w:asciiTheme="minorHAnsi" w:hAnsiTheme="minorHAnsi" w:cstheme="minorHAnsi"/>
          <w:sz w:val="22"/>
          <w:szCs w:val="22"/>
        </w:rPr>
        <w:t xml:space="preserve">audyt </w:t>
      </w:r>
      <w:r w:rsidR="00247DE8" w:rsidRPr="00F70BC8">
        <w:rPr>
          <w:rFonts w:asciiTheme="minorHAnsi" w:hAnsiTheme="minorHAnsi" w:cstheme="minorHAnsi"/>
          <w:sz w:val="22"/>
          <w:szCs w:val="22"/>
        </w:rPr>
        <w:t>oraz przechowywanie dokumentów</w:t>
      </w:r>
    </w:p>
    <w:p w14:paraId="771098CE" w14:textId="4B3DD057" w:rsidR="000860E4" w:rsidRPr="00F70BC8" w:rsidRDefault="000860E4" w:rsidP="00730E26">
      <w:pPr>
        <w:keepNext/>
        <w:keepLines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Kontrole oraz audyty Projektu są przeprowadzane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  <w:r w:rsidR="005840BA"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zasadami określonymi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5840BA" w:rsidRPr="00F70BC8">
        <w:rPr>
          <w:rFonts w:asciiTheme="minorHAnsi" w:hAnsiTheme="minorHAnsi" w:cstheme="minorHAnsi"/>
          <w:sz w:val="22"/>
        </w:rPr>
        <w:t>23 ustawy wdrożeniowej</w:t>
      </w:r>
      <w:r w:rsidRPr="00F70BC8">
        <w:rPr>
          <w:rFonts w:asciiTheme="minorHAnsi" w:hAnsiTheme="minorHAnsi" w:cstheme="minorHAnsi"/>
          <w:sz w:val="22"/>
        </w:rPr>
        <w:t xml:space="preserve"> oraz warunkami Umowy.</w:t>
      </w:r>
    </w:p>
    <w:p w14:paraId="52C31B02" w14:textId="0E607509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 poddać</w:t>
      </w:r>
      <w:r w:rsidR="00247DE8" w:rsidRPr="00F70BC8">
        <w:rPr>
          <w:rFonts w:asciiTheme="minorHAnsi" w:hAnsiTheme="minorHAnsi" w:cstheme="minorHAnsi"/>
          <w:sz w:val="22"/>
        </w:rPr>
        <w:t xml:space="preserve"> kontroli </w:t>
      </w:r>
      <w:r w:rsidR="003A53E1" w:rsidRPr="00F70BC8">
        <w:rPr>
          <w:rFonts w:asciiTheme="minorHAnsi" w:hAnsiTheme="minorHAnsi" w:cstheme="minorHAnsi"/>
          <w:sz w:val="22"/>
        </w:rPr>
        <w:t>oraz audytowi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zakresie realiz</w:t>
      </w:r>
      <w:r w:rsidR="00F11B46" w:rsidRPr="00F70BC8">
        <w:rPr>
          <w:rFonts w:asciiTheme="minorHAnsi" w:hAnsiTheme="minorHAnsi" w:cstheme="minorHAnsi"/>
          <w:sz w:val="22"/>
        </w:rPr>
        <w:t>owanej U</w:t>
      </w:r>
      <w:r w:rsidR="000E20B5" w:rsidRPr="00F70BC8">
        <w:rPr>
          <w:rFonts w:asciiTheme="minorHAnsi" w:hAnsiTheme="minorHAnsi" w:cstheme="minorHAnsi"/>
          <w:sz w:val="22"/>
        </w:rPr>
        <w:t xml:space="preserve">mowy, </w:t>
      </w:r>
      <w:r w:rsidR="000E20B5" w:rsidRPr="00F70BC8">
        <w:rPr>
          <w:rFonts w:asciiTheme="minorHAnsi" w:hAnsiTheme="minorHAnsi" w:cstheme="minorHAnsi"/>
          <w:sz w:val="22"/>
        </w:rPr>
        <w:lastRenderedPageBreak/>
        <w:t>prowadzon</w:t>
      </w:r>
      <w:r w:rsidR="005840BA" w:rsidRPr="00F70BC8">
        <w:rPr>
          <w:rFonts w:asciiTheme="minorHAnsi" w:hAnsiTheme="minorHAnsi" w:cstheme="minorHAnsi"/>
          <w:sz w:val="22"/>
        </w:rPr>
        <w:t>ym</w:t>
      </w:r>
      <w:r w:rsidR="000E20B5" w:rsidRPr="00F70BC8">
        <w:rPr>
          <w:rFonts w:asciiTheme="minorHAnsi" w:hAnsiTheme="minorHAnsi" w:cstheme="minorHAnsi"/>
          <w:sz w:val="22"/>
        </w:rPr>
        <w:t xml:space="preserve"> przez </w:t>
      </w:r>
      <w:r w:rsidRPr="00F70BC8">
        <w:rPr>
          <w:rFonts w:asciiTheme="minorHAnsi" w:hAnsiTheme="minorHAnsi" w:cstheme="minorHAnsi"/>
          <w:sz w:val="22"/>
        </w:rPr>
        <w:t>I</w:t>
      </w:r>
      <w:r w:rsidR="00247DE8" w:rsidRPr="00F70BC8">
        <w:rPr>
          <w:rFonts w:asciiTheme="minorHAnsi" w:hAnsiTheme="minorHAnsi" w:cstheme="minorHAnsi"/>
          <w:sz w:val="22"/>
        </w:rPr>
        <w:t>nstytucj</w:t>
      </w:r>
      <w:r w:rsidRPr="00F70BC8">
        <w:rPr>
          <w:rFonts w:asciiTheme="minorHAnsi" w:hAnsiTheme="minorHAnsi" w:cstheme="minorHAnsi"/>
          <w:sz w:val="22"/>
        </w:rPr>
        <w:t>ę Pośredniczącą oraz inne instytucje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247DE8" w:rsidRPr="00F70BC8">
        <w:rPr>
          <w:rFonts w:asciiTheme="minorHAnsi" w:hAnsiTheme="minorHAnsi" w:cstheme="minorHAnsi"/>
          <w:sz w:val="22"/>
        </w:rPr>
        <w:t>tego uprawnione</w:t>
      </w:r>
      <w:r w:rsidRPr="00F70BC8">
        <w:rPr>
          <w:rFonts w:asciiTheme="minorHAnsi" w:hAnsiTheme="minorHAnsi" w:cstheme="minorHAnsi"/>
          <w:sz w:val="22"/>
        </w:rPr>
        <w:t>.</w:t>
      </w:r>
      <w:r w:rsidR="00247DE8" w:rsidRPr="00F70BC8">
        <w:rPr>
          <w:rFonts w:asciiTheme="minorHAnsi" w:hAnsiTheme="minorHAnsi" w:cstheme="minorHAnsi"/>
          <w:sz w:val="22"/>
        </w:rPr>
        <w:t xml:space="preserve"> </w:t>
      </w:r>
    </w:p>
    <w:p w14:paraId="21F00574" w14:textId="23C8CE12" w:rsidR="000860E4" w:rsidRPr="00F70BC8" w:rsidRDefault="000860E4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ramach realizacji zobowiązania,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2, beneficjent:</w:t>
      </w:r>
    </w:p>
    <w:p w14:paraId="100DF1EF" w14:textId="3AB1D326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informuje kontrolujących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wszystkich miejscach (terenach, pomieszczeniach),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przechowywana jest dokumentacja Projektu,</w:t>
      </w:r>
    </w:p>
    <w:p w14:paraId="0207198C" w14:textId="08968326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żądanie </w:t>
      </w:r>
      <w:r w:rsidRPr="00F70BC8">
        <w:rPr>
          <w:rFonts w:asciiTheme="minorHAnsi" w:hAnsiTheme="minorHAnsi" w:cstheme="minorHAnsi"/>
          <w:sz w:val="22"/>
        </w:rPr>
        <w:t>kontrolujących</w:t>
      </w:r>
      <w:r w:rsidR="00247DE8" w:rsidRPr="00F70BC8">
        <w:rPr>
          <w:rFonts w:asciiTheme="minorHAnsi" w:hAnsiTheme="minorHAnsi" w:cstheme="minorHAnsi"/>
          <w:sz w:val="22"/>
        </w:rPr>
        <w:t xml:space="preserve"> wszelk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247DE8" w:rsidRPr="00F70BC8">
        <w:rPr>
          <w:rFonts w:asciiTheme="minorHAnsi" w:hAnsiTheme="minorHAnsi" w:cstheme="minorHAnsi"/>
          <w:sz w:val="22"/>
        </w:rPr>
        <w:t xml:space="preserve"> dokumentacj</w:t>
      </w:r>
      <w:r w:rsidR="00790ED9" w:rsidRPr="00F70BC8">
        <w:rPr>
          <w:rFonts w:asciiTheme="minorHAnsi" w:hAnsiTheme="minorHAnsi" w:cstheme="minorHAnsi"/>
          <w:sz w:val="22"/>
        </w:rPr>
        <w:t>ę</w:t>
      </w:r>
      <w:r w:rsidR="00247DE8" w:rsidRPr="00F70BC8">
        <w:rPr>
          <w:rFonts w:asciiTheme="minorHAnsi" w:hAnsiTheme="minorHAnsi" w:cstheme="minorHAnsi"/>
          <w:sz w:val="22"/>
        </w:rPr>
        <w:t xml:space="preserve"> związan</w:t>
      </w:r>
      <w:r w:rsidR="00790ED9" w:rsidRPr="00F70BC8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rojektem oraz realizowaną U</w:t>
      </w:r>
      <w:r w:rsidR="001124EF" w:rsidRPr="00F70BC8">
        <w:rPr>
          <w:rFonts w:asciiTheme="minorHAnsi" w:hAnsiTheme="minorHAnsi" w:cstheme="minorHAnsi"/>
          <w:sz w:val="22"/>
        </w:rPr>
        <w:t>mową</w:t>
      </w:r>
      <w:r w:rsidRPr="00F70BC8">
        <w:rPr>
          <w:rFonts w:asciiTheme="minorHAnsi" w:hAnsiTheme="minorHAnsi" w:cstheme="minorHAnsi"/>
          <w:sz w:val="22"/>
        </w:rPr>
        <w:t>,</w:t>
      </w:r>
      <w:r w:rsidR="008F7E9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1</w:t>
      </w:r>
      <w:r w:rsidR="005F123E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 Umowy,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umożliwia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księgowego systemu komputerowego,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wszystkich dokumentów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plików komputerowych oraz wszelkich innych nośników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finansowym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technicznym zarządzaniem Projektem przez beneficjenta,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także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Informacji poufnych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realizacją Projektu. </w:t>
      </w:r>
      <w:r w:rsidR="008F7E91" w:rsidRPr="00F70BC8">
        <w:rPr>
          <w:rFonts w:asciiTheme="minorHAnsi" w:hAnsiTheme="minorHAnsi" w:cstheme="minorHAnsi"/>
          <w:sz w:val="22"/>
        </w:rPr>
        <w:t>Jeżeli jest to konieczne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8F7E91" w:rsidRPr="00F70BC8">
        <w:rPr>
          <w:rFonts w:asciiTheme="minorHAnsi" w:hAnsiTheme="minorHAnsi" w:cstheme="minorHAnsi"/>
          <w:sz w:val="22"/>
        </w:rPr>
        <w:t>stwierdzenia kwalifikowalności wydatków ponoszonych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77875" w:rsidRPr="00F70BC8">
        <w:rPr>
          <w:rFonts w:asciiTheme="minorHAnsi" w:hAnsiTheme="minorHAnsi" w:cstheme="minorHAnsi"/>
          <w:sz w:val="22"/>
        </w:rPr>
        <w:t>P</w:t>
      </w:r>
      <w:r w:rsidR="008F7E91" w:rsidRPr="00F70BC8">
        <w:rPr>
          <w:rFonts w:asciiTheme="minorHAnsi" w:hAnsiTheme="minorHAnsi" w:cstheme="minorHAnsi"/>
          <w:sz w:val="22"/>
        </w:rPr>
        <w:t xml:space="preserve">rojekcie, </w:t>
      </w:r>
      <w:r w:rsidRPr="00F70BC8">
        <w:rPr>
          <w:rFonts w:asciiTheme="minorHAnsi" w:hAnsiTheme="minorHAnsi" w:cstheme="minorHAnsi"/>
          <w:sz w:val="22"/>
        </w:rPr>
        <w:t>j</w:t>
      </w:r>
      <w:r w:rsidR="008F7E91" w:rsidRPr="00F70BC8">
        <w:rPr>
          <w:rFonts w:asciiTheme="minorHAnsi" w:hAnsiTheme="minorHAnsi" w:cstheme="minorHAnsi"/>
          <w:sz w:val="22"/>
        </w:rPr>
        <w:t>est zobowiązany udostępnić również dokumenty niezwiązane bezpośrednio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F7E91" w:rsidRPr="00F70BC8">
        <w:rPr>
          <w:rFonts w:asciiTheme="minorHAnsi" w:hAnsiTheme="minorHAnsi" w:cstheme="minorHAnsi"/>
          <w:sz w:val="22"/>
        </w:rPr>
        <w:t>jego realizacją</w:t>
      </w:r>
      <w:r w:rsidR="005A466F" w:rsidRPr="005A466F">
        <w:rPr>
          <w:rFonts w:asciiTheme="minorHAnsi" w:hAnsiTheme="minorHAnsi" w:cstheme="minorHAnsi"/>
          <w:sz w:val="22"/>
          <w:vertAlign w:val="superscript"/>
        </w:rPr>
        <w:footnoteReference w:id="26"/>
      </w:r>
      <w:r w:rsidRPr="00F70BC8">
        <w:rPr>
          <w:rFonts w:asciiTheme="minorHAnsi" w:hAnsiTheme="minorHAnsi" w:cstheme="minorHAnsi"/>
          <w:sz w:val="22"/>
        </w:rPr>
        <w:t>,</w:t>
      </w:r>
    </w:p>
    <w:p w14:paraId="656BBA6B" w14:textId="479F4808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zapewnia kontrolującym dostęp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wszelkich terenów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pomieszczeń,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których realizowany jest Projekt oraz umożliwia dokonanie oględzin środków trwałych zakupionych, amortyzowanych lub wytworzonych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realizacji Projektu</w:t>
      </w:r>
      <w:r w:rsidR="00CE7D3A" w:rsidRPr="00CE7D3A">
        <w:rPr>
          <w:rFonts w:asciiTheme="minorHAnsi" w:hAnsiTheme="minorHAnsi" w:cstheme="minorHAnsi"/>
          <w:sz w:val="22"/>
          <w:vertAlign w:val="superscript"/>
        </w:rPr>
        <w:t xml:space="preserve"> </w:t>
      </w:r>
      <w:r w:rsidR="00CE7D3A" w:rsidRPr="005A466F">
        <w:rPr>
          <w:rFonts w:asciiTheme="minorHAnsi" w:hAnsiTheme="minorHAnsi" w:cstheme="minorHAnsi"/>
          <w:sz w:val="22"/>
          <w:vertAlign w:val="superscript"/>
        </w:rPr>
        <w:footnoteReference w:id="27"/>
      </w:r>
      <w:r w:rsidRPr="00F70BC8">
        <w:rPr>
          <w:rFonts w:asciiTheme="minorHAnsi" w:hAnsiTheme="minorHAnsi" w:cstheme="minorHAnsi"/>
          <w:sz w:val="22"/>
        </w:rPr>
        <w:t>,</w:t>
      </w:r>
    </w:p>
    <w:p w14:paraId="70DB7B4E" w14:textId="58BC7F4A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udziela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ustnych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pisemnych wyjaśnień dotyczących realizacji Projektu oraz zapewnia,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koszt beneficjenta, obecność kompetentnych osób, które udzielą kontrolującym 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temat wydatkowania środków finansowych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innych zagadnień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</w:p>
    <w:p w14:paraId="2F16476A" w14:textId="6DF1750C" w:rsidR="000860E4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przekazuje kontrolującym,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ich żądanie, wyciągi, zestawienia, wydruki, jak również kopie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Pr="00F70BC8">
        <w:rPr>
          <w:rFonts w:asciiTheme="minorHAnsi" w:hAnsiTheme="minorHAnsi" w:cstheme="minorHAnsi"/>
          <w:sz w:val="22"/>
        </w:rPr>
        <w:t>także zapewnia obecność osoby, która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kontroli będzie uprawniona,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imieniu beneficjenta,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poświadczenia kopii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zgodność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oryginałem,</w:t>
      </w:r>
    </w:p>
    <w:p w14:paraId="04BE6C87" w14:textId="00D249F4" w:rsidR="001E18DD" w:rsidRPr="00F70BC8" w:rsidRDefault="000860E4" w:rsidP="00156C0F">
      <w:pPr>
        <w:pStyle w:val="Akapitzlist"/>
        <w:widowControl w:val="0"/>
        <w:numPr>
          <w:ilvl w:val="0"/>
          <w:numId w:val="47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kontrolujących wszelką dokumentację,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której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17 Umowy.</w:t>
      </w:r>
    </w:p>
    <w:p w14:paraId="1856214E" w14:textId="1DFF6E10" w:rsidR="001052D9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Pośrednicząca oraz inne instytucje,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których mowa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 ust.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2, są uprawnione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trakcie kontroli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utrwalenia przebiegu czynności kontrolnych, poprzez wykonanie fotografii, filmu lub rejestrację dźwięku –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zakresie zgodnym</w:t>
      </w:r>
      <w:r w:rsidR="00C67C0F">
        <w:rPr>
          <w:rStyle w:val="FontStyle29"/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Style w:val="FontStyle29"/>
          <w:rFonts w:asciiTheme="minorHAnsi" w:hAnsiTheme="minorHAnsi" w:cstheme="minorHAnsi"/>
          <w:sz w:val="22"/>
          <w:szCs w:val="22"/>
        </w:rPr>
        <w:t>przedmiotem kontroli.</w:t>
      </w:r>
    </w:p>
    <w:p w14:paraId="3B4871E5" w14:textId="43011B1B" w:rsidR="00247DE8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Niewykonanie jednego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3 przez beneficjenta </w:t>
      </w:r>
      <w:r w:rsidR="001E18DD" w:rsidRPr="00F70BC8">
        <w:rPr>
          <w:rFonts w:asciiTheme="minorHAnsi" w:hAnsiTheme="minorHAnsi" w:cstheme="minorHAnsi"/>
          <w:sz w:val="22"/>
        </w:rPr>
        <w:t xml:space="preserve">jest traktowane jak utrudnienie przeprowadzenia kontroli. </w:t>
      </w:r>
    </w:p>
    <w:p w14:paraId="65463FBF" w14:textId="03BDD9DC" w:rsidR="00166FF5" w:rsidRPr="00F70BC8" w:rsidRDefault="00166FF5" w:rsidP="00C67C0F">
      <w:pPr>
        <w:pStyle w:val="Akapitzlist"/>
        <w:widowControl w:val="0"/>
        <w:numPr>
          <w:ilvl w:val="0"/>
          <w:numId w:val="4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powiadamiany jest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kontroli planowej nie później niż 5 dni przed terminem jej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 xml:space="preserve">rozpoczęcia. </w:t>
      </w:r>
    </w:p>
    <w:p w14:paraId="53086F42" w14:textId="08465728" w:rsidR="00564896" w:rsidRPr="00F70BC8" w:rsidRDefault="00136D63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zakończeniu kontroli</w:t>
      </w:r>
      <w:r w:rsidR="00677875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Strony stosują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zasad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 xml:space="preserve">25 ustawy wdrożeniowej. </w:t>
      </w:r>
    </w:p>
    <w:p w14:paraId="05A10DE6" w14:textId="2F005FB8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zastrzeżeń, co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prawidłowości poniesienia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objęcia wsparciem lub sposobu realizacji Umowy, Instytucja Pośrednicząca p</w:t>
      </w:r>
      <w:r w:rsidR="002651ED" w:rsidRPr="00F70BC8">
        <w:rPr>
          <w:rFonts w:asciiTheme="minorHAnsi" w:hAnsiTheme="minorHAnsi" w:cstheme="minorHAnsi"/>
          <w:sz w:val="22"/>
        </w:rPr>
        <w:t xml:space="preserve">isemnie </w:t>
      </w:r>
      <w:r w:rsidR="009900B6">
        <w:rPr>
          <w:rFonts w:asciiTheme="minorHAnsi" w:hAnsiTheme="minorHAnsi" w:cstheme="minorHAnsi"/>
          <w:sz w:val="22"/>
        </w:rPr>
        <w:t xml:space="preserve">lub w formie elektronicznej </w:t>
      </w:r>
      <w:r w:rsidR="002651ED" w:rsidRPr="00F70BC8">
        <w:rPr>
          <w:rFonts w:asciiTheme="minorHAnsi" w:hAnsiTheme="minorHAnsi" w:cstheme="minorHAnsi"/>
          <w:sz w:val="22"/>
        </w:rPr>
        <w:t>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651ED" w:rsidRPr="00F70BC8">
        <w:rPr>
          <w:rFonts w:asciiTheme="minorHAnsi" w:hAnsiTheme="minorHAnsi" w:cstheme="minorHAnsi"/>
          <w:sz w:val="22"/>
        </w:rPr>
        <w:t>tym fakcie b</w:t>
      </w:r>
      <w:r w:rsidRPr="00F70BC8">
        <w:rPr>
          <w:rFonts w:asciiTheme="minorHAnsi" w:hAnsiTheme="minorHAnsi" w:cstheme="minorHAnsi"/>
          <w:sz w:val="22"/>
        </w:rPr>
        <w:t>eneficjenta oraz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wstrzymania wypłaty dofinansowania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czasu ostatecznego wyjaśnienia zastrzeżeń.</w:t>
      </w:r>
    </w:p>
    <w:p w14:paraId="0E9ED8A5" w14:textId="109AE25C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przypadku, gdy podczas kontroli badającej prawidłowość poniesionych wydatków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stwierdzone zostaną nieprawidłowości, Instytucja Pośrednicząca, </w:t>
      </w:r>
      <w:r w:rsidR="00443D78" w:rsidRPr="00F70BC8">
        <w:rPr>
          <w:rFonts w:asciiTheme="minorHAnsi" w:hAnsiTheme="minorHAnsi" w:cstheme="minorHAnsi"/>
          <w:sz w:val="22"/>
        </w:rPr>
        <w:t xml:space="preserve">instytucja </w:t>
      </w:r>
      <w:r w:rsidRPr="00F70BC8">
        <w:rPr>
          <w:rFonts w:asciiTheme="minorHAnsi" w:hAnsiTheme="minorHAnsi" w:cstheme="minorHAnsi"/>
          <w:sz w:val="22"/>
        </w:rPr>
        <w:t>przez nią upoważnion</w:t>
      </w:r>
      <w:r w:rsidR="00443D78" w:rsidRPr="00F70BC8">
        <w:rPr>
          <w:rFonts w:asciiTheme="minorHAnsi" w:hAnsiTheme="minorHAnsi" w:cstheme="minorHAnsi"/>
          <w:sz w:val="22"/>
        </w:rPr>
        <w:t>a</w:t>
      </w:r>
      <w:r w:rsidRPr="00F70BC8">
        <w:rPr>
          <w:rFonts w:asciiTheme="minorHAnsi" w:hAnsiTheme="minorHAnsi" w:cstheme="minorHAnsi"/>
          <w:sz w:val="22"/>
        </w:rPr>
        <w:t xml:space="preserve">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przepisów, mogą przeprowadzić kontrolę mającą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celu ponowne sprawdzenie kwalifikowalności </w:t>
      </w:r>
      <w:r w:rsidR="00292317" w:rsidRPr="00F70BC8">
        <w:rPr>
          <w:rFonts w:asciiTheme="minorHAnsi" w:hAnsiTheme="minorHAnsi" w:cstheme="minorHAnsi"/>
          <w:sz w:val="22"/>
        </w:rPr>
        <w:t xml:space="preserve">kosztów </w:t>
      </w:r>
      <w:r w:rsidRPr="00F70BC8">
        <w:rPr>
          <w:rFonts w:asciiTheme="minorHAnsi" w:hAnsiTheme="minorHAnsi" w:cstheme="minorHAnsi"/>
          <w:sz w:val="22"/>
        </w:rPr>
        <w:t>oraz prawidłowości sposobu realizacji Umowy.</w:t>
      </w:r>
    </w:p>
    <w:p w14:paraId="7EE9EC3B" w14:textId="2C21B4C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miejscu, Instytucja Pośrednicząca lub inna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odrębnych przepisó</w:t>
      </w:r>
      <w:r w:rsidR="002651ED" w:rsidRPr="00F70BC8">
        <w:rPr>
          <w:rFonts w:asciiTheme="minorHAnsi" w:hAnsiTheme="minorHAnsi" w:cstheme="minorHAnsi"/>
          <w:sz w:val="22"/>
        </w:rPr>
        <w:t>w sprawdza czy b</w:t>
      </w:r>
      <w:r w:rsidRPr="00F70BC8">
        <w:rPr>
          <w:rFonts w:asciiTheme="minorHAnsi" w:hAnsiTheme="minorHAnsi" w:cstheme="minorHAnsi"/>
          <w:sz w:val="22"/>
        </w:rPr>
        <w:t>eneficjent nie nabył prawa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pomniejszenia kwoty podatku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towarów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usług (VAT)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VAT naliczony.</w:t>
      </w:r>
    </w:p>
    <w:p w14:paraId="6F189FC6" w14:textId="23269EAE" w:rsidR="00242A35" w:rsidRPr="00F70BC8" w:rsidRDefault="00242A35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trakcie kontroli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miejscu instytucja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przeprowadzenia kontroli może zweryfikować prawidłowość zastosowania stawki ryczałtowej, 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limitem kosztów pomocy operacyjnej rozliczanych ryczałtem.</w:t>
      </w:r>
    </w:p>
    <w:p w14:paraId="1EB65103" w14:textId="71BC2895" w:rsidR="00247DE8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powzięcia przez Instytucję Pośredniczącą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podejrzeniu powstania nieprawidłowości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realizacji Projektu lub wystąpienia innyc</w:t>
      </w:r>
      <w:r w:rsidR="002651ED" w:rsidRPr="00F70BC8">
        <w:rPr>
          <w:rFonts w:asciiTheme="minorHAnsi" w:hAnsiTheme="minorHAnsi" w:cstheme="minorHAnsi"/>
          <w:sz w:val="22"/>
        </w:rPr>
        <w:t>h istotnych uchybień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2651ED" w:rsidRPr="00F70BC8">
        <w:rPr>
          <w:rFonts w:asciiTheme="minorHAnsi" w:hAnsiTheme="minorHAnsi" w:cstheme="minorHAnsi"/>
          <w:sz w:val="22"/>
        </w:rPr>
        <w:t xml:space="preserve">strony </w:t>
      </w:r>
      <w:r w:rsidR="002651ED" w:rsidRPr="00F70BC8">
        <w:rPr>
          <w:rFonts w:asciiTheme="minorHAnsi" w:hAnsiTheme="minorHAnsi" w:cstheme="minorHAnsi"/>
          <w:sz w:val="22"/>
        </w:rPr>
        <w:lastRenderedPageBreak/>
        <w:t>b</w:t>
      </w:r>
      <w:r w:rsidRPr="00F70BC8">
        <w:rPr>
          <w:rFonts w:asciiTheme="minorHAnsi" w:hAnsiTheme="minorHAnsi" w:cstheme="minorHAnsi"/>
          <w:sz w:val="22"/>
        </w:rPr>
        <w:t>eneficjenta, Instytucja Pośrednicząca lub inna upoważniona instytucja może przeprowadzić kontrolę doraźną bez</w:t>
      </w:r>
      <w:r w:rsidR="000E1C2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powiadomienia</w:t>
      </w:r>
      <w:r w:rsidR="00630252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630252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D06D24" w:rsidRPr="00F70BC8">
        <w:rPr>
          <w:rFonts w:asciiTheme="minorHAnsi" w:hAnsiTheme="minorHAnsi" w:cstheme="minorHAnsi"/>
          <w:sz w:val="22"/>
        </w:rPr>
        <w:t>6</w:t>
      </w:r>
      <w:r w:rsidRPr="00F70BC8">
        <w:rPr>
          <w:rFonts w:asciiTheme="minorHAnsi" w:hAnsiTheme="minorHAnsi" w:cstheme="minorHAnsi"/>
          <w:sz w:val="22"/>
        </w:rPr>
        <w:t xml:space="preserve">. Do przeprowadzenia kontroli doraźnej stosuje się </w:t>
      </w:r>
      <w:r w:rsidR="00ED606E" w:rsidRPr="00F70BC8">
        <w:rPr>
          <w:rFonts w:asciiTheme="minorHAnsi" w:hAnsiTheme="minorHAnsi" w:cstheme="minorHAnsi"/>
          <w:sz w:val="22"/>
        </w:rPr>
        <w:t xml:space="preserve">odpowiednio </w:t>
      </w:r>
      <w:r w:rsidRPr="00F70BC8">
        <w:rPr>
          <w:rFonts w:asciiTheme="minorHAnsi" w:hAnsiTheme="minorHAnsi" w:cstheme="minorHAnsi"/>
          <w:sz w:val="22"/>
        </w:rPr>
        <w:t>postanowienia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ED606E" w:rsidRPr="00F70BC8">
        <w:rPr>
          <w:rFonts w:asciiTheme="minorHAnsi" w:hAnsiTheme="minorHAnsi" w:cstheme="minorHAnsi"/>
          <w:sz w:val="22"/>
        </w:rPr>
        <w:t>1-</w:t>
      </w:r>
      <w:r w:rsidR="00D06D24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6D24" w:rsidRPr="00F70BC8">
        <w:rPr>
          <w:rFonts w:asciiTheme="minorHAnsi" w:hAnsiTheme="minorHAnsi" w:cstheme="minorHAnsi"/>
          <w:sz w:val="22"/>
        </w:rPr>
        <w:t>7</w:t>
      </w:r>
      <w:r w:rsidR="00706F4A" w:rsidRPr="00F70BC8">
        <w:rPr>
          <w:rFonts w:asciiTheme="minorHAnsi" w:hAnsiTheme="minorHAnsi" w:cstheme="minorHAnsi"/>
          <w:sz w:val="22"/>
        </w:rPr>
        <w:t>-1</w:t>
      </w:r>
      <w:r w:rsidR="00D06D24" w:rsidRPr="00F70BC8">
        <w:rPr>
          <w:rFonts w:asciiTheme="minorHAnsi" w:hAnsiTheme="minorHAnsi" w:cstheme="minorHAnsi"/>
          <w:sz w:val="22"/>
        </w:rPr>
        <w:t>1</w:t>
      </w:r>
      <w:r w:rsidR="00ED606E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niniejszego paragrafu</w:t>
      </w:r>
      <w:r w:rsidR="00141AFA" w:rsidRPr="00F70BC8">
        <w:rPr>
          <w:rFonts w:asciiTheme="minorHAnsi" w:hAnsiTheme="minorHAnsi" w:cstheme="minorHAnsi"/>
          <w:sz w:val="22"/>
        </w:rPr>
        <w:t>.</w:t>
      </w:r>
      <w:r w:rsidR="00141AFA" w:rsidRPr="00F70BC8" w:rsidDel="00141AFA">
        <w:rPr>
          <w:rFonts w:asciiTheme="minorHAnsi" w:hAnsiTheme="minorHAnsi" w:cstheme="minorHAnsi"/>
          <w:sz w:val="22"/>
        </w:rPr>
        <w:t xml:space="preserve"> </w:t>
      </w:r>
    </w:p>
    <w:p w14:paraId="534EB116" w14:textId="3F4F2CCE" w:rsidR="00AC0E9E" w:rsidRPr="00F70BC8" w:rsidRDefault="00AC0E9E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 przekazywać Instytucji Pośredniczącej, kopie informacji pokontrolnych oraz zaleceń pokontrolnych lub innych równoważnych dokumentów sporządzonych przez instytucje kontrolujące, jeżeli wyniki kontroli dotyczą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7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 xml:space="preserve">dnia otrzymania tych dokumentów. </w:t>
      </w:r>
    </w:p>
    <w:p w14:paraId="0CEC8066" w14:textId="17F315B6" w:rsidR="0027560F" w:rsidRPr="00F70BC8" w:rsidRDefault="00247DE8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jest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przechowywania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gwarantujący należyte bezpieczeństwo informacji wszelkich danych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zarządzaniem finansowym, technicznym, procedurami zawierania umów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wykonawcami</w:t>
      </w:r>
      <w:r w:rsidR="00571FE8" w:rsidRPr="00F70BC8">
        <w:rPr>
          <w:rFonts w:asciiTheme="minorHAnsi" w:hAnsiTheme="minorHAnsi" w:cstheme="minorHAnsi"/>
          <w:sz w:val="22"/>
        </w:rPr>
        <w:t xml:space="preserve">, </w:t>
      </w:r>
      <w:r w:rsidR="008E3F45" w:rsidRPr="00F70BC8">
        <w:rPr>
          <w:rFonts w:asciiTheme="minorHAnsi" w:hAnsiTheme="minorHAnsi" w:cstheme="minorHAnsi"/>
          <w:sz w:val="22"/>
        </w:rPr>
        <w:t>przez okres</w:t>
      </w:r>
      <w:r w:rsidR="00C70415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70415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0415" w:rsidRPr="00F70BC8">
        <w:rPr>
          <w:rFonts w:asciiTheme="minorHAnsi" w:hAnsiTheme="minorHAnsi" w:cstheme="minorHAnsi"/>
          <w:sz w:val="22"/>
        </w:rPr>
        <w:t>140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70415" w:rsidRPr="00F70BC8">
        <w:rPr>
          <w:rFonts w:asciiTheme="minorHAnsi" w:hAnsiTheme="minorHAnsi" w:cstheme="minorHAnsi"/>
          <w:sz w:val="22"/>
        </w:rPr>
        <w:t xml:space="preserve">1 rozporządzenia 1303/2013 oraz jednocześnie, nie krócej niż, przez okres </w:t>
      </w:r>
      <w:r w:rsidR="008E3F45" w:rsidRPr="00F70BC8">
        <w:rPr>
          <w:rFonts w:asciiTheme="minorHAnsi" w:hAnsiTheme="minorHAnsi" w:cstheme="minorHAnsi"/>
          <w:sz w:val="22"/>
        </w:rPr>
        <w:t>10 lat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8E3F45" w:rsidRPr="00F70BC8">
        <w:rPr>
          <w:rFonts w:asciiTheme="minorHAnsi" w:hAnsiTheme="minorHAnsi" w:cstheme="minorHAnsi"/>
          <w:sz w:val="22"/>
        </w:rPr>
        <w:t xml:space="preserve">dnia </w:t>
      </w:r>
      <w:r w:rsidR="00242A35" w:rsidRPr="00F70BC8">
        <w:rPr>
          <w:rFonts w:asciiTheme="minorHAnsi" w:hAnsiTheme="minorHAnsi" w:cstheme="minorHAnsi"/>
          <w:sz w:val="22"/>
        </w:rPr>
        <w:t>przyznania ostatniej pomocy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2A35" w:rsidRPr="00F70BC8">
        <w:rPr>
          <w:rFonts w:asciiTheme="minorHAnsi" w:hAnsiTheme="minorHAnsi" w:cstheme="minorHAnsi"/>
          <w:sz w:val="22"/>
        </w:rPr>
        <w:t>ramach programu pomocowego</w:t>
      </w:r>
      <w:r w:rsidR="0027560F" w:rsidRPr="00F70BC8">
        <w:rPr>
          <w:rFonts w:asciiTheme="minorHAnsi" w:hAnsiTheme="minorHAnsi" w:cstheme="minorHAnsi"/>
          <w:sz w:val="22"/>
        </w:rPr>
        <w:t>.</w:t>
      </w:r>
    </w:p>
    <w:p w14:paraId="68066FA4" w14:textId="39A1C85C" w:rsidR="00AC0E9E" w:rsidRPr="00F70BC8" w:rsidRDefault="001052D9" w:rsidP="00C67C0F">
      <w:pPr>
        <w:widowControl w:val="0"/>
        <w:numPr>
          <w:ilvl w:val="0"/>
          <w:numId w:val="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Pr="00F70BC8">
        <w:rPr>
          <w:rFonts w:asciiTheme="minorHAnsi" w:hAnsiTheme="minorHAnsi" w:cstheme="minorHAnsi"/>
          <w:sz w:val="22"/>
        </w:rPr>
        <w:t xml:space="preserve"> jest terminem minimalnym</w:t>
      </w:r>
      <w:r w:rsidR="00E81814" w:rsidRPr="00F70BC8">
        <w:rPr>
          <w:rFonts w:asciiTheme="minorHAnsi" w:hAnsiTheme="minorHAnsi" w:cstheme="minorHAnsi"/>
          <w:sz w:val="22"/>
        </w:rPr>
        <w:t>.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C0E9E" w:rsidRPr="00F70BC8">
        <w:rPr>
          <w:rFonts w:asciiTheme="minorHAnsi" w:hAnsiTheme="minorHAnsi" w:cstheme="minorHAnsi"/>
          <w:sz w:val="22"/>
        </w:rPr>
        <w:t>Instytucja Pośrednicząca może wydłużyć okres przez jaki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AC0E9E" w:rsidRPr="00F70BC8">
        <w:rPr>
          <w:rFonts w:asciiTheme="minorHAnsi" w:hAnsiTheme="minorHAnsi" w:cstheme="minorHAnsi"/>
          <w:sz w:val="22"/>
        </w:rPr>
        <w:t>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C0E9E" w:rsidRPr="00F70BC8">
        <w:rPr>
          <w:rFonts w:asciiTheme="minorHAnsi" w:hAnsiTheme="minorHAnsi" w:cstheme="minorHAnsi"/>
          <w:sz w:val="22"/>
        </w:rPr>
        <w:t>realizowanym Projektem,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AC0E9E" w:rsidRPr="00F70BC8">
        <w:rPr>
          <w:rFonts w:asciiTheme="minorHAnsi" w:hAnsiTheme="minorHAnsi" w:cstheme="minorHAnsi"/>
          <w:sz w:val="22"/>
        </w:rPr>
        <w:t>czym informuje beneficjenta.</w:t>
      </w:r>
    </w:p>
    <w:p w14:paraId="59F5D552" w14:textId="5F3BB698" w:rsidR="006D65B1" w:rsidRPr="00F70BC8" w:rsidRDefault="006D65B1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W przypadku </w:t>
      </w:r>
      <w:r w:rsidR="00FD7BCD" w:rsidRPr="00F70BC8">
        <w:rPr>
          <w:rFonts w:asciiTheme="minorHAnsi" w:hAnsiTheme="minorHAnsi" w:cstheme="minorHAnsi"/>
          <w:sz w:val="22"/>
        </w:rPr>
        <w:t>zawieszenia lub zaprzestania przez beneficjenta działalności przed terminem,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D7BCD" w:rsidRPr="00F70BC8">
        <w:rPr>
          <w:rFonts w:asciiTheme="minorHAnsi" w:hAnsiTheme="minorHAnsi" w:cstheme="minorHAnsi"/>
          <w:sz w:val="22"/>
        </w:rPr>
        <w:t>którego zobowiązany jest przechowywać dokumenty, beneficjent zobowiązuje się niezwłocznie,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D7BCD" w:rsidRPr="00F70BC8">
        <w:rPr>
          <w:rFonts w:asciiTheme="minorHAnsi" w:hAnsiTheme="minorHAnsi" w:cstheme="minorHAnsi"/>
          <w:sz w:val="22"/>
        </w:rPr>
        <w:t xml:space="preserve">piśmie </w:t>
      </w:r>
      <w:r w:rsidR="009900B6">
        <w:rPr>
          <w:rFonts w:asciiTheme="minorHAnsi" w:hAnsiTheme="minorHAnsi" w:cstheme="minorHAnsi"/>
          <w:sz w:val="22"/>
        </w:rPr>
        <w:t xml:space="preserve">lub w formie elektronicznej (z kwalifikowanym podpisem elektronicznym) </w:t>
      </w:r>
      <w:r w:rsidR="00FD7BCD" w:rsidRPr="00F70BC8">
        <w:rPr>
          <w:rFonts w:asciiTheme="minorHAnsi" w:hAnsiTheme="minorHAnsi" w:cstheme="minorHAnsi"/>
          <w:sz w:val="22"/>
        </w:rPr>
        <w:t>poinformować Instytucję Pośredniczącą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miejscu archiwizacji dokumentów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D7BCD" w:rsidRPr="00F70BC8">
        <w:rPr>
          <w:rFonts w:asciiTheme="minorHAnsi" w:hAnsiTheme="minorHAnsi" w:cstheme="minorHAnsi"/>
          <w:sz w:val="22"/>
        </w:rPr>
        <w:t>realizowanym Projektem.</w:t>
      </w:r>
    </w:p>
    <w:p w14:paraId="47059676" w14:textId="17E10EFE" w:rsidR="00EA40F5" w:rsidRPr="00F70BC8" w:rsidRDefault="00EA40F5" w:rsidP="00C67C0F">
      <w:pPr>
        <w:widowControl w:val="0"/>
        <w:numPr>
          <w:ilvl w:val="0"/>
          <w:numId w:val="4"/>
        </w:numPr>
        <w:tabs>
          <w:tab w:val="clear" w:pos="360"/>
          <w:tab w:val="left" w:pos="426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Projekt,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war</w:t>
      </w:r>
      <w:r w:rsidR="004A7892" w:rsidRPr="00F70BC8">
        <w:rPr>
          <w:rFonts w:asciiTheme="minorHAnsi" w:hAnsiTheme="minorHAnsi" w:cstheme="minorHAnsi"/>
          <w:sz w:val="22"/>
        </w:rPr>
        <w:t>tość dofinansowania przekracza 3</w:t>
      </w:r>
      <w:r w:rsidR="00790ED9" w:rsidRPr="00F70BC8">
        <w:rPr>
          <w:rFonts w:asciiTheme="minorHAnsi" w:hAnsiTheme="minorHAnsi" w:cstheme="minorHAnsi"/>
          <w:sz w:val="22"/>
        </w:rPr>
        <w:t xml:space="preserve"> mln zł</w:t>
      </w:r>
      <w:r w:rsidRPr="00F70BC8">
        <w:rPr>
          <w:rFonts w:asciiTheme="minorHAnsi" w:hAnsiTheme="minorHAnsi" w:cstheme="minorHAnsi"/>
          <w:sz w:val="22"/>
        </w:rPr>
        <w:t xml:space="preserve">, podlega obowiązkowemu audytowi zewnętrznemu. Audyt powinien zostać rozpoczęty </w:t>
      </w:r>
      <w:r w:rsidR="00853DD8" w:rsidRPr="00F70BC8">
        <w:rPr>
          <w:rFonts w:asciiTheme="minorHAnsi" w:hAnsiTheme="minorHAnsi" w:cstheme="minorHAnsi"/>
          <w:sz w:val="22"/>
        </w:rPr>
        <w:t>po zrealizowaniu co najmniej 50% planowanych wydatków 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853DD8" w:rsidRPr="00F70BC8">
        <w:rPr>
          <w:rFonts w:asciiTheme="minorHAnsi" w:hAnsiTheme="minorHAnsi" w:cstheme="minorHAnsi"/>
          <w:sz w:val="22"/>
        </w:rPr>
        <w:t xml:space="preserve">realizacją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="00853DD8" w:rsidRPr="00F70BC8">
        <w:rPr>
          <w:rFonts w:asciiTheme="minorHAnsi" w:hAnsiTheme="minorHAnsi" w:cstheme="minorHAnsi"/>
          <w:sz w:val="22"/>
        </w:rPr>
        <w:t xml:space="preserve">rojektu, ale </w:t>
      </w:r>
      <w:r w:rsidRPr="00F70BC8">
        <w:rPr>
          <w:rFonts w:asciiTheme="minorHAnsi" w:hAnsiTheme="minorHAnsi" w:cstheme="minorHAnsi"/>
          <w:sz w:val="22"/>
        </w:rPr>
        <w:t xml:space="preserve">nie później niż przed zrealizowaniem 80% planowanych </w:t>
      </w:r>
      <w:r w:rsidR="001F3835" w:rsidRPr="00F70BC8">
        <w:rPr>
          <w:rFonts w:asciiTheme="minorHAnsi" w:hAnsiTheme="minorHAnsi" w:cstheme="minorHAnsi"/>
          <w:sz w:val="22"/>
        </w:rPr>
        <w:t xml:space="preserve">wydatków </w:t>
      </w:r>
      <w:r w:rsidRPr="00F70BC8">
        <w:rPr>
          <w:rFonts w:asciiTheme="minorHAnsi" w:hAnsiTheme="minorHAnsi" w:cstheme="minorHAnsi"/>
          <w:sz w:val="22"/>
        </w:rPr>
        <w:t>związanych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Projektem. </w:t>
      </w:r>
      <w:r w:rsidR="00AB2291" w:rsidRPr="00F70BC8">
        <w:rPr>
          <w:rFonts w:asciiTheme="minorHAnsi" w:hAnsiTheme="minorHAnsi" w:cstheme="minorHAnsi"/>
          <w:sz w:val="22"/>
        </w:rPr>
        <w:t>Sprawozdanie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B2291" w:rsidRPr="00F70BC8">
        <w:rPr>
          <w:rFonts w:asciiTheme="minorHAnsi" w:hAnsiTheme="minorHAnsi" w:cstheme="minorHAnsi"/>
          <w:sz w:val="22"/>
        </w:rPr>
        <w:t>audytu b</w:t>
      </w:r>
      <w:r w:rsidRPr="00F70BC8">
        <w:rPr>
          <w:rFonts w:asciiTheme="minorHAnsi" w:hAnsiTheme="minorHAnsi" w:cstheme="minorHAnsi"/>
          <w:sz w:val="22"/>
        </w:rPr>
        <w:t>eneficjent przechowuje przez okres,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1</w:t>
      </w:r>
      <w:r w:rsidR="00D06D24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853DD8" w:rsidRPr="00F70BC8">
        <w:rPr>
          <w:rFonts w:asciiTheme="minorHAnsi" w:hAnsiTheme="minorHAnsi" w:cstheme="minorHAnsi"/>
          <w:sz w:val="22"/>
        </w:rPr>
        <w:t>każde</w:t>
      </w:r>
      <w:r w:rsidRPr="00F70BC8">
        <w:rPr>
          <w:rFonts w:asciiTheme="minorHAnsi" w:hAnsiTheme="minorHAnsi" w:cstheme="minorHAnsi"/>
          <w:sz w:val="22"/>
        </w:rPr>
        <w:t xml:space="preserve"> żądanie Instytucji Pośredniczącej.</w:t>
      </w:r>
      <w:r w:rsidR="001F4E13" w:rsidRPr="00F70BC8">
        <w:rPr>
          <w:rFonts w:asciiTheme="minorHAnsi" w:hAnsiTheme="minorHAnsi" w:cstheme="minorHAnsi"/>
          <w:sz w:val="22"/>
        </w:rPr>
        <w:t xml:space="preserve"> Podmiot przeprowadzaj</w:t>
      </w:r>
      <w:r w:rsidR="00223B51" w:rsidRPr="00F70BC8">
        <w:rPr>
          <w:rFonts w:asciiTheme="minorHAnsi" w:hAnsiTheme="minorHAnsi" w:cstheme="minorHAnsi"/>
          <w:sz w:val="22"/>
        </w:rPr>
        <w:t>ący audyt jest wybierany przez b</w:t>
      </w:r>
      <w:r w:rsidR="001F4E13"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1F4E13" w:rsidRPr="00F70BC8">
        <w:rPr>
          <w:rFonts w:asciiTheme="minorHAnsi" w:hAnsiTheme="minorHAnsi" w:cstheme="minorHAnsi"/>
          <w:sz w:val="22"/>
        </w:rPr>
        <w:t>zachowan</w:t>
      </w:r>
      <w:r w:rsidR="002A7262" w:rsidRPr="00F70BC8">
        <w:rPr>
          <w:rFonts w:asciiTheme="minorHAnsi" w:hAnsiTheme="minorHAnsi" w:cstheme="minorHAnsi"/>
          <w:sz w:val="22"/>
        </w:rPr>
        <w:t>iem zasad,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A7262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2A7262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2</w:t>
      </w:r>
      <w:r w:rsidR="001F4E13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7752B" w:rsidRPr="00F70BC8">
        <w:rPr>
          <w:rFonts w:asciiTheme="minorHAnsi" w:hAnsiTheme="minorHAnsi" w:cstheme="minorHAnsi"/>
          <w:sz w:val="22"/>
        </w:rPr>
        <w:t xml:space="preserve">musi </w:t>
      </w:r>
      <w:r w:rsidR="00ED18C9" w:rsidRPr="00F70BC8">
        <w:rPr>
          <w:rFonts w:asciiTheme="minorHAnsi" w:hAnsiTheme="minorHAnsi" w:cstheme="minorHAnsi"/>
          <w:sz w:val="22"/>
        </w:rPr>
        <w:t xml:space="preserve">zapewniać przeprowadzenie audytu przez audytora spełniającego </w:t>
      </w:r>
      <w:r w:rsidR="00C7752B" w:rsidRPr="00F70BC8">
        <w:rPr>
          <w:rFonts w:asciiTheme="minorHAnsi" w:hAnsiTheme="minorHAnsi" w:cstheme="minorHAnsi"/>
          <w:sz w:val="22"/>
        </w:rPr>
        <w:t>warunki określone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7752B" w:rsidRPr="00F70BC8">
        <w:rPr>
          <w:rFonts w:asciiTheme="minorHAnsi" w:hAnsiTheme="minorHAnsi" w:cstheme="minorHAnsi"/>
          <w:sz w:val="22"/>
        </w:rPr>
        <w:t>286</w:t>
      </w:r>
      <w:r w:rsidR="00C67C0F">
        <w:rPr>
          <w:rFonts w:asciiTheme="minorHAnsi" w:hAnsiTheme="minorHAnsi" w:cstheme="minorHAnsi"/>
          <w:sz w:val="22"/>
        </w:rPr>
        <w:t> ufp</w:t>
      </w:r>
      <w:r w:rsidR="00C7752B" w:rsidRPr="00F70BC8">
        <w:rPr>
          <w:rFonts w:asciiTheme="minorHAnsi" w:hAnsiTheme="minorHAnsi" w:cstheme="minorHAnsi"/>
          <w:sz w:val="22"/>
        </w:rPr>
        <w:t xml:space="preserve">. </w:t>
      </w:r>
      <w:r w:rsidR="00ED18C9" w:rsidRPr="00F70BC8">
        <w:rPr>
          <w:rFonts w:asciiTheme="minorHAnsi" w:hAnsiTheme="minorHAnsi" w:cstheme="minorHAnsi"/>
          <w:sz w:val="22"/>
        </w:rPr>
        <w:t>Podmiotem przeprowadzającym audyt lub a</w:t>
      </w:r>
      <w:r w:rsidR="00C7752B" w:rsidRPr="00F70BC8">
        <w:rPr>
          <w:rFonts w:asciiTheme="minorHAnsi" w:hAnsiTheme="minorHAnsi" w:cstheme="minorHAnsi"/>
          <w:sz w:val="22"/>
        </w:rPr>
        <w:t xml:space="preserve">udytorem nie może być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zależn</w:t>
      </w:r>
      <w:r w:rsidR="00ED18C9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C7752B" w:rsidRPr="00F70BC8">
        <w:rPr>
          <w:rFonts w:asciiTheme="minorHAnsi" w:hAnsiTheme="minorHAnsi" w:cstheme="minorHAnsi"/>
          <w:sz w:val="22"/>
        </w:rPr>
        <w:t>audytowanego podmiotu</w:t>
      </w:r>
      <w:r w:rsidR="005906EC" w:rsidRPr="00F70BC8">
        <w:rPr>
          <w:rFonts w:asciiTheme="minorHAnsi" w:hAnsiTheme="minorHAnsi" w:cstheme="minorHAnsi"/>
          <w:sz w:val="22"/>
        </w:rPr>
        <w:t>,</w:t>
      </w:r>
      <w:r w:rsidR="00C7752B" w:rsidRPr="00F70BC8">
        <w:rPr>
          <w:rFonts w:asciiTheme="minorHAnsi" w:hAnsiTheme="minorHAnsi" w:cstheme="minorHAnsi"/>
          <w:sz w:val="22"/>
        </w:rPr>
        <w:t xml:space="preserve"> jak również podmiot </w:t>
      </w:r>
      <w:r w:rsidR="00ED18C9" w:rsidRPr="00F70BC8">
        <w:rPr>
          <w:rFonts w:asciiTheme="minorHAnsi" w:hAnsiTheme="minorHAnsi" w:cstheme="minorHAnsi"/>
          <w:sz w:val="22"/>
        </w:rPr>
        <w:t xml:space="preserve">lub audytor </w:t>
      </w:r>
      <w:r w:rsidR="00C7752B" w:rsidRPr="00F70BC8">
        <w:rPr>
          <w:rFonts w:asciiTheme="minorHAnsi" w:hAnsiTheme="minorHAnsi" w:cstheme="minorHAnsi"/>
          <w:sz w:val="22"/>
        </w:rPr>
        <w:t>dokonujący badania sprawozdania finansowego audytowanego podmiotu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7752B" w:rsidRPr="00F70BC8">
        <w:rPr>
          <w:rFonts w:asciiTheme="minorHAnsi" w:hAnsiTheme="minorHAnsi" w:cstheme="minorHAnsi"/>
          <w:sz w:val="22"/>
        </w:rPr>
        <w:t>okresie 3</w:t>
      </w:r>
      <w:r w:rsidR="00C67C0F">
        <w:rPr>
          <w:rFonts w:asciiTheme="minorHAnsi" w:hAnsiTheme="minorHAnsi" w:cstheme="minorHAnsi"/>
          <w:sz w:val="22"/>
        </w:rPr>
        <w:t> </w:t>
      </w:r>
      <w:r w:rsidR="00C7752B" w:rsidRPr="00F70BC8">
        <w:rPr>
          <w:rFonts w:asciiTheme="minorHAnsi" w:hAnsiTheme="minorHAnsi" w:cstheme="minorHAnsi"/>
          <w:sz w:val="22"/>
        </w:rPr>
        <w:t>lat poprzedzających audyt</w:t>
      </w:r>
      <w:r w:rsidR="002A7262" w:rsidRPr="00F70BC8">
        <w:rPr>
          <w:rFonts w:asciiTheme="minorHAnsi" w:hAnsiTheme="minorHAnsi" w:cstheme="minorHAnsi"/>
          <w:sz w:val="22"/>
        </w:rPr>
        <w:t>.</w:t>
      </w:r>
    </w:p>
    <w:p w14:paraId="6C1FAD88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C6A0762" w14:textId="5F1206DC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651ED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5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F11B46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F11B46" w:rsidRPr="00F70BC8">
        <w:rPr>
          <w:rFonts w:asciiTheme="minorHAnsi" w:hAnsiTheme="minorHAnsi" w:cstheme="minorHAnsi"/>
          <w:sz w:val="22"/>
          <w:szCs w:val="22"/>
        </w:rPr>
        <w:t>warunki rozwiązania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  <w:r w:rsidR="00786126" w:rsidRPr="00F70BC8">
        <w:rPr>
          <w:rFonts w:asciiTheme="minorHAnsi" w:hAnsiTheme="minorHAnsi" w:cstheme="minorHAnsi"/>
          <w:sz w:val="22"/>
          <w:szCs w:val="22"/>
        </w:rPr>
        <w:t xml:space="preserve"> oraz wstrzymania dofinansowania</w:t>
      </w:r>
    </w:p>
    <w:p w14:paraId="4AA9FE43" w14:textId="308A67E4" w:rsidR="00635DC7" w:rsidRPr="00F70BC8" w:rsidRDefault="00247DE8" w:rsidP="00156C0F">
      <w:pPr>
        <w:keepNext/>
        <w:keepLines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może zostać rozwiązana przez każdą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wypowiedzenia. Wypowiedzenie następuje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>formie pisemnej</w:t>
      </w:r>
      <w:r w:rsidR="009900B6">
        <w:rPr>
          <w:rFonts w:asciiTheme="minorHAnsi" w:hAnsiTheme="minorHAnsi" w:cstheme="minorHAnsi"/>
          <w:sz w:val="22"/>
        </w:rPr>
        <w:t xml:space="preserve"> lub elektronicznej (z kwalifikowanym podpisem elektronicznym)</w:t>
      </w:r>
      <w:r w:rsidR="00D06D24" w:rsidRPr="00F70BC8">
        <w:rPr>
          <w:rFonts w:asciiTheme="minorHAnsi" w:hAnsiTheme="minorHAnsi" w:cstheme="minorHAnsi"/>
          <w:sz w:val="22"/>
        </w:rPr>
        <w:t xml:space="preserve"> pod rygorem nieważności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032087" w:rsidRPr="00F70BC8">
        <w:rPr>
          <w:rFonts w:asciiTheme="minorHAnsi" w:hAnsiTheme="minorHAnsi" w:cstheme="minorHAnsi"/>
          <w:sz w:val="22"/>
        </w:rPr>
        <w:t>musi</w:t>
      </w:r>
      <w:r w:rsidRPr="00F70BC8">
        <w:rPr>
          <w:rFonts w:asciiTheme="minorHAnsi" w:hAnsiTheme="minorHAnsi" w:cstheme="minorHAnsi"/>
          <w:sz w:val="22"/>
        </w:rPr>
        <w:t xml:space="preserve"> zawierać przyczyny</w:t>
      </w:r>
      <w:r w:rsidR="00E81814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032087" w:rsidRPr="00F70BC8">
        <w:rPr>
          <w:rFonts w:asciiTheme="minorHAnsi" w:hAnsiTheme="minorHAnsi" w:cstheme="minorHAnsi"/>
          <w:sz w:val="22"/>
        </w:rPr>
        <w:t xml:space="preserve">powodu których </w:t>
      </w:r>
      <w:r w:rsidR="00F751EC" w:rsidRPr="00F70BC8">
        <w:rPr>
          <w:rFonts w:asciiTheme="minorHAnsi" w:hAnsiTheme="minorHAnsi" w:cstheme="minorHAnsi"/>
          <w:sz w:val="22"/>
        </w:rPr>
        <w:t>U</w:t>
      </w:r>
      <w:r w:rsidR="00032087" w:rsidRPr="00F70BC8">
        <w:rPr>
          <w:rFonts w:asciiTheme="minorHAnsi" w:hAnsiTheme="minorHAnsi" w:cstheme="minorHAnsi"/>
          <w:sz w:val="22"/>
        </w:rPr>
        <w:t>mowa zostaje rozwiązana</w:t>
      </w:r>
      <w:r w:rsidRPr="00F70BC8">
        <w:rPr>
          <w:rFonts w:asciiTheme="minorHAnsi" w:hAnsiTheme="minorHAnsi" w:cstheme="minorHAnsi"/>
          <w:sz w:val="22"/>
        </w:rPr>
        <w:t>.</w:t>
      </w:r>
    </w:p>
    <w:p w14:paraId="768C2B00" w14:textId="3C7A5C80" w:rsidR="00247DE8" w:rsidRPr="00F70BC8" w:rsidRDefault="00247DE8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155214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zachowaniem miesięcznego </w:t>
      </w:r>
      <w:r w:rsidR="00F751EC" w:rsidRPr="00F70BC8">
        <w:rPr>
          <w:rFonts w:asciiTheme="minorHAnsi" w:hAnsiTheme="minorHAnsi" w:cstheme="minorHAnsi"/>
          <w:sz w:val="22"/>
        </w:rPr>
        <w:t xml:space="preserve">okresu </w:t>
      </w:r>
      <w:r w:rsidRPr="00F70BC8">
        <w:rPr>
          <w:rFonts w:asciiTheme="minorHAnsi" w:hAnsiTheme="minorHAnsi" w:cstheme="minorHAnsi"/>
          <w:sz w:val="22"/>
        </w:rPr>
        <w:t>wypowiedzenia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szczególności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5A96F5" w14:textId="3CAE0820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odmawia poddania się kontroli lub utrudnia jej przeprowadzanie lub nie wykonuje zaleceń pokontrolnych we wskazanym terminie;</w:t>
      </w:r>
    </w:p>
    <w:p w14:paraId="005E2DDE" w14:textId="0D5436EF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dokonał zmian prawno-organizacyjnych zagraż</w:t>
      </w:r>
      <w:r w:rsidR="004960CA" w:rsidRPr="00F70BC8">
        <w:rPr>
          <w:rFonts w:asciiTheme="minorHAnsi" w:hAnsiTheme="minorHAnsi" w:cstheme="minorHAnsi"/>
          <w:sz w:val="22"/>
        </w:rPr>
        <w:t>ających realizacji U</w:t>
      </w:r>
      <w:r w:rsidR="00247DE8" w:rsidRPr="00F70BC8">
        <w:rPr>
          <w:rFonts w:asciiTheme="minorHAnsi" w:hAnsiTheme="minorHAnsi" w:cstheme="minorHAnsi"/>
          <w:sz w:val="22"/>
        </w:rPr>
        <w:t>mowy lub nie </w:t>
      </w:r>
      <w:r w:rsidR="00385530" w:rsidRPr="00F70BC8">
        <w:rPr>
          <w:rFonts w:asciiTheme="minorHAnsi" w:hAnsiTheme="minorHAnsi" w:cstheme="minorHAnsi"/>
          <w:sz w:val="22"/>
        </w:rPr>
        <w:t xml:space="preserve">uzyskał zgody </w:t>
      </w:r>
      <w:r w:rsidR="006F7A3F" w:rsidRPr="00F70BC8">
        <w:rPr>
          <w:rFonts w:asciiTheme="minorHAnsi" w:hAnsiTheme="minorHAnsi" w:cstheme="minorHAnsi"/>
          <w:sz w:val="22"/>
        </w:rPr>
        <w:t>Instytucji Pośredniczącej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>dokonani</w:t>
      </w:r>
      <w:r w:rsidR="00385530" w:rsidRPr="00F70BC8">
        <w:rPr>
          <w:rFonts w:asciiTheme="minorHAnsi" w:hAnsiTheme="minorHAnsi" w:cstheme="minorHAnsi"/>
          <w:sz w:val="22"/>
        </w:rPr>
        <w:t>e</w:t>
      </w:r>
      <w:r w:rsidR="00247DE8" w:rsidRPr="00F70BC8">
        <w:rPr>
          <w:rFonts w:asciiTheme="minorHAnsi" w:hAnsiTheme="minorHAnsi" w:cstheme="minorHAnsi"/>
          <w:sz w:val="22"/>
        </w:rPr>
        <w:t xml:space="preserve"> zmian prawno-organizacyjnych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jego statusie, które mogą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F70BC8">
        <w:rPr>
          <w:rFonts w:asciiTheme="minorHAnsi" w:hAnsiTheme="minorHAnsi" w:cstheme="minorHAnsi"/>
          <w:sz w:val="22"/>
        </w:rPr>
        <w:t xml:space="preserve">realizację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4728CA" w:rsidRPr="00F70BC8">
        <w:rPr>
          <w:rFonts w:asciiTheme="minorHAnsi" w:hAnsiTheme="minorHAnsi" w:cstheme="minorHAnsi"/>
          <w:sz w:val="22"/>
        </w:rPr>
        <w:t>P</w:t>
      </w:r>
      <w:r w:rsidR="00247DE8" w:rsidRPr="00F70BC8">
        <w:rPr>
          <w:rFonts w:asciiTheme="minorHAnsi" w:hAnsiTheme="minorHAnsi" w:cstheme="minorHAnsi"/>
          <w:sz w:val="22"/>
        </w:rPr>
        <w:t>rojektu;</w:t>
      </w:r>
    </w:p>
    <w:p w14:paraId="381250AD" w14:textId="5015B7F2" w:rsidR="00B818F2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</w:t>
      </w:r>
      <w:r w:rsidR="00B818F2" w:rsidRPr="00F70BC8">
        <w:rPr>
          <w:rFonts w:asciiTheme="minorHAnsi" w:hAnsiTheme="minorHAnsi" w:cstheme="minorHAnsi"/>
          <w:sz w:val="22"/>
        </w:rPr>
        <w:t>twierdzono błędy lub braki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przedłożonej dokumentacji oddziaływania Projektu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środowisko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nie zostały 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wyznaczonym terminie skorygowane lub uzupełnione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31ADCB13" w14:textId="2A010670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4A5378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przedłożył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 xml:space="preserve">płatność </w:t>
      </w:r>
      <w:r w:rsidR="00C67C0F">
        <w:rPr>
          <w:rFonts w:asciiTheme="minorHAnsi" w:hAnsiTheme="minorHAnsi" w:cstheme="minorHAnsi"/>
          <w:sz w:val="22"/>
        </w:rPr>
        <w:t>w </w:t>
      </w:r>
      <w:r w:rsidR="00247DE8" w:rsidRPr="00F70BC8">
        <w:rPr>
          <w:rFonts w:asciiTheme="minorHAnsi" w:hAnsiTheme="minorHAnsi" w:cstheme="minorHAnsi"/>
          <w:sz w:val="22"/>
        </w:rPr>
        <w:t>terminie;</w:t>
      </w:r>
    </w:p>
    <w:p w14:paraId="7354720A" w14:textId="70B121AA" w:rsidR="00247DE8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poprawił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wyznaczonym terminie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płatność, zawierającego braki lub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błędy;</w:t>
      </w:r>
    </w:p>
    <w:p w14:paraId="09A7D72E" w14:textId="41417FBD" w:rsidR="00B818F2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</w:t>
      </w:r>
      <w:r w:rsidR="00B818F2" w:rsidRPr="00F70BC8">
        <w:rPr>
          <w:rFonts w:asciiTheme="minorHAnsi" w:hAnsiTheme="minorHAnsi" w:cstheme="minorHAnsi"/>
          <w:sz w:val="22"/>
        </w:rPr>
        <w:t>eneficjent nie złożył informacji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B818F2" w:rsidRPr="00F70BC8">
        <w:rPr>
          <w:rFonts w:asciiTheme="minorHAnsi" w:hAnsiTheme="minorHAnsi" w:cstheme="minorHAnsi"/>
          <w:sz w:val="22"/>
        </w:rPr>
        <w:t>wyjaśnień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B818F2" w:rsidRPr="00F70BC8">
        <w:rPr>
          <w:rFonts w:asciiTheme="minorHAnsi" w:hAnsiTheme="minorHAnsi" w:cstheme="minorHAnsi"/>
          <w:sz w:val="22"/>
        </w:rPr>
        <w:t>temat realizacji Projektu</w:t>
      </w:r>
      <w:r w:rsidR="00FD7BCD" w:rsidRPr="00F70BC8">
        <w:rPr>
          <w:rFonts w:asciiTheme="minorHAnsi" w:hAnsiTheme="minorHAnsi" w:cstheme="minorHAnsi"/>
          <w:sz w:val="22"/>
        </w:rPr>
        <w:t xml:space="preserve"> lub nie przedłożył dokumentów,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D7BCD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D7BC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D7BCD" w:rsidRPr="00F70BC8">
        <w:rPr>
          <w:rFonts w:asciiTheme="minorHAnsi" w:hAnsiTheme="minorHAnsi" w:cstheme="minorHAnsi"/>
          <w:sz w:val="22"/>
        </w:rPr>
        <w:t>10 Umowy</w:t>
      </w:r>
      <w:r w:rsidR="00B818F2" w:rsidRPr="00F70BC8">
        <w:rPr>
          <w:rFonts w:asciiTheme="minorHAnsi" w:hAnsiTheme="minorHAnsi" w:cstheme="minorHAnsi"/>
          <w:sz w:val="22"/>
        </w:rPr>
        <w:t>;</w:t>
      </w:r>
    </w:p>
    <w:p w14:paraId="06F6C8C5" w14:textId="6ABEE1CF" w:rsidR="00DA19CE" w:rsidRPr="00F70BC8" w:rsidRDefault="00A10447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</w:t>
      </w:r>
      <w:r w:rsidR="005B4085" w:rsidRPr="00F70BC8">
        <w:rPr>
          <w:rFonts w:asciiTheme="minorHAnsi" w:hAnsiTheme="minorHAnsi" w:cstheme="minorHAnsi"/>
          <w:sz w:val="22"/>
        </w:rPr>
        <w:t xml:space="preserve"> </w:t>
      </w:r>
      <w:r w:rsidR="00247DE8" w:rsidRPr="00F70BC8">
        <w:rPr>
          <w:rFonts w:asciiTheme="minorHAnsi" w:hAnsiTheme="minorHAnsi" w:cstheme="minorHAnsi"/>
          <w:sz w:val="22"/>
        </w:rPr>
        <w:t>nie dokonuje promocji</w:t>
      </w:r>
      <w:r w:rsidR="00F11B46" w:rsidRPr="00F70BC8">
        <w:rPr>
          <w:rFonts w:asciiTheme="minorHAnsi" w:hAnsiTheme="minorHAnsi" w:cstheme="minorHAnsi"/>
          <w:sz w:val="22"/>
        </w:rPr>
        <w:t xml:space="preserve"> </w:t>
      </w:r>
      <w:r w:rsidR="00DA19CE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sposób określony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</w:t>
      </w:r>
      <w:r w:rsidR="006000F8" w:rsidRPr="00F70BC8">
        <w:rPr>
          <w:rFonts w:asciiTheme="minorHAnsi" w:hAnsiTheme="minorHAnsi" w:cstheme="minorHAnsi"/>
          <w:sz w:val="22"/>
        </w:rPr>
        <w:t>;</w:t>
      </w:r>
    </w:p>
    <w:p w14:paraId="5BEB2866" w14:textId="25D1DFA1" w:rsidR="001F5962" w:rsidRPr="00F70BC8" w:rsidRDefault="00F4511C" w:rsidP="00156C0F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dalsza realizacja Projektu przez </w:t>
      </w:r>
      <w:r w:rsidR="003F44CD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eneficjenta jest niemożliwa lub niecelowa;</w:t>
      </w:r>
    </w:p>
    <w:p w14:paraId="5B6675EF" w14:textId="77777777" w:rsidR="006000F8" w:rsidRPr="001F5962" w:rsidRDefault="006000F8" w:rsidP="001F5962">
      <w:pPr>
        <w:widowControl w:val="0"/>
        <w:numPr>
          <w:ilvl w:val="0"/>
          <w:numId w:val="16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1F5962">
        <w:rPr>
          <w:rFonts w:asciiTheme="minorHAnsi" w:hAnsiTheme="minorHAnsi" w:cstheme="minorHAnsi"/>
          <w:sz w:val="22"/>
        </w:rPr>
        <w:t xml:space="preserve">wystąpi </w:t>
      </w:r>
      <w:r w:rsidR="00C131B7" w:rsidRPr="001F5962">
        <w:rPr>
          <w:rFonts w:asciiTheme="minorHAnsi" w:hAnsiTheme="minorHAnsi" w:cstheme="minorHAnsi"/>
          <w:sz w:val="22"/>
        </w:rPr>
        <w:t>s</w:t>
      </w:r>
      <w:r w:rsidRPr="001F5962">
        <w:rPr>
          <w:rFonts w:asciiTheme="minorHAnsi" w:hAnsiTheme="minorHAnsi" w:cstheme="minorHAnsi"/>
          <w:sz w:val="22"/>
        </w:rPr>
        <w:t>ił</w:t>
      </w:r>
      <w:r w:rsidR="00790ED9" w:rsidRPr="001F5962">
        <w:rPr>
          <w:rFonts w:asciiTheme="minorHAnsi" w:hAnsiTheme="minorHAnsi" w:cstheme="minorHAnsi"/>
          <w:sz w:val="22"/>
        </w:rPr>
        <w:t>a</w:t>
      </w:r>
      <w:r w:rsidRPr="001F5962">
        <w:rPr>
          <w:rFonts w:asciiTheme="minorHAnsi" w:hAnsiTheme="minorHAnsi" w:cstheme="minorHAnsi"/>
          <w:sz w:val="22"/>
        </w:rPr>
        <w:t xml:space="preserve"> wyższ</w:t>
      </w:r>
      <w:r w:rsidR="00790ED9" w:rsidRPr="001F5962">
        <w:rPr>
          <w:rFonts w:asciiTheme="minorHAnsi" w:hAnsiTheme="minorHAnsi" w:cstheme="minorHAnsi"/>
          <w:sz w:val="22"/>
        </w:rPr>
        <w:t>a</w:t>
      </w:r>
      <w:r w:rsidRPr="001F5962">
        <w:rPr>
          <w:rFonts w:asciiTheme="minorHAnsi" w:hAnsiTheme="minorHAnsi" w:cstheme="minorHAnsi"/>
          <w:sz w:val="22"/>
        </w:rPr>
        <w:t>;</w:t>
      </w:r>
    </w:p>
    <w:p w14:paraId="04C73329" w14:textId="7DDD4BDF" w:rsidR="00EA0107" w:rsidRPr="00F70BC8" w:rsidRDefault="00EA0107" w:rsidP="00156C0F">
      <w:pPr>
        <w:widowControl w:val="0"/>
        <w:numPr>
          <w:ilvl w:val="0"/>
          <w:numId w:val="16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wywiązuje się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obowiązków </w:t>
      </w:r>
      <w:r w:rsidR="00F751EC" w:rsidRPr="00F70BC8">
        <w:rPr>
          <w:rFonts w:asciiTheme="minorHAnsi" w:hAnsiTheme="minorHAnsi" w:cstheme="minorHAnsi"/>
          <w:sz w:val="22"/>
        </w:rPr>
        <w:t>określonych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2</w:t>
      </w:r>
      <w:r w:rsidR="00410E2D" w:rsidRPr="00F70BC8">
        <w:rPr>
          <w:rFonts w:asciiTheme="minorHAnsi" w:hAnsiTheme="minorHAnsi" w:cstheme="minorHAnsi"/>
          <w:sz w:val="22"/>
        </w:rPr>
        <w:t>0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3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;</w:t>
      </w:r>
    </w:p>
    <w:p w14:paraId="69025D7F" w14:textId="746E2C8B" w:rsidR="00EA0107" w:rsidRPr="00F70BC8" w:rsidRDefault="00EA0107" w:rsidP="00156C0F">
      <w:pPr>
        <w:widowControl w:val="0"/>
        <w:numPr>
          <w:ilvl w:val="0"/>
          <w:numId w:val="16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zapewnił audytu </w:t>
      </w:r>
      <w:r w:rsidR="00F751EC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24C7" w:rsidRPr="00F70BC8">
        <w:rPr>
          <w:rFonts w:asciiTheme="minorHAnsi" w:hAnsiTheme="minorHAnsi" w:cstheme="minorHAnsi"/>
          <w:sz w:val="22"/>
        </w:rPr>
        <w:t>7</w:t>
      </w:r>
      <w:r w:rsidR="00F751EC" w:rsidRPr="00F70BC8">
        <w:rPr>
          <w:rFonts w:asciiTheme="minorHAnsi" w:hAnsiTheme="minorHAnsi" w:cstheme="minorHAnsi"/>
          <w:sz w:val="22"/>
        </w:rPr>
        <w:t xml:space="preserve"> Umowy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AC9B46B" w14:textId="10C0D689" w:rsidR="000E20B5" w:rsidRPr="00F70BC8" w:rsidRDefault="00247DE8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może </w:t>
      </w:r>
      <w:r w:rsidR="00786126" w:rsidRPr="00F70BC8">
        <w:rPr>
          <w:rFonts w:asciiTheme="minorHAnsi" w:hAnsiTheme="minorHAnsi" w:cstheme="minorHAnsi"/>
          <w:sz w:val="22"/>
        </w:rPr>
        <w:t xml:space="preserve">wstrzymać dofinansowanie </w:t>
      </w:r>
      <w:r w:rsidR="00385530" w:rsidRPr="00F70BC8">
        <w:rPr>
          <w:rFonts w:asciiTheme="minorHAnsi" w:hAnsiTheme="minorHAnsi" w:cstheme="minorHAnsi"/>
          <w:sz w:val="22"/>
        </w:rPr>
        <w:t xml:space="preserve">albo </w:t>
      </w:r>
      <w:r w:rsidR="000F1279" w:rsidRPr="00F70BC8">
        <w:rPr>
          <w:rFonts w:asciiTheme="minorHAnsi" w:hAnsiTheme="minorHAnsi" w:cstheme="minorHAnsi"/>
          <w:sz w:val="22"/>
        </w:rPr>
        <w:t xml:space="preserve">rozwiązać </w:t>
      </w:r>
      <w:r w:rsidRPr="00F70BC8">
        <w:rPr>
          <w:rFonts w:asciiTheme="minorHAnsi" w:hAnsiTheme="minorHAnsi" w:cstheme="minorHAnsi"/>
          <w:sz w:val="22"/>
        </w:rPr>
        <w:t>Umowę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przypadku, gdy:</w:t>
      </w:r>
    </w:p>
    <w:p w14:paraId="7A947B62" w14:textId="12DDE83F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</w:t>
      </w:r>
      <w:r w:rsidR="004960CA" w:rsidRPr="00F70BC8">
        <w:rPr>
          <w:rFonts w:asciiTheme="minorHAnsi" w:hAnsiTheme="minorHAnsi" w:cstheme="minorHAnsi"/>
          <w:sz w:val="22"/>
        </w:rPr>
        <w:t>cjent nie rozpoczął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przez okres dłuższy niż </w:t>
      </w:r>
      <w:r w:rsidR="00681798" w:rsidRPr="00F70BC8">
        <w:rPr>
          <w:rFonts w:asciiTheme="minorHAnsi" w:hAnsiTheme="minorHAnsi" w:cstheme="minorHAnsi"/>
          <w:sz w:val="22"/>
        </w:rPr>
        <w:t xml:space="preserve">3 </w:t>
      </w:r>
      <w:r w:rsidR="00247DE8" w:rsidRPr="00F70BC8">
        <w:rPr>
          <w:rFonts w:asciiTheme="minorHAnsi" w:hAnsiTheme="minorHAnsi" w:cstheme="minorHAnsi"/>
          <w:sz w:val="22"/>
        </w:rPr>
        <w:t>miesiące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247DE8" w:rsidRPr="00F70BC8">
        <w:rPr>
          <w:rFonts w:asciiTheme="minorHAnsi" w:hAnsiTheme="minorHAnsi" w:cstheme="minorHAnsi"/>
          <w:sz w:val="22"/>
        </w:rPr>
        <w:t>ustalonej daty roz</w:t>
      </w:r>
      <w:r w:rsidR="00F11B46" w:rsidRPr="00F70BC8">
        <w:rPr>
          <w:rFonts w:asciiTheme="minorHAnsi" w:hAnsiTheme="minorHAnsi" w:cstheme="minorHAnsi"/>
          <w:sz w:val="22"/>
        </w:rPr>
        <w:t xml:space="preserve">poczęcia </w:t>
      </w:r>
      <w:r w:rsidR="00F751EC" w:rsidRPr="00F70BC8">
        <w:rPr>
          <w:rFonts w:asciiTheme="minorHAnsi" w:hAnsiTheme="minorHAnsi" w:cstheme="minorHAnsi"/>
          <w:sz w:val="22"/>
        </w:rPr>
        <w:t>realizacji</w:t>
      </w:r>
      <w:r w:rsidR="005049E7" w:rsidRPr="00F70BC8">
        <w:rPr>
          <w:rFonts w:asciiTheme="minorHAnsi" w:hAnsiTheme="minorHAnsi" w:cstheme="minorHAnsi"/>
          <w:sz w:val="22"/>
        </w:rPr>
        <w:t xml:space="preserve"> </w:t>
      </w:r>
      <w:r w:rsidR="00F61E63" w:rsidRPr="00F70BC8">
        <w:rPr>
          <w:rFonts w:asciiTheme="minorHAnsi" w:hAnsiTheme="minorHAnsi" w:cstheme="minorHAnsi"/>
          <w:sz w:val="22"/>
        </w:rPr>
        <w:t>P</w:t>
      </w:r>
      <w:r w:rsidR="00F11B46" w:rsidRPr="00F70BC8">
        <w:rPr>
          <w:rFonts w:asciiTheme="minorHAnsi" w:hAnsiTheme="minorHAnsi" w:cstheme="minorHAnsi"/>
          <w:sz w:val="22"/>
        </w:rPr>
        <w:t>rojektu określonej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2D4E5C08" w14:textId="38EFC147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</w:t>
      </w:r>
      <w:r w:rsidR="004960CA" w:rsidRPr="00F70BC8">
        <w:rPr>
          <w:rFonts w:asciiTheme="minorHAnsi" w:hAnsiTheme="minorHAnsi" w:cstheme="minorHAnsi"/>
          <w:sz w:val="22"/>
        </w:rPr>
        <w:t>eficjent zaprzestał realizacji P</w:t>
      </w:r>
      <w:r w:rsidR="00247DE8" w:rsidRPr="00F70BC8">
        <w:rPr>
          <w:rFonts w:asciiTheme="minorHAnsi" w:hAnsiTheme="minorHAnsi" w:cstheme="minorHAnsi"/>
          <w:sz w:val="22"/>
        </w:rPr>
        <w:t xml:space="preserve">rojektu </w:t>
      </w:r>
      <w:r w:rsidR="00B818F2" w:rsidRPr="00F70BC8">
        <w:rPr>
          <w:rFonts w:asciiTheme="minorHAnsi" w:hAnsiTheme="minorHAnsi" w:cstheme="minorHAnsi"/>
          <w:sz w:val="22"/>
        </w:rPr>
        <w:t xml:space="preserve">lub </w:t>
      </w:r>
      <w:r w:rsidR="00247DE8" w:rsidRPr="00F70BC8">
        <w:rPr>
          <w:rFonts w:asciiTheme="minorHAnsi" w:hAnsiTheme="minorHAnsi" w:cstheme="minorHAnsi"/>
          <w:sz w:val="22"/>
        </w:rPr>
        <w:t>realizuje 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61E63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61E63" w:rsidRPr="00F70BC8">
        <w:rPr>
          <w:rFonts w:asciiTheme="minorHAnsi" w:hAnsiTheme="minorHAnsi" w:cstheme="minorHAnsi"/>
          <w:sz w:val="22"/>
        </w:rPr>
        <w:t xml:space="preserve">Umową </w:t>
      </w:r>
      <w:r w:rsidR="00135AAB" w:rsidRPr="00F70BC8">
        <w:rPr>
          <w:rFonts w:asciiTheme="minorHAnsi" w:hAnsiTheme="minorHAnsi" w:cstheme="minorHAnsi"/>
          <w:sz w:val="22"/>
        </w:rPr>
        <w:t>lub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prawa;</w:t>
      </w:r>
    </w:p>
    <w:p w14:paraId="322D7B72" w14:textId="663BFE08" w:rsidR="00B818F2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B818F2" w:rsidRPr="00F70BC8">
        <w:rPr>
          <w:rFonts w:asciiTheme="minorHAnsi" w:hAnsiTheme="minorHAnsi" w:cstheme="minorHAnsi"/>
          <w:sz w:val="22"/>
        </w:rPr>
        <w:t>rak</w:t>
      </w:r>
      <w:r w:rsidR="003B013C" w:rsidRPr="00F70BC8">
        <w:rPr>
          <w:rFonts w:asciiTheme="minorHAnsi" w:hAnsiTheme="minorHAnsi" w:cstheme="minorHAnsi"/>
          <w:sz w:val="22"/>
        </w:rPr>
        <w:t xml:space="preserve"> jest</w:t>
      </w:r>
      <w:r w:rsidR="00B818F2" w:rsidRPr="00F70BC8">
        <w:rPr>
          <w:rFonts w:asciiTheme="minorHAnsi" w:hAnsiTheme="minorHAnsi" w:cstheme="minorHAnsi"/>
          <w:sz w:val="22"/>
        </w:rPr>
        <w:t xml:space="preserve"> postępów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realizacji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B818F2" w:rsidRPr="00F70BC8">
        <w:rPr>
          <w:rFonts w:asciiTheme="minorHAnsi" w:hAnsiTheme="minorHAnsi" w:cstheme="minorHAnsi"/>
          <w:sz w:val="22"/>
        </w:rPr>
        <w:t>stosunku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B818F2" w:rsidRPr="00F70BC8">
        <w:rPr>
          <w:rFonts w:asciiTheme="minorHAnsi" w:hAnsiTheme="minorHAnsi" w:cstheme="minorHAnsi"/>
          <w:sz w:val="22"/>
        </w:rPr>
        <w:t>terminów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B818F2" w:rsidRPr="00F70BC8">
        <w:rPr>
          <w:rFonts w:asciiTheme="minorHAnsi" w:hAnsiTheme="minorHAnsi" w:cstheme="minorHAnsi"/>
          <w:sz w:val="22"/>
        </w:rPr>
        <w:t>dofinansowanie</w:t>
      </w:r>
      <w:r w:rsidR="00FE770F" w:rsidRPr="00F70BC8">
        <w:rPr>
          <w:rFonts w:asciiTheme="minorHAnsi" w:hAnsiTheme="minorHAnsi" w:cstheme="minorHAnsi"/>
          <w:sz w:val="22"/>
        </w:rPr>
        <w:t>, co</w:t>
      </w:r>
      <w:r w:rsidR="00206BCA" w:rsidRPr="00F70BC8">
        <w:rPr>
          <w:rFonts w:asciiTheme="minorHAnsi" w:hAnsiTheme="minorHAnsi" w:cstheme="minorHAnsi"/>
          <w:sz w:val="22"/>
        </w:rPr>
        <w:t xml:space="preserve"> sprawia,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206BCA" w:rsidRPr="00F70BC8">
        <w:rPr>
          <w:rFonts w:asciiTheme="minorHAnsi" w:hAnsiTheme="minorHAnsi" w:cstheme="minorHAnsi"/>
          <w:sz w:val="22"/>
        </w:rPr>
        <w:t>można mieć uzasadnione przypuszczenia,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135AAB" w:rsidRPr="00F70BC8">
        <w:rPr>
          <w:rFonts w:asciiTheme="minorHAnsi" w:hAnsiTheme="minorHAnsi" w:cstheme="minorHAnsi"/>
          <w:sz w:val="22"/>
        </w:rPr>
        <w:t>P</w:t>
      </w:r>
      <w:r w:rsidR="00206BCA" w:rsidRPr="00F70BC8">
        <w:rPr>
          <w:rFonts w:asciiTheme="minorHAnsi" w:hAnsiTheme="minorHAnsi" w:cstheme="minorHAnsi"/>
          <w:sz w:val="22"/>
        </w:rPr>
        <w:t>rojekt nie</w:t>
      </w:r>
      <w:r w:rsidR="00680DF8" w:rsidRPr="00F70BC8">
        <w:rPr>
          <w:rFonts w:asciiTheme="minorHAnsi" w:hAnsiTheme="minorHAnsi" w:cstheme="minorHAnsi"/>
          <w:sz w:val="22"/>
        </w:rPr>
        <w:t> </w:t>
      </w:r>
      <w:r w:rsidR="00206BCA" w:rsidRPr="00F70BC8">
        <w:rPr>
          <w:rFonts w:asciiTheme="minorHAnsi" w:hAnsiTheme="minorHAnsi" w:cstheme="minorHAnsi"/>
          <w:sz w:val="22"/>
        </w:rPr>
        <w:t>zostanie zrealizowany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6D24" w:rsidRPr="00F70BC8">
        <w:rPr>
          <w:rFonts w:asciiTheme="minorHAnsi" w:hAnsiTheme="minorHAnsi" w:cstheme="minorHAnsi"/>
          <w:sz w:val="22"/>
        </w:rPr>
        <w:t xml:space="preserve">całości </w:t>
      </w:r>
      <w:r w:rsidR="00792611" w:rsidRPr="00F70BC8">
        <w:rPr>
          <w:rFonts w:asciiTheme="minorHAnsi" w:hAnsiTheme="minorHAnsi" w:cstheme="minorHAnsi"/>
          <w:sz w:val="22"/>
        </w:rPr>
        <w:t>lub jego cel nie zostanie osiągnięty</w:t>
      </w:r>
      <w:r w:rsidR="00206BCA" w:rsidRPr="00F70BC8">
        <w:rPr>
          <w:rFonts w:asciiTheme="minorHAnsi" w:hAnsiTheme="minorHAnsi" w:cstheme="minorHAnsi"/>
          <w:sz w:val="22"/>
        </w:rPr>
        <w:t>;</w:t>
      </w:r>
    </w:p>
    <w:p w14:paraId="15E58468" w14:textId="268D7284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zaprzestał prowadzenia działalności, wszczęte zostało wobec niego postępowanie likwidacyjne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C22444" w:rsidRPr="00F70BC8">
        <w:rPr>
          <w:rFonts w:asciiTheme="minorHAnsi" w:hAnsiTheme="minorHAnsi" w:cstheme="minorHAnsi"/>
          <w:sz w:val="22"/>
        </w:rPr>
        <w:t xml:space="preserve"> </w:t>
      </w:r>
      <w:r w:rsidR="007C22FC" w:rsidRPr="00F70BC8">
        <w:rPr>
          <w:rFonts w:asciiTheme="minorHAnsi" w:hAnsiTheme="minorHAnsi" w:cstheme="minorHAnsi"/>
          <w:sz w:val="22"/>
        </w:rPr>
        <w:t xml:space="preserve">restrukturyzacyjne </w:t>
      </w:r>
      <w:r w:rsidR="00C22444" w:rsidRPr="00F70BC8">
        <w:rPr>
          <w:rFonts w:asciiTheme="minorHAnsi" w:hAnsiTheme="minorHAnsi" w:cstheme="minorHAnsi"/>
          <w:sz w:val="22"/>
        </w:rPr>
        <w:t>albo upadłościowe</w:t>
      </w:r>
      <w:r w:rsidR="00247DE8" w:rsidRPr="00F70BC8">
        <w:rPr>
          <w:rFonts w:asciiTheme="minorHAnsi" w:hAnsiTheme="minorHAnsi" w:cstheme="minorHAnsi"/>
          <w:sz w:val="22"/>
        </w:rPr>
        <w:t xml:space="preserve"> lub pozostaje pod zarządem komisarycznym</w:t>
      </w:r>
      <w:r w:rsidR="00385530" w:rsidRPr="00F70BC8">
        <w:rPr>
          <w:rFonts w:asciiTheme="minorHAnsi" w:hAnsiTheme="minorHAnsi" w:cstheme="minorHAnsi"/>
          <w:sz w:val="22"/>
        </w:rPr>
        <w:t>, co ma lub może mieć negatywny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385530" w:rsidRPr="00F70BC8">
        <w:rPr>
          <w:rFonts w:asciiTheme="minorHAnsi" w:hAnsiTheme="minorHAnsi" w:cstheme="minorHAnsi"/>
          <w:sz w:val="22"/>
        </w:rPr>
        <w:t xml:space="preserve">realizację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 xml:space="preserve">rojektu lub osiągnięcie celów </w:t>
      </w:r>
      <w:r w:rsidR="00E73B59" w:rsidRPr="00F70BC8">
        <w:rPr>
          <w:rFonts w:asciiTheme="minorHAnsi" w:hAnsiTheme="minorHAnsi" w:cstheme="minorHAnsi"/>
          <w:sz w:val="22"/>
        </w:rPr>
        <w:t>P</w:t>
      </w:r>
      <w:r w:rsidR="00385530" w:rsidRPr="00F70BC8">
        <w:rPr>
          <w:rFonts w:asciiTheme="minorHAnsi" w:hAnsiTheme="minorHAnsi" w:cstheme="minorHAnsi"/>
          <w:sz w:val="22"/>
        </w:rPr>
        <w:t>rojektu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211541E8" w14:textId="1B6F043A" w:rsidR="00247DE8" w:rsidRPr="00F70BC8" w:rsidRDefault="00247DE8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</w:t>
      </w:r>
      <w:r w:rsidR="009459E7" w:rsidRPr="00F70BC8">
        <w:rPr>
          <w:rFonts w:asciiTheme="minorHAnsi" w:hAnsiTheme="minorHAnsi" w:cstheme="minorHAnsi"/>
          <w:sz w:val="22"/>
        </w:rPr>
        <w:t xml:space="preserve"> celu uzyskania dofinansowania</w:t>
      </w:r>
      <w:r w:rsidR="00FE770F" w:rsidRPr="00F70BC8">
        <w:rPr>
          <w:rFonts w:asciiTheme="minorHAnsi" w:hAnsiTheme="minorHAnsi" w:cstheme="minorHAnsi"/>
          <w:sz w:val="22"/>
        </w:rPr>
        <w:t xml:space="preserve"> lub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06BCA" w:rsidRPr="00F70BC8">
        <w:rPr>
          <w:rFonts w:asciiTheme="minorHAnsi" w:hAnsiTheme="minorHAnsi" w:cstheme="minorHAnsi"/>
          <w:sz w:val="22"/>
        </w:rPr>
        <w:t>etapie realizacji Projektu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3B013C" w:rsidRPr="00F70BC8">
        <w:rPr>
          <w:rFonts w:asciiTheme="minorHAnsi" w:hAnsiTheme="minorHAnsi" w:cstheme="minorHAnsi"/>
          <w:sz w:val="22"/>
        </w:rPr>
        <w:t xml:space="preserve"> lub jego trwałości</w:t>
      </w:r>
      <w:r w:rsidR="009459E7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przedstawił fałszywe lub niepełne oświadczenia lub dokumenty;</w:t>
      </w:r>
    </w:p>
    <w:p w14:paraId="478E16A1" w14:textId="1D66E74E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dopuścił się nieprawidłowości oraz nie usunął ich przyczyn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247DE8" w:rsidRPr="00F70BC8">
        <w:rPr>
          <w:rFonts w:asciiTheme="minorHAnsi" w:hAnsiTheme="minorHAnsi" w:cstheme="minorHAnsi"/>
          <w:sz w:val="22"/>
        </w:rPr>
        <w:t>efektów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06BCA" w:rsidRPr="00F70BC8">
        <w:rPr>
          <w:rFonts w:asciiTheme="minorHAnsi" w:hAnsiTheme="minorHAnsi" w:cstheme="minorHAnsi"/>
          <w:sz w:val="22"/>
        </w:rPr>
        <w:t>terminie wskazanym przez podmiot dokonujący kontroli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310704EB" w14:textId="7D26A428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naruszył trwałość operacji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247DE8" w:rsidRPr="00F70BC8">
        <w:rPr>
          <w:rFonts w:asciiTheme="minorHAnsi" w:hAnsiTheme="minorHAnsi" w:cstheme="minorHAnsi"/>
          <w:sz w:val="22"/>
        </w:rPr>
        <w:t xml:space="preserve">71 </w:t>
      </w:r>
      <w:r w:rsidR="00135AAB" w:rsidRPr="00F70BC8">
        <w:rPr>
          <w:rFonts w:asciiTheme="minorHAnsi" w:hAnsiTheme="minorHAnsi" w:cstheme="minorHAnsi"/>
          <w:sz w:val="22"/>
        </w:rPr>
        <w:t>r</w:t>
      </w:r>
      <w:r w:rsidR="00247DE8" w:rsidRPr="00F70BC8">
        <w:rPr>
          <w:rFonts w:asciiTheme="minorHAnsi" w:hAnsiTheme="minorHAnsi" w:cstheme="minorHAnsi"/>
          <w:sz w:val="22"/>
        </w:rPr>
        <w:t>ozporządzenia 1303/2013;</w:t>
      </w:r>
    </w:p>
    <w:p w14:paraId="75546A75" w14:textId="77777777" w:rsidR="0068179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</w:t>
      </w:r>
      <w:r w:rsidR="00681798" w:rsidRPr="00F70BC8">
        <w:rPr>
          <w:rFonts w:asciiTheme="minorHAnsi" w:hAnsiTheme="minorHAnsi" w:cstheme="minorHAnsi"/>
          <w:sz w:val="22"/>
        </w:rPr>
        <w:t>ie został osiągnięty cel Projektu;</w:t>
      </w:r>
    </w:p>
    <w:p w14:paraId="42850875" w14:textId="2A0370B2" w:rsidR="000E20B5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dokonał zakupu towarów</w:t>
      </w:r>
      <w:r w:rsidR="00674C6F" w:rsidRPr="00F70BC8">
        <w:rPr>
          <w:rFonts w:asciiTheme="minorHAnsi" w:hAnsiTheme="minorHAnsi" w:cstheme="minorHAnsi"/>
          <w:sz w:val="22"/>
        </w:rPr>
        <w:t xml:space="preserve"> lub</w:t>
      </w:r>
      <w:r w:rsidR="00247DE8" w:rsidRPr="00F70BC8">
        <w:rPr>
          <w:rFonts w:asciiTheme="minorHAnsi" w:hAnsiTheme="minorHAnsi" w:cstheme="minorHAnsi"/>
          <w:sz w:val="22"/>
        </w:rPr>
        <w:t xml:space="preserve"> usług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sposób sprzeczny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D646E" w:rsidRPr="00F70BC8">
        <w:rPr>
          <w:rFonts w:asciiTheme="minorHAnsi" w:hAnsiTheme="minorHAnsi" w:cstheme="minorHAnsi"/>
          <w:sz w:val="22"/>
        </w:rPr>
        <w:t xml:space="preserve">zasadami </w:t>
      </w:r>
      <w:r w:rsidR="00F11B46" w:rsidRPr="00F70BC8">
        <w:rPr>
          <w:rFonts w:asciiTheme="minorHAnsi" w:hAnsiTheme="minorHAnsi" w:cstheme="minorHAnsi"/>
          <w:sz w:val="22"/>
        </w:rPr>
        <w:t>określonym</w:t>
      </w:r>
      <w:r w:rsidR="007D646E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mowie;</w:t>
      </w:r>
    </w:p>
    <w:p w14:paraId="04A25762" w14:textId="32478BD9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nie ustanowił lub nie wniósł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określonym terminie </w:t>
      </w:r>
      <w:r w:rsidR="00AC5287" w:rsidRPr="00F70BC8">
        <w:rPr>
          <w:rFonts w:asciiTheme="minorHAnsi" w:hAnsiTheme="minorHAnsi" w:cstheme="minorHAnsi"/>
          <w:sz w:val="22"/>
        </w:rPr>
        <w:t>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C5287" w:rsidRPr="00F70BC8">
        <w:rPr>
          <w:rFonts w:asciiTheme="minorHAnsi" w:hAnsiTheme="minorHAnsi" w:cstheme="minorHAnsi"/>
          <w:sz w:val="22"/>
        </w:rPr>
        <w:t xml:space="preserve">formie określonej przez Instytucję Pośredniczącą, </w:t>
      </w:r>
      <w:r w:rsidR="00247DE8" w:rsidRPr="00F70BC8">
        <w:rPr>
          <w:rFonts w:asciiTheme="minorHAnsi" w:hAnsiTheme="minorHAnsi" w:cstheme="minorHAnsi"/>
          <w:sz w:val="22"/>
        </w:rPr>
        <w:t>zabezpieczenia należytego wykon</w:t>
      </w:r>
      <w:r w:rsidR="00F11B46" w:rsidRPr="00F70BC8">
        <w:rPr>
          <w:rFonts w:asciiTheme="minorHAnsi" w:hAnsiTheme="minorHAnsi" w:cstheme="minorHAnsi"/>
          <w:sz w:val="22"/>
        </w:rPr>
        <w:t>ania zobowiązań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11B46" w:rsidRPr="00F70BC8">
        <w:rPr>
          <w:rFonts w:asciiTheme="minorHAnsi" w:hAnsiTheme="minorHAnsi" w:cstheme="minorHAnsi"/>
          <w:sz w:val="22"/>
        </w:rPr>
        <w:t>U</w:t>
      </w:r>
      <w:r w:rsidR="00247DE8" w:rsidRPr="00F70BC8">
        <w:rPr>
          <w:rFonts w:asciiTheme="minorHAnsi" w:hAnsiTheme="minorHAnsi" w:cstheme="minorHAnsi"/>
          <w:sz w:val="22"/>
        </w:rPr>
        <w:t>mowy;</w:t>
      </w:r>
    </w:p>
    <w:p w14:paraId="62FF0D23" w14:textId="3652AD50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przeznaczeniem, pobrał dofinansowanie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>nadmiernej wysokości;</w:t>
      </w:r>
    </w:p>
    <w:p w14:paraId="6DA7DCF1" w14:textId="3664F1BF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wykorzystał dofinansowanie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F70BC8">
        <w:rPr>
          <w:rFonts w:asciiTheme="minorHAnsi" w:hAnsiTheme="minorHAnsi" w:cstheme="minorHAnsi"/>
          <w:sz w:val="22"/>
        </w:rPr>
        <w:t>któr</w:t>
      </w:r>
      <w:r w:rsidR="003B013C" w:rsidRPr="00F70BC8">
        <w:rPr>
          <w:rFonts w:asciiTheme="minorHAnsi" w:hAnsiTheme="minorHAnsi" w:cstheme="minorHAnsi"/>
          <w:sz w:val="22"/>
        </w:rPr>
        <w:t>ych</w:t>
      </w:r>
      <w:r w:rsidR="00247DE8" w:rsidRPr="00F70BC8">
        <w:rPr>
          <w:rFonts w:asciiTheme="minorHAnsi" w:hAnsiTheme="minorHAnsi" w:cstheme="minorHAnsi"/>
          <w:sz w:val="22"/>
        </w:rPr>
        <w:t xml:space="preserve"> mowa</w:t>
      </w:r>
      <w:r w:rsidR="00C67C0F">
        <w:rPr>
          <w:rFonts w:asciiTheme="minorHAnsi" w:hAnsiTheme="minorHAnsi" w:cstheme="minorHAnsi"/>
          <w:sz w:val="22"/>
        </w:rPr>
        <w:t xml:space="preserve"> w art. </w:t>
      </w:r>
      <w:r w:rsidR="00247DE8"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ufp</w:t>
      </w:r>
      <w:r w:rsidR="00247DE8" w:rsidRPr="00F70BC8">
        <w:rPr>
          <w:rFonts w:asciiTheme="minorHAnsi" w:hAnsiTheme="minorHAnsi" w:cstheme="minorHAnsi"/>
          <w:sz w:val="22"/>
        </w:rPr>
        <w:t>;</w:t>
      </w:r>
    </w:p>
    <w:p w14:paraId="5BD3F299" w14:textId="32779BD7" w:rsidR="00CC765B" w:rsidRPr="00F70BC8" w:rsidRDefault="00EE7ABF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stwierdzono,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CC765B" w:rsidRPr="00F70BC8">
        <w:rPr>
          <w:rFonts w:asciiTheme="minorHAnsi" w:hAnsiTheme="minorHAnsi" w:cstheme="minorHAnsi"/>
          <w:sz w:val="22"/>
        </w:rPr>
        <w:t xml:space="preserve">beneficjent </w:t>
      </w:r>
      <w:r w:rsidRPr="00F70BC8">
        <w:rPr>
          <w:rFonts w:asciiTheme="minorHAnsi" w:hAnsiTheme="minorHAnsi" w:cstheme="minorHAnsi"/>
          <w:sz w:val="22"/>
        </w:rPr>
        <w:t>przystąpił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realizacji etapu Projektu, który obejmuje przedsięwzięcie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rozumieniu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CC765B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C765B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CC765B" w:rsidRPr="00F70BC8">
        <w:rPr>
          <w:rFonts w:asciiTheme="minorHAnsi" w:hAnsiTheme="minorHAnsi" w:cstheme="minorHAnsi"/>
          <w:sz w:val="22"/>
        </w:rPr>
        <w:t xml:space="preserve">13 ustawy </w:t>
      </w:r>
      <w:r w:rsidR="00836768" w:rsidRPr="00F70BC8">
        <w:rPr>
          <w:rFonts w:asciiTheme="minorHAnsi" w:hAnsiTheme="minorHAnsi" w:cstheme="minorHAnsi"/>
          <w:sz w:val="22"/>
        </w:rPr>
        <w:t>OOŚ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CC765B" w:rsidRPr="00F70BC8">
        <w:rPr>
          <w:rFonts w:asciiTheme="minorHAnsi" w:hAnsiTheme="minorHAnsi" w:cstheme="minorHAnsi"/>
          <w:sz w:val="22"/>
        </w:rPr>
        <w:t xml:space="preserve">nie </w:t>
      </w:r>
      <w:r w:rsidRPr="00F70BC8">
        <w:rPr>
          <w:rFonts w:asciiTheme="minorHAnsi" w:hAnsiTheme="minorHAnsi" w:cstheme="minorHAnsi"/>
          <w:sz w:val="22"/>
        </w:rPr>
        <w:t>przedkładając uprzednio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I</w:t>
      </w:r>
      <w:r w:rsidR="006D512E" w:rsidRPr="00F70BC8">
        <w:rPr>
          <w:rFonts w:asciiTheme="minorHAnsi" w:hAnsiTheme="minorHAnsi" w:cstheme="minorHAnsi"/>
          <w:sz w:val="22"/>
        </w:rPr>
        <w:t xml:space="preserve">nstytucji </w:t>
      </w:r>
      <w:r w:rsidRPr="00F70BC8">
        <w:rPr>
          <w:rFonts w:asciiTheme="minorHAnsi" w:hAnsiTheme="minorHAnsi" w:cstheme="minorHAnsi"/>
          <w:sz w:val="22"/>
        </w:rPr>
        <w:t>P</w:t>
      </w:r>
      <w:r w:rsidR="006D512E" w:rsidRPr="00F70BC8">
        <w:rPr>
          <w:rFonts w:asciiTheme="minorHAnsi" w:hAnsiTheme="minorHAnsi" w:cstheme="minorHAnsi"/>
          <w:sz w:val="22"/>
        </w:rPr>
        <w:t>ośredniczącej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CC765B" w:rsidRPr="00F70BC8">
        <w:rPr>
          <w:rFonts w:asciiTheme="minorHAnsi" w:hAnsiTheme="minorHAnsi" w:cstheme="minorHAnsi"/>
          <w:sz w:val="22"/>
        </w:rPr>
        <w:t>wymaganej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poprawnej dokumentacji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C765B" w:rsidRPr="00F70BC8">
        <w:rPr>
          <w:rFonts w:asciiTheme="minorHAnsi" w:hAnsiTheme="minorHAnsi" w:cstheme="minorHAnsi"/>
          <w:sz w:val="22"/>
        </w:rPr>
        <w:t>zakresie oceny oddziaływania przedsięwzięcia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C765B" w:rsidRPr="00F70BC8">
        <w:rPr>
          <w:rFonts w:asciiTheme="minorHAnsi" w:hAnsiTheme="minorHAnsi" w:cstheme="minorHAnsi"/>
          <w:sz w:val="22"/>
        </w:rPr>
        <w:t>środowisko oraz stosownych zgód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CC765B" w:rsidRPr="00F70BC8">
        <w:rPr>
          <w:rFonts w:asciiTheme="minorHAnsi" w:hAnsiTheme="minorHAnsi" w:cstheme="minorHAnsi"/>
          <w:sz w:val="22"/>
        </w:rPr>
        <w:t>pozwoleń</w:t>
      </w:r>
      <w:r w:rsidRPr="00F70BC8">
        <w:rPr>
          <w:rFonts w:asciiTheme="minorHAnsi" w:hAnsiTheme="minorHAnsi" w:cstheme="minorHAnsi"/>
          <w:sz w:val="22"/>
        </w:rPr>
        <w:t>;</w:t>
      </w:r>
    </w:p>
    <w:p w14:paraId="6D0ECAE5" w14:textId="31A2660A" w:rsidR="00247DE8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 obciążony jest obowiązkiem zwrotu pomocy wynikającym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247DE8" w:rsidRPr="00F70BC8">
        <w:rPr>
          <w:rFonts w:asciiTheme="minorHAnsi" w:hAnsiTheme="minorHAnsi" w:cstheme="minorHAnsi"/>
          <w:sz w:val="22"/>
        </w:rPr>
        <w:t>decyzji Komisji Europejskiej;</w:t>
      </w:r>
    </w:p>
    <w:p w14:paraId="6B8AA1EF" w14:textId="3356BE08" w:rsidR="006D263F" w:rsidRPr="00F70BC8" w:rsidRDefault="00A1044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</w:t>
      </w:r>
      <w:r w:rsidR="006D5741" w:rsidRPr="00F70BC8">
        <w:rPr>
          <w:rFonts w:asciiTheme="minorHAnsi" w:hAnsiTheme="minorHAnsi" w:cstheme="minorHAnsi"/>
          <w:sz w:val="22"/>
        </w:rPr>
        <w:t>ostał orzeczony, prawomocnym wyrokiem sądu, względem b</w:t>
      </w:r>
      <w:r w:rsidR="00C035EA" w:rsidRPr="00F70BC8">
        <w:rPr>
          <w:rFonts w:asciiTheme="minorHAnsi" w:hAnsiTheme="minorHAnsi" w:cstheme="minorHAnsi"/>
          <w:sz w:val="22"/>
        </w:rPr>
        <w:t>eneficjent</w:t>
      </w:r>
      <w:r w:rsidR="006D5741" w:rsidRPr="00F70BC8">
        <w:rPr>
          <w:rFonts w:asciiTheme="minorHAnsi" w:hAnsiTheme="minorHAnsi" w:cstheme="minorHAnsi"/>
          <w:sz w:val="22"/>
        </w:rPr>
        <w:t>a</w:t>
      </w:r>
      <w:r w:rsidR="00C035EA" w:rsidRPr="00F70BC8">
        <w:rPr>
          <w:rFonts w:asciiTheme="minorHAnsi" w:hAnsiTheme="minorHAnsi" w:cstheme="minorHAnsi"/>
          <w:sz w:val="22"/>
        </w:rPr>
        <w:t xml:space="preserve"> zakaz,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C035EA" w:rsidRPr="00F70BC8">
        <w:rPr>
          <w:rFonts w:asciiTheme="minorHAnsi" w:hAnsiTheme="minorHAnsi" w:cstheme="minorHAnsi"/>
          <w:sz w:val="22"/>
        </w:rPr>
        <w:t>12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C035EA" w:rsidRPr="00F70BC8">
        <w:rPr>
          <w:rFonts w:asciiTheme="minorHAnsi" w:hAnsiTheme="minorHAnsi" w:cstheme="minorHAnsi"/>
          <w:sz w:val="22"/>
        </w:rPr>
        <w:t>1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035EA" w:rsidRPr="00F70BC8">
        <w:rPr>
          <w:rFonts w:asciiTheme="minorHAnsi" w:hAnsiTheme="minorHAnsi" w:cstheme="minorHAnsi"/>
          <w:sz w:val="22"/>
        </w:rPr>
        <w:t>dnia 15 czerwca 2012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C035EA" w:rsidRPr="00F70BC8">
        <w:rPr>
          <w:rFonts w:asciiTheme="minorHAnsi" w:hAnsiTheme="minorHAnsi" w:cstheme="minorHAnsi"/>
          <w:sz w:val="22"/>
        </w:rPr>
        <w:t>skutkach powierzenia wykonywania pracy cudzoziemcom przebywającym wbrew przepisom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C035EA" w:rsidRPr="00F70BC8">
        <w:rPr>
          <w:rFonts w:asciiTheme="minorHAnsi" w:hAnsiTheme="minorHAnsi" w:cstheme="minorHAnsi"/>
          <w:sz w:val="22"/>
        </w:rPr>
        <w:t>teryto</w:t>
      </w:r>
      <w:r w:rsidR="000B0831" w:rsidRPr="00F70BC8">
        <w:rPr>
          <w:rFonts w:asciiTheme="minorHAnsi" w:hAnsiTheme="minorHAnsi" w:cstheme="minorHAnsi"/>
          <w:sz w:val="22"/>
        </w:rPr>
        <w:t>rium Rzeczypospolitej Polskiej</w:t>
      </w:r>
      <w:r w:rsidR="004D52D0" w:rsidRPr="00F70BC8">
        <w:rPr>
          <w:rFonts w:asciiTheme="minorHAnsi" w:hAnsiTheme="minorHAnsi" w:cstheme="minorHAnsi"/>
          <w:sz w:val="22"/>
        </w:rPr>
        <w:t>;</w:t>
      </w:r>
    </w:p>
    <w:p w14:paraId="407339A5" w14:textId="123445E8" w:rsidR="00EA0107" w:rsidRPr="00F70BC8" w:rsidRDefault="00EA010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przedłożył Instytucji Pośredniczącej informacji końcowej, sprawozdania z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wdrożenia lub 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efektach społecznych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gospodarczych wdrożenia</w:t>
      </w:r>
      <w:r w:rsidR="004729A8" w:rsidRPr="00F70BC8">
        <w:rPr>
          <w:rFonts w:asciiTheme="minorHAnsi" w:hAnsiTheme="minorHAnsi" w:cstheme="minorHAnsi"/>
          <w:sz w:val="22"/>
        </w:rPr>
        <w:t>;</w:t>
      </w:r>
    </w:p>
    <w:p w14:paraId="1F775778" w14:textId="62CB5AA2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beneficjent, bez zgody Instytucji Pośredniczącej, nie zrealizował badań przemysłowych</w:t>
      </w:r>
      <w:r w:rsidR="005E770B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prac rozwojowych </w:t>
      </w:r>
      <w:r w:rsidR="005E770B" w:rsidRPr="00F70BC8">
        <w:rPr>
          <w:rFonts w:asciiTheme="minorHAnsi" w:hAnsiTheme="minorHAnsi" w:cstheme="minorHAnsi"/>
          <w:sz w:val="22"/>
        </w:rPr>
        <w:t xml:space="preserve">lub prac przedwdrożeniowych </w:t>
      </w:r>
      <w:r w:rsidRPr="00F70BC8">
        <w:rPr>
          <w:rFonts w:asciiTheme="minorHAnsi" w:hAnsiTheme="minorHAnsi" w:cstheme="minorHAnsi"/>
          <w:sz w:val="22"/>
        </w:rPr>
        <w:t>zaplanowanych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 lub zrealizował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niepełnym zakresie;</w:t>
      </w:r>
    </w:p>
    <w:p w14:paraId="406358FB" w14:textId="71D221D1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beneficjent, bez zgody Instytucji Pośredniczącej, nie wdrożył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prac rozwojowych</w:t>
      </w:r>
      <w:r w:rsidR="00AF2264" w:rsidRPr="00F70BC8">
        <w:rPr>
          <w:rFonts w:asciiTheme="minorHAnsi" w:hAnsiTheme="minorHAnsi" w:cstheme="minorHAnsi"/>
          <w:sz w:val="22"/>
        </w:rPr>
        <w:t>, albo prac rozwojowych (jeśli P</w:t>
      </w:r>
      <w:r w:rsidR="00894F34" w:rsidRPr="00F70BC8">
        <w:rPr>
          <w:rFonts w:asciiTheme="minorHAnsi" w:hAnsiTheme="minorHAnsi" w:cstheme="minorHAnsi"/>
          <w:sz w:val="22"/>
        </w:rPr>
        <w:t>rojekt przewiduje tylko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894F34" w:rsidRPr="00F70BC8">
        <w:rPr>
          <w:rFonts w:asciiTheme="minorHAnsi" w:hAnsiTheme="minorHAnsi" w:cstheme="minorHAnsi"/>
          <w:sz w:val="22"/>
        </w:rPr>
        <w:t>drugie)</w:t>
      </w:r>
      <w:r w:rsidRPr="00F70BC8">
        <w:rPr>
          <w:rFonts w:asciiTheme="minorHAnsi" w:hAnsiTheme="minorHAnsi" w:cstheme="minorHAnsi"/>
          <w:sz w:val="22"/>
        </w:rPr>
        <w:t xml:space="preserve"> lub wdrożył je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innym zakresie, niż określony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dofinansowanie;</w:t>
      </w:r>
    </w:p>
    <w:p w14:paraId="3E596C7A" w14:textId="0FD6C7D3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sprzedał lub udzielił licencji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wyniki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warunkach niezgodnych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Umową;</w:t>
      </w:r>
    </w:p>
    <w:p w14:paraId="07A34F41" w14:textId="3DBC98A2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nie przekazał Instytucji Pośredniczącej kopii umowy sprzedaży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Pr="00F70BC8">
        <w:rPr>
          <w:rFonts w:asciiTheme="minorHAnsi" w:hAnsiTheme="minorHAnsi" w:cstheme="minorHAnsi"/>
          <w:sz w:val="22"/>
        </w:rPr>
        <w:t xml:space="preserve"> prac rozwojowych</w:t>
      </w:r>
      <w:r w:rsidR="00181897" w:rsidRPr="00F70BC8">
        <w:rPr>
          <w:rFonts w:asciiTheme="minorHAnsi" w:hAnsiTheme="minorHAnsi" w:cstheme="minorHAnsi"/>
          <w:sz w:val="22"/>
        </w:rPr>
        <w:t xml:space="preserve"> lub </w:t>
      </w:r>
      <w:r w:rsidR="00E60B5C" w:rsidRPr="00F70BC8">
        <w:rPr>
          <w:rFonts w:asciiTheme="minorHAnsi" w:hAnsiTheme="minorHAnsi" w:cstheme="minorHAnsi"/>
          <w:sz w:val="22"/>
        </w:rPr>
        <w:t>kopii umowy licencyjnej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181897" w:rsidRPr="00F70BC8">
        <w:rPr>
          <w:rFonts w:asciiTheme="minorHAnsi" w:hAnsiTheme="minorHAnsi" w:cstheme="minorHAnsi"/>
          <w:sz w:val="22"/>
        </w:rPr>
        <w:t xml:space="preserve">dotyczącej tych wyników </w:t>
      </w:r>
      <w:r w:rsidRPr="00F70BC8">
        <w:rPr>
          <w:rFonts w:asciiTheme="minorHAnsi" w:hAnsiTheme="minorHAnsi" w:cstheme="minorHAnsi"/>
          <w:sz w:val="22"/>
        </w:rPr>
        <w:t>lub jej aneksów lub zmiana umowy sprzedaży</w:t>
      </w:r>
      <w:r w:rsidR="00E60B5C" w:rsidRPr="00F70BC8">
        <w:rPr>
          <w:rFonts w:asciiTheme="minorHAnsi" w:hAnsiTheme="minorHAnsi" w:cstheme="minorHAnsi"/>
          <w:sz w:val="22"/>
        </w:rPr>
        <w:t>/umowy licencyjnej</w:t>
      </w:r>
      <w:r w:rsidRPr="00F70BC8">
        <w:rPr>
          <w:rFonts w:asciiTheme="minorHAnsi" w:hAnsiTheme="minorHAnsi" w:cstheme="minorHAnsi"/>
          <w:sz w:val="22"/>
        </w:rPr>
        <w:t xml:space="preserve"> uniemożliwia prawidłową realizację Umowy;</w:t>
      </w:r>
    </w:p>
    <w:p w14:paraId="1F24164E" w14:textId="6CFC8D5A" w:rsidR="004729A8" w:rsidRPr="00F70BC8" w:rsidRDefault="004729A8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powzięła info</w:t>
      </w:r>
      <w:r w:rsidR="004417F3" w:rsidRPr="00F70BC8">
        <w:rPr>
          <w:rFonts w:asciiTheme="minorHAnsi" w:hAnsiTheme="minorHAnsi" w:cstheme="minorHAnsi"/>
          <w:sz w:val="22"/>
        </w:rPr>
        <w:t>rmacje,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417F3" w:rsidRPr="00F70BC8">
        <w:rPr>
          <w:rFonts w:asciiTheme="minorHAnsi" w:hAnsiTheme="minorHAnsi" w:cstheme="minorHAnsi"/>
          <w:sz w:val="22"/>
        </w:rPr>
        <w:t>nabywca</w:t>
      </w:r>
      <w:r w:rsidR="00DE79A7" w:rsidRPr="00F70BC8">
        <w:rPr>
          <w:rFonts w:asciiTheme="minorHAnsi" w:hAnsiTheme="minorHAnsi" w:cstheme="minorHAnsi"/>
          <w:sz w:val="22"/>
        </w:rPr>
        <w:t>/licencjobiorca</w:t>
      </w:r>
      <w:r w:rsidR="004417F3" w:rsidRPr="00F70BC8">
        <w:rPr>
          <w:rFonts w:asciiTheme="minorHAnsi" w:hAnsiTheme="minorHAnsi" w:cstheme="minorHAnsi"/>
          <w:sz w:val="22"/>
        </w:rPr>
        <w:t xml:space="preserve"> wyników badań przemysłowych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894F34" w:rsidRPr="00F70BC8">
        <w:rPr>
          <w:rFonts w:asciiTheme="minorHAnsi" w:hAnsiTheme="minorHAnsi" w:cstheme="minorHAnsi"/>
          <w:sz w:val="22"/>
        </w:rPr>
        <w:t>prac rozwojowych, albo</w:t>
      </w:r>
      <w:r w:rsidR="004417F3" w:rsidRPr="00F70BC8">
        <w:rPr>
          <w:rFonts w:asciiTheme="minorHAnsi" w:hAnsiTheme="minorHAnsi" w:cstheme="minorHAnsi"/>
          <w:sz w:val="22"/>
        </w:rPr>
        <w:t xml:space="preserve"> prac rozwojowych powstałych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ramach Projektu</w:t>
      </w:r>
      <w:r w:rsidR="00E60B5C" w:rsidRPr="00F70BC8">
        <w:rPr>
          <w:rFonts w:asciiTheme="minorHAnsi" w:hAnsiTheme="minorHAnsi" w:cstheme="minorHAnsi"/>
          <w:sz w:val="22"/>
        </w:rPr>
        <w:t xml:space="preserve"> </w:t>
      </w:r>
      <w:r w:rsidR="004417F3" w:rsidRPr="00F70BC8">
        <w:rPr>
          <w:rFonts w:asciiTheme="minorHAnsi" w:hAnsiTheme="minorHAnsi" w:cstheme="minorHAnsi"/>
          <w:sz w:val="22"/>
        </w:rPr>
        <w:t>nie</w:t>
      </w:r>
      <w:r w:rsidR="0019001E">
        <w:rPr>
          <w:rFonts w:asciiTheme="minorHAnsi" w:hAnsiTheme="minorHAnsi" w:cstheme="minorHAnsi"/>
          <w:sz w:val="22"/>
        </w:rPr>
        <w:t> </w:t>
      </w:r>
      <w:r w:rsidR="004417F3" w:rsidRPr="00F70BC8">
        <w:rPr>
          <w:rFonts w:asciiTheme="minorHAnsi" w:hAnsiTheme="minorHAnsi" w:cstheme="minorHAnsi"/>
          <w:sz w:val="22"/>
        </w:rPr>
        <w:t>wdrożył ich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4417F3" w:rsidRPr="00F70BC8">
        <w:rPr>
          <w:rFonts w:asciiTheme="minorHAnsi" w:hAnsiTheme="minorHAnsi" w:cstheme="minorHAnsi"/>
          <w:sz w:val="22"/>
        </w:rPr>
        <w:t xml:space="preserve">własnej działalności gospodarczej </w:t>
      </w:r>
      <w:r w:rsidR="00DE79A7" w:rsidRPr="00F70BC8">
        <w:rPr>
          <w:rFonts w:asciiTheme="minorHAnsi" w:hAnsiTheme="minorHAnsi" w:cstheme="minorHAnsi"/>
          <w:sz w:val="22"/>
        </w:rPr>
        <w:t>poprzez rozpoczęcie produkcji lub świadczenia usług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DE79A7" w:rsidRPr="00F70BC8">
        <w:rPr>
          <w:rFonts w:asciiTheme="minorHAnsi" w:hAnsiTheme="minorHAnsi" w:cstheme="minorHAnsi"/>
          <w:sz w:val="22"/>
        </w:rPr>
        <w:t xml:space="preserve">bazie </w:t>
      </w:r>
      <w:r w:rsidR="003D0E3F">
        <w:rPr>
          <w:rFonts w:asciiTheme="minorHAnsi" w:hAnsiTheme="minorHAnsi" w:cstheme="minorHAnsi"/>
          <w:sz w:val="22"/>
        </w:rPr>
        <w:t xml:space="preserve">tych </w:t>
      </w:r>
      <w:r w:rsidR="00DE79A7" w:rsidRPr="00F70BC8">
        <w:rPr>
          <w:rFonts w:asciiTheme="minorHAnsi" w:hAnsiTheme="minorHAnsi" w:cstheme="minorHAnsi"/>
          <w:sz w:val="22"/>
        </w:rPr>
        <w:t>wyników,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terminie wyznaczonym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417F3" w:rsidRPr="00F70BC8">
        <w:rPr>
          <w:rFonts w:asciiTheme="minorHAnsi" w:hAnsiTheme="minorHAnsi" w:cstheme="minorHAnsi"/>
          <w:sz w:val="22"/>
        </w:rPr>
        <w:t>umowie sprzedaży</w:t>
      </w:r>
      <w:r w:rsidR="00DE79A7" w:rsidRPr="00F70BC8">
        <w:rPr>
          <w:rFonts w:asciiTheme="minorHAnsi" w:hAnsiTheme="minorHAnsi" w:cstheme="minorHAnsi"/>
          <w:sz w:val="22"/>
        </w:rPr>
        <w:t>/udzielenia licencji</w:t>
      </w:r>
      <w:r w:rsidR="004417F3" w:rsidRPr="00F70BC8">
        <w:rPr>
          <w:rFonts w:asciiTheme="minorHAnsi" w:hAnsiTheme="minorHAnsi" w:cstheme="minorHAnsi"/>
          <w:sz w:val="22"/>
        </w:rPr>
        <w:t xml:space="preserve"> zawartej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417F3" w:rsidRPr="00F70BC8">
        <w:rPr>
          <w:rFonts w:asciiTheme="minorHAnsi" w:hAnsiTheme="minorHAnsi" w:cstheme="minorHAnsi"/>
          <w:sz w:val="22"/>
        </w:rPr>
        <w:t>beneficjentem lub</w:t>
      </w:r>
      <w:r w:rsidR="00DE79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E79A7" w:rsidRPr="00F70BC8">
        <w:rPr>
          <w:rFonts w:asciiTheme="minorHAnsi" w:hAnsiTheme="minorHAnsi" w:cstheme="minorHAnsi"/>
          <w:sz w:val="22"/>
        </w:rPr>
        <w:t>przypadku umowy sprzedaży,</w:t>
      </w:r>
      <w:r w:rsidR="004417F3" w:rsidRPr="00F70BC8">
        <w:rPr>
          <w:rFonts w:asciiTheme="minorHAnsi" w:hAnsiTheme="minorHAnsi" w:cstheme="minorHAnsi"/>
          <w:sz w:val="22"/>
        </w:rPr>
        <w:t xml:space="preserve"> odsprzedał</w:t>
      </w:r>
      <w:r w:rsidR="00C67C0F">
        <w:rPr>
          <w:rFonts w:asciiTheme="minorHAnsi" w:hAnsiTheme="minorHAnsi" w:cstheme="minorHAnsi"/>
          <w:sz w:val="22"/>
        </w:rPr>
        <w:t xml:space="preserve"> te </w:t>
      </w:r>
      <w:r w:rsidR="004417F3" w:rsidRPr="00F70BC8">
        <w:rPr>
          <w:rFonts w:asciiTheme="minorHAnsi" w:hAnsiTheme="minorHAnsi" w:cstheme="minorHAnsi"/>
          <w:sz w:val="22"/>
        </w:rPr>
        <w:t>wyniki podmiotowi trzeciemu;</w:t>
      </w:r>
    </w:p>
    <w:p w14:paraId="46786FD3" w14:textId="42375E5A" w:rsidR="004D52D0" w:rsidRPr="00F70BC8" w:rsidRDefault="005049E7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</w:t>
      </w:r>
      <w:r w:rsidR="004D52D0" w:rsidRPr="00F70BC8">
        <w:rPr>
          <w:rFonts w:asciiTheme="minorHAnsi" w:hAnsiTheme="minorHAnsi" w:cstheme="minorHAnsi"/>
          <w:sz w:val="22"/>
        </w:rPr>
        <w:t>eneficjent pomimo obowiązku zwrotu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D52D0"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D52D0" w:rsidRPr="00F70BC8">
        <w:rPr>
          <w:rFonts w:asciiTheme="minorHAnsi" w:hAnsiTheme="minorHAnsi" w:cstheme="minorHAnsi"/>
          <w:sz w:val="22"/>
        </w:rPr>
        <w:t>udziałem środków europejskich,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ufp</w:t>
      </w:r>
      <w:r w:rsidR="004D52D0" w:rsidRPr="00F70BC8">
        <w:rPr>
          <w:rFonts w:asciiTheme="minorHAnsi" w:hAnsiTheme="minorHAnsi" w:cstheme="minorHAnsi"/>
          <w:sz w:val="22"/>
        </w:rPr>
        <w:t>, nie</w:t>
      </w:r>
      <w:r w:rsidR="000E1C28">
        <w:t> </w:t>
      </w:r>
      <w:r w:rsidR="004D52D0" w:rsidRPr="00F70BC8">
        <w:rPr>
          <w:rFonts w:asciiTheme="minorHAnsi" w:hAnsiTheme="minorHAnsi" w:cstheme="minorHAnsi"/>
          <w:sz w:val="22"/>
        </w:rPr>
        <w:t>dokonał zwrotu środków 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D52D0" w:rsidRPr="00F70BC8">
        <w:rPr>
          <w:rFonts w:asciiTheme="minorHAnsi" w:hAnsiTheme="minorHAnsi" w:cstheme="minorHAnsi"/>
          <w:sz w:val="22"/>
        </w:rPr>
        <w:t>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którym decyzja,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4D52D0" w:rsidRPr="00F70BC8">
        <w:rPr>
          <w:rFonts w:asciiTheme="minorHAnsi" w:hAnsiTheme="minorHAnsi" w:cstheme="minorHAnsi"/>
          <w:sz w:val="22"/>
        </w:rPr>
        <w:t>jakiej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="004D52D0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4D52D0" w:rsidRPr="00F70BC8">
        <w:rPr>
          <w:rFonts w:asciiTheme="minorHAnsi" w:hAnsiTheme="minorHAnsi" w:cstheme="minorHAnsi"/>
          <w:sz w:val="22"/>
        </w:rPr>
        <w:t>9</w:t>
      </w:r>
      <w:r w:rsidR="00C67C0F">
        <w:rPr>
          <w:rFonts w:asciiTheme="minorHAnsi" w:hAnsiTheme="minorHAnsi" w:cstheme="minorHAnsi"/>
          <w:sz w:val="22"/>
        </w:rPr>
        <w:t> ufp</w:t>
      </w:r>
      <w:r w:rsidR="004D52D0" w:rsidRPr="00F70BC8">
        <w:rPr>
          <w:rFonts w:asciiTheme="minorHAnsi" w:hAnsiTheme="minorHAnsi" w:cstheme="minorHAnsi"/>
          <w:sz w:val="22"/>
        </w:rPr>
        <w:t>, stała się ostateczna, chyba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4D52D0" w:rsidRPr="00F70BC8">
        <w:rPr>
          <w:rFonts w:asciiTheme="minorHAnsi" w:hAnsiTheme="minorHAnsi" w:cstheme="minorHAnsi"/>
          <w:sz w:val="22"/>
        </w:rPr>
        <w:t>beneficjentowi została udzielona ulga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D52D0" w:rsidRPr="00F70BC8">
        <w:rPr>
          <w:rFonts w:asciiTheme="minorHAnsi" w:hAnsiTheme="minorHAnsi" w:cstheme="minorHAnsi"/>
          <w:sz w:val="22"/>
        </w:rPr>
        <w:t>spłacie należności;</w:t>
      </w:r>
    </w:p>
    <w:p w14:paraId="1566C20E" w14:textId="7F7DEB56" w:rsidR="004D52D0" w:rsidRPr="00F70BC8" w:rsidRDefault="004D52D0" w:rsidP="00156C0F">
      <w:pPr>
        <w:widowControl w:val="0"/>
        <w:numPr>
          <w:ilvl w:val="0"/>
          <w:numId w:val="17"/>
        </w:numPr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wobec beneficjenta lub osób</w:t>
      </w:r>
      <w:r w:rsidR="005F50B9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które ponos</w:t>
      </w:r>
      <w:r w:rsidR="00696224" w:rsidRPr="00F70BC8">
        <w:rPr>
          <w:rFonts w:asciiTheme="minorHAnsi" w:hAnsiTheme="minorHAnsi" w:cstheme="minorHAnsi"/>
          <w:sz w:val="22"/>
        </w:rPr>
        <w:t>zą</w:t>
      </w:r>
      <w:r w:rsidRPr="00F70BC8">
        <w:rPr>
          <w:rFonts w:asciiTheme="minorHAnsi" w:hAnsiTheme="minorHAnsi" w:cstheme="minorHAnsi"/>
          <w:sz w:val="22"/>
        </w:rPr>
        <w:t xml:space="preserve"> on</w:t>
      </w:r>
      <w:r w:rsidR="00696224" w:rsidRPr="00F70BC8">
        <w:rPr>
          <w:rFonts w:asciiTheme="minorHAnsi" w:hAnsiTheme="minorHAnsi" w:cstheme="minorHAnsi"/>
          <w:sz w:val="22"/>
        </w:rPr>
        <w:t>i</w:t>
      </w:r>
      <w:r w:rsidRPr="00F70BC8">
        <w:rPr>
          <w:rFonts w:asciiTheme="minorHAnsi" w:hAnsiTheme="minorHAnsi" w:cstheme="minorHAnsi"/>
          <w:sz w:val="22"/>
        </w:rPr>
        <w:t xml:space="preserve"> odpowiedzialność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podstawie ustawy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dnia 28 października 2002 r.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odpowiedzialności podmiotów zbiorowych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czyny zabronione pod groźbą kary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zostało wszczęte postępowanie przygotowawcze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sprawie mogącej mieć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realizację </w:t>
      </w:r>
      <w:r w:rsidR="005049E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rojektu;</w:t>
      </w:r>
    </w:p>
    <w:p w14:paraId="222F42BE" w14:textId="0711C4AD" w:rsidR="00425966" w:rsidRPr="00F70BC8" w:rsidRDefault="004D52D0" w:rsidP="00156C0F">
      <w:pPr>
        <w:widowControl w:val="0"/>
        <w:numPr>
          <w:ilvl w:val="0"/>
          <w:numId w:val="17"/>
        </w:numPr>
        <w:tabs>
          <w:tab w:val="left" w:pos="851"/>
        </w:tabs>
        <w:spacing w:after="60" w:line="240" w:lineRule="auto"/>
        <w:ind w:left="851" w:hanging="567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okresie 3 lat poprzedzających zawarcie Umowy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</w:t>
      </w:r>
      <w:r w:rsidR="00AF7620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Instytucja Pośrednicząca rozwiązała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eneficjentem inną umowę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FC3766" w:rsidRPr="00F70BC8">
        <w:rPr>
          <w:rFonts w:asciiTheme="minorHAnsi" w:hAnsiTheme="minorHAnsi" w:cstheme="minorHAnsi"/>
          <w:sz w:val="22"/>
        </w:rPr>
        <w:t>dofinansowanie lub wykonanie i</w:t>
      </w:r>
      <w:r w:rsidR="00C67C0F">
        <w:rPr>
          <w:rFonts w:asciiTheme="minorHAnsi" w:hAnsiTheme="minorHAnsi" w:cstheme="minorHAnsi"/>
          <w:sz w:val="22"/>
        </w:rPr>
        <w:t> </w:t>
      </w:r>
      <w:r w:rsidR="00FC3766" w:rsidRPr="00F70BC8">
        <w:rPr>
          <w:rFonts w:asciiTheme="minorHAnsi" w:hAnsiTheme="minorHAnsi" w:cstheme="minorHAnsi"/>
          <w:sz w:val="22"/>
        </w:rPr>
        <w:t xml:space="preserve">finansowanie </w:t>
      </w:r>
      <w:r w:rsidR="00330F67" w:rsidRPr="00F70BC8">
        <w:rPr>
          <w:rFonts w:asciiTheme="minorHAnsi" w:hAnsiTheme="minorHAnsi" w:cstheme="minorHAnsi"/>
          <w:sz w:val="22"/>
        </w:rPr>
        <w:t>przedsięwzięcia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 xml:space="preserve">winy </w:t>
      </w:r>
      <w:r w:rsidR="00AF7620" w:rsidRPr="00F70BC8">
        <w:rPr>
          <w:rFonts w:asciiTheme="minorHAnsi" w:hAnsiTheme="minorHAnsi" w:cstheme="minorHAnsi"/>
          <w:sz w:val="22"/>
        </w:rPr>
        <w:t>b</w:t>
      </w:r>
      <w:r w:rsidR="00FC3766" w:rsidRPr="00F70BC8">
        <w:rPr>
          <w:rFonts w:asciiTheme="minorHAnsi" w:hAnsiTheme="minorHAnsi" w:cstheme="minorHAnsi"/>
          <w:sz w:val="22"/>
        </w:rPr>
        <w:t>eneficjenta bądź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FC3766" w:rsidRPr="00F70BC8">
        <w:rPr>
          <w:rFonts w:asciiTheme="minorHAnsi" w:hAnsiTheme="minorHAnsi" w:cstheme="minorHAnsi"/>
          <w:sz w:val="22"/>
        </w:rPr>
        <w:t>przyczyn leżących po jego stronie – nie dotyczy przypadków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766" w:rsidRPr="00F70BC8">
        <w:rPr>
          <w:rFonts w:asciiTheme="minorHAnsi" w:hAnsiTheme="minorHAnsi" w:cstheme="minorHAnsi"/>
          <w:sz w:val="22"/>
        </w:rPr>
        <w:t xml:space="preserve">skutek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="00FC3766" w:rsidRPr="00F70BC8">
        <w:rPr>
          <w:rFonts w:asciiTheme="minorHAnsi" w:hAnsiTheme="minorHAnsi" w:cstheme="minorHAnsi"/>
          <w:sz w:val="22"/>
        </w:rPr>
        <w:t>iły wyższej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766" w:rsidRPr="00F70BC8">
        <w:rPr>
          <w:rFonts w:asciiTheme="minorHAnsi" w:hAnsiTheme="minorHAnsi" w:cstheme="minorHAnsi"/>
          <w:sz w:val="22"/>
        </w:rPr>
        <w:t>przypadku potwierdzenia przez Instytucję Pośredniczącą zaistnienia przesłanek opisanych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="00FC3766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FC3766" w:rsidRPr="00F70BC8">
        <w:rPr>
          <w:rFonts w:asciiTheme="minorHAnsi" w:hAnsiTheme="minorHAnsi" w:cstheme="minorHAnsi"/>
          <w:sz w:val="22"/>
        </w:rPr>
        <w:t>14</w:t>
      </w:r>
      <w:r w:rsidR="00AF7620" w:rsidRPr="00F70BC8">
        <w:rPr>
          <w:rFonts w:asciiTheme="minorHAnsi" w:hAnsiTheme="minorHAnsi" w:cstheme="minorHAnsi"/>
          <w:sz w:val="22"/>
        </w:rPr>
        <w:t xml:space="preserve"> Umowy</w:t>
      </w:r>
      <w:r w:rsidR="002A50B2" w:rsidRPr="00F70BC8">
        <w:rPr>
          <w:rFonts w:asciiTheme="minorHAnsi" w:hAnsiTheme="minorHAnsi" w:cstheme="minorHAnsi"/>
          <w:sz w:val="22"/>
        </w:rPr>
        <w:t>.</w:t>
      </w:r>
    </w:p>
    <w:p w14:paraId="0A203A95" w14:textId="60D0A0E9" w:rsidR="0035645D" w:rsidRPr="00F70BC8" w:rsidRDefault="0035645D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Instytucja Pośrednicząca </w:t>
      </w:r>
      <w:r w:rsidR="002C4F01" w:rsidRPr="00F70BC8">
        <w:rPr>
          <w:rFonts w:asciiTheme="minorHAnsi" w:hAnsiTheme="minorHAnsi" w:cstheme="minorHAnsi"/>
          <w:sz w:val="22"/>
        </w:rPr>
        <w:t xml:space="preserve">rozwiązuje </w:t>
      </w:r>
      <w:r w:rsidRPr="00F70BC8">
        <w:rPr>
          <w:rFonts w:asciiTheme="minorHAnsi" w:hAnsiTheme="minorHAnsi" w:cstheme="minorHAnsi"/>
          <w:sz w:val="22"/>
        </w:rPr>
        <w:t>Umow</w:t>
      </w:r>
      <w:r w:rsidR="002C4F01" w:rsidRPr="00F70BC8">
        <w:rPr>
          <w:rFonts w:asciiTheme="minorHAnsi" w:hAnsiTheme="minorHAnsi" w:cstheme="minorHAnsi"/>
          <w:sz w:val="22"/>
        </w:rPr>
        <w:t>ę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skutkiem natychmiastowym,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przypadku, gdy </w:t>
      </w:r>
      <w:r w:rsidR="004A7D05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rozpoczął realizację Projektu</w:t>
      </w:r>
      <w:r w:rsidR="00792611" w:rsidRPr="00F70BC8">
        <w:rPr>
          <w:rFonts w:asciiTheme="minorHAnsi" w:hAnsiTheme="minorHAnsi" w:cstheme="minorHAnsi"/>
          <w:sz w:val="22"/>
        </w:rPr>
        <w:t xml:space="preserve"> wcześniej,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92611" w:rsidRPr="00F70BC8">
        <w:rPr>
          <w:rFonts w:asciiTheme="minorHAnsi" w:hAnsiTheme="minorHAnsi" w:cstheme="minorHAnsi"/>
          <w:sz w:val="22"/>
        </w:rPr>
        <w:t>dniu następującym po</w:t>
      </w:r>
      <w:r w:rsidR="00046223" w:rsidRPr="00F70BC8">
        <w:rPr>
          <w:rFonts w:asciiTheme="minorHAnsi" w:hAnsiTheme="minorHAnsi" w:cstheme="minorHAnsi"/>
          <w:sz w:val="22"/>
        </w:rPr>
        <w:t xml:space="preserve"> dniu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046223" w:rsidRPr="00F70BC8">
        <w:rPr>
          <w:rFonts w:asciiTheme="minorHAnsi" w:hAnsiTheme="minorHAnsi" w:cstheme="minorHAnsi"/>
          <w:sz w:val="22"/>
        </w:rPr>
        <w:t>dofinansowanie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753814" w:rsidRPr="00F70BC8">
        <w:rPr>
          <w:rFonts w:asciiTheme="minorHAnsi" w:hAnsiTheme="minorHAnsi" w:cstheme="minorHAnsi"/>
          <w:sz w:val="22"/>
        </w:rPr>
        <w:t>tj.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Projekt nie spełnia efektu zachęty,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przepisach dotyczących pomocy publicznej.</w:t>
      </w:r>
    </w:p>
    <w:p w14:paraId="11742B84" w14:textId="53000271" w:rsidR="00751A26" w:rsidRPr="00F70BC8" w:rsidRDefault="00751A26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może wstrzymać dofinansowanie,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gdy kwota ujęta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jest nienależna lub</w:t>
      </w:r>
      <w:r w:rsidR="00DD6B50" w:rsidRPr="00F70BC8">
        <w:rPr>
          <w:rFonts w:asciiTheme="minorHAnsi" w:hAnsiTheme="minorHAnsi" w:cstheme="minorHAnsi"/>
          <w:sz w:val="22"/>
        </w:rPr>
        <w:t xml:space="preserve"> Instytucja Pośrednicząca podjęła czynności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ewentualnymi nieprawidłowościami mającymi wpływ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dane wydatki. </w:t>
      </w:r>
    </w:p>
    <w:p w14:paraId="30B62213" w14:textId="2202877B" w:rsidR="00247DE8" w:rsidRPr="00F70BC8" w:rsidRDefault="00247DE8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Rozwiązanie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</w:t>
      </w:r>
      <w:r w:rsidR="001C233A" w:rsidRPr="00F70BC8">
        <w:rPr>
          <w:rFonts w:asciiTheme="minorHAnsi" w:hAnsiTheme="minorHAnsi" w:cstheme="minorHAnsi"/>
          <w:sz w:val="22"/>
        </w:rPr>
        <w:t>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1C233A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1C233A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="009459E7" w:rsidRPr="00F70BC8">
        <w:rPr>
          <w:rFonts w:asciiTheme="minorHAnsi" w:hAnsiTheme="minorHAnsi" w:cstheme="minorHAnsi"/>
          <w:sz w:val="22"/>
        </w:rPr>
        <w:t>, nie zwalnia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obowiązku złożenia części sprawozdawczej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25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rozwiązania Umowy oraz przechowywania dokumentacji związanej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realizacją Projektu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udostępnienia jej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żądanie Instytucji Pośredniczącej.</w:t>
      </w:r>
    </w:p>
    <w:p w14:paraId="5645F271" w14:textId="6918FC35" w:rsidR="00247DE8" w:rsidRPr="00F70BC8" w:rsidRDefault="00F11B46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</w:t>
      </w:r>
      <w:r w:rsidR="006D61CA" w:rsidRPr="00F70BC8">
        <w:rPr>
          <w:rFonts w:asciiTheme="minorHAnsi" w:hAnsiTheme="minorHAnsi" w:cstheme="minorHAnsi"/>
          <w:sz w:val="22"/>
        </w:rPr>
        <w:t>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73B83" w:rsidRPr="00F70BC8">
        <w:rPr>
          <w:rFonts w:asciiTheme="minorHAnsi" w:hAnsiTheme="minorHAnsi" w:cstheme="minorHAnsi"/>
          <w:sz w:val="22"/>
        </w:rPr>
        <w:t>trybach,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73B83"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273B83" w:rsidRPr="00F70BC8">
        <w:rPr>
          <w:rFonts w:asciiTheme="minorHAnsi" w:hAnsiTheme="minorHAnsi" w:cstheme="minorHAnsi"/>
          <w:sz w:val="22"/>
        </w:rPr>
        <w:t>1 – 4</w:t>
      </w:r>
      <w:r w:rsidR="004A7D05" w:rsidRPr="00F70BC8">
        <w:rPr>
          <w:rFonts w:asciiTheme="minorHAnsi" w:hAnsiTheme="minorHAnsi" w:cstheme="minorHAnsi"/>
          <w:sz w:val="22"/>
        </w:rPr>
        <w:t>,</w:t>
      </w:r>
      <w:r w:rsidR="00273B83" w:rsidRPr="00F70BC8">
        <w:rPr>
          <w:rFonts w:asciiTheme="minorHAnsi" w:hAnsiTheme="minorHAnsi" w:cstheme="minorHAnsi"/>
          <w:sz w:val="22"/>
        </w:rPr>
        <w:t xml:space="preserve"> </w:t>
      </w:r>
      <w:r w:rsidR="006D61CA" w:rsidRPr="00F70BC8">
        <w:rPr>
          <w:rFonts w:asciiTheme="minorHAnsi" w:hAnsiTheme="minorHAnsi" w:cstheme="minorHAnsi"/>
          <w:sz w:val="22"/>
        </w:rPr>
        <w:t>b</w:t>
      </w:r>
      <w:r w:rsidR="00247DE8" w:rsidRPr="00F70BC8">
        <w:rPr>
          <w:rFonts w:asciiTheme="minorHAnsi" w:hAnsiTheme="minorHAnsi" w:cstheme="minorHAnsi"/>
          <w:sz w:val="22"/>
        </w:rPr>
        <w:t>eneficjentowi nie</w:t>
      </w:r>
      <w:r w:rsidR="00C67C0F">
        <w:rPr>
          <w:rFonts w:asciiTheme="minorHAnsi" w:hAnsiTheme="minorHAnsi" w:cstheme="minorHAnsi"/>
          <w:sz w:val="22"/>
        </w:rPr>
        <w:t> </w:t>
      </w:r>
      <w:r w:rsidR="00247DE8" w:rsidRPr="00F70BC8">
        <w:rPr>
          <w:rFonts w:asciiTheme="minorHAnsi" w:hAnsiTheme="minorHAnsi" w:cstheme="minorHAnsi"/>
          <w:sz w:val="22"/>
        </w:rPr>
        <w:t>przysługuje odszkodowanie.</w:t>
      </w:r>
    </w:p>
    <w:p w14:paraId="5472B416" w14:textId="4B41F893" w:rsidR="00D70B79" w:rsidRPr="00F70BC8" w:rsidRDefault="00D70B79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Beneficjent nie będzie odpowiedzialny wobec Instytucji Pośredniczącej lub </w:t>
      </w:r>
      <w:r w:rsidR="00F67C9A" w:rsidRPr="00F70BC8">
        <w:rPr>
          <w:rFonts w:asciiTheme="minorHAnsi" w:hAnsiTheme="minorHAnsi" w:cstheme="minorHAnsi"/>
          <w:sz w:val="22"/>
        </w:rPr>
        <w:t xml:space="preserve">nie będzie </w:t>
      </w:r>
      <w:r w:rsidRPr="00F70BC8">
        <w:rPr>
          <w:rFonts w:asciiTheme="minorHAnsi" w:hAnsiTheme="minorHAnsi" w:cstheme="minorHAnsi"/>
          <w:sz w:val="22"/>
        </w:rPr>
        <w:t>uznany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naruszającego postanowienia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związku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niewykonaniem lub nienależytym wykonaniem obowiązków wynikających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jakim takie niewykonanie lub nienależyte wykonanie jest wynikiem działania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wyższej. </w:t>
      </w:r>
    </w:p>
    <w:p w14:paraId="4F73A46E" w14:textId="19E6093D" w:rsidR="00D70B79" w:rsidRPr="00F70BC8" w:rsidRDefault="00D70B79" w:rsidP="00156C0F">
      <w:pPr>
        <w:widowControl w:val="0"/>
        <w:numPr>
          <w:ilvl w:val="0"/>
          <w:numId w:val="15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niezwłocznego poinformowania Instytucji Pośredniczącej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 xml:space="preserve">fakcie wystąpienia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 xml:space="preserve">iły wyższej, udowodnienia tych okoliczności poprzez przedstawienie dokumentacji potwierdzającej wystąpienie zdarzenia mającego cechy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oraz wskazania wpływu, jaki zdarzenie miało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przebieg realizacji Projektu.</w:t>
      </w:r>
    </w:p>
    <w:p w14:paraId="3BE4F94C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2277F424" w14:textId="14820563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9A0BC6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6</w:t>
      </w:r>
      <w:r w:rsidR="009A0BC6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Zwrot dofinansowania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346811" w:rsidRPr="00F70BC8">
        <w:rPr>
          <w:rFonts w:asciiTheme="minorHAnsi" w:hAnsiTheme="minorHAnsi" w:cstheme="minorHAnsi"/>
          <w:sz w:val="22"/>
          <w:szCs w:val="22"/>
        </w:rPr>
        <w:t>odzyskiwanie środków</w:t>
      </w:r>
    </w:p>
    <w:p w14:paraId="6EDDDD4C" w14:textId="1CDE1920" w:rsidR="00247DE8" w:rsidRPr="00F70BC8" w:rsidRDefault="00247DE8" w:rsidP="00156C0F">
      <w:pPr>
        <w:keepNext/>
        <w:keepLines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rozwiązania Umowy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66D86" w:rsidRPr="00F70BC8">
        <w:rPr>
          <w:rFonts w:asciiTheme="minorHAnsi" w:hAnsiTheme="minorHAnsi" w:cstheme="minorHAnsi"/>
          <w:sz w:val="22"/>
        </w:rPr>
        <w:t>podstawie</w:t>
      </w:r>
      <w:r w:rsidR="009A0BC6" w:rsidRPr="00F70BC8">
        <w:rPr>
          <w:rFonts w:asciiTheme="minorHAnsi" w:hAnsiTheme="minorHAnsi" w:cstheme="minorHAnsi"/>
          <w:sz w:val="22"/>
        </w:rPr>
        <w:t xml:space="preserve"> </w:t>
      </w:r>
      <w:r w:rsidR="00C67C0F">
        <w:rPr>
          <w:rFonts w:asciiTheme="minorHAnsi" w:hAnsiTheme="minorHAnsi" w:cstheme="minorHAnsi"/>
          <w:sz w:val="22"/>
        </w:rPr>
        <w:t>§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410E2D" w:rsidRPr="00F70BC8">
        <w:rPr>
          <w:rFonts w:asciiTheme="minorHAnsi" w:hAnsiTheme="minorHAnsi" w:cstheme="minorHAnsi"/>
          <w:sz w:val="22"/>
        </w:rPr>
        <w:t>5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9A0BC6" w:rsidRPr="00F70BC8">
        <w:rPr>
          <w:rFonts w:asciiTheme="minorHAnsi" w:hAnsiTheme="minorHAnsi" w:cstheme="minorHAnsi"/>
          <w:sz w:val="22"/>
        </w:rPr>
        <w:t>1</w:t>
      </w:r>
      <w:r w:rsidR="00084B4F" w:rsidRPr="00F70BC8">
        <w:rPr>
          <w:rFonts w:asciiTheme="minorHAnsi" w:hAnsiTheme="minorHAnsi" w:cstheme="minorHAnsi"/>
          <w:sz w:val="22"/>
        </w:rPr>
        <w:t xml:space="preserve"> – 4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706F4A" w:rsidRPr="00F70BC8">
        <w:rPr>
          <w:rFonts w:asciiTheme="minorHAnsi" w:hAnsiTheme="minorHAnsi" w:cstheme="minorHAnsi"/>
          <w:sz w:val="22"/>
        </w:rPr>
        <w:t xml:space="preserve"> i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F123E" w:rsidRPr="00F70BC8">
        <w:rPr>
          <w:rFonts w:asciiTheme="minorHAnsi" w:hAnsiTheme="minorHAnsi" w:cstheme="minorHAnsi"/>
          <w:sz w:val="22"/>
        </w:rPr>
        <w:t>8</w:t>
      </w:r>
      <w:r w:rsidR="005B6AC7" w:rsidRPr="00F70BC8">
        <w:rPr>
          <w:rFonts w:asciiTheme="minorHAnsi" w:hAnsiTheme="minorHAnsi" w:cstheme="minorHAnsi"/>
          <w:sz w:val="22"/>
        </w:rPr>
        <w:t xml:space="preserve"> oraz </w:t>
      </w:r>
      <w:r w:rsidR="00C67C0F">
        <w:rPr>
          <w:rFonts w:asciiTheme="minorHAnsi" w:hAnsiTheme="minorHAnsi" w:cstheme="minorHAnsi"/>
          <w:sz w:val="22"/>
        </w:rPr>
        <w:t>§ </w:t>
      </w:r>
      <w:r w:rsidR="005B6AC7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5B6AC7" w:rsidRPr="00F70BC8">
        <w:rPr>
          <w:rFonts w:asciiTheme="minorHAnsi" w:hAnsiTheme="minorHAnsi" w:cstheme="minorHAnsi"/>
          <w:sz w:val="22"/>
        </w:rPr>
        <w:t>2</w:t>
      </w:r>
      <w:r w:rsidRPr="00F70BC8">
        <w:rPr>
          <w:rFonts w:asciiTheme="minorHAnsi" w:hAnsiTheme="minorHAnsi" w:cstheme="minorHAnsi"/>
          <w:sz w:val="22"/>
        </w:rPr>
        <w:t xml:space="preserve">, </w:t>
      </w:r>
      <w:r w:rsidR="00585C93" w:rsidRPr="00F70BC8">
        <w:rPr>
          <w:rFonts w:asciiTheme="minorHAnsi" w:hAnsiTheme="minorHAnsi" w:cstheme="minorHAnsi"/>
          <w:sz w:val="22"/>
        </w:rPr>
        <w:t>beneficjent zobowiąz</w:t>
      </w:r>
      <w:r w:rsidR="00466D86" w:rsidRPr="00F70BC8">
        <w:rPr>
          <w:rFonts w:asciiTheme="minorHAnsi" w:hAnsiTheme="minorHAnsi" w:cstheme="minorHAnsi"/>
          <w:sz w:val="22"/>
        </w:rPr>
        <w:t>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585C93" w:rsidRPr="00F70BC8">
        <w:rPr>
          <w:rFonts w:asciiTheme="minorHAnsi" w:hAnsiTheme="minorHAnsi" w:cstheme="minorHAnsi"/>
          <w:sz w:val="22"/>
        </w:rPr>
        <w:t xml:space="preserve"> całości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753814" w:rsidRPr="00F70BC8">
        <w:rPr>
          <w:rFonts w:asciiTheme="minorHAnsi" w:hAnsiTheme="minorHAnsi" w:cstheme="minorHAnsi"/>
          <w:sz w:val="22"/>
        </w:rPr>
        <w:t xml:space="preserve">lub części </w:t>
      </w:r>
      <w:r w:rsidR="00844E3E" w:rsidRPr="00F70BC8">
        <w:rPr>
          <w:rFonts w:asciiTheme="minorHAnsi" w:hAnsiTheme="minorHAnsi" w:cstheme="minorHAnsi"/>
          <w:sz w:val="22"/>
        </w:rPr>
        <w:t xml:space="preserve">otrzymanego </w:t>
      </w:r>
      <w:r w:rsidRPr="00F70BC8">
        <w:rPr>
          <w:rFonts w:asciiTheme="minorHAnsi" w:hAnsiTheme="minorHAnsi" w:cstheme="minorHAnsi"/>
          <w:sz w:val="22"/>
        </w:rPr>
        <w:t>dofinansowania,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wezwania,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wysokości określonej jak dla 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liczonymi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przekazan</w:t>
      </w:r>
      <w:r w:rsidR="009459E7" w:rsidRPr="00F70BC8">
        <w:rPr>
          <w:rFonts w:asciiTheme="minorHAnsi" w:hAnsiTheme="minorHAnsi" w:cstheme="minorHAnsi"/>
          <w:sz w:val="22"/>
        </w:rPr>
        <w:t>ia środków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9459E7" w:rsidRPr="00F70BC8">
        <w:rPr>
          <w:rFonts w:asciiTheme="minorHAnsi" w:hAnsiTheme="minorHAnsi" w:cstheme="minorHAnsi"/>
          <w:sz w:val="22"/>
        </w:rPr>
        <w:t>rachunek bankowy b</w:t>
      </w:r>
      <w:r w:rsidRPr="00F70BC8">
        <w:rPr>
          <w:rFonts w:asciiTheme="minorHAnsi" w:hAnsiTheme="minorHAnsi" w:cstheme="minorHAnsi"/>
          <w:sz w:val="22"/>
        </w:rPr>
        <w:t>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ich zwrotu</w:t>
      </w:r>
      <w:r w:rsidR="00425966" w:rsidRPr="00F70BC8">
        <w:rPr>
          <w:rFonts w:asciiTheme="minorHAnsi" w:hAnsiTheme="minorHAnsi" w:cstheme="minorHAnsi"/>
          <w:sz w:val="22"/>
        </w:rPr>
        <w:t xml:space="preserve"> oraz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25966" w:rsidRPr="00F70BC8">
        <w:rPr>
          <w:rFonts w:asciiTheme="minorHAnsi" w:hAnsiTheme="minorHAnsi" w:cstheme="minorHAnsi"/>
          <w:sz w:val="22"/>
        </w:rPr>
        <w:t>odsetkami bankowymi narosłymi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25966" w:rsidRPr="00F70BC8">
        <w:rPr>
          <w:rFonts w:asciiTheme="minorHAnsi" w:hAnsiTheme="minorHAnsi" w:cstheme="minorHAnsi"/>
          <w:sz w:val="22"/>
        </w:rPr>
        <w:t>dofinansowania przekazanego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25966" w:rsidRPr="00F70BC8">
        <w:rPr>
          <w:rFonts w:asciiTheme="minorHAnsi" w:hAnsiTheme="minorHAnsi" w:cstheme="minorHAnsi"/>
          <w:sz w:val="22"/>
        </w:rPr>
        <w:t>formie zaliczki</w:t>
      </w:r>
      <w:r w:rsidRPr="00F70BC8">
        <w:rPr>
          <w:rFonts w:asciiTheme="minorHAnsi" w:hAnsiTheme="minorHAnsi" w:cstheme="minorHAnsi"/>
          <w:sz w:val="22"/>
        </w:rPr>
        <w:t>. Zwrot dofinansowania powinien zostać dokonany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 bankowy wskazany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wskazaniem:</w:t>
      </w:r>
    </w:p>
    <w:p w14:paraId="507F8CBE" w14:textId="77777777" w:rsidR="00247DE8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numeru Projektu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84730A9" w14:textId="571BCD13" w:rsidR="00247DE8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informacji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kwocie głównej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kwocie odsetek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6E22A2DA" w14:textId="77777777" w:rsidR="00247DE8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tytułu zwrotu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41CE6EC5" w14:textId="6097485D" w:rsidR="009D416D" w:rsidRPr="00F70BC8" w:rsidRDefault="00247DE8" w:rsidP="00156C0F">
      <w:pPr>
        <w:widowControl w:val="0"/>
        <w:numPr>
          <w:ilvl w:val="0"/>
          <w:numId w:val="19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roku,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którym zostały przekazane środki, których dotyczy zwrot.</w:t>
      </w:r>
    </w:p>
    <w:p w14:paraId="277C52DC" w14:textId="38CD68CE" w:rsidR="00247DE8" w:rsidRPr="00F70BC8" w:rsidRDefault="001052D9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</w:t>
      </w:r>
      <w:r w:rsidR="00C67C0F">
        <w:rPr>
          <w:rFonts w:asciiTheme="minorHAnsi" w:hAnsiTheme="minorHAnsi" w:cstheme="minorHAnsi"/>
          <w:sz w:val="22"/>
        </w:rPr>
        <w:t> ufp w </w:t>
      </w:r>
      <w:r w:rsidR="00247DE8" w:rsidRPr="00F70BC8">
        <w:rPr>
          <w:rFonts w:asciiTheme="minorHAnsi" w:hAnsiTheme="minorHAnsi" w:cstheme="minorHAnsi"/>
          <w:sz w:val="22"/>
        </w:rPr>
        <w:t>przypadku:</w:t>
      </w:r>
    </w:p>
    <w:p w14:paraId="67838CD9" w14:textId="3B3A6E9E" w:rsidR="00247DE8" w:rsidRPr="00F70BC8" w:rsidRDefault="00247DE8" w:rsidP="00156C0F">
      <w:pPr>
        <w:widowControl w:val="0"/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 niezgodnie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przeznaczeniem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3CBF5340" w14:textId="546E43FD" w:rsidR="00247DE8" w:rsidRPr="00F70BC8" w:rsidRDefault="00247DE8" w:rsidP="00156C0F">
      <w:pPr>
        <w:widowControl w:val="0"/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wykorzystania dofinansowania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naruszeniem procedur,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184</w:t>
      </w:r>
      <w:r w:rsidR="00C67C0F">
        <w:rPr>
          <w:rFonts w:asciiTheme="minorHAnsi" w:hAnsiTheme="minorHAnsi" w:cstheme="minorHAnsi"/>
          <w:sz w:val="22"/>
        </w:rPr>
        <w:t> ufp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12E97FBE" w14:textId="25333401" w:rsidR="00335230" w:rsidRPr="00F70BC8" w:rsidRDefault="00247DE8" w:rsidP="00156C0F">
      <w:pPr>
        <w:widowControl w:val="0"/>
        <w:numPr>
          <w:ilvl w:val="0"/>
          <w:numId w:val="20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pobrania dofinansowania nienależnie lub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nadmiernej wysokości</w:t>
      </w:r>
      <w:r w:rsidR="00DA28CC" w:rsidRPr="00F70BC8">
        <w:rPr>
          <w:rFonts w:asciiTheme="minorHAnsi" w:hAnsiTheme="minorHAnsi" w:cstheme="minorHAnsi"/>
          <w:sz w:val="22"/>
        </w:rPr>
        <w:t>;</w:t>
      </w:r>
    </w:p>
    <w:p w14:paraId="22D6460F" w14:textId="77777777" w:rsidR="00961E4B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stosuje się </w:t>
      </w:r>
      <w:r w:rsidR="001052D9" w:rsidRPr="00F70BC8">
        <w:rPr>
          <w:rFonts w:asciiTheme="minorHAnsi" w:hAnsiTheme="minorHAnsi" w:cstheme="minorHAnsi"/>
          <w:sz w:val="22"/>
        </w:rPr>
        <w:t>tryb dochodzenia zwrotu środków tam określony</w:t>
      </w:r>
      <w:r w:rsidRPr="00F70BC8">
        <w:rPr>
          <w:rFonts w:asciiTheme="minorHAnsi" w:hAnsiTheme="minorHAnsi" w:cstheme="minorHAnsi"/>
          <w:sz w:val="22"/>
        </w:rPr>
        <w:t>.</w:t>
      </w:r>
    </w:p>
    <w:p w14:paraId="114A8378" w14:textId="60C855AE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stwierdzenia okoliczności,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 xml:space="preserve">2, </w:t>
      </w:r>
      <w:r w:rsidR="009459E7" w:rsidRPr="00F70BC8">
        <w:rPr>
          <w:rFonts w:asciiTheme="minorHAnsi" w:hAnsiTheme="minorHAnsi" w:cstheme="minorHAnsi"/>
          <w:sz w:val="22"/>
        </w:rPr>
        <w:t>Instytucja Pośrednicząca wzywa b</w:t>
      </w:r>
      <w:r w:rsidRPr="00F70BC8">
        <w:rPr>
          <w:rFonts w:asciiTheme="minorHAnsi" w:hAnsiTheme="minorHAnsi" w:cstheme="minorHAnsi"/>
          <w:sz w:val="22"/>
        </w:rPr>
        <w:t>eneficjenta do</w:t>
      </w:r>
      <w:r w:rsidR="00046223" w:rsidRPr="00F70BC8">
        <w:rPr>
          <w:rFonts w:asciiTheme="minorHAnsi" w:hAnsiTheme="minorHAnsi" w:cstheme="minorHAnsi"/>
          <w:sz w:val="22"/>
        </w:rPr>
        <w:t>:</w:t>
      </w:r>
    </w:p>
    <w:p w14:paraId="72A25A26" w14:textId="77777777" w:rsidR="00247DE8" w:rsidRPr="00F70BC8" w:rsidRDefault="00247DE8" w:rsidP="00156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zwrotu środków lub</w:t>
      </w:r>
    </w:p>
    <w:p w14:paraId="59694F8D" w14:textId="79C67ECA" w:rsidR="00247DE8" w:rsidRPr="00F70BC8" w:rsidRDefault="00247DE8" w:rsidP="00156C0F">
      <w:pPr>
        <w:widowControl w:val="0"/>
        <w:numPr>
          <w:ilvl w:val="0"/>
          <w:numId w:val="21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wyrażenia zgody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pomniejszenie kolejnych płatności, zgodnie</w:t>
      </w:r>
      <w:r w:rsidR="00C67C0F">
        <w:rPr>
          <w:rFonts w:asciiTheme="minorHAnsi" w:hAnsiTheme="minorHAnsi" w:cstheme="minorHAnsi"/>
          <w:sz w:val="22"/>
        </w:rPr>
        <w:t xml:space="preserve"> z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> ufp</w:t>
      </w:r>
      <w:r w:rsidR="009862F5" w:rsidRPr="00F70BC8">
        <w:rPr>
          <w:rFonts w:asciiTheme="minorHAnsi" w:hAnsiTheme="minorHAnsi" w:cstheme="minorHAnsi"/>
          <w:sz w:val="22"/>
        </w:rPr>
        <w:t>,</w:t>
      </w:r>
    </w:p>
    <w:p w14:paraId="381DB5DB" w14:textId="4EFAFABA" w:rsidR="00247DE8" w:rsidRPr="00F70BC8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terminie 14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dnia doręczenia wezwania.</w:t>
      </w:r>
    </w:p>
    <w:p w14:paraId="66D66008" w14:textId="4952FF18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niedokonania zwrotu środków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pełnej wysokości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odsetkami określonymi jak dla zaległości podatkowych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wpłatę tę zalicza się proporcjonalnie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poczet kwoty zaległości głównej, rozumianej jako kwota dofinansowania przewidziana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(bez odsetek) oraz kwoty odsetek jak dla zaległości podatkowych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stosunku,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jakim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wpłaty, pozostaje kwota zaległości głównej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kwoty odsetek.</w:t>
      </w:r>
    </w:p>
    <w:p w14:paraId="492F0C11" w14:textId="1DC7D816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 bezskutecznym upływie terminu,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Pr="00F70BC8">
        <w:rPr>
          <w:rFonts w:asciiTheme="minorHAnsi" w:hAnsiTheme="minorHAnsi" w:cstheme="minorHAnsi"/>
          <w:sz w:val="22"/>
        </w:rPr>
        <w:t>3</w:t>
      </w:r>
      <w:r w:rsidR="00EA5479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</w:t>
      </w:r>
      <w:r w:rsidR="00A760CA" w:rsidRPr="00F70BC8">
        <w:rPr>
          <w:rFonts w:asciiTheme="minorHAnsi" w:hAnsiTheme="minorHAnsi" w:cstheme="minorHAnsi"/>
          <w:sz w:val="22"/>
        </w:rPr>
        <w:t>Instytucja Pośrednicząca</w:t>
      </w:r>
      <w:r w:rsidRPr="00F70BC8">
        <w:rPr>
          <w:rFonts w:asciiTheme="minorHAnsi" w:hAnsiTheme="minorHAnsi" w:cstheme="minorHAnsi"/>
          <w:sz w:val="22"/>
        </w:rPr>
        <w:t xml:space="preserve"> wydaje decyzję określającą kwotę przypadającą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termin,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którego nalicza się odsetki, oraz sposób zwrotu środków</w:t>
      </w:r>
      <w:r w:rsidR="00292C0A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292C0A" w:rsidRPr="00F70BC8">
        <w:rPr>
          <w:rFonts w:asciiTheme="minorHAnsi" w:hAnsiTheme="minorHAnsi" w:cstheme="minorHAnsi"/>
          <w:sz w:val="22"/>
        </w:rPr>
        <w:t>także zawierającą pouczenie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92C0A" w:rsidRPr="00F70BC8">
        <w:rPr>
          <w:rFonts w:asciiTheme="minorHAnsi" w:hAnsiTheme="minorHAnsi" w:cstheme="minorHAnsi"/>
          <w:sz w:val="22"/>
        </w:rPr>
        <w:t>sankcji wynikającej</w:t>
      </w:r>
      <w:r w:rsidR="00C67C0F">
        <w:rPr>
          <w:rFonts w:asciiTheme="minorHAnsi" w:hAnsiTheme="minorHAnsi" w:cstheme="minorHAnsi"/>
          <w:sz w:val="22"/>
        </w:rPr>
        <w:t xml:space="preserve"> z art. </w:t>
      </w:r>
      <w:r w:rsidR="00292C0A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292C0A"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 xml:space="preserve"> pkt </w:t>
      </w:r>
      <w:r w:rsidR="00292C0A" w:rsidRPr="00F70BC8">
        <w:rPr>
          <w:rFonts w:asciiTheme="minorHAnsi" w:hAnsiTheme="minorHAnsi" w:cstheme="minorHAnsi"/>
          <w:sz w:val="22"/>
        </w:rPr>
        <w:t>3</w:t>
      </w:r>
      <w:r w:rsidR="00C67C0F">
        <w:rPr>
          <w:rFonts w:asciiTheme="minorHAnsi" w:hAnsiTheme="minorHAnsi" w:cstheme="minorHAnsi"/>
          <w:sz w:val="22"/>
        </w:rPr>
        <w:t> ufp</w:t>
      </w:r>
      <w:r w:rsidRPr="00F70BC8">
        <w:rPr>
          <w:rFonts w:asciiTheme="minorHAnsi" w:hAnsiTheme="minorHAnsi" w:cstheme="minorHAnsi"/>
          <w:sz w:val="22"/>
        </w:rPr>
        <w:t>.</w:t>
      </w:r>
    </w:p>
    <w:p w14:paraId="2CEEB700" w14:textId="65345C3D" w:rsidR="00242A35" w:rsidRPr="00F70BC8" w:rsidRDefault="00242A35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zwrotu wydatków,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 xml:space="preserve">podstawie których naliczone zostały wydatki objęte stawką ryczałtową, </w:t>
      </w:r>
      <w:r w:rsidR="004D7C9B" w:rsidRPr="00F70BC8">
        <w:rPr>
          <w:rFonts w:asciiTheme="minorHAnsi" w:hAnsiTheme="minorHAnsi" w:cstheme="minorHAnsi"/>
          <w:sz w:val="22"/>
        </w:rPr>
        <w:t>beneficjent</w:t>
      </w:r>
      <w:r w:rsidRPr="00F70BC8">
        <w:rPr>
          <w:rFonts w:asciiTheme="minorHAnsi" w:hAnsiTheme="minorHAnsi" w:cstheme="minorHAnsi"/>
          <w:sz w:val="22"/>
        </w:rPr>
        <w:t xml:space="preserve">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proporcjonalnego zwrotu wydatków objętych stawką ryczałtową.</w:t>
      </w:r>
    </w:p>
    <w:p w14:paraId="5CEF5822" w14:textId="6EA22961" w:rsidR="00247DE8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zostaje wykluczony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możliwości otrzymania środków przeznaczonych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realizację programów finansowanych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udziałem środków </w:t>
      </w:r>
      <w:r w:rsidR="004776C6" w:rsidRPr="00F70BC8">
        <w:rPr>
          <w:rFonts w:asciiTheme="minorHAnsi" w:hAnsiTheme="minorHAnsi" w:cstheme="minorHAnsi"/>
          <w:sz w:val="22"/>
        </w:rPr>
        <w:t>Europejskiego Funduszu Rozwoju Regionalnego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określonych</w:t>
      </w:r>
      <w:r w:rsidR="00C67C0F">
        <w:rPr>
          <w:rFonts w:asciiTheme="minorHAnsi" w:hAnsiTheme="minorHAnsi" w:cstheme="minorHAnsi"/>
          <w:sz w:val="22"/>
        </w:rPr>
        <w:t xml:space="preserve"> w art. </w:t>
      </w:r>
      <w:r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4</w:t>
      </w:r>
      <w:r w:rsidR="00C67C0F">
        <w:rPr>
          <w:rFonts w:asciiTheme="minorHAnsi" w:hAnsiTheme="minorHAnsi" w:cstheme="minorHAnsi"/>
          <w:sz w:val="22"/>
        </w:rPr>
        <w:t> ufp z </w:t>
      </w:r>
      <w:r w:rsidR="00DE6314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art. </w:t>
      </w:r>
      <w:r w:rsidR="00DE6314" w:rsidRPr="00F70BC8">
        <w:rPr>
          <w:rFonts w:asciiTheme="minorHAnsi" w:hAnsiTheme="minorHAnsi" w:cstheme="minorHAnsi"/>
          <w:sz w:val="22"/>
        </w:rPr>
        <w:t>207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DE6314"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> ufp</w:t>
      </w:r>
      <w:r w:rsidRPr="00F70BC8">
        <w:rPr>
          <w:rFonts w:asciiTheme="minorHAnsi" w:hAnsiTheme="minorHAnsi" w:cstheme="minorHAnsi"/>
          <w:sz w:val="22"/>
        </w:rPr>
        <w:t>.</w:t>
      </w:r>
    </w:p>
    <w:p w14:paraId="65150816" w14:textId="13D38164" w:rsidR="003B5D02" w:rsidRPr="00F70BC8" w:rsidRDefault="003B5D02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</w:t>
      </w:r>
      <w:r w:rsidR="00F31B82" w:rsidRPr="00F70BC8">
        <w:rPr>
          <w:rFonts w:asciiTheme="minorHAnsi" w:hAnsiTheme="minorHAnsi" w:cstheme="minorHAnsi"/>
          <w:sz w:val="22"/>
        </w:rPr>
        <w:t>,</w:t>
      </w:r>
      <w:r w:rsidRPr="00F70BC8">
        <w:rPr>
          <w:rFonts w:asciiTheme="minorHAnsi" w:hAnsiTheme="minorHAnsi" w:cstheme="minorHAnsi"/>
          <w:sz w:val="22"/>
        </w:rPr>
        <w:t xml:space="preserve"> gdy niepowodzenie realizacji Projektu związane było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wystąpieniem </w:t>
      </w:r>
      <w:r w:rsidR="00C131B7" w:rsidRPr="00F70BC8">
        <w:rPr>
          <w:rFonts w:asciiTheme="minorHAnsi" w:hAnsiTheme="minorHAnsi" w:cstheme="minorHAnsi"/>
          <w:sz w:val="22"/>
        </w:rPr>
        <w:t>s</w:t>
      </w:r>
      <w:r w:rsidRPr="00F70BC8">
        <w:rPr>
          <w:rFonts w:asciiTheme="minorHAnsi" w:hAnsiTheme="minorHAnsi" w:cstheme="minorHAnsi"/>
          <w:sz w:val="22"/>
        </w:rPr>
        <w:t>iły wyższej i</w:t>
      </w:r>
      <w:r w:rsidR="00C67C0F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przeprowadzona analiza wykaże,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niepowodzenie realizacji Projektu nie nastąpiło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nieuprawnionego działania lub zaniechania beneficjenta, beneficjent,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zakresie wskazanym przez Instytucję Pośredniczącą, nie będzie zobowiązany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zwrotu dofinansowania.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takim wypadku zwrotowi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zasadach opisanych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niniejszym paragrafie podlegać będą wyłącznie kwoty niewydatkowane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dnia rozwiązania Umowy.</w:t>
      </w:r>
    </w:p>
    <w:p w14:paraId="72E417DE" w14:textId="6AA8534A" w:rsidR="00E07B12" w:rsidRPr="00F70BC8" w:rsidRDefault="00247DE8" w:rsidP="00156C0F">
      <w:pPr>
        <w:widowControl w:val="0"/>
        <w:numPr>
          <w:ilvl w:val="0"/>
          <w:numId w:val="18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Beneficjent zobowiązuje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pokrycia udokumentowanych kosztów działań windykacyjnych podejmowanych wobec niego, 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szczególności kosztów pomocy prawnej świadczonej przez profesjonalnych pełnomocni</w:t>
      </w:r>
      <w:r w:rsidR="006D61CA" w:rsidRPr="00F70BC8">
        <w:rPr>
          <w:rFonts w:asciiTheme="minorHAnsi" w:hAnsiTheme="minorHAnsi" w:cstheme="minorHAnsi"/>
          <w:sz w:val="22"/>
        </w:rPr>
        <w:t>ków,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6D61CA" w:rsidRPr="00F70BC8">
        <w:rPr>
          <w:rFonts w:asciiTheme="minorHAnsi" w:hAnsiTheme="minorHAnsi" w:cstheme="minorHAnsi"/>
          <w:sz w:val="22"/>
        </w:rPr>
        <w:t>przypadku, gdy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6D61CA" w:rsidRPr="00F70BC8">
        <w:rPr>
          <w:rFonts w:asciiTheme="minorHAnsi" w:hAnsiTheme="minorHAnsi" w:cstheme="minorHAnsi"/>
          <w:sz w:val="22"/>
        </w:rPr>
        <w:t>rzecz b</w:t>
      </w:r>
      <w:r w:rsidRPr="00F70BC8">
        <w:rPr>
          <w:rFonts w:asciiTheme="minorHAnsi" w:hAnsiTheme="minorHAnsi" w:cstheme="minorHAnsi"/>
          <w:sz w:val="22"/>
        </w:rPr>
        <w:t>eneficjenta została dokonana jakakolwiek płatność.</w:t>
      </w:r>
    </w:p>
    <w:p w14:paraId="2D445834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374A4B9" w14:textId="74A551F1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2C3A8C" w:rsidRPr="00F70BC8">
        <w:rPr>
          <w:rFonts w:asciiTheme="minorHAnsi" w:hAnsiTheme="minorHAnsi" w:cstheme="minorHAnsi"/>
          <w:sz w:val="22"/>
          <w:szCs w:val="22"/>
        </w:rPr>
        <w:t>1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C3A8C" w:rsidRPr="00F70BC8">
        <w:rPr>
          <w:rFonts w:asciiTheme="minorHAnsi" w:hAnsiTheme="minorHAnsi" w:cstheme="minorHAnsi"/>
          <w:sz w:val="22"/>
          <w:szCs w:val="22"/>
        </w:rPr>
        <w:t>Tryb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="002C3A8C" w:rsidRPr="00F70BC8">
        <w:rPr>
          <w:rFonts w:asciiTheme="minorHAnsi" w:hAnsiTheme="minorHAnsi" w:cstheme="minorHAnsi"/>
          <w:sz w:val="22"/>
          <w:szCs w:val="22"/>
        </w:rPr>
        <w:t>zakres zmian U</w:t>
      </w:r>
      <w:r w:rsidR="00247DE8" w:rsidRPr="00F70BC8">
        <w:rPr>
          <w:rFonts w:asciiTheme="minorHAnsi" w:hAnsiTheme="minorHAnsi" w:cstheme="minorHAnsi"/>
          <w:sz w:val="22"/>
          <w:szCs w:val="22"/>
        </w:rPr>
        <w:t>mowy</w:t>
      </w:r>
    </w:p>
    <w:p w14:paraId="1CE01777" w14:textId="5ED143A2" w:rsidR="00247DE8" w:rsidRPr="00F70BC8" w:rsidRDefault="002C3A8C" w:rsidP="00156C0F">
      <w:pPr>
        <w:keepNext/>
        <w:keepLines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mogą dokonać zmiany U</w:t>
      </w:r>
      <w:r w:rsidR="00247DE8" w:rsidRPr="00F70BC8">
        <w:rPr>
          <w:rFonts w:asciiTheme="minorHAnsi" w:hAnsiTheme="minorHAnsi" w:cstheme="minorHAnsi"/>
          <w:sz w:val="22"/>
        </w:rPr>
        <w:t>mowy zgodnymi oświadczeniami woli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F70BC8">
        <w:rPr>
          <w:rFonts w:asciiTheme="minorHAnsi" w:hAnsiTheme="minorHAnsi" w:cstheme="minorHAnsi"/>
          <w:sz w:val="22"/>
        </w:rPr>
        <w:t xml:space="preserve">formie pisemnej </w:t>
      </w:r>
      <w:r w:rsidR="009900B6">
        <w:rPr>
          <w:rFonts w:asciiTheme="minorHAnsi" w:hAnsiTheme="minorHAnsi" w:cstheme="minorHAnsi"/>
          <w:sz w:val="22"/>
        </w:rPr>
        <w:t xml:space="preserve">lub elektronicznej (z kwalifikowanym podpisem elektronicznym) </w:t>
      </w:r>
      <w:r w:rsidR="00247DE8" w:rsidRPr="00F70BC8">
        <w:rPr>
          <w:rFonts w:asciiTheme="minorHAnsi" w:hAnsiTheme="minorHAnsi" w:cstheme="minorHAnsi"/>
          <w:sz w:val="22"/>
        </w:rPr>
        <w:t>pod rygorem nieważności</w:t>
      </w:r>
      <w:r w:rsidR="00A01DA7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A01DA7" w:rsidRPr="00F70BC8">
        <w:rPr>
          <w:rFonts w:asciiTheme="minorHAnsi" w:hAnsiTheme="minorHAnsi" w:cstheme="minorHAnsi"/>
          <w:sz w:val="22"/>
        </w:rPr>
        <w:t>zastrzeżeniem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="00A01DA7" w:rsidRPr="00F70BC8">
        <w:rPr>
          <w:rFonts w:asciiTheme="minorHAnsi" w:hAnsiTheme="minorHAnsi" w:cstheme="minorHAnsi"/>
          <w:sz w:val="22"/>
        </w:rPr>
        <w:t>2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D07B40" w:rsidRPr="00F70BC8">
        <w:rPr>
          <w:rFonts w:asciiTheme="minorHAnsi" w:hAnsiTheme="minorHAnsi" w:cstheme="minorHAnsi"/>
          <w:sz w:val="22"/>
        </w:rPr>
        <w:t>3</w:t>
      </w:r>
      <w:r w:rsidR="00247DE8" w:rsidRPr="00F70BC8">
        <w:rPr>
          <w:rFonts w:asciiTheme="minorHAnsi" w:hAnsiTheme="minorHAnsi" w:cstheme="minorHAnsi"/>
          <w:sz w:val="22"/>
        </w:rPr>
        <w:t>.</w:t>
      </w:r>
    </w:p>
    <w:p w14:paraId="59A39575" w14:textId="77777777" w:rsidR="00C745BE" w:rsidRPr="00F70BC8" w:rsidRDefault="00C745BE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Zmiana:</w:t>
      </w:r>
    </w:p>
    <w:p w14:paraId="73A99CF7" w14:textId="77777777" w:rsidR="000710C7" w:rsidRPr="00F70BC8" w:rsidRDefault="000710C7" w:rsidP="00156C0F">
      <w:pPr>
        <w:widowControl w:val="0"/>
        <w:numPr>
          <w:ilvl w:val="1"/>
          <w:numId w:val="14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statusu prawno – organizacyjnego beneficjenta;</w:t>
      </w:r>
    </w:p>
    <w:p w14:paraId="4CF7AC69" w14:textId="5E5424F2" w:rsidR="00E45341" w:rsidRPr="00F70BC8" w:rsidRDefault="00247DE8" w:rsidP="00156C0F">
      <w:pPr>
        <w:widowControl w:val="0"/>
        <w:numPr>
          <w:ilvl w:val="1"/>
          <w:numId w:val="14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etapów 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Pr="00F70BC8">
        <w:rPr>
          <w:rFonts w:asciiTheme="minorHAnsi" w:hAnsiTheme="minorHAnsi" w:cstheme="minorHAnsi"/>
          <w:sz w:val="22"/>
        </w:rPr>
        <w:t>rojektu określonych we </w:t>
      </w:r>
      <w:r w:rsidR="00E40EA2"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</w:t>
      </w:r>
      <w:r w:rsidR="00E15D87" w:rsidRPr="00F70BC8">
        <w:rPr>
          <w:rFonts w:asciiTheme="minorHAnsi" w:hAnsiTheme="minorHAnsi" w:cstheme="minorHAnsi"/>
          <w:sz w:val="22"/>
        </w:rPr>
        <w:t xml:space="preserve"> przekracza 3 miesiące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="00E15D87" w:rsidRPr="00F70BC8">
        <w:rPr>
          <w:rFonts w:asciiTheme="minorHAnsi" w:hAnsiTheme="minorHAnsi" w:cstheme="minorHAnsi"/>
          <w:sz w:val="22"/>
        </w:rPr>
        <w:t>jednocześnie</w:t>
      </w:r>
      <w:r w:rsidRPr="00F70BC8">
        <w:rPr>
          <w:rFonts w:asciiTheme="minorHAnsi" w:hAnsiTheme="minorHAnsi" w:cstheme="minorHAnsi"/>
          <w:sz w:val="22"/>
        </w:rPr>
        <w:t xml:space="preserve">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FC36DB" w:rsidRPr="00F70BC8">
        <w:rPr>
          <w:rFonts w:asciiTheme="minorHAnsi" w:hAnsiTheme="minorHAnsi" w:cstheme="minorHAnsi"/>
          <w:sz w:val="22"/>
        </w:rPr>
        <w:t>ustalon</w:t>
      </w:r>
      <w:r w:rsidR="00E715A0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FC36DB" w:rsidRPr="00F70BC8">
        <w:rPr>
          <w:rFonts w:asciiTheme="minorHAnsi" w:hAnsiTheme="minorHAnsi" w:cstheme="minorHAnsi"/>
          <w:sz w:val="22"/>
        </w:rPr>
        <w:t>Umowie</w:t>
      </w:r>
      <w:r w:rsidR="00E715A0">
        <w:rPr>
          <w:rFonts w:asciiTheme="minorHAnsi" w:hAnsiTheme="minorHAnsi" w:cstheme="minorHAnsi"/>
          <w:sz w:val="22"/>
        </w:rPr>
        <w:t xml:space="preserve"> końcową datę okresu kwalifikowalności kosztów w ramach Projektu oraz</w:t>
      </w:r>
      <w:r w:rsidR="00FC36DB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termin </w:t>
      </w:r>
      <w:r w:rsidR="00235B69" w:rsidRPr="00F70BC8">
        <w:rPr>
          <w:rFonts w:asciiTheme="minorHAnsi" w:hAnsiTheme="minorHAnsi" w:cstheme="minorHAnsi"/>
          <w:sz w:val="22"/>
        </w:rPr>
        <w:t>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Pr="00F70BC8">
        <w:rPr>
          <w:rFonts w:asciiTheme="minorHAnsi" w:hAnsiTheme="minorHAnsi" w:cstheme="minorHAnsi"/>
          <w:sz w:val="22"/>
        </w:rPr>
        <w:t>;</w:t>
      </w:r>
    </w:p>
    <w:p w14:paraId="5094B1AA" w14:textId="2AA0A78E" w:rsidR="000D7467" w:rsidRPr="00EC580A" w:rsidRDefault="000D7467" w:rsidP="00156C0F">
      <w:pPr>
        <w:widowControl w:val="0"/>
        <w:numPr>
          <w:ilvl w:val="1"/>
          <w:numId w:val="14"/>
        </w:numPr>
        <w:tabs>
          <w:tab w:val="clear" w:pos="1440"/>
        </w:tabs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A7E35" w:rsidRPr="00F70BC8">
        <w:rPr>
          <w:rFonts w:asciiTheme="minorHAnsi" w:hAnsiTheme="minorHAnsi" w:cstheme="minorHAnsi"/>
          <w:sz w:val="22"/>
        </w:rPr>
        <w:t>objęcia wsparciem</w:t>
      </w:r>
      <w:r w:rsidR="00E15D87" w:rsidRPr="00F70BC8">
        <w:rPr>
          <w:rFonts w:asciiTheme="minorHAnsi" w:hAnsiTheme="minorHAnsi" w:cstheme="minorHAnsi"/>
          <w:sz w:val="22"/>
        </w:rPr>
        <w:t>,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E15D87" w:rsidRPr="00F70BC8">
        <w:rPr>
          <w:rFonts w:asciiTheme="minorHAnsi" w:hAnsiTheme="minorHAnsi" w:cstheme="minorHAnsi"/>
          <w:sz w:val="22"/>
        </w:rPr>
        <w:t>zakres rzeczowy Projektu, powyżej</w:t>
      </w:r>
      <w:r w:rsidR="006A7E35" w:rsidRPr="00F70BC8">
        <w:rPr>
          <w:rFonts w:asciiTheme="minorHAnsi" w:hAnsiTheme="minorHAnsi" w:cstheme="minorHAnsi"/>
          <w:sz w:val="22"/>
        </w:rPr>
        <w:t xml:space="preserve"> </w:t>
      </w:r>
      <w:r w:rsidR="00F968F3" w:rsidRPr="007E2DF9">
        <w:rPr>
          <w:rFonts w:asciiTheme="minorHAnsi" w:hAnsiTheme="minorHAnsi" w:cstheme="minorHAnsi"/>
          <w:sz w:val="22"/>
        </w:rPr>
        <w:t>20</w:t>
      </w:r>
      <w:r w:rsidRPr="007E2DF9">
        <w:rPr>
          <w:rFonts w:asciiTheme="minorHAnsi" w:hAnsiTheme="minorHAnsi" w:cstheme="minorHAnsi"/>
          <w:sz w:val="22"/>
        </w:rPr>
        <w:t>%</w:t>
      </w:r>
      <w:r w:rsidRPr="00F70BC8">
        <w:rPr>
          <w:rFonts w:asciiTheme="minorHAnsi" w:hAnsiTheme="minorHAnsi" w:cstheme="minorHAnsi"/>
          <w:sz w:val="22"/>
        </w:rPr>
        <w:t xml:space="preserve">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28"/>
      </w:r>
    </w:p>
    <w:p w14:paraId="7370A9BC" w14:textId="20015F75" w:rsidR="00247DE8" w:rsidRPr="00736844" w:rsidRDefault="00C745BE" w:rsidP="00C67C0F">
      <w:pPr>
        <w:widowControl w:val="0"/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- </w:t>
      </w:r>
      <w:r w:rsidR="00E40EA2" w:rsidRPr="00EC580A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 xml:space="preserve">formie aneksu, lecz wymaga </w:t>
      </w:r>
      <w:r w:rsidR="006B172E" w:rsidRPr="00736844">
        <w:rPr>
          <w:rFonts w:asciiTheme="minorHAnsi" w:hAnsiTheme="minorHAnsi" w:cstheme="minorHAnsi"/>
          <w:sz w:val="22"/>
        </w:rPr>
        <w:t>zgody</w:t>
      </w:r>
      <w:r w:rsidR="00247DE8" w:rsidRPr="00736844">
        <w:rPr>
          <w:rFonts w:asciiTheme="minorHAnsi" w:hAnsiTheme="minorHAnsi" w:cstheme="minorHAnsi"/>
          <w:sz w:val="22"/>
        </w:rPr>
        <w:t xml:space="preserve"> Instytucji Pośredniczącej.</w:t>
      </w:r>
    </w:p>
    <w:p w14:paraId="442C8F7A" w14:textId="77777777" w:rsidR="00247DE8" w:rsidRPr="00E55966" w:rsidRDefault="00247DE8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Zmiana:</w:t>
      </w:r>
    </w:p>
    <w:p w14:paraId="1DC9573D" w14:textId="6FB7C951" w:rsidR="00D07B40" w:rsidRPr="00E55966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adresu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E55966">
        <w:rPr>
          <w:rFonts w:asciiTheme="minorHAnsi" w:hAnsiTheme="minorHAnsi" w:cstheme="minorHAnsi"/>
          <w:sz w:val="22"/>
        </w:rPr>
        <w:t>sposobu reprezentacji beneficjenta;</w:t>
      </w:r>
    </w:p>
    <w:p w14:paraId="50248538" w14:textId="77777777" w:rsidR="00D07B40" w:rsidRPr="00E55966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numerów rachunków bankowych;</w:t>
      </w:r>
    </w:p>
    <w:p w14:paraId="4921BF17" w14:textId="05FC4A90" w:rsidR="008E2761" w:rsidRPr="00F70BC8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kadry zaangażowanej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realizację Projektu pod warunkiem,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nowy członek personelu posiada równoważne kompetencje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doświadczenie;</w:t>
      </w:r>
    </w:p>
    <w:p w14:paraId="776DD382" w14:textId="5D1A3FEA" w:rsidR="008E2761" w:rsidRPr="00F70BC8" w:rsidRDefault="00D07B40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terminów realizacji poszczególnych działań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etapów Projektu określonych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dofinansowanie,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ile zmiana ta nie przekracza 3 miesięcy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jednocześnie pozostaje 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ustalon</w:t>
      </w:r>
      <w:r w:rsidR="0092456F">
        <w:rPr>
          <w:rFonts w:asciiTheme="minorHAnsi" w:hAnsiTheme="minorHAnsi" w:cstheme="minorHAnsi"/>
          <w:sz w:val="22"/>
        </w:rPr>
        <w:t>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 xml:space="preserve">Umowie </w:t>
      </w:r>
      <w:r w:rsidR="0092456F">
        <w:rPr>
          <w:rFonts w:asciiTheme="minorHAnsi" w:hAnsiTheme="minorHAnsi" w:cstheme="minorHAnsi"/>
          <w:sz w:val="22"/>
        </w:rPr>
        <w:t>końcową datę okresu kwalifikowalności kosztów w ramach Projektu oraz</w:t>
      </w:r>
      <w:r w:rsidR="0092456F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termin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płatność końcową;</w:t>
      </w:r>
    </w:p>
    <w:p w14:paraId="56028281" w14:textId="700ED044" w:rsidR="008E2761" w:rsidRPr="00EC580A" w:rsidRDefault="00247DE8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dotycząca przesunięcia pomiędzy poszczególnymi kategoriami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 xml:space="preserve"> kwalifikujących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objęcia wsparciem </w:t>
      </w:r>
      <w:r w:rsidR="004F0124" w:rsidRPr="00F70BC8">
        <w:rPr>
          <w:rFonts w:asciiTheme="minorHAnsi" w:hAnsiTheme="minorHAnsi" w:cstheme="minorHAnsi"/>
          <w:sz w:val="22"/>
        </w:rPr>
        <w:t>bez wpływu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4F0124" w:rsidRPr="00F70BC8">
        <w:rPr>
          <w:rFonts w:asciiTheme="minorHAnsi" w:hAnsiTheme="minorHAnsi" w:cstheme="minorHAnsi"/>
          <w:sz w:val="22"/>
        </w:rPr>
        <w:t>zakres rzeczowy Projektu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968F3" w:rsidRPr="007E2DF9">
        <w:rPr>
          <w:rFonts w:asciiTheme="minorHAnsi" w:hAnsiTheme="minorHAnsi" w:cstheme="minorHAnsi"/>
          <w:sz w:val="22"/>
        </w:rPr>
        <w:t>20</w:t>
      </w:r>
      <w:r w:rsidRPr="007E2DF9">
        <w:rPr>
          <w:rFonts w:asciiTheme="minorHAnsi" w:hAnsiTheme="minorHAnsi" w:cstheme="minorHAnsi"/>
          <w:sz w:val="22"/>
        </w:rPr>
        <w:t>%</w:t>
      </w:r>
      <w:r w:rsidRPr="00F70BC8">
        <w:rPr>
          <w:rFonts w:asciiTheme="minorHAnsi" w:hAnsiTheme="minorHAnsi" w:cstheme="minorHAnsi"/>
          <w:sz w:val="22"/>
        </w:rPr>
        <w:t xml:space="preserve"> wartości kwoty danej kategorii </w:t>
      </w:r>
      <w:r w:rsidR="00F12CD1" w:rsidRPr="00F70BC8">
        <w:rPr>
          <w:rFonts w:asciiTheme="minorHAnsi" w:hAnsiTheme="minorHAnsi" w:cstheme="minorHAnsi"/>
          <w:sz w:val="22"/>
        </w:rPr>
        <w:t>kosztów</w:t>
      </w:r>
      <w:r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której następuje przesunięcie</w:t>
      </w:r>
      <w:r w:rsidR="00257FCF" w:rsidRPr="00EC580A">
        <w:rPr>
          <w:rStyle w:val="Odwoanieprzypisudolnego"/>
          <w:rFonts w:asciiTheme="minorHAnsi" w:hAnsiTheme="minorHAnsi" w:cstheme="minorHAnsi"/>
          <w:sz w:val="22"/>
        </w:rPr>
        <w:footnoteReference w:id="29"/>
      </w:r>
      <w:r w:rsidRPr="00EC580A">
        <w:rPr>
          <w:rFonts w:asciiTheme="minorHAnsi" w:hAnsiTheme="minorHAnsi" w:cstheme="minorHAnsi"/>
          <w:sz w:val="22"/>
        </w:rPr>
        <w:t>;</w:t>
      </w:r>
    </w:p>
    <w:p w14:paraId="2A31BC7B" w14:textId="57D8E248" w:rsidR="008E2761" w:rsidRPr="00EC580A" w:rsidRDefault="00B9658C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dotycząca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EC580A">
        <w:rPr>
          <w:rFonts w:asciiTheme="minorHAnsi" w:hAnsiTheme="minorHAnsi" w:cstheme="minorHAnsi"/>
          <w:sz w:val="22"/>
        </w:rPr>
        <w:t xml:space="preserve"> </w:t>
      </w:r>
      <w:r w:rsidRPr="00EC580A">
        <w:rPr>
          <w:rFonts w:asciiTheme="minorHAnsi" w:hAnsiTheme="minorHAnsi" w:cstheme="minorHAnsi"/>
          <w:sz w:val="22"/>
        </w:rPr>
        <w:t xml:space="preserve">wewnątrz kategorii </w:t>
      </w:r>
      <w:r w:rsidR="00292317" w:rsidRPr="00736844">
        <w:rPr>
          <w:rFonts w:asciiTheme="minorHAnsi" w:hAnsiTheme="minorHAnsi" w:cstheme="minorHAnsi"/>
          <w:sz w:val="22"/>
        </w:rPr>
        <w:t>kosztów</w:t>
      </w:r>
      <w:r w:rsidRPr="00736844">
        <w:rPr>
          <w:rFonts w:asciiTheme="minorHAnsi" w:hAnsiTheme="minorHAnsi" w:cstheme="minorHAnsi"/>
          <w:sz w:val="22"/>
        </w:rPr>
        <w:t xml:space="preserve"> kwalifikowalnych, określonych w</w:t>
      </w:r>
      <w:r w:rsidR="00C67C0F">
        <w:rPr>
          <w:rFonts w:asciiTheme="minorHAnsi" w:hAnsiTheme="minorHAnsi" w:cstheme="minorHAnsi"/>
          <w:sz w:val="22"/>
        </w:rPr>
        <w:t> </w:t>
      </w:r>
      <w:r w:rsidR="00D26255" w:rsidRPr="00E55966">
        <w:rPr>
          <w:rFonts w:asciiTheme="minorHAnsi" w:hAnsiTheme="minorHAnsi" w:cstheme="minorHAnsi"/>
          <w:sz w:val="22"/>
        </w:rPr>
        <w:t>budżecie P</w:t>
      </w:r>
      <w:r w:rsidRPr="00E55966">
        <w:rPr>
          <w:rFonts w:asciiTheme="minorHAnsi" w:hAnsiTheme="minorHAnsi" w:cstheme="minorHAnsi"/>
          <w:sz w:val="22"/>
        </w:rPr>
        <w:t>rojektu, zgodnych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i/>
          <w:sz w:val="22"/>
        </w:rPr>
        <w:t>Przewodnikiem kwalifikowalności kosztów</w:t>
      </w:r>
      <w:r w:rsidR="002D7AF0" w:rsidRPr="00EC580A">
        <w:rPr>
          <w:rStyle w:val="Odwoanieprzypisudolnego"/>
          <w:rFonts w:asciiTheme="minorHAnsi" w:hAnsiTheme="minorHAnsi" w:cstheme="minorHAnsi"/>
          <w:i/>
          <w:sz w:val="22"/>
        </w:rPr>
        <w:footnoteReference w:id="30"/>
      </w:r>
      <w:r w:rsidRPr="00EC580A">
        <w:rPr>
          <w:rFonts w:asciiTheme="minorHAnsi" w:hAnsiTheme="minorHAnsi" w:cstheme="minorHAnsi"/>
          <w:sz w:val="22"/>
        </w:rPr>
        <w:t>;</w:t>
      </w:r>
    </w:p>
    <w:p w14:paraId="102B9DC7" w14:textId="511893EC" w:rsidR="00247DE8" w:rsidRPr="00736844" w:rsidRDefault="00D844C8" w:rsidP="00156C0F">
      <w:pPr>
        <w:widowControl w:val="0"/>
        <w:numPr>
          <w:ilvl w:val="0"/>
          <w:numId w:val="23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dotycząca przekroczenia</w:t>
      </w:r>
      <w:r w:rsidR="00247DE8" w:rsidRPr="00EC580A">
        <w:rPr>
          <w:rFonts w:asciiTheme="minorHAnsi" w:hAnsiTheme="minorHAnsi" w:cstheme="minorHAnsi"/>
          <w:sz w:val="22"/>
        </w:rPr>
        <w:t xml:space="preserve"> docelowej wartości skwantyfikowanych wskaźników realizacji Projektu</w:t>
      </w:r>
    </w:p>
    <w:p w14:paraId="7450A0F9" w14:textId="3559C015" w:rsidR="000454D6" w:rsidRPr="00E55966" w:rsidRDefault="003D1CDB" w:rsidP="003C1A17">
      <w:pPr>
        <w:widowControl w:val="0"/>
        <w:autoSpaceDE w:val="0"/>
        <w:autoSpaceDN w:val="0"/>
        <w:adjustRightInd w:val="0"/>
        <w:spacing w:after="60" w:line="240" w:lineRule="auto"/>
        <w:ind w:left="709" w:hanging="284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- </w:t>
      </w:r>
      <w:r w:rsidR="00247DE8" w:rsidRPr="00E55966">
        <w:rPr>
          <w:rFonts w:asciiTheme="minorHAnsi" w:hAnsiTheme="minorHAnsi" w:cstheme="minorHAnsi"/>
          <w:sz w:val="22"/>
        </w:rPr>
        <w:t>nie wymaga zmiany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E55966">
        <w:rPr>
          <w:rFonts w:asciiTheme="minorHAnsi" w:hAnsiTheme="minorHAnsi" w:cstheme="minorHAnsi"/>
          <w:sz w:val="22"/>
        </w:rPr>
        <w:t>formie aneksu, lecz wymaga poinf</w:t>
      </w:r>
      <w:r w:rsidR="00E40EA2" w:rsidRPr="00E55966">
        <w:rPr>
          <w:rFonts w:asciiTheme="minorHAnsi" w:hAnsiTheme="minorHAnsi" w:cstheme="minorHAnsi"/>
          <w:sz w:val="22"/>
        </w:rPr>
        <w:t>ormowania Instytucji Pośredniczącej</w:t>
      </w:r>
      <w:r w:rsidR="00247DE8" w:rsidRPr="00E55966">
        <w:rPr>
          <w:rFonts w:asciiTheme="minorHAnsi" w:hAnsiTheme="minorHAnsi" w:cstheme="minorHAnsi"/>
          <w:sz w:val="22"/>
        </w:rPr>
        <w:t xml:space="preserve"> </w:t>
      </w:r>
      <w:r w:rsidR="00DD05F9" w:rsidRPr="00E55966">
        <w:rPr>
          <w:rFonts w:asciiTheme="minorHAnsi" w:hAnsiTheme="minorHAnsi" w:cstheme="minorHAnsi"/>
          <w:sz w:val="22"/>
        </w:rPr>
        <w:t>najpóźniej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D05F9" w:rsidRPr="00E55966">
        <w:rPr>
          <w:rFonts w:asciiTheme="minorHAnsi" w:hAnsiTheme="minorHAnsi" w:cstheme="minorHAnsi"/>
          <w:sz w:val="22"/>
        </w:rPr>
        <w:t xml:space="preserve">dniu złożenia </w:t>
      </w:r>
      <w:r w:rsidR="00247DE8" w:rsidRPr="00E55966">
        <w:rPr>
          <w:rFonts w:asciiTheme="minorHAnsi" w:hAnsiTheme="minorHAnsi" w:cstheme="minorHAnsi"/>
          <w:sz w:val="22"/>
        </w:rPr>
        <w:t>kolejn</w:t>
      </w:r>
      <w:r w:rsidR="00DD05F9" w:rsidRPr="00E55966">
        <w:rPr>
          <w:rFonts w:asciiTheme="minorHAnsi" w:hAnsiTheme="minorHAnsi" w:cstheme="minorHAnsi"/>
          <w:sz w:val="22"/>
        </w:rPr>
        <w:t>ego</w:t>
      </w:r>
      <w:r w:rsidR="00247DE8" w:rsidRPr="00E55966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47DE8" w:rsidRPr="00E55966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E15D87" w:rsidRPr="00E55966">
        <w:rPr>
          <w:rFonts w:asciiTheme="minorHAnsi" w:hAnsiTheme="minorHAnsi" w:cstheme="minorHAnsi"/>
          <w:sz w:val="22"/>
        </w:rPr>
        <w:t>pomocą SL2014</w:t>
      </w:r>
      <w:r w:rsidR="00247DE8" w:rsidRPr="00E55966">
        <w:rPr>
          <w:rFonts w:asciiTheme="minorHAnsi" w:hAnsiTheme="minorHAnsi" w:cstheme="minorHAnsi"/>
          <w:sz w:val="22"/>
        </w:rPr>
        <w:t>.</w:t>
      </w:r>
    </w:p>
    <w:p w14:paraId="543C6DD0" w14:textId="43A46E25" w:rsidR="00AB7281" w:rsidRPr="00F70BC8" w:rsidRDefault="00242A35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Nie są dopuszczalne przesunięcia </w:t>
      </w:r>
      <w:r w:rsidR="0083584A">
        <w:rPr>
          <w:rFonts w:asciiTheme="minorHAnsi" w:hAnsiTheme="minorHAnsi" w:cstheme="minorHAnsi"/>
          <w:sz w:val="22"/>
        </w:rPr>
        <w:t>kosztów</w:t>
      </w:r>
      <w:r w:rsidR="0083584A" w:rsidRPr="00F70BC8">
        <w:rPr>
          <w:rFonts w:asciiTheme="minorHAnsi" w:hAnsiTheme="minorHAnsi" w:cstheme="minorHAnsi"/>
          <w:sz w:val="22"/>
        </w:rPr>
        <w:t xml:space="preserve"> </w:t>
      </w:r>
      <w:r w:rsidR="00AF3AEC" w:rsidRPr="00F70BC8">
        <w:rPr>
          <w:rFonts w:asciiTheme="minorHAnsi" w:hAnsiTheme="minorHAnsi" w:cstheme="minorHAnsi"/>
          <w:sz w:val="22"/>
        </w:rPr>
        <w:t xml:space="preserve">pomiędzy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AF3AEC" w:rsidRPr="00F70BC8">
        <w:rPr>
          <w:rFonts w:asciiTheme="minorHAnsi" w:hAnsiTheme="minorHAnsi" w:cstheme="minorHAnsi"/>
          <w:sz w:val="22"/>
        </w:rPr>
        <w:t xml:space="preserve"> rozliczanymi stawką ryczałtową</w:t>
      </w:r>
      <w:r w:rsidR="00C67C0F">
        <w:rPr>
          <w:rFonts w:asciiTheme="minorHAnsi" w:hAnsiTheme="minorHAnsi" w:cstheme="minorHAnsi"/>
          <w:sz w:val="22"/>
        </w:rPr>
        <w:t xml:space="preserve"> a </w:t>
      </w:r>
      <w:r w:rsidR="00AF3AEC" w:rsidRPr="00F70BC8">
        <w:rPr>
          <w:rFonts w:asciiTheme="minorHAnsi" w:hAnsiTheme="minorHAnsi" w:cstheme="minorHAnsi"/>
          <w:sz w:val="22"/>
        </w:rPr>
        <w:t xml:space="preserve">pozostałymi kategoriami </w:t>
      </w:r>
      <w:r w:rsidR="0083584A">
        <w:rPr>
          <w:rFonts w:asciiTheme="minorHAnsi" w:hAnsiTheme="minorHAnsi" w:cstheme="minorHAnsi"/>
          <w:sz w:val="22"/>
        </w:rPr>
        <w:t>kosztów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F3AEC" w:rsidRPr="00F70BC8">
        <w:rPr>
          <w:rFonts w:asciiTheme="minorHAnsi" w:hAnsiTheme="minorHAnsi" w:cstheme="minorHAnsi"/>
          <w:sz w:val="22"/>
        </w:rPr>
        <w:t>ramach Projektu</w:t>
      </w:r>
      <w:r w:rsidRPr="00F70BC8">
        <w:rPr>
          <w:rFonts w:asciiTheme="minorHAnsi" w:hAnsiTheme="minorHAnsi" w:cstheme="minorHAnsi"/>
          <w:sz w:val="22"/>
        </w:rPr>
        <w:t>.</w:t>
      </w:r>
    </w:p>
    <w:p w14:paraId="2D4D9A0F" w14:textId="3B4A8AEC" w:rsidR="001839E2" w:rsidRPr="00F70BC8" w:rsidRDefault="009743BF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Instytucja Pośrednicząca ustosunkuje się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D61CA" w:rsidRPr="00F70BC8">
        <w:rPr>
          <w:rFonts w:asciiTheme="minorHAnsi" w:hAnsiTheme="minorHAnsi" w:cstheme="minorHAnsi"/>
          <w:sz w:val="22"/>
        </w:rPr>
        <w:t>zmian zaproponowanych przez b</w:t>
      </w:r>
      <w:r w:rsidRPr="00F70BC8">
        <w:rPr>
          <w:rFonts w:asciiTheme="minorHAnsi" w:hAnsiTheme="minorHAnsi" w:cstheme="minorHAnsi"/>
          <w:sz w:val="22"/>
        </w:rPr>
        <w:t xml:space="preserve">eneficjenta </w:t>
      </w:r>
      <w:r w:rsidR="00A52456" w:rsidRPr="00F70BC8">
        <w:rPr>
          <w:rFonts w:asciiTheme="minorHAnsi" w:hAnsiTheme="minorHAnsi" w:cstheme="minorHAnsi"/>
          <w:sz w:val="22"/>
        </w:rPr>
        <w:t>nie później niż 30 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A52456" w:rsidRPr="00F70BC8">
        <w:rPr>
          <w:rFonts w:asciiTheme="minorHAnsi" w:hAnsiTheme="minorHAnsi" w:cstheme="minorHAnsi"/>
          <w:sz w:val="22"/>
        </w:rPr>
        <w:t>dnia ich otrzymania</w:t>
      </w:r>
      <w:r w:rsidRPr="00F70BC8">
        <w:rPr>
          <w:rFonts w:asciiTheme="minorHAnsi" w:hAnsiTheme="minorHAnsi" w:cstheme="minorHAnsi"/>
          <w:sz w:val="22"/>
        </w:rPr>
        <w:t>, uzasadniając swoje stanowisko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razie odmowy ich uwzględnienia.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267A0" w:rsidRPr="00F70BC8">
        <w:rPr>
          <w:rFonts w:asciiTheme="minorHAnsi" w:hAnsiTheme="minorHAnsi" w:cstheme="minorHAnsi"/>
          <w:sz w:val="22"/>
        </w:rPr>
        <w:t>przypadku konieczności powołania eksperta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D267A0" w:rsidRPr="00F70BC8">
        <w:rPr>
          <w:rFonts w:asciiTheme="minorHAnsi" w:hAnsiTheme="minorHAnsi" w:cstheme="minorHAnsi"/>
          <w:sz w:val="22"/>
        </w:rPr>
        <w:t>oceny zaproponowanych przez beneficjenta zmian, termin 30 dni może ulec wydłużeniu,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267A0" w:rsidRPr="00F70BC8">
        <w:rPr>
          <w:rFonts w:asciiTheme="minorHAnsi" w:hAnsiTheme="minorHAnsi" w:cstheme="minorHAnsi"/>
          <w:sz w:val="22"/>
        </w:rPr>
        <w:t>czym Instytucja Pośrednicząca poinformuje beneficjenta.</w:t>
      </w:r>
    </w:p>
    <w:p w14:paraId="151BEE98" w14:textId="3E2F207B" w:rsidR="00A5161F" w:rsidRPr="00F70BC8" w:rsidRDefault="001839E2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konieczności wprowadzenia zmian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Projekcie, </w:t>
      </w:r>
      <w:r w:rsidR="00C70415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które wymagają formy aneksu lub zgody Instytucji Pośredniczącej, </w:t>
      </w:r>
      <w:r w:rsidR="00A10447" w:rsidRPr="00F70BC8">
        <w:rPr>
          <w:rFonts w:asciiTheme="minorHAnsi" w:eastAsia="Times New Roman" w:hAnsiTheme="minorHAnsi" w:cstheme="minorHAnsi"/>
          <w:sz w:val="22"/>
          <w:lang w:eastAsia="pl-PL"/>
        </w:rPr>
        <w:t>b</w:t>
      </w:r>
      <w:r w:rsidR="00FB51CB" w:rsidRPr="00F70BC8">
        <w:rPr>
          <w:rFonts w:asciiTheme="minorHAnsi" w:hAnsiTheme="minorHAnsi" w:cstheme="minorHAnsi"/>
          <w:sz w:val="22"/>
        </w:rPr>
        <w:t>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FB51CB" w:rsidRPr="00F70BC8">
        <w:rPr>
          <w:rFonts w:asciiTheme="minorHAnsi" w:hAnsiTheme="minorHAnsi" w:cstheme="minorHAnsi"/>
          <w:sz w:val="22"/>
        </w:rPr>
        <w:t xml:space="preserve">zgłoszenia Instytucji Pośredniczącej </w:t>
      </w:r>
      <w:r w:rsidRPr="00F70BC8">
        <w:rPr>
          <w:rFonts w:asciiTheme="minorHAnsi" w:hAnsiTheme="minorHAnsi" w:cstheme="minorHAnsi"/>
          <w:sz w:val="22"/>
        </w:rPr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zaakceptowanie zmian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przedstawieniem zakresu zmian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 xml:space="preserve">ich uzasadnieniem, </w:t>
      </w:r>
      <w:r w:rsidR="00FB51CB" w:rsidRPr="00F70BC8">
        <w:rPr>
          <w:rFonts w:asciiTheme="minorHAnsi" w:hAnsiTheme="minorHAnsi" w:cstheme="minorHAnsi"/>
          <w:sz w:val="22"/>
        </w:rPr>
        <w:t>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D07B40" w:rsidRPr="00F70BC8">
        <w:rPr>
          <w:rFonts w:asciiTheme="minorHAnsi" w:hAnsiTheme="minorHAnsi" w:cstheme="minorHAnsi"/>
          <w:sz w:val="22"/>
        </w:rPr>
        <w:t>dniu złożenia kolejnego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D07B40" w:rsidRPr="00F70BC8">
        <w:rPr>
          <w:rFonts w:asciiTheme="minorHAnsi" w:hAnsiTheme="minorHAnsi" w:cstheme="minorHAnsi"/>
          <w:sz w:val="22"/>
        </w:rPr>
        <w:t>płatność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D07B40" w:rsidRPr="00F70BC8">
        <w:rPr>
          <w:rFonts w:asciiTheme="minorHAnsi" w:hAnsiTheme="minorHAnsi" w:cstheme="minorHAnsi"/>
          <w:sz w:val="22"/>
        </w:rPr>
        <w:t xml:space="preserve">pośrednictwem </w:t>
      </w:r>
      <w:r w:rsidR="00563352" w:rsidRPr="00F70BC8">
        <w:rPr>
          <w:rFonts w:asciiTheme="minorHAnsi" w:hAnsiTheme="minorHAnsi" w:cstheme="minorHAnsi"/>
          <w:sz w:val="22"/>
        </w:rPr>
        <w:t>SL2014</w:t>
      </w:r>
      <w:r w:rsidR="00FB51CB" w:rsidRPr="00F70BC8">
        <w:rPr>
          <w:rFonts w:asciiTheme="minorHAnsi" w:hAnsiTheme="minorHAnsi" w:cstheme="minorHAnsi"/>
          <w:sz w:val="22"/>
        </w:rPr>
        <w:t xml:space="preserve">. </w:t>
      </w:r>
      <w:r w:rsidR="00A5161F" w:rsidRPr="00F70BC8">
        <w:rPr>
          <w:rFonts w:asciiTheme="minorHAnsi" w:hAnsiTheme="minorHAnsi" w:cstheme="minorHAnsi"/>
          <w:sz w:val="22"/>
        </w:rPr>
        <w:t xml:space="preserve">Instytucja Pośrednicząca może odmówić </w:t>
      </w:r>
      <w:r w:rsidR="00A01DA7" w:rsidRPr="00F70BC8">
        <w:rPr>
          <w:rFonts w:asciiTheme="minorHAnsi" w:hAnsiTheme="minorHAnsi" w:cstheme="minorHAnsi"/>
          <w:sz w:val="22"/>
        </w:rPr>
        <w:t>b</w:t>
      </w:r>
      <w:r w:rsidR="00A5161F" w:rsidRPr="00F70BC8">
        <w:rPr>
          <w:rFonts w:asciiTheme="minorHAnsi" w:hAnsiTheme="minorHAnsi" w:cstheme="minorHAnsi"/>
          <w:sz w:val="22"/>
        </w:rPr>
        <w:t xml:space="preserve">eneficjentowi </w:t>
      </w:r>
      <w:r w:rsidR="006A7E35" w:rsidRPr="00F70BC8">
        <w:rPr>
          <w:rFonts w:asciiTheme="minorHAnsi" w:hAnsiTheme="minorHAnsi" w:cstheme="minorHAnsi"/>
          <w:sz w:val="22"/>
        </w:rPr>
        <w:t xml:space="preserve">akceptacji </w:t>
      </w:r>
      <w:r w:rsidR="00A5161F" w:rsidRPr="00F70BC8">
        <w:rPr>
          <w:rFonts w:asciiTheme="minorHAnsi" w:hAnsiTheme="minorHAnsi" w:cstheme="minorHAnsi"/>
          <w:sz w:val="22"/>
        </w:rPr>
        <w:t>zmian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01DA7" w:rsidRPr="00F70BC8">
        <w:rPr>
          <w:rFonts w:asciiTheme="minorHAnsi" w:hAnsiTheme="minorHAnsi" w:cstheme="minorHAnsi"/>
          <w:sz w:val="22"/>
        </w:rPr>
        <w:t>P</w:t>
      </w:r>
      <w:r w:rsidR="00A5161F" w:rsidRPr="00F70BC8">
        <w:rPr>
          <w:rFonts w:asciiTheme="minorHAnsi" w:hAnsiTheme="minorHAnsi" w:cstheme="minorHAnsi"/>
          <w:sz w:val="22"/>
        </w:rPr>
        <w:t>rojekcie bez uzasadnienia odmowy,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A5161F" w:rsidRPr="00F70BC8">
        <w:rPr>
          <w:rFonts w:asciiTheme="minorHAnsi" w:hAnsiTheme="minorHAnsi" w:cstheme="minorHAnsi"/>
          <w:sz w:val="22"/>
        </w:rPr>
        <w:t xml:space="preserve">przypadku ich zgłoszenia później niż 30 dni przed planowanym </w:t>
      </w:r>
      <w:r w:rsidR="00235B69" w:rsidRPr="00F70BC8">
        <w:rPr>
          <w:rFonts w:asciiTheme="minorHAnsi" w:hAnsiTheme="minorHAnsi" w:cstheme="minorHAnsi"/>
          <w:sz w:val="22"/>
        </w:rPr>
        <w:t xml:space="preserve">terminem złożenia </w:t>
      </w:r>
      <w:r w:rsidR="00235B69" w:rsidRPr="00F70BC8">
        <w:rPr>
          <w:rFonts w:asciiTheme="minorHAnsi" w:hAnsiTheme="minorHAnsi" w:cstheme="minorHAnsi"/>
          <w:sz w:val="22"/>
        </w:rPr>
        <w:lastRenderedPageBreak/>
        <w:t>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235B69" w:rsidRPr="00F70BC8">
        <w:rPr>
          <w:rFonts w:asciiTheme="minorHAnsi" w:hAnsiTheme="minorHAnsi" w:cstheme="minorHAnsi"/>
          <w:sz w:val="22"/>
        </w:rPr>
        <w:t>płatność końcową</w:t>
      </w:r>
      <w:r w:rsidR="00A5161F" w:rsidRPr="00F70BC8">
        <w:rPr>
          <w:rFonts w:asciiTheme="minorHAnsi" w:hAnsiTheme="minorHAnsi" w:cstheme="minorHAnsi"/>
          <w:sz w:val="22"/>
        </w:rPr>
        <w:t>.</w:t>
      </w:r>
    </w:p>
    <w:p w14:paraId="6B9CF916" w14:textId="5312D257" w:rsidR="004D7C9B" w:rsidRPr="00F70BC8" w:rsidRDefault="004D7C9B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zaistnienia okoliczności mogących opóźnić realizację Projektu beneficjent zobowiązany jest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złożenia Instytucji Pośredniczącej nie później niż 30 dni przed dniem upływu okresu kwalifikowalności kosztów, określonego</w:t>
      </w:r>
      <w:r w:rsidR="00C67C0F">
        <w:rPr>
          <w:rFonts w:asciiTheme="minorHAnsi" w:hAnsiTheme="minorHAnsi" w:cstheme="minorHAnsi"/>
          <w:sz w:val="22"/>
        </w:rPr>
        <w:t xml:space="preserve"> w § </w:t>
      </w:r>
      <w:r w:rsidRPr="00F70BC8">
        <w:rPr>
          <w:rFonts w:asciiTheme="minorHAnsi" w:hAnsiTheme="minorHAnsi" w:cstheme="minorHAnsi"/>
          <w:sz w:val="22"/>
        </w:rPr>
        <w:t>7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1 Umowy,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</w:t>
      </w:r>
      <w:r w:rsidR="00674AC6">
        <w:rPr>
          <w:rFonts w:asciiTheme="minorHAnsi" w:hAnsiTheme="minorHAnsi" w:cstheme="minorHAnsi"/>
          <w:sz w:val="22"/>
        </w:rPr>
        <w:t xml:space="preserve"> (</w:t>
      </w:r>
      <w:r w:rsidR="0092456F">
        <w:rPr>
          <w:rFonts w:asciiTheme="minorHAnsi" w:hAnsiTheme="minorHAnsi" w:cstheme="minorHAnsi"/>
          <w:sz w:val="22"/>
        </w:rPr>
        <w:t xml:space="preserve">z zastrzeżeniem braku możliwości wydłużenia tego okresu </w:t>
      </w:r>
      <w:r w:rsidR="0092456F" w:rsidRPr="0092456F">
        <w:rPr>
          <w:rFonts w:asciiTheme="minorHAnsi" w:hAnsiTheme="minorHAnsi" w:cstheme="minorHAnsi"/>
          <w:sz w:val="22"/>
        </w:rPr>
        <w:t xml:space="preserve"> </w:t>
      </w:r>
      <w:r w:rsidR="0092456F" w:rsidRPr="00E55C40">
        <w:rPr>
          <w:rFonts w:asciiTheme="minorHAnsi" w:hAnsiTheme="minorHAnsi" w:cstheme="minorHAnsi"/>
          <w:sz w:val="22"/>
        </w:rPr>
        <w:t xml:space="preserve">poza końcową datę okresu kwalifikowalności </w:t>
      </w:r>
      <w:r w:rsidR="0092456F">
        <w:rPr>
          <w:rFonts w:asciiTheme="minorHAnsi" w:hAnsiTheme="minorHAnsi" w:cstheme="minorHAnsi"/>
          <w:sz w:val="22"/>
        </w:rPr>
        <w:t>kosztów</w:t>
      </w:r>
      <w:r w:rsidR="0092456F" w:rsidRPr="00E55C40">
        <w:rPr>
          <w:rFonts w:asciiTheme="minorHAnsi" w:hAnsiTheme="minorHAnsi" w:cstheme="minorHAnsi"/>
          <w:sz w:val="22"/>
        </w:rPr>
        <w:t xml:space="preserve"> w</w:t>
      </w:r>
      <w:r w:rsidR="0092456F">
        <w:rPr>
          <w:rFonts w:asciiTheme="minorHAnsi" w:hAnsiTheme="minorHAnsi" w:cstheme="minorHAnsi"/>
          <w:sz w:val="22"/>
        </w:rPr>
        <w:t> </w:t>
      </w:r>
      <w:r w:rsidR="0092456F" w:rsidRPr="00E55C40">
        <w:rPr>
          <w:rFonts w:asciiTheme="minorHAnsi" w:hAnsiTheme="minorHAnsi" w:cstheme="minorHAnsi"/>
          <w:sz w:val="22"/>
        </w:rPr>
        <w:t>ramach PO IR, tj. 31 grudnia 2023 r.</w:t>
      </w:r>
      <w:r w:rsidR="00674AC6">
        <w:rPr>
          <w:rFonts w:asciiTheme="minorHAnsi" w:hAnsiTheme="minorHAnsi" w:cstheme="minorHAnsi"/>
          <w:sz w:val="22"/>
        </w:rPr>
        <w:t>).</w:t>
      </w:r>
      <w:r w:rsidR="0092456F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wnioskiem beneficjent jest zobowiązany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sposób należyty udokumentować przyczyny braku możliwości zrealizowania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okresie kwalifikowalności kosztów oraz przedstawić dokumentację uwiarygodniającą wykonanie Projektu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wskazanym we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zmianę.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przypadku złożenia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wydłużenie okresu kwalifikowalności kosztów Instytucja Pośrednicząca jest uprawniona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żądania ustanowienia przez beneficjenta dodatkowego zabezpieczenia należytego wykonania zobowiązań wyni</w:t>
      </w:r>
      <w:r w:rsidR="00410E2D" w:rsidRPr="00F70BC8">
        <w:rPr>
          <w:rFonts w:asciiTheme="minorHAnsi" w:hAnsiTheme="minorHAnsi" w:cstheme="minorHAnsi"/>
          <w:sz w:val="22"/>
        </w:rPr>
        <w:t>kających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410E2D" w:rsidRPr="00F70BC8">
        <w:rPr>
          <w:rFonts w:asciiTheme="minorHAnsi" w:hAnsiTheme="minorHAnsi" w:cstheme="minorHAnsi"/>
          <w:sz w:val="22"/>
        </w:rPr>
        <w:t>Umowy, zgodnie</w:t>
      </w:r>
      <w:r w:rsidR="00C67C0F">
        <w:rPr>
          <w:rFonts w:asciiTheme="minorHAnsi" w:hAnsiTheme="minorHAnsi" w:cstheme="minorHAnsi"/>
          <w:sz w:val="22"/>
        </w:rPr>
        <w:t xml:space="preserve"> z § </w:t>
      </w:r>
      <w:r w:rsidR="00410E2D" w:rsidRPr="00F70BC8">
        <w:rPr>
          <w:rFonts w:asciiTheme="minorHAnsi" w:hAnsiTheme="minorHAnsi" w:cstheme="minorHAnsi"/>
          <w:sz w:val="22"/>
        </w:rPr>
        <w:t>18</w:t>
      </w:r>
      <w:r w:rsidR="00C67C0F">
        <w:rPr>
          <w:rFonts w:asciiTheme="minorHAnsi" w:hAnsiTheme="minorHAnsi" w:cstheme="minorHAnsi"/>
          <w:sz w:val="22"/>
        </w:rPr>
        <w:t xml:space="preserve"> ust. </w:t>
      </w:r>
      <w:r w:rsidRPr="00F70BC8">
        <w:rPr>
          <w:rFonts w:asciiTheme="minorHAnsi" w:hAnsiTheme="minorHAnsi" w:cstheme="minorHAnsi"/>
          <w:sz w:val="22"/>
        </w:rPr>
        <w:t>5 Umowy.</w:t>
      </w:r>
    </w:p>
    <w:p w14:paraId="000C9FDB" w14:textId="3993C7CC" w:rsidR="002D6B17" w:rsidRPr="00F70BC8" w:rsidRDefault="00950820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Niezwłoczni</w:t>
      </w:r>
      <w:r w:rsidR="00BE0041" w:rsidRPr="00F70BC8">
        <w:rPr>
          <w:rFonts w:asciiTheme="minorHAnsi" w:hAnsiTheme="minorHAnsi" w:cstheme="minorHAnsi"/>
          <w:sz w:val="22"/>
        </w:rPr>
        <w:t>e po zmianie</w:t>
      </w:r>
      <w:r w:rsidR="00A01DA7" w:rsidRPr="00F70BC8">
        <w:rPr>
          <w:rFonts w:asciiTheme="minorHAnsi" w:hAnsiTheme="minorHAnsi" w:cstheme="minorHAnsi"/>
          <w:sz w:val="22"/>
        </w:rPr>
        <w:t xml:space="preserve"> numer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BE0041" w:rsidRPr="00F70BC8">
        <w:rPr>
          <w:rFonts w:asciiTheme="minorHAnsi" w:hAnsiTheme="minorHAnsi" w:cstheme="minorHAnsi"/>
          <w:sz w:val="22"/>
        </w:rPr>
        <w:t xml:space="preserve"> </w:t>
      </w:r>
      <w:r w:rsidRPr="00F70BC8">
        <w:rPr>
          <w:rFonts w:asciiTheme="minorHAnsi" w:hAnsiTheme="minorHAnsi" w:cstheme="minorHAnsi"/>
          <w:sz w:val="22"/>
        </w:rPr>
        <w:t>r</w:t>
      </w:r>
      <w:r w:rsidR="006D61CA" w:rsidRPr="00F70BC8">
        <w:rPr>
          <w:rFonts w:asciiTheme="minorHAnsi" w:hAnsiTheme="minorHAnsi" w:cstheme="minorHAnsi"/>
          <w:sz w:val="22"/>
        </w:rPr>
        <w:t>achunk</w:t>
      </w:r>
      <w:r w:rsidR="00CE7644" w:rsidRPr="00F70BC8">
        <w:rPr>
          <w:rFonts w:asciiTheme="minorHAnsi" w:hAnsiTheme="minorHAnsi" w:cstheme="minorHAnsi"/>
          <w:sz w:val="22"/>
        </w:rPr>
        <w:t>u</w:t>
      </w:r>
      <w:r w:rsidR="006D61CA" w:rsidRPr="00F70BC8">
        <w:rPr>
          <w:rFonts w:asciiTheme="minorHAnsi" w:hAnsiTheme="minorHAnsi" w:cstheme="minorHAnsi"/>
          <w:sz w:val="22"/>
        </w:rPr>
        <w:t xml:space="preserve"> bankow</w:t>
      </w:r>
      <w:r w:rsidR="00CE7644" w:rsidRPr="00F70BC8">
        <w:rPr>
          <w:rFonts w:asciiTheme="minorHAnsi" w:hAnsiTheme="minorHAnsi" w:cstheme="minorHAnsi"/>
          <w:sz w:val="22"/>
        </w:rPr>
        <w:t>ego</w:t>
      </w:r>
      <w:r w:rsidR="006D61CA" w:rsidRPr="00F70BC8">
        <w:rPr>
          <w:rFonts w:asciiTheme="minorHAnsi" w:hAnsiTheme="minorHAnsi" w:cstheme="minorHAnsi"/>
          <w:sz w:val="22"/>
        </w:rPr>
        <w:t xml:space="preserve"> b</w:t>
      </w:r>
      <w:r w:rsidRPr="00F70BC8">
        <w:rPr>
          <w:rFonts w:asciiTheme="minorHAnsi" w:hAnsiTheme="minorHAnsi" w:cstheme="minorHAnsi"/>
          <w:sz w:val="22"/>
        </w:rPr>
        <w:t>eneficjent informuje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Instytucję Pośredniczącą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nie później</w:t>
      </w:r>
      <w:r w:rsidR="00DE5818" w:rsidRPr="00F70BC8">
        <w:rPr>
          <w:rFonts w:asciiTheme="minorHAnsi" w:hAnsiTheme="minorHAnsi" w:cstheme="minorHAnsi"/>
          <w:sz w:val="22"/>
        </w:rPr>
        <w:t>,</w:t>
      </w:r>
      <w:r w:rsidR="00EF1DDF" w:rsidRPr="00F70BC8">
        <w:rPr>
          <w:rFonts w:asciiTheme="minorHAnsi" w:hAnsiTheme="minorHAnsi" w:cstheme="minorHAnsi"/>
          <w:sz w:val="22"/>
        </w:rPr>
        <w:t xml:space="preserve">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F70BC8">
        <w:rPr>
          <w:rFonts w:asciiTheme="minorHAnsi" w:hAnsiTheme="minorHAnsi" w:cstheme="minorHAnsi"/>
          <w:sz w:val="22"/>
        </w:rPr>
        <w:t xml:space="preserve">dniu </w:t>
      </w:r>
      <w:r w:rsidR="00EF1DDF" w:rsidRPr="00F70BC8">
        <w:rPr>
          <w:rFonts w:asciiTheme="minorHAnsi" w:hAnsiTheme="minorHAnsi" w:cstheme="minorHAnsi"/>
          <w:sz w:val="22"/>
        </w:rPr>
        <w:t>złożeni</w:t>
      </w:r>
      <w:r w:rsidR="00CF4B72" w:rsidRPr="00F70BC8">
        <w:rPr>
          <w:rFonts w:asciiTheme="minorHAnsi" w:hAnsiTheme="minorHAnsi" w:cstheme="minorHAnsi"/>
          <w:sz w:val="22"/>
        </w:rPr>
        <w:t>a</w:t>
      </w:r>
      <w:r w:rsidR="00EF1DDF" w:rsidRPr="00F70BC8">
        <w:rPr>
          <w:rFonts w:asciiTheme="minorHAnsi" w:hAnsiTheme="minorHAnsi" w:cstheme="minorHAnsi"/>
          <w:sz w:val="22"/>
        </w:rPr>
        <w:t xml:space="preserve">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EF1DDF" w:rsidRPr="00F70BC8">
        <w:rPr>
          <w:rFonts w:asciiTheme="minorHAnsi" w:hAnsiTheme="minorHAnsi" w:cstheme="minorHAnsi"/>
          <w:sz w:val="22"/>
        </w:rPr>
        <w:t>płatność</w:t>
      </w:r>
      <w:r w:rsidR="00BE0041" w:rsidRPr="00F70BC8">
        <w:rPr>
          <w:rFonts w:asciiTheme="minorHAnsi" w:hAnsiTheme="minorHAnsi" w:cstheme="minorHAnsi"/>
          <w:sz w:val="22"/>
        </w:rPr>
        <w:t>.</w:t>
      </w:r>
    </w:p>
    <w:p w14:paraId="7F5D4688" w14:textId="00A03A72" w:rsidR="002D6B17" w:rsidRPr="00E55966" w:rsidRDefault="002D6B17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 przypadku dokonania płatności przez Instytucję Pośredniczącą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rachunek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błędnym numerze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skutek niedopełnienia obowiązku,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którym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A00360">
        <w:rPr>
          <w:rFonts w:asciiTheme="minorHAnsi" w:hAnsiTheme="minorHAnsi" w:cstheme="minorHAnsi"/>
          <w:sz w:val="22"/>
        </w:rPr>
        <w:t>8</w:t>
      </w:r>
      <w:r w:rsidR="00753814" w:rsidRPr="00F70BC8">
        <w:rPr>
          <w:rFonts w:asciiTheme="minorHAnsi" w:hAnsiTheme="minorHAnsi" w:cstheme="minorHAnsi"/>
          <w:sz w:val="22"/>
        </w:rPr>
        <w:t xml:space="preserve">, </w:t>
      </w:r>
      <w:r w:rsidRPr="00F70BC8">
        <w:rPr>
          <w:rFonts w:asciiTheme="minorHAnsi" w:hAnsiTheme="minorHAnsi" w:cstheme="minorHAnsi"/>
          <w:sz w:val="22"/>
        </w:rPr>
        <w:t>koszty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ponownym dokonaniem przelewu oraz wszelkie konsekwencje dochodzenia środków stanowiących bezpodstawne wzbogacenie osoby trzeciej,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tym konsek</w:t>
      </w:r>
      <w:r w:rsidR="006D61CA" w:rsidRPr="00F70BC8">
        <w:rPr>
          <w:rFonts w:asciiTheme="minorHAnsi" w:hAnsiTheme="minorHAnsi" w:cstheme="minorHAnsi"/>
          <w:sz w:val="22"/>
        </w:rPr>
        <w:t>wencje ich utraty</w:t>
      </w:r>
      <w:r w:rsidR="001520CD" w:rsidRPr="00F70BC8">
        <w:rPr>
          <w:rFonts w:asciiTheme="minorHAnsi" w:hAnsiTheme="minorHAnsi" w:cstheme="minorHAnsi"/>
          <w:sz w:val="22"/>
        </w:rPr>
        <w:t>,</w:t>
      </w:r>
      <w:r w:rsidR="006D61CA" w:rsidRPr="00F70BC8">
        <w:rPr>
          <w:rFonts w:asciiTheme="minorHAnsi" w:hAnsiTheme="minorHAnsi" w:cstheme="minorHAnsi"/>
          <w:sz w:val="22"/>
        </w:rPr>
        <w:t xml:space="preserve"> obciążają beneficjenta</w:t>
      </w:r>
      <w:r w:rsidR="00385530" w:rsidRPr="00F70BC8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385530" w:rsidRPr="00F70BC8">
        <w:rPr>
          <w:rFonts w:asciiTheme="minorHAnsi" w:hAnsiTheme="minorHAnsi" w:cstheme="minorHAnsi"/>
          <w:sz w:val="22"/>
        </w:rPr>
        <w:t>ile przepisy prawa nie stanowią inaczej</w:t>
      </w:r>
      <w:r w:rsidR="006D61CA" w:rsidRPr="00F70BC8">
        <w:rPr>
          <w:rFonts w:asciiTheme="minorHAnsi" w:hAnsiTheme="minorHAnsi" w:cstheme="minorHAnsi"/>
          <w:sz w:val="22"/>
        </w:rPr>
        <w:t xml:space="preserve">. </w:t>
      </w:r>
      <w:r w:rsidR="00EF1DDF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 xml:space="preserve">eneficjent odpowiada </w:t>
      </w:r>
      <w:r w:rsidR="00FC36DB" w:rsidRPr="00F70BC8">
        <w:rPr>
          <w:rFonts w:asciiTheme="minorHAnsi" w:hAnsiTheme="minorHAnsi" w:cstheme="minorHAnsi"/>
          <w:sz w:val="22"/>
        </w:rPr>
        <w:t>solidarnie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bezpodstawnie w</w:t>
      </w:r>
      <w:r w:rsidR="000960F5" w:rsidRPr="00F70BC8">
        <w:rPr>
          <w:rFonts w:asciiTheme="minorHAnsi" w:hAnsiTheme="minorHAnsi" w:cstheme="minorHAnsi"/>
          <w:sz w:val="22"/>
        </w:rPr>
        <w:t>zbogaconą osobą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Pr="00F70BC8">
        <w:rPr>
          <w:rFonts w:asciiTheme="minorHAnsi" w:hAnsiTheme="minorHAnsi" w:cstheme="minorHAnsi"/>
          <w:sz w:val="22"/>
        </w:rPr>
        <w:t>żądanie Instytucji Pośredniczącej zobowiązany jest zwrócić pełną kwotę przelanych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błędny numer rachunku środków finansowych</w:t>
      </w:r>
      <w:r w:rsidR="00CF4B72" w:rsidRPr="00F70BC8">
        <w:rPr>
          <w:rFonts w:asciiTheme="minorHAnsi" w:hAnsiTheme="minorHAnsi" w:cstheme="minorHAnsi"/>
          <w:sz w:val="22"/>
        </w:rPr>
        <w:t xml:space="preserve">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CF4B72" w:rsidRPr="00F70BC8">
        <w:rPr>
          <w:rFonts w:asciiTheme="minorHAnsi" w:hAnsiTheme="minorHAnsi" w:cstheme="minorHAnsi"/>
          <w:sz w:val="22"/>
        </w:rPr>
        <w:t>odsetkami</w:t>
      </w:r>
      <w:r w:rsidR="0073345C" w:rsidRPr="00EC580A">
        <w:rPr>
          <w:rStyle w:val="Odwoanieprzypisudolnego"/>
          <w:rFonts w:asciiTheme="minorHAnsi" w:hAnsiTheme="minorHAnsi" w:cstheme="minorHAnsi"/>
          <w:sz w:val="22"/>
        </w:rPr>
        <w:footnoteReference w:id="31"/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CF4B72" w:rsidRPr="00EC580A">
        <w:rPr>
          <w:rFonts w:asciiTheme="minorHAnsi" w:hAnsiTheme="minorHAnsi" w:cstheme="minorHAnsi"/>
          <w:sz w:val="22"/>
        </w:rPr>
        <w:t>wysokości określonej jak dla zaległości podatkowych</w:t>
      </w:r>
      <w:r w:rsidRPr="00EC580A">
        <w:rPr>
          <w:rFonts w:asciiTheme="minorHAnsi" w:hAnsiTheme="minorHAnsi" w:cstheme="minorHAnsi"/>
          <w:sz w:val="22"/>
        </w:rPr>
        <w:t>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momencie dokonania zwrotu środków, Instytucja Pośrednicząca oś</w:t>
      </w:r>
      <w:r w:rsidR="006D61CA" w:rsidRPr="00EC580A">
        <w:rPr>
          <w:rFonts w:asciiTheme="minorHAnsi" w:hAnsiTheme="minorHAnsi" w:cstheme="minorHAnsi"/>
          <w:sz w:val="22"/>
        </w:rPr>
        <w:t>wiadcza, iż przekazuje b</w:t>
      </w:r>
      <w:r w:rsidRPr="00736844">
        <w:rPr>
          <w:rFonts w:asciiTheme="minorHAnsi" w:hAnsiTheme="minorHAnsi" w:cstheme="minorHAnsi"/>
          <w:sz w:val="22"/>
        </w:rPr>
        <w:t>eneficjentowi tytuł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736844">
        <w:rPr>
          <w:rFonts w:asciiTheme="minorHAnsi" w:hAnsiTheme="minorHAnsi" w:cstheme="minorHAnsi"/>
          <w:sz w:val="22"/>
        </w:rPr>
        <w:t>wszelkich regresowych roszczeń finansowych względem osoby bezpodstawnie wzbogaconej.</w:t>
      </w:r>
    </w:p>
    <w:p w14:paraId="3867D588" w14:textId="32663FD4" w:rsidR="00950820" w:rsidRDefault="00950820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 xml:space="preserve">Nie jest dopuszczalna </w:t>
      </w:r>
      <w:r w:rsidR="00FC36DB" w:rsidRPr="00E55966">
        <w:rPr>
          <w:rFonts w:asciiTheme="minorHAnsi" w:hAnsiTheme="minorHAnsi" w:cstheme="minorHAnsi"/>
          <w:sz w:val="22"/>
        </w:rPr>
        <w:t xml:space="preserve">taka </w:t>
      </w:r>
      <w:r w:rsidRPr="00E55966">
        <w:rPr>
          <w:rFonts w:asciiTheme="minorHAnsi" w:hAnsiTheme="minorHAnsi" w:cstheme="minorHAnsi"/>
          <w:sz w:val="22"/>
        </w:rPr>
        <w:t>zmiana Umowy</w:t>
      </w:r>
      <w:r w:rsidR="007430F7" w:rsidRPr="00E55966">
        <w:rPr>
          <w:rFonts w:asciiTheme="minorHAnsi" w:hAnsiTheme="minorHAnsi" w:cstheme="minorHAnsi"/>
          <w:sz w:val="22"/>
        </w:rPr>
        <w:t>,</w:t>
      </w:r>
      <w:r w:rsidRPr="00E55966">
        <w:rPr>
          <w:rFonts w:asciiTheme="minorHAnsi" w:hAnsiTheme="minorHAnsi" w:cstheme="minorHAnsi"/>
          <w:sz w:val="22"/>
        </w:rPr>
        <w:t xml:space="preserve"> której rezultatem byłoby nieprzyznanie Projektowi dofinansowania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czas</w:t>
      </w:r>
      <w:r w:rsidR="007430F7" w:rsidRPr="00E55966">
        <w:rPr>
          <w:rFonts w:asciiTheme="minorHAnsi" w:hAnsiTheme="minorHAnsi" w:cstheme="minorHAnsi"/>
          <w:sz w:val="22"/>
        </w:rPr>
        <w:t>ie, gdy Projekt podlegał ocenie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ramach procedury wyboru projektów</w:t>
      </w:r>
      <w:r w:rsidR="00242A35" w:rsidRPr="00EC580A">
        <w:rPr>
          <w:rStyle w:val="Odwoanieprzypisudolnego"/>
          <w:rFonts w:asciiTheme="minorHAnsi" w:hAnsiTheme="minorHAnsi" w:cstheme="minorHAnsi"/>
          <w:sz w:val="22"/>
        </w:rPr>
        <w:footnoteReference w:id="32"/>
      </w:r>
      <w:r w:rsidRPr="00EC580A">
        <w:rPr>
          <w:rFonts w:asciiTheme="minorHAnsi" w:hAnsiTheme="minorHAnsi" w:cstheme="minorHAnsi"/>
          <w:sz w:val="22"/>
        </w:rPr>
        <w:t>.</w:t>
      </w:r>
    </w:p>
    <w:p w14:paraId="100C2342" w14:textId="3A5681B7" w:rsidR="003D0E3F" w:rsidRDefault="003D0E3F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</w:t>
      </w:r>
      <w:r w:rsidRPr="003D0E3F">
        <w:rPr>
          <w:rFonts w:asciiTheme="minorHAnsi" w:hAnsiTheme="minorHAnsi" w:cstheme="minorHAnsi"/>
          <w:sz w:val="22"/>
        </w:rPr>
        <w:t>rzesunięcia kosztów</w:t>
      </w:r>
      <w:r w:rsidR="00AA4D56">
        <w:rPr>
          <w:rFonts w:asciiTheme="minorHAnsi" w:hAnsiTheme="minorHAnsi" w:cstheme="minorHAnsi"/>
          <w:sz w:val="22"/>
        </w:rPr>
        <w:t>, ani zmiana Umowy</w:t>
      </w:r>
      <w:r w:rsidRPr="003D0E3F">
        <w:rPr>
          <w:rFonts w:asciiTheme="minorHAnsi" w:hAnsiTheme="minorHAnsi" w:cstheme="minorHAnsi"/>
          <w:sz w:val="22"/>
        </w:rPr>
        <w:t xml:space="preserve"> nie mogą skutkować zwiększeniem kwoty pomocy publicznej lub pomocy de minimis udzielonej danemu przedsiębiorcy</w:t>
      </w:r>
      <w:r>
        <w:rPr>
          <w:rFonts w:asciiTheme="minorHAnsi" w:hAnsiTheme="minorHAnsi" w:cstheme="minorHAnsi"/>
          <w:sz w:val="22"/>
        </w:rPr>
        <w:t>.</w:t>
      </w:r>
    </w:p>
    <w:p w14:paraId="23BB2DA9" w14:textId="107E32BB" w:rsidR="00E55C40" w:rsidRPr="00EC580A" w:rsidRDefault="00E55C40" w:rsidP="00156C0F">
      <w:pPr>
        <w:widowControl w:val="0"/>
        <w:numPr>
          <w:ilvl w:val="0"/>
          <w:numId w:val="22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Przesunięcia kosztów, ani zmiana Umowy nie mogą skutkować przesunięci</w:t>
      </w:r>
      <w:r w:rsidR="00E715A0">
        <w:rPr>
          <w:rFonts w:asciiTheme="minorHAnsi" w:hAnsiTheme="minorHAnsi" w:cstheme="minorHAnsi"/>
          <w:sz w:val="22"/>
        </w:rPr>
        <w:t xml:space="preserve">em okresu kwalifikowalności kosztów dla Projektu </w:t>
      </w:r>
      <w:r w:rsidRPr="00E55C40">
        <w:rPr>
          <w:rFonts w:asciiTheme="minorHAnsi" w:hAnsiTheme="minorHAnsi" w:cstheme="minorHAnsi"/>
          <w:sz w:val="22"/>
        </w:rPr>
        <w:t xml:space="preserve">poza końcową datę okresu kwalifikowalności </w:t>
      </w:r>
      <w:r w:rsidR="00E715A0">
        <w:rPr>
          <w:rFonts w:asciiTheme="minorHAnsi" w:hAnsiTheme="minorHAnsi" w:cstheme="minorHAnsi"/>
          <w:sz w:val="22"/>
        </w:rPr>
        <w:t>kosztów</w:t>
      </w:r>
      <w:r w:rsidRPr="00E55C40">
        <w:rPr>
          <w:rFonts w:asciiTheme="minorHAnsi" w:hAnsiTheme="minorHAnsi" w:cstheme="minorHAnsi"/>
          <w:sz w:val="22"/>
        </w:rPr>
        <w:t xml:space="preserve"> w</w:t>
      </w:r>
      <w:r w:rsidR="00E715A0">
        <w:rPr>
          <w:rFonts w:asciiTheme="minorHAnsi" w:hAnsiTheme="minorHAnsi" w:cstheme="minorHAnsi"/>
          <w:sz w:val="22"/>
        </w:rPr>
        <w:t> </w:t>
      </w:r>
      <w:r w:rsidRPr="00E55C40">
        <w:rPr>
          <w:rFonts w:asciiTheme="minorHAnsi" w:hAnsiTheme="minorHAnsi" w:cstheme="minorHAnsi"/>
          <w:sz w:val="22"/>
        </w:rPr>
        <w:t>ramach PO IR, tj. 31 grudnia 2023 r.</w:t>
      </w:r>
      <w:r w:rsidR="00E715A0">
        <w:rPr>
          <w:rFonts w:asciiTheme="minorHAnsi" w:hAnsiTheme="minorHAnsi" w:cstheme="minorHAnsi"/>
          <w:sz w:val="22"/>
        </w:rPr>
        <w:t xml:space="preserve"> </w:t>
      </w:r>
      <w:r w:rsidR="00CF6FFC">
        <w:rPr>
          <w:rFonts w:asciiTheme="minorHAnsi" w:hAnsiTheme="minorHAnsi" w:cstheme="minorHAnsi"/>
          <w:sz w:val="22"/>
        </w:rPr>
        <w:t>W</w:t>
      </w:r>
      <w:r w:rsidR="00E715A0">
        <w:rPr>
          <w:rFonts w:asciiTheme="minorHAnsi" w:hAnsiTheme="minorHAnsi" w:cstheme="minorHAnsi"/>
          <w:sz w:val="22"/>
        </w:rPr>
        <w:t>ydatki poniesione przez beneficjenta po dniu 31 grudnia 2023 r. nie będą uznane za koszty kwalifikowalne</w:t>
      </w:r>
      <w:r w:rsidR="00CF6FFC">
        <w:rPr>
          <w:rFonts w:asciiTheme="minorHAnsi" w:hAnsiTheme="minorHAnsi" w:cstheme="minorHAnsi"/>
          <w:sz w:val="22"/>
        </w:rPr>
        <w:t>, w związku z czym będą sfinansowane w całości przez beneficjenta ze środków własnych</w:t>
      </w:r>
      <w:r w:rsidR="00E715A0">
        <w:rPr>
          <w:rFonts w:asciiTheme="minorHAnsi" w:hAnsiTheme="minorHAnsi" w:cstheme="minorHAnsi"/>
          <w:sz w:val="22"/>
        </w:rPr>
        <w:t>.</w:t>
      </w:r>
    </w:p>
    <w:p w14:paraId="36EFAB63" w14:textId="77777777" w:rsidR="008E2761" w:rsidRPr="00E715A0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</w:p>
    <w:p w14:paraId="027788EB" w14:textId="17AB7DE3" w:rsidR="00247DE8" w:rsidRPr="00EC580A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6A7E35" w:rsidRPr="00736844">
        <w:rPr>
          <w:rFonts w:asciiTheme="minorHAnsi" w:hAnsiTheme="minorHAnsi" w:cstheme="minorHAnsi"/>
          <w:sz w:val="22"/>
          <w:szCs w:val="22"/>
        </w:rPr>
        <w:t>1</w:t>
      </w:r>
      <w:r w:rsidR="00410E2D" w:rsidRPr="00736844">
        <w:rPr>
          <w:rFonts w:asciiTheme="minorHAnsi" w:hAnsiTheme="minorHAnsi" w:cstheme="minorHAnsi"/>
          <w:sz w:val="22"/>
          <w:szCs w:val="22"/>
          <w:lang w:val="pl-PL"/>
        </w:rPr>
        <w:t>8</w:t>
      </w:r>
      <w:r w:rsidR="00247DE8" w:rsidRPr="00736844">
        <w:rPr>
          <w:rFonts w:asciiTheme="minorHAnsi" w:hAnsiTheme="minorHAnsi" w:cstheme="minorHAnsi"/>
          <w:sz w:val="22"/>
          <w:szCs w:val="22"/>
        </w:rPr>
        <w:t>.</w:t>
      </w:r>
      <w:r w:rsidR="006D49C0" w:rsidRPr="00E55966">
        <w:rPr>
          <w:rFonts w:asciiTheme="minorHAnsi" w:hAnsiTheme="minorHAnsi" w:cstheme="minorHAnsi"/>
          <w:sz w:val="22"/>
          <w:szCs w:val="22"/>
        </w:rPr>
        <w:br/>
      </w:r>
      <w:r w:rsidR="00247DE8" w:rsidRPr="00E55966">
        <w:rPr>
          <w:rFonts w:asciiTheme="minorHAnsi" w:hAnsiTheme="minorHAnsi" w:cstheme="minorHAnsi"/>
          <w:sz w:val="22"/>
          <w:szCs w:val="22"/>
        </w:rPr>
        <w:t>Zabezpi</w:t>
      </w:r>
      <w:r w:rsidR="00F11B46" w:rsidRPr="00E55966">
        <w:rPr>
          <w:rFonts w:asciiTheme="minorHAnsi" w:hAnsiTheme="minorHAnsi" w:cstheme="minorHAnsi"/>
          <w:sz w:val="22"/>
          <w:szCs w:val="22"/>
        </w:rPr>
        <w:t>eczenie prawidłowej realizacji U</w:t>
      </w:r>
      <w:r w:rsidR="00247DE8" w:rsidRPr="00E55966">
        <w:rPr>
          <w:rFonts w:asciiTheme="minorHAnsi" w:hAnsiTheme="minorHAnsi" w:cstheme="minorHAnsi"/>
          <w:sz w:val="22"/>
          <w:szCs w:val="22"/>
        </w:rPr>
        <w:t>mowy</w:t>
      </w:r>
      <w:r w:rsidR="005732D3" w:rsidRPr="00EC580A">
        <w:rPr>
          <w:rStyle w:val="Odwoanieprzypisudolnego"/>
          <w:rFonts w:asciiTheme="minorHAnsi" w:hAnsiTheme="minorHAnsi" w:cstheme="minorHAnsi"/>
          <w:b w:val="0"/>
          <w:sz w:val="22"/>
          <w:szCs w:val="22"/>
        </w:rPr>
        <w:footnoteReference w:id="33"/>
      </w:r>
    </w:p>
    <w:p w14:paraId="3ECC4FED" w14:textId="255FA3DF" w:rsidR="00153351" w:rsidRPr="00736844" w:rsidRDefault="00153351" w:rsidP="00156C0F">
      <w:pPr>
        <w:keepNext/>
        <w:keepLines/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Dofinansowanie wypłacane jest po ustanowieniu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wniesieniu przez beneficjenta zabezpieczenia należytego wykonania zobowiązań wynikających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Umowy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określonej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2,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zastrzeżeniem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3F23058D" w14:textId="32E1A734" w:rsidR="00153351" w:rsidRPr="00EC580A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1, ustanawiane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realizacji Projektu oraz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okres trwałości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weksla in blanco opatrzonego klauzulą „nie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zlecenie”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podpisem notarialnie poświadczonym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, albo złożonym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obecności osoby upoważnionej przez Instytucję Pośredniczącą wraz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deklaracją wekslową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4"/>
      </w:r>
      <w:r w:rsidR="00FD7BCD" w:rsidRPr="00EC580A">
        <w:rPr>
          <w:rFonts w:asciiTheme="minorHAnsi" w:eastAsia="Times New Roman" w:hAnsiTheme="minorHAnsi" w:cstheme="minorHAnsi"/>
          <w:sz w:val="22"/>
          <w:vertAlign w:val="superscript"/>
          <w:lang w:eastAsia="pl-PL"/>
        </w:rPr>
        <w:t xml:space="preserve">, </w:t>
      </w:r>
      <w:r w:rsidR="00FD7BCD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5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D98C385" w14:textId="3A5EFCA1" w:rsidR="00153351" w:rsidRPr="00EC580A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lastRenderedPageBreak/>
        <w:t>W przypadku, gdy łączna wartość dofinansowania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formie zaliczki, przekracza kwotę wskazaną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rozporządzeniu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sprawie zaliczek,</w:t>
      </w:r>
      <w:r w:rsidR="001052D9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tj. 10 mln zł,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385530" w:rsidRPr="00736844">
        <w:rPr>
          <w:rFonts w:asciiTheme="minorHAnsi" w:eastAsia="Times New Roman" w:hAnsiTheme="minorHAnsi" w:cstheme="minorHAnsi"/>
          <w:sz w:val="22"/>
          <w:lang w:eastAsia="pl-PL"/>
        </w:rPr>
        <w:t xml:space="preserve">ustanawiane jest dodatkowe 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jednej lub kilku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sprawie zaliczek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6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2891A23B" w14:textId="791069FA" w:rsidR="00153351" w:rsidRPr="00EC580A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W przypadku, gdy 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>analiza finansowa sytuacji beneficjenta wskazuje na ryzyko finansowe utraty wypłaconych środków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, Instytucja Pośrednicząca może zastosować jedno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poniższych rozwiązań</w:t>
      </w:r>
      <w:r w:rsidR="005B6AC7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7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</w:p>
    <w:p w14:paraId="76096DE6" w14:textId="0044F510" w:rsidR="00153351" w:rsidRPr="00E55966" w:rsidRDefault="00153351" w:rsidP="00156C0F">
      <w:pPr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odmówić beneficjentowi wypłacania zaliczki (Projekt będzie rozliczany wyłącznie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na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podstawie refundacji)</w:t>
      </w:r>
      <w:r w:rsidR="00D24E87">
        <w:rPr>
          <w:rFonts w:asciiTheme="minorHAnsi" w:eastAsia="Times New Roman" w:hAnsiTheme="minorHAnsi" w:cstheme="minorHAnsi"/>
          <w:sz w:val="22"/>
          <w:lang w:eastAsia="pl-PL"/>
        </w:rPr>
        <w:t xml:space="preserve"> lub zmniejszyć jej wysokość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2CA00CC" w14:textId="354B5785" w:rsidR="00153351" w:rsidRPr="00E55966" w:rsidRDefault="00153351" w:rsidP="00156C0F">
      <w:pPr>
        <w:numPr>
          <w:ilvl w:val="0"/>
          <w:numId w:val="41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zażądać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beneficjenta wniesienia dodatkowego zabezpieczenia.</w:t>
      </w:r>
    </w:p>
    <w:p w14:paraId="7A8D6FD7" w14:textId="224FC7AF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Instytucja Pośrednicząca może żądać dodatkowego 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jednej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form określonych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="00292C0A" w:rsidRPr="00E55966">
        <w:rPr>
          <w:rFonts w:asciiTheme="minorHAnsi" w:eastAsia="Times New Roman" w:hAnsiTheme="minorHAnsi" w:cstheme="minorHAnsi"/>
          <w:sz w:val="22"/>
          <w:lang w:eastAsia="pl-PL"/>
        </w:rPr>
        <w:t>5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3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rozporządzenia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sprawie zaliczek, również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przypadku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uznania,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że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ryzyko wystąpienia nieprawidłowości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="00292C0A" w:rsidRPr="00F70BC8">
        <w:rPr>
          <w:rFonts w:asciiTheme="minorHAnsi" w:eastAsia="Times New Roman" w:hAnsiTheme="minorHAnsi" w:cstheme="minorHAnsi"/>
          <w:sz w:val="22"/>
          <w:lang w:eastAsia="pl-PL"/>
        </w:rPr>
        <w:t>zakresie merytorycznej lub finansowej realizacji Projektu jest wysokie.</w:t>
      </w:r>
    </w:p>
    <w:p w14:paraId="1F08943A" w14:textId="77777777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Zabezpieczenie ustanawiane jest:</w:t>
      </w:r>
    </w:p>
    <w:p w14:paraId="272B3822" w14:textId="03BDCF98" w:rsidR="00153351" w:rsidRPr="00F70BC8" w:rsidRDefault="00153351" w:rsidP="00156C0F">
      <w:pPr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najwyższej transzy zaliczki,</w:t>
      </w:r>
    </w:p>
    <w:p w14:paraId="401539A2" w14:textId="1818341E" w:rsidR="00153351" w:rsidRPr="00F70BC8" w:rsidRDefault="00153351" w:rsidP="00156C0F">
      <w:pPr>
        <w:numPr>
          <w:ilvl w:val="0"/>
          <w:numId w:val="42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 przypadku określonym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wysokości określonej przez Instytucję Pośredniczącą.</w:t>
      </w:r>
    </w:p>
    <w:p w14:paraId="0950C80F" w14:textId="0D23606B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Wyboru form 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3, 4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5, dokonuje Instytucja Pośrednicząca. Wybór może nastąpić poprzez akceptację propozycji przedstawionej przez beneficjenta.</w:t>
      </w:r>
    </w:p>
    <w:p w14:paraId="7B179082" w14:textId="486C04BE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Beneficjent zobowiązany jest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złożenia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Instytucji Pośredniczącej prawidłowo wystawionego zabezpieczenia:</w:t>
      </w:r>
    </w:p>
    <w:p w14:paraId="520FB9BF" w14:textId="7462A619" w:rsidR="00153351" w:rsidRPr="00F70BC8" w:rsidRDefault="00153351" w:rsidP="00156C0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1</w:t>
      </w:r>
      <w:r w:rsidR="00E40309" w:rsidRPr="00F70BC8">
        <w:rPr>
          <w:rFonts w:asciiTheme="minorHAnsi" w:eastAsia="Times New Roman" w:hAnsiTheme="minorHAnsi" w:cstheme="minorHAnsi"/>
          <w:sz w:val="22"/>
          <w:lang w:eastAsia="pl-PL"/>
        </w:rPr>
        <w:t>0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dni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od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dnia </w:t>
      </w:r>
      <w:r w:rsidR="002068FA" w:rsidRPr="00F70BC8">
        <w:rPr>
          <w:rFonts w:asciiTheme="minorHAnsi" w:eastAsia="Times New Roman" w:hAnsiTheme="minorHAnsi" w:cstheme="minorHAnsi"/>
          <w:sz w:val="22"/>
          <w:lang w:eastAsia="pl-PL"/>
        </w:rPr>
        <w:t>zawarcia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Umowy;</w:t>
      </w:r>
    </w:p>
    <w:p w14:paraId="4055AB3B" w14:textId="2493B3F0" w:rsidR="00153351" w:rsidRPr="00F70BC8" w:rsidRDefault="00153351" w:rsidP="00156C0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3 – nie później, niż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dniu złożenia wniosku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pierwszą płatność zaliczkową;</w:t>
      </w:r>
    </w:p>
    <w:p w14:paraId="3196BDEB" w14:textId="1E108429" w:rsidR="00153351" w:rsidRPr="00F70BC8" w:rsidRDefault="00153351" w:rsidP="00156C0F">
      <w:pPr>
        <w:numPr>
          <w:ilvl w:val="0"/>
          <w:numId w:val="43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o 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="00330F67" w:rsidRPr="00F70BC8">
        <w:rPr>
          <w:rFonts w:asciiTheme="minorHAnsi" w:eastAsia="Times New Roman" w:hAnsiTheme="minorHAnsi" w:cstheme="minorHAnsi"/>
          <w:sz w:val="22"/>
          <w:lang w:eastAsia="pl-PL"/>
        </w:rPr>
        <w:t>2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5 –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terminie wskazanym przez Instytucję Pośredniczącą.</w:t>
      </w:r>
    </w:p>
    <w:p w14:paraId="7F009EC8" w14:textId="20BBC7DE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Na pisemny </w:t>
      </w:r>
      <w:bookmarkStart w:id="1" w:name="_Hlk115359610"/>
      <w:r w:rsidR="009900B6">
        <w:rPr>
          <w:rFonts w:asciiTheme="minorHAnsi" w:eastAsia="Times New Roman" w:hAnsiTheme="minorHAnsi" w:cstheme="minorHAnsi"/>
          <w:sz w:val="22"/>
          <w:lang w:eastAsia="pl-PL"/>
        </w:rPr>
        <w:t xml:space="preserve">lub w formie elektronicznej (z kwalifikowanym podpisem elektronicznym) </w:t>
      </w:r>
      <w:bookmarkEnd w:id="1"/>
      <w:r w:rsidRPr="00F70BC8">
        <w:rPr>
          <w:rFonts w:asciiTheme="minorHAnsi" w:eastAsia="Times New Roman" w:hAnsiTheme="minorHAnsi" w:cstheme="minorHAnsi"/>
          <w:sz w:val="22"/>
          <w:lang w:eastAsia="pl-PL"/>
        </w:rPr>
        <w:t>wniosek beneficjenta:</w:t>
      </w:r>
    </w:p>
    <w:p w14:paraId="55D86A9F" w14:textId="06CDDA69" w:rsidR="00153351" w:rsidRPr="00EC580A" w:rsidRDefault="00153351" w:rsidP="00156C0F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F70BC8">
        <w:rPr>
          <w:rFonts w:asciiTheme="minorHAnsi" w:eastAsia="Times New Roman" w:hAnsiTheme="minorHAnsi" w:cstheme="minorHAnsi"/>
          <w:sz w:val="22"/>
          <w:lang w:eastAsia="pl-PL"/>
        </w:rPr>
        <w:t>po upływie okresu trwałości Projektu nastąpi zwrot zabezpieczenia określonego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2</w:t>
      </w:r>
      <w:r w:rsidR="004D7C9B" w:rsidRPr="00EC580A">
        <w:rPr>
          <w:rStyle w:val="Odwoanieprzypisudolnego"/>
          <w:rFonts w:asciiTheme="minorHAnsi" w:eastAsia="Times New Roman" w:hAnsiTheme="minorHAnsi" w:cstheme="minorHAnsi"/>
          <w:sz w:val="22"/>
          <w:lang w:eastAsia="pl-PL"/>
        </w:rPr>
        <w:footnoteReference w:id="38"/>
      </w:r>
      <w:r w:rsidRPr="00EC580A">
        <w:rPr>
          <w:rFonts w:asciiTheme="minorHAnsi" w:eastAsia="Times New Roman" w:hAnsiTheme="minorHAnsi" w:cstheme="minorHAnsi"/>
          <w:sz w:val="22"/>
          <w:lang w:eastAsia="pl-PL"/>
        </w:rPr>
        <w:t>;</w:t>
      </w:r>
    </w:p>
    <w:p w14:paraId="6A7F3B4A" w14:textId="191C8956" w:rsidR="00153351" w:rsidRPr="00736844" w:rsidRDefault="00153351" w:rsidP="00156C0F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C580A">
        <w:rPr>
          <w:rFonts w:asciiTheme="minorHAnsi" w:eastAsia="Times New Roman" w:hAnsiTheme="minorHAnsi" w:cstheme="minorHAnsi"/>
          <w:sz w:val="22"/>
          <w:lang w:eastAsia="pl-PL"/>
        </w:rPr>
        <w:t>w przypadku rozliczenia przez bene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formie zaliczek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="00706F4A" w:rsidRPr="00736844">
        <w:rPr>
          <w:rFonts w:asciiTheme="minorHAnsi" w:eastAsia="Times New Roman" w:hAnsiTheme="minorHAnsi" w:cstheme="minorHAnsi"/>
          <w:sz w:val="22"/>
          <w:lang w:eastAsia="pl-PL"/>
        </w:rPr>
        <w:t>3 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4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pkt </w:t>
      </w:r>
      <w:r w:rsidRPr="00736844">
        <w:rPr>
          <w:rFonts w:asciiTheme="minorHAnsi" w:eastAsia="Times New Roman" w:hAnsiTheme="minorHAnsi" w:cstheme="minorHAnsi"/>
          <w:sz w:val="22"/>
          <w:lang w:eastAsia="pl-PL"/>
        </w:rPr>
        <w:t>2;</w:t>
      </w:r>
    </w:p>
    <w:p w14:paraId="2E126472" w14:textId="40657A35" w:rsidR="00153351" w:rsidRPr="00E55966" w:rsidRDefault="00153351" w:rsidP="00156C0F">
      <w:pPr>
        <w:numPr>
          <w:ilvl w:val="0"/>
          <w:numId w:val="44"/>
        </w:numPr>
        <w:autoSpaceDE w:val="0"/>
        <w:autoSpaceDN w:val="0"/>
        <w:adjustRightInd w:val="0"/>
        <w:spacing w:after="60" w:line="240" w:lineRule="auto"/>
        <w:ind w:left="851" w:hanging="426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 przypadku rozliczenia przez beneficjenta całości dofinansowania przyznanego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ramach Projektu,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za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zgodą Instytucji Pośredniczącej, nastąpi zwolnienie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którym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 ust.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5.</w:t>
      </w:r>
    </w:p>
    <w:p w14:paraId="12A425BC" w14:textId="100E1381" w:rsidR="00153351" w:rsidRPr="00E55966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Wszelkie czynności związane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zabezpieczeniem regulują odrębne przepisy</w:t>
      </w:r>
      <w:r w:rsidR="001052D9" w:rsidRPr="00E55966">
        <w:rPr>
          <w:rFonts w:asciiTheme="minorHAnsi" w:eastAsia="Times New Roman" w:hAnsiTheme="minorHAnsi" w:cstheme="minorHAnsi"/>
          <w:sz w:val="22"/>
          <w:lang w:eastAsia="pl-PL"/>
        </w:rPr>
        <w:t>, właściwe dla danej formy zabezpieczenia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3E48593D" w14:textId="626A8C8A" w:rsidR="00153351" w:rsidRPr="00F70BC8" w:rsidRDefault="00153351" w:rsidP="00156C0F">
      <w:pPr>
        <w:numPr>
          <w:ilvl w:val="0"/>
          <w:numId w:val="40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E55966">
        <w:rPr>
          <w:rFonts w:asciiTheme="minorHAnsi" w:eastAsia="Times New Roman" w:hAnsiTheme="minorHAnsi" w:cstheme="minorHAnsi"/>
          <w:sz w:val="22"/>
          <w:lang w:eastAsia="pl-PL"/>
        </w:rPr>
        <w:t>Rozwiązanie Umowy stanowi samoistną przesłankę możliwości skorzystania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z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zabezpieczenia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do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sumy całości wypłaconego beneficjentowi dofinansowania powiększonej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odsetki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i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koszty,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o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których mowa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w § </w:t>
      </w:r>
      <w:r w:rsidRPr="00E55966">
        <w:rPr>
          <w:rFonts w:asciiTheme="minorHAnsi" w:eastAsia="Times New Roman" w:hAnsiTheme="minorHAnsi" w:cstheme="minorHAnsi"/>
          <w:sz w:val="22"/>
          <w:lang w:eastAsia="pl-PL"/>
        </w:rPr>
        <w:t>1</w:t>
      </w:r>
      <w:r w:rsidR="00410E2D" w:rsidRPr="00F70BC8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="00C67C0F">
        <w:rPr>
          <w:rFonts w:asciiTheme="minorHAnsi" w:eastAsia="Times New Roman" w:hAnsiTheme="minorHAnsi" w:cstheme="minorHAnsi"/>
          <w:sz w:val="22"/>
          <w:lang w:eastAsia="pl-PL"/>
        </w:rPr>
        <w:t xml:space="preserve"> ust. </w:t>
      </w:r>
      <w:r w:rsidR="005F123E" w:rsidRPr="00F70BC8">
        <w:rPr>
          <w:rFonts w:asciiTheme="minorHAnsi" w:eastAsia="Times New Roman" w:hAnsiTheme="minorHAnsi" w:cstheme="minorHAnsi"/>
          <w:sz w:val="22"/>
          <w:lang w:eastAsia="pl-PL"/>
        </w:rPr>
        <w:t>9</w:t>
      </w:r>
      <w:r w:rsidR="001052D9" w:rsidRPr="00F70BC8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F70BC8">
        <w:rPr>
          <w:rFonts w:asciiTheme="minorHAnsi" w:eastAsia="Times New Roman" w:hAnsiTheme="minorHAnsi" w:cstheme="minorHAnsi"/>
          <w:sz w:val="22"/>
          <w:lang w:eastAsia="pl-PL"/>
        </w:rPr>
        <w:t>Umowy.</w:t>
      </w:r>
    </w:p>
    <w:p w14:paraId="7E713655" w14:textId="77777777" w:rsidR="00C67C0F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78945EFC" w14:textId="2C9E80E5" w:rsidR="00247DE8" w:rsidRPr="00F70BC8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 </w:t>
      </w:r>
      <w:r w:rsidR="00410E2D" w:rsidRPr="00F70BC8">
        <w:rPr>
          <w:rFonts w:asciiTheme="minorHAnsi" w:hAnsiTheme="minorHAnsi" w:cstheme="minorHAnsi"/>
          <w:sz w:val="22"/>
          <w:szCs w:val="22"/>
          <w:lang w:val="pl-PL"/>
        </w:rPr>
        <w:t>19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Komunikacja Stron</w:t>
      </w:r>
    </w:p>
    <w:p w14:paraId="6F0CE3FA" w14:textId="7EABA5BA" w:rsidR="00247DE8" w:rsidRPr="00F70BC8" w:rsidRDefault="00247DE8" w:rsidP="00156C0F">
      <w:pPr>
        <w:keepNext/>
        <w:keepLines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Strony przewidują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346811" w:rsidRPr="00F70BC8">
        <w:rPr>
          <w:rFonts w:asciiTheme="minorHAnsi" w:hAnsiTheme="minorHAnsi" w:cstheme="minorHAnsi"/>
          <w:sz w:val="22"/>
        </w:rPr>
        <w:t xml:space="preserve">szczególności </w:t>
      </w:r>
      <w:r w:rsidRPr="00F70BC8">
        <w:rPr>
          <w:rFonts w:asciiTheme="minorHAnsi" w:hAnsiTheme="minorHAnsi" w:cstheme="minorHAnsi"/>
          <w:sz w:val="22"/>
        </w:rPr>
        <w:t>następujące formy komunikacji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ramach wykonywania Umowy:</w:t>
      </w:r>
    </w:p>
    <w:p w14:paraId="5C92E687" w14:textId="77777777" w:rsidR="00247DE8" w:rsidRPr="00F70BC8" w:rsidRDefault="00247DE8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listem poleconym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A2BADD" w14:textId="77777777" w:rsidR="00BC48CC" w:rsidRPr="00F70BC8" w:rsidRDefault="00BC48CC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kurierską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FE76064" w14:textId="5574AB45" w:rsidR="00247DE8" w:rsidRPr="00F70BC8" w:rsidRDefault="00247DE8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pomocą e-PUAP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A69A756" w14:textId="77777777" w:rsidR="00247DE8" w:rsidRPr="00F70BC8" w:rsidRDefault="00247DE8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pocztą elektroni</w:t>
      </w:r>
      <w:r w:rsidR="003F5D62" w:rsidRPr="00F70BC8">
        <w:rPr>
          <w:rFonts w:asciiTheme="minorHAnsi" w:hAnsiTheme="minorHAnsi" w:cstheme="minorHAnsi"/>
          <w:sz w:val="22"/>
        </w:rPr>
        <w:t>czną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12453AE7" w14:textId="5720A457" w:rsidR="00900C05" w:rsidRPr="00F70BC8" w:rsidRDefault="003F5D62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lastRenderedPageBreak/>
        <w:t>za pośrednictwem SL2014</w:t>
      </w:r>
      <w:r w:rsidR="002640DD" w:rsidRPr="00F70BC8">
        <w:rPr>
          <w:rFonts w:asciiTheme="minorHAnsi" w:hAnsiTheme="minorHAnsi" w:cstheme="minorHAnsi"/>
          <w:sz w:val="22"/>
        </w:rPr>
        <w:t>;</w:t>
      </w:r>
    </w:p>
    <w:p w14:paraId="04F16D4A" w14:textId="77777777" w:rsidR="00A16493" w:rsidRPr="00F70BC8" w:rsidRDefault="00900C05" w:rsidP="00156C0F">
      <w:pPr>
        <w:widowControl w:val="0"/>
        <w:numPr>
          <w:ilvl w:val="0"/>
          <w:numId w:val="25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za pośrednictwem systemu informatycznego Instytucji Pośredniczącej</w:t>
      </w:r>
      <w:r w:rsidR="00E24779" w:rsidRPr="00F70BC8">
        <w:rPr>
          <w:rFonts w:asciiTheme="minorHAnsi" w:hAnsiTheme="minorHAnsi" w:cstheme="minorHAnsi"/>
          <w:sz w:val="22"/>
        </w:rPr>
        <w:t>.</w:t>
      </w:r>
      <w:r w:rsidR="00A16493" w:rsidRPr="00F70BC8">
        <w:rPr>
          <w:rFonts w:asciiTheme="minorHAnsi" w:hAnsiTheme="minorHAnsi" w:cstheme="minorHAnsi"/>
          <w:sz w:val="22"/>
        </w:rPr>
        <w:t xml:space="preserve"> </w:t>
      </w:r>
    </w:p>
    <w:p w14:paraId="3CFA5A4B" w14:textId="41C02666" w:rsidR="00247DE8" w:rsidRPr="00EC580A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Oświadczenia, prośby, zawiadomienia</w:t>
      </w:r>
      <w:r w:rsidR="00C67C0F">
        <w:rPr>
          <w:rFonts w:asciiTheme="minorHAnsi" w:hAnsiTheme="minorHAnsi" w:cstheme="minorHAnsi"/>
          <w:sz w:val="22"/>
        </w:rPr>
        <w:t xml:space="preserve"> i </w:t>
      </w:r>
      <w:r w:rsidRPr="00F70BC8">
        <w:rPr>
          <w:rFonts w:asciiTheme="minorHAnsi" w:hAnsiTheme="minorHAnsi" w:cstheme="minorHAnsi"/>
          <w:sz w:val="22"/>
        </w:rPr>
        <w:t>informacje będą uznawane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dostarczone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 xml:space="preserve">momentem odebrania listu poleconego, </w:t>
      </w:r>
      <w:r w:rsidR="00C61F64" w:rsidRPr="00F70BC8">
        <w:rPr>
          <w:rFonts w:asciiTheme="minorHAnsi" w:hAnsiTheme="minorHAnsi" w:cstheme="minorHAnsi"/>
          <w:sz w:val="22"/>
        </w:rPr>
        <w:t xml:space="preserve">odebrania przesyłki kurierskiej, </w:t>
      </w:r>
      <w:r w:rsidRPr="00F70BC8">
        <w:rPr>
          <w:rFonts w:asciiTheme="minorHAnsi" w:hAnsiTheme="minorHAnsi" w:cstheme="minorHAnsi"/>
          <w:sz w:val="22"/>
        </w:rPr>
        <w:t>dokonania autoryzacji poprzez e-PUAP lub uzyskania potwierdzenia otrzymania przez odbiorcę korespondencji pocztą elektroniczną</w:t>
      </w:r>
      <w:r w:rsidR="00997D51" w:rsidRPr="00EC580A">
        <w:rPr>
          <w:rStyle w:val="Odwoanieprzypisudolnego"/>
          <w:rFonts w:asciiTheme="minorHAnsi" w:hAnsiTheme="minorHAnsi" w:cstheme="minorHAnsi"/>
          <w:sz w:val="22"/>
        </w:rPr>
        <w:footnoteReference w:id="39"/>
      </w:r>
      <w:r w:rsidRPr="00EC580A">
        <w:rPr>
          <w:rFonts w:asciiTheme="minorHAnsi" w:hAnsiTheme="minorHAnsi" w:cstheme="minorHAnsi"/>
          <w:sz w:val="22"/>
        </w:rPr>
        <w:t xml:space="preserve">. </w:t>
      </w:r>
    </w:p>
    <w:p w14:paraId="6B66C1BD" w14:textId="412A1E3E" w:rsidR="00E71BE8" w:rsidRPr="00E55966" w:rsidRDefault="00E71B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Instytucja Pośrednicząca określi sprawy</w:t>
      </w:r>
      <w:r w:rsidR="007A0F2F" w:rsidRPr="00736844">
        <w:rPr>
          <w:rFonts w:asciiTheme="minorHAnsi" w:hAnsiTheme="minorHAnsi" w:cstheme="minorHAnsi"/>
          <w:sz w:val="22"/>
        </w:rPr>
        <w:t>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zakresie których komunikacja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736844">
        <w:rPr>
          <w:rFonts w:asciiTheme="minorHAnsi" w:hAnsiTheme="minorHAnsi" w:cstheme="minorHAnsi"/>
          <w:sz w:val="22"/>
        </w:rPr>
        <w:t>ramach wykonania Umowy będzie odbywała się wyłącznie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736844">
        <w:rPr>
          <w:rFonts w:asciiTheme="minorHAnsi" w:hAnsiTheme="minorHAnsi" w:cstheme="minorHAnsi"/>
          <w:sz w:val="22"/>
        </w:rPr>
        <w:t>pośrednictwem systemu informatycznego Instytuc</w:t>
      </w:r>
      <w:r w:rsidRPr="00E55966">
        <w:rPr>
          <w:rFonts w:asciiTheme="minorHAnsi" w:hAnsiTheme="minorHAnsi" w:cstheme="minorHAnsi"/>
          <w:sz w:val="22"/>
        </w:rPr>
        <w:t>ji Pośredniczącej.</w:t>
      </w:r>
    </w:p>
    <w:p w14:paraId="60236F56" w14:textId="466F649D" w:rsidR="00247DE8" w:rsidRPr="00F70BC8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Korespondencja będzie traktowana jako doręczona prawidłowo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przypadku, gdy </w:t>
      </w:r>
      <w:r w:rsidR="00E147B2" w:rsidRPr="00E55966">
        <w:rPr>
          <w:rFonts w:asciiTheme="minorHAnsi" w:hAnsiTheme="minorHAnsi" w:cstheme="minorHAnsi"/>
          <w:sz w:val="22"/>
        </w:rPr>
        <w:t>b</w:t>
      </w:r>
      <w:r w:rsidRPr="00E55966">
        <w:rPr>
          <w:rFonts w:asciiTheme="minorHAnsi" w:hAnsiTheme="minorHAnsi" w:cstheme="minorHAnsi"/>
          <w:sz w:val="22"/>
        </w:rPr>
        <w:t>eneficjent nie poinformował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zmianie danych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korespondencji lub korespondencja przesłana zostanie zwrócona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55966">
        <w:rPr>
          <w:rFonts w:asciiTheme="minorHAnsi" w:hAnsiTheme="minorHAnsi" w:cstheme="minorHAnsi"/>
          <w:sz w:val="22"/>
        </w:rPr>
        <w:t xml:space="preserve">adnotacją </w:t>
      </w:r>
      <w:r w:rsidR="00C61F64" w:rsidRPr="00E55966">
        <w:rPr>
          <w:rFonts w:asciiTheme="minorHAnsi" w:hAnsiTheme="minorHAnsi" w:cstheme="minorHAnsi"/>
          <w:sz w:val="22"/>
        </w:rPr>
        <w:t xml:space="preserve">operatora </w:t>
      </w:r>
      <w:r w:rsidRPr="00E55966">
        <w:rPr>
          <w:rFonts w:asciiTheme="minorHAnsi" w:hAnsiTheme="minorHAnsi" w:cstheme="minorHAnsi"/>
          <w:sz w:val="22"/>
        </w:rPr>
        <w:t>pocztowego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braku możliwości doręczenia przesyłki, np. „adresat przeprowadził się”, „nie podjęto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>terminie”, „adresat nieznany”.</w:t>
      </w:r>
    </w:p>
    <w:p w14:paraId="4A7323DD" w14:textId="17CF3C51" w:rsidR="00247DE8" w:rsidRPr="00F70BC8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 xml:space="preserve">Jeżeli </w:t>
      </w:r>
      <w:r w:rsidR="00E147B2" w:rsidRPr="00F70BC8">
        <w:rPr>
          <w:rFonts w:asciiTheme="minorHAnsi" w:hAnsiTheme="minorHAnsi" w:cstheme="minorHAnsi"/>
          <w:sz w:val="22"/>
        </w:rPr>
        <w:t>b</w:t>
      </w:r>
      <w:r w:rsidRPr="00F70BC8">
        <w:rPr>
          <w:rFonts w:asciiTheme="minorHAnsi" w:hAnsiTheme="minorHAnsi" w:cstheme="minorHAnsi"/>
          <w:sz w:val="22"/>
        </w:rPr>
        <w:t>eneficjent odmawia przyjęcia korespondencji,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dniu złożenia oświadczenia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odmowie jego przyjęcia p</w:t>
      </w:r>
      <w:r w:rsidR="005B60FF" w:rsidRPr="00F70BC8">
        <w:rPr>
          <w:rFonts w:asciiTheme="minorHAnsi" w:hAnsiTheme="minorHAnsi" w:cstheme="minorHAnsi"/>
          <w:sz w:val="22"/>
        </w:rPr>
        <w:t>rzez b</w:t>
      </w:r>
      <w:r w:rsidRPr="00F70BC8">
        <w:rPr>
          <w:rFonts w:asciiTheme="minorHAnsi" w:hAnsiTheme="minorHAnsi" w:cstheme="minorHAnsi"/>
          <w:sz w:val="22"/>
        </w:rPr>
        <w:t>eneficjenta.</w:t>
      </w:r>
      <w:r w:rsidR="00753814" w:rsidRPr="00F70BC8">
        <w:rPr>
          <w:rFonts w:asciiTheme="minorHAnsi" w:hAnsiTheme="minorHAnsi" w:cstheme="minorHAnsi"/>
          <w:sz w:val="22"/>
        </w:rPr>
        <w:t xml:space="preserve"> Jeżeli beneficjent nie podejmuje korespondencji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placówki pocztowej, uznaje się,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="00753814" w:rsidRPr="00F70BC8">
        <w:rPr>
          <w:rFonts w:asciiTheme="minorHAnsi" w:hAnsiTheme="minorHAnsi" w:cstheme="minorHAnsi"/>
          <w:sz w:val="22"/>
        </w:rPr>
        <w:t>została doręczona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53814" w:rsidRPr="00F70BC8">
        <w:rPr>
          <w:rFonts w:asciiTheme="minorHAnsi" w:hAnsiTheme="minorHAnsi" w:cstheme="minorHAnsi"/>
          <w:sz w:val="22"/>
        </w:rPr>
        <w:t>upływem ostatniego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753814" w:rsidRPr="00F70BC8">
        <w:rPr>
          <w:rFonts w:asciiTheme="minorHAnsi" w:hAnsiTheme="minorHAnsi" w:cstheme="minorHAnsi"/>
          <w:sz w:val="22"/>
        </w:rPr>
        <w:t>którym możliwe było podjęcie przez adresata awizowanej korespondencji.</w:t>
      </w:r>
    </w:p>
    <w:p w14:paraId="3E33A529" w14:textId="4E525D52" w:rsidR="00247DE8" w:rsidRPr="00EC580A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początkiem terminu</w:t>
      </w:r>
      <w:r w:rsidRPr="00EC580A">
        <w:rPr>
          <w:rFonts w:asciiTheme="minorHAnsi" w:hAnsiTheme="minorHAnsi" w:cstheme="minorHAnsi"/>
          <w:sz w:val="22"/>
          <w:vertAlign w:val="superscript"/>
        </w:rPr>
        <w:footnoteReference w:id="40"/>
      </w:r>
      <w:r w:rsidRPr="00EC580A">
        <w:rPr>
          <w:rFonts w:asciiTheme="minorHAnsi" w:hAnsiTheme="minorHAnsi" w:cstheme="minorHAnsi"/>
          <w:sz w:val="22"/>
        </w:rPr>
        <w:t xml:space="preserve"> określonego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dniach jest pewne zdarzenie, przy obliczaniu tego terminu nie uwzględnia się dnia,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którym zdarzenie nastąpiło; upływ ostatniego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>wyznaczonej liczby dni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koniec terminu.</w:t>
      </w:r>
    </w:p>
    <w:p w14:paraId="5E53E17F" w14:textId="050DCDE9" w:rsidR="00247DE8" w:rsidRPr="00EC580A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Jeżeli kon</w:t>
      </w:r>
      <w:r w:rsidRPr="00736844">
        <w:rPr>
          <w:rFonts w:asciiTheme="minorHAnsi" w:hAnsiTheme="minorHAnsi" w:cstheme="minorHAnsi"/>
          <w:sz w:val="22"/>
        </w:rPr>
        <w:t>iec terminu</w:t>
      </w:r>
      <w:r w:rsidR="00E24C01" w:rsidRPr="00EC580A">
        <w:rPr>
          <w:rStyle w:val="Odwoanieprzypisudolnego"/>
          <w:rFonts w:asciiTheme="minorHAnsi" w:hAnsiTheme="minorHAnsi" w:cstheme="minorHAnsi"/>
          <w:sz w:val="22"/>
        </w:rPr>
        <w:footnoteReference w:id="41"/>
      </w:r>
      <w:r w:rsidRPr="00EC580A">
        <w:rPr>
          <w:rFonts w:asciiTheme="minorHAnsi" w:hAnsiTheme="minorHAnsi" w:cstheme="minorHAnsi"/>
          <w:sz w:val="22"/>
        </w:rPr>
        <w:t xml:space="preserve"> przypada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EC580A">
        <w:rPr>
          <w:rFonts w:asciiTheme="minorHAnsi" w:hAnsiTheme="minorHAnsi" w:cstheme="minorHAnsi"/>
          <w:sz w:val="22"/>
        </w:rPr>
        <w:t>dzień ustawowo wolny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pracy lub sobotę,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EC580A">
        <w:rPr>
          <w:rFonts w:asciiTheme="minorHAnsi" w:hAnsiTheme="minorHAnsi" w:cstheme="minorHAnsi"/>
          <w:sz w:val="22"/>
        </w:rPr>
        <w:t>ostatni dzień terminu uważa się najbliższy kolejny dzień powszedni.</w:t>
      </w:r>
    </w:p>
    <w:p w14:paraId="52FEA98A" w14:textId="7DA110E6" w:rsidR="00247DE8" w:rsidRPr="00736844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Wszelka korespondencja związana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EC580A">
        <w:rPr>
          <w:rFonts w:asciiTheme="minorHAnsi" w:hAnsiTheme="minorHAnsi" w:cstheme="minorHAnsi"/>
          <w:sz w:val="22"/>
        </w:rPr>
        <w:t xml:space="preserve">realizacją Umowy powinna być opatrzona numerem Umowy. </w:t>
      </w:r>
    </w:p>
    <w:p w14:paraId="0EBAFC43" w14:textId="27123CAB" w:rsidR="00247DE8" w:rsidRPr="00E55966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Adresy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doręczeń korespondencji są następujące:</w:t>
      </w:r>
    </w:p>
    <w:p w14:paraId="28A4E5FA" w14:textId="77777777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1)</w:t>
      </w:r>
      <w:r w:rsidRPr="00852EFE">
        <w:rPr>
          <w:rFonts w:asciiTheme="minorHAnsi" w:hAnsiTheme="minorHAnsi" w:cstheme="minorHAnsi"/>
          <w:b/>
          <w:sz w:val="22"/>
        </w:rPr>
        <w:tab/>
        <w:t>Narodowe Centrum Badań i Rozwoju:</w:t>
      </w:r>
    </w:p>
    <w:p w14:paraId="591765C9" w14:textId="339DE891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ul. </w:t>
      </w:r>
      <w:r w:rsidR="0092456F">
        <w:rPr>
          <w:rFonts w:asciiTheme="minorHAnsi" w:hAnsiTheme="minorHAnsi" w:cstheme="minorHAnsi"/>
          <w:b/>
          <w:sz w:val="22"/>
        </w:rPr>
        <w:t>Chmielna</w:t>
      </w:r>
      <w:r w:rsidR="00185E67">
        <w:rPr>
          <w:rFonts w:asciiTheme="minorHAnsi" w:hAnsiTheme="minorHAnsi" w:cstheme="minorHAnsi"/>
          <w:b/>
          <w:sz w:val="22"/>
        </w:rPr>
        <w:t xml:space="preserve"> 69</w:t>
      </w:r>
      <w:r w:rsidRPr="00852EFE">
        <w:rPr>
          <w:rFonts w:asciiTheme="minorHAnsi" w:hAnsiTheme="minorHAnsi" w:cstheme="minorHAnsi"/>
          <w:b/>
          <w:sz w:val="22"/>
        </w:rPr>
        <w:t>, 00-</w:t>
      </w:r>
      <w:r w:rsidR="0092456F">
        <w:rPr>
          <w:rFonts w:asciiTheme="minorHAnsi" w:hAnsiTheme="minorHAnsi" w:cstheme="minorHAnsi"/>
          <w:b/>
          <w:sz w:val="22"/>
        </w:rPr>
        <w:t>801</w:t>
      </w:r>
      <w:r w:rsidRPr="00852EFE">
        <w:rPr>
          <w:rFonts w:asciiTheme="minorHAnsi" w:hAnsiTheme="minorHAnsi" w:cstheme="minorHAnsi"/>
          <w:b/>
          <w:sz w:val="22"/>
        </w:rPr>
        <w:t>, Warszawa;</w:t>
      </w:r>
    </w:p>
    <w:p w14:paraId="71A8B22C" w14:textId="29D50F9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 xml:space="preserve">Adresy skrytek </w:t>
      </w:r>
      <w:r w:rsidR="003567BD">
        <w:rPr>
          <w:rFonts w:asciiTheme="minorHAnsi" w:hAnsiTheme="minorHAnsi" w:cstheme="minorHAnsi"/>
          <w:b/>
          <w:sz w:val="22"/>
        </w:rPr>
        <w:t>Instytucji Pośredniczącej</w:t>
      </w:r>
      <w:r w:rsidRPr="00852EFE">
        <w:rPr>
          <w:rFonts w:asciiTheme="minorHAnsi" w:hAnsiTheme="minorHAnsi" w:cstheme="minorHAnsi"/>
          <w:b/>
          <w:sz w:val="22"/>
        </w:rPr>
        <w:t xml:space="preserve"> dla korespondencji przekazywanej za pośrednictwem ePUAP:</w:t>
      </w:r>
    </w:p>
    <w:p w14:paraId="6FC8403C" w14:textId="77777777" w:rsidR="00852EFE" w:rsidRPr="00822C11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22C11">
        <w:rPr>
          <w:rFonts w:asciiTheme="minorHAnsi" w:hAnsiTheme="minorHAnsi" w:cstheme="minorHAnsi"/>
          <w:b/>
          <w:sz w:val="22"/>
        </w:rPr>
        <w:t>• /NCBiR/default</w:t>
      </w:r>
    </w:p>
    <w:p w14:paraId="7055408B" w14:textId="77777777" w:rsidR="00852EFE" w:rsidRPr="00822C11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22C11">
        <w:rPr>
          <w:rFonts w:asciiTheme="minorHAnsi" w:hAnsiTheme="minorHAnsi" w:cstheme="minorHAnsi"/>
          <w:b/>
          <w:sz w:val="22"/>
        </w:rPr>
        <w:t>• /NCBiR/esp</w:t>
      </w:r>
    </w:p>
    <w:p w14:paraId="119A135A" w14:textId="1DEED07A" w:rsidR="00852EFE" w:rsidRPr="00822C11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22C11">
        <w:rPr>
          <w:rFonts w:asciiTheme="minorHAnsi" w:hAnsiTheme="minorHAnsi" w:cstheme="minorHAnsi"/>
          <w:b/>
          <w:sz w:val="22"/>
        </w:rPr>
        <w:t>• /NCBiR/SkrytkaESP</w:t>
      </w:r>
    </w:p>
    <w:p w14:paraId="5EE52B1A" w14:textId="1E672376" w:rsidR="00852EFE" w:rsidRPr="00852EFE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2)</w:t>
      </w:r>
      <w:r w:rsidRPr="00852EFE">
        <w:rPr>
          <w:rFonts w:asciiTheme="minorHAnsi" w:hAnsiTheme="minorHAnsi" w:cstheme="minorHAnsi"/>
          <w:b/>
          <w:sz w:val="22"/>
        </w:rPr>
        <w:tab/>
      </w:r>
      <w:r w:rsidR="003567BD">
        <w:rPr>
          <w:rFonts w:asciiTheme="minorHAnsi" w:hAnsiTheme="minorHAnsi" w:cstheme="minorHAnsi"/>
          <w:b/>
          <w:sz w:val="22"/>
        </w:rPr>
        <w:t>beneficjent</w:t>
      </w:r>
      <w:r w:rsidRPr="00852EFE">
        <w:rPr>
          <w:rFonts w:asciiTheme="minorHAnsi" w:hAnsiTheme="minorHAnsi" w:cstheme="minorHAnsi"/>
          <w:b/>
          <w:sz w:val="22"/>
        </w:rPr>
        <w:t>:</w:t>
      </w:r>
    </w:p>
    <w:p w14:paraId="1AE2C410" w14:textId="79948508" w:rsidR="00730E26" w:rsidRPr="00D24E87" w:rsidRDefault="00852EFE" w:rsidP="00852EFE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852EFE">
        <w:rPr>
          <w:rFonts w:asciiTheme="minorHAnsi" w:hAnsiTheme="minorHAnsi" w:cstheme="minorHAnsi"/>
          <w:b/>
          <w:sz w:val="22"/>
        </w:rPr>
        <w:t>…………………………………………………………………………………………………………………………….</w:t>
      </w:r>
    </w:p>
    <w:p w14:paraId="726FD312" w14:textId="1534C640" w:rsidR="00247DE8" w:rsidRPr="00E55966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Osobami upoważnionymi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E55966">
        <w:rPr>
          <w:rFonts w:asciiTheme="minorHAnsi" w:hAnsiTheme="minorHAnsi" w:cstheme="minorHAnsi"/>
          <w:sz w:val="22"/>
        </w:rPr>
        <w:t>bieżących kontaktów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55966">
        <w:rPr>
          <w:rFonts w:asciiTheme="minorHAnsi" w:hAnsiTheme="minorHAnsi" w:cstheme="minorHAnsi"/>
          <w:sz w:val="22"/>
        </w:rPr>
        <w:t xml:space="preserve">ramach realizacji Umowy są: </w:t>
      </w:r>
    </w:p>
    <w:p w14:paraId="47014DD4" w14:textId="77777777" w:rsidR="00247DE8" w:rsidRPr="00D24E87" w:rsidRDefault="00247DE8" w:rsidP="00C67C0F">
      <w:pPr>
        <w:widowControl w:val="0"/>
        <w:autoSpaceDE w:val="0"/>
        <w:autoSpaceDN w:val="0"/>
        <w:adjustRightInd w:val="0"/>
        <w:spacing w:after="60" w:line="240" w:lineRule="auto"/>
        <w:ind w:left="426"/>
        <w:jc w:val="both"/>
        <w:rPr>
          <w:rFonts w:asciiTheme="minorHAnsi" w:hAnsiTheme="minorHAnsi" w:cstheme="minorHAnsi"/>
          <w:b/>
          <w:sz w:val="22"/>
        </w:rPr>
      </w:pPr>
      <w:r w:rsidRPr="00D24E87">
        <w:rPr>
          <w:rFonts w:asciiTheme="minorHAnsi" w:hAnsiTheme="minorHAnsi" w:cstheme="minorHAnsi"/>
          <w:b/>
          <w:sz w:val="22"/>
        </w:rPr>
        <w:t>………………………………………………………………………..</w:t>
      </w:r>
    </w:p>
    <w:p w14:paraId="18139443" w14:textId="3F65269C" w:rsidR="00247DE8" w:rsidRPr="00F70BC8" w:rsidRDefault="00247DE8" w:rsidP="00156C0F">
      <w:pPr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E55966">
        <w:rPr>
          <w:rFonts w:asciiTheme="minorHAnsi" w:hAnsiTheme="minorHAnsi" w:cstheme="minorHAnsi"/>
          <w:sz w:val="22"/>
        </w:rPr>
        <w:t>W przypadku zmiany danych,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E55966">
        <w:rPr>
          <w:rFonts w:asciiTheme="minorHAnsi" w:hAnsiTheme="minorHAnsi" w:cstheme="minorHAnsi"/>
          <w:sz w:val="22"/>
        </w:rPr>
        <w:t>kt</w:t>
      </w:r>
      <w:r w:rsidRPr="00F70BC8">
        <w:rPr>
          <w:rFonts w:asciiTheme="minorHAnsi" w:hAnsiTheme="minorHAnsi" w:cstheme="minorHAnsi"/>
          <w:sz w:val="22"/>
        </w:rPr>
        <w:t>órych mowa</w:t>
      </w:r>
      <w:r w:rsidR="00C67C0F">
        <w:rPr>
          <w:rFonts w:asciiTheme="minorHAnsi" w:hAnsiTheme="minorHAnsi" w:cstheme="minorHAnsi"/>
          <w:sz w:val="22"/>
        </w:rPr>
        <w:t xml:space="preserve"> w ust. </w:t>
      </w:r>
      <w:r w:rsidR="00615B1A" w:rsidRPr="00F70BC8">
        <w:rPr>
          <w:rFonts w:asciiTheme="minorHAnsi" w:hAnsiTheme="minorHAnsi" w:cstheme="minorHAnsi"/>
          <w:sz w:val="22"/>
        </w:rPr>
        <w:t>9</w:t>
      </w:r>
      <w:r w:rsidRPr="00F70BC8">
        <w:rPr>
          <w:rFonts w:asciiTheme="minorHAnsi" w:hAnsiTheme="minorHAnsi" w:cstheme="minorHAnsi"/>
          <w:sz w:val="22"/>
        </w:rPr>
        <w:t xml:space="preserve"> lub </w:t>
      </w:r>
      <w:r w:rsidR="00615B1A" w:rsidRPr="00F70BC8">
        <w:rPr>
          <w:rFonts w:asciiTheme="minorHAnsi" w:hAnsiTheme="minorHAnsi" w:cstheme="minorHAnsi"/>
          <w:sz w:val="22"/>
        </w:rPr>
        <w:t>10</w:t>
      </w:r>
      <w:r w:rsidRPr="00F70BC8">
        <w:rPr>
          <w:rFonts w:asciiTheme="minorHAnsi" w:hAnsiTheme="minorHAnsi" w:cstheme="minorHAnsi"/>
          <w:sz w:val="22"/>
        </w:rPr>
        <w:t>, Strona, której zmiana dotyczy, jest zobowiązana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>powiadomienia drugiej Strony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tym fakcie niezwłocznie, lecz nie później niż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terminie 14</w:t>
      </w:r>
      <w:r w:rsidR="0019001E">
        <w:rPr>
          <w:rFonts w:asciiTheme="minorHAnsi" w:hAnsiTheme="minorHAnsi" w:cstheme="minorHAnsi"/>
          <w:sz w:val="22"/>
        </w:rPr>
        <w:t> </w:t>
      </w:r>
      <w:r w:rsidRPr="00F70BC8">
        <w:rPr>
          <w:rFonts w:asciiTheme="minorHAnsi" w:hAnsiTheme="minorHAnsi" w:cstheme="minorHAnsi"/>
          <w:sz w:val="22"/>
        </w:rPr>
        <w:t>dni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F70BC8">
        <w:rPr>
          <w:rFonts w:asciiTheme="minorHAnsi" w:hAnsiTheme="minorHAnsi" w:cstheme="minorHAnsi"/>
          <w:sz w:val="22"/>
        </w:rPr>
        <w:t>zmiany danych. Do czasu powiadomienia, korespondencję wysłaną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Pr="00F70BC8">
        <w:rPr>
          <w:rFonts w:asciiTheme="minorHAnsi" w:hAnsiTheme="minorHAnsi" w:cstheme="minorHAnsi"/>
          <w:sz w:val="22"/>
        </w:rPr>
        <w:t>dotychczasowe adresy uważa się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Pr="00F70BC8">
        <w:rPr>
          <w:rFonts w:asciiTheme="minorHAnsi" w:hAnsiTheme="minorHAnsi" w:cstheme="minorHAnsi"/>
          <w:sz w:val="22"/>
        </w:rPr>
        <w:t>skutecznie doręczoną.</w:t>
      </w:r>
    </w:p>
    <w:p w14:paraId="7FF58F35" w14:textId="77777777" w:rsidR="008E2761" w:rsidRPr="00F70BC8" w:rsidRDefault="008E2761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1AE32285" w14:textId="18EA029D" w:rsidR="001567D9" w:rsidRDefault="00C67C0F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</w:rPr>
        <w:t>§</w:t>
      </w:r>
      <w:r w:rsidR="001567D9">
        <w:rPr>
          <w:rFonts w:asciiTheme="minorHAnsi" w:hAnsiTheme="minorHAnsi" w:cstheme="minorHAnsi"/>
          <w:sz w:val="22"/>
          <w:szCs w:val="22"/>
          <w:lang w:val="pl-PL"/>
        </w:rPr>
        <w:t>20</w:t>
      </w:r>
    </w:p>
    <w:p w14:paraId="643D3B2E" w14:textId="4A9FC5FD" w:rsidR="00FE18A3" w:rsidRPr="00A57D88" w:rsidRDefault="00FE18A3" w:rsidP="00A57D88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 w:rsidRPr="00A57D88">
        <w:rPr>
          <w:rFonts w:asciiTheme="minorHAnsi" w:hAnsiTheme="minorHAnsi" w:cstheme="minorHAnsi"/>
          <w:sz w:val="22"/>
        </w:rPr>
        <w:t>Strony oświadczają, że przetwarzanie w zakresie udostępnionych im przez drugą Stronę Umowy danych osobowych dokonywane będzie przez każdą ze Stron jako administratora danych osobowych w celu realizacji Umowy.</w:t>
      </w:r>
    </w:p>
    <w:p w14:paraId="1C143532" w14:textId="7A61E7D0" w:rsidR="00FE18A3" w:rsidRPr="00A57D88" w:rsidRDefault="00FE18A3" w:rsidP="00A57D88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A57D88">
        <w:rPr>
          <w:rFonts w:asciiTheme="minorHAnsi" w:hAnsiTheme="minorHAnsi" w:cstheme="minorHAnsi"/>
          <w:sz w:val="22"/>
        </w:rPr>
        <w:t xml:space="preserve">Dane osobowe przedstawicieli Stron w tym w szczególności wymienionych w § 12. ust. 1 i 2 Umowy, udostępniane będą drugiej Stronie, która stanie się administratorem danych i przetwarzane będą przez nią w celu realizacji Umowy. </w:t>
      </w:r>
    </w:p>
    <w:p w14:paraId="4E497EB4" w14:textId="7E7BF43B" w:rsidR="00FE18A3" w:rsidRPr="00A57D88" w:rsidRDefault="00FE18A3" w:rsidP="00A57D88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 w:rsidRPr="00A57D88">
        <w:rPr>
          <w:rFonts w:asciiTheme="minorHAnsi" w:hAnsiTheme="minorHAnsi" w:cstheme="minorHAnsi"/>
          <w:sz w:val="22"/>
        </w:rPr>
        <w:lastRenderedPageBreak/>
        <w:t xml:space="preserve">NCBR podaje, iż wszelkie informacje dotyczące przetwarzania jako Administratora Danych Osobowych znajdują się w Klauzuli informacyjnej o której mowa w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późn. zm., dalej: „RODO”), która stanowi Załącznik nr </w:t>
      </w:r>
      <w:r w:rsidR="009412E6">
        <w:rPr>
          <w:rFonts w:asciiTheme="minorHAnsi" w:hAnsiTheme="minorHAnsi" w:cstheme="minorHAnsi"/>
          <w:sz w:val="22"/>
        </w:rPr>
        <w:t>10</w:t>
      </w:r>
      <w:r w:rsidRPr="00A57D88">
        <w:rPr>
          <w:rFonts w:asciiTheme="minorHAnsi" w:hAnsiTheme="minorHAnsi" w:cstheme="minorHAnsi"/>
          <w:sz w:val="22"/>
        </w:rPr>
        <w:t xml:space="preserve"> do Umowy. </w:t>
      </w:r>
    </w:p>
    <w:p w14:paraId="748E9A6D" w14:textId="216FC95D" w:rsidR="00FE18A3" w:rsidRPr="00A57D88" w:rsidRDefault="00FE18A3" w:rsidP="00A57D88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W</w:t>
      </w:r>
      <w:r w:rsidRPr="00A57D88">
        <w:rPr>
          <w:rFonts w:asciiTheme="minorHAnsi" w:hAnsiTheme="minorHAnsi" w:cstheme="minorHAnsi"/>
          <w:sz w:val="22"/>
        </w:rPr>
        <w:t xml:space="preserve"> przypadku, gdy NCBR będzie przetwarzał w ramach Umowy dane pracowników lub współpracowników </w:t>
      </w:r>
      <w:r w:rsidR="0068015A">
        <w:rPr>
          <w:rFonts w:asciiTheme="minorHAnsi" w:hAnsiTheme="minorHAnsi" w:cstheme="minorHAnsi"/>
          <w:sz w:val="22"/>
        </w:rPr>
        <w:t>beneficjenta</w:t>
      </w:r>
      <w:r w:rsidRPr="00A57D88">
        <w:rPr>
          <w:rFonts w:asciiTheme="minorHAnsi" w:hAnsiTheme="minorHAnsi" w:cstheme="minorHAnsi"/>
          <w:sz w:val="22"/>
        </w:rPr>
        <w:t xml:space="preserve">, NCBR realizuje obowiązek informacyjny, o którym mowa w art. 14 RODO, poprzez Klauzulę stanowiącą Załącznik nr </w:t>
      </w:r>
      <w:r w:rsidR="009412E6">
        <w:rPr>
          <w:rFonts w:asciiTheme="minorHAnsi" w:hAnsiTheme="minorHAnsi" w:cstheme="minorHAnsi"/>
          <w:sz w:val="22"/>
        </w:rPr>
        <w:t>11</w:t>
      </w:r>
      <w:r w:rsidRPr="00A57D88">
        <w:rPr>
          <w:rFonts w:asciiTheme="minorHAnsi" w:hAnsiTheme="minorHAnsi" w:cstheme="minorHAnsi"/>
          <w:sz w:val="22"/>
        </w:rPr>
        <w:t xml:space="preserve"> do Umowy i zobowiązuje drugą Stronę Umowy do udostępnienia tejże informacji wskazanym osobom. </w:t>
      </w:r>
    </w:p>
    <w:p w14:paraId="6472F0C3" w14:textId="38092354" w:rsidR="001567D9" w:rsidRDefault="00FE18A3" w:rsidP="00FE18A3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</w:t>
      </w:r>
      <w:r w:rsidRPr="00A57D88">
        <w:rPr>
          <w:rFonts w:asciiTheme="minorHAnsi" w:hAnsiTheme="minorHAnsi" w:cstheme="minorHAnsi"/>
          <w:sz w:val="22"/>
        </w:rPr>
        <w:t>miana załączników wskazanych w ust. 3 i 4 powyżej nie wymaga zmiany Umowy, Strony mogą aktualizować dane zawarte w powyżej wskazanych Klauzulach informacyjnych w formie dokumentowej.</w:t>
      </w:r>
    </w:p>
    <w:p w14:paraId="519D325E" w14:textId="01097976" w:rsidR="00FE18A3" w:rsidRPr="00FE18A3" w:rsidRDefault="00FE18A3" w:rsidP="00A57D88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60" w:line="240" w:lineRule="auto"/>
        <w:ind w:left="426" w:hanging="568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Transfer danych pomiędzy Stronami ma charakter udostępnienia danych osobowych.</w:t>
      </w:r>
    </w:p>
    <w:p w14:paraId="422B8470" w14:textId="4BEFCFC7" w:rsidR="00247DE8" w:rsidRPr="00F70BC8" w:rsidRDefault="001567D9" w:rsidP="00D24E87">
      <w:pPr>
        <w:pStyle w:val="Nagwek1"/>
        <w:keepLines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</w:t>
      </w:r>
      <w:r w:rsidR="00C67C0F">
        <w:rPr>
          <w:rFonts w:asciiTheme="minorHAnsi" w:hAnsiTheme="minorHAnsi" w:cstheme="minorHAnsi"/>
          <w:sz w:val="22"/>
          <w:szCs w:val="22"/>
        </w:rPr>
        <w:t> </w:t>
      </w:r>
      <w:r w:rsidR="001B773B" w:rsidRPr="00F70BC8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1</w:t>
      </w:r>
      <w:r w:rsidR="00247DE8" w:rsidRPr="00F70BC8">
        <w:rPr>
          <w:rFonts w:asciiTheme="minorHAnsi" w:hAnsiTheme="minorHAnsi" w:cstheme="minorHAnsi"/>
          <w:sz w:val="22"/>
          <w:szCs w:val="22"/>
        </w:rPr>
        <w:t>.</w:t>
      </w:r>
      <w:r w:rsidR="006D49C0" w:rsidRPr="00F70BC8">
        <w:rPr>
          <w:rFonts w:asciiTheme="minorHAnsi" w:hAnsiTheme="minorHAnsi" w:cstheme="minorHAnsi"/>
          <w:sz w:val="22"/>
          <w:szCs w:val="22"/>
        </w:rPr>
        <w:br/>
      </w:r>
      <w:r w:rsidR="00247DE8" w:rsidRPr="00F70BC8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1A849C13" w14:textId="103E8F01" w:rsidR="00247DE8" w:rsidRPr="00F70BC8" w:rsidRDefault="00247DE8" w:rsidP="00156C0F">
      <w:pPr>
        <w:keepNext/>
        <w:keepLines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Wszelkie wątpliwości powstałe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trakcie realizacji Projektu oraz związane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interpretacją Umowy będą rozstrzygane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pierwszej kolejności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drodze negocjacji pomiędzy Stronami.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przypadku wystąpienia przesłanek rozwiązani</w:t>
      </w:r>
      <w:r w:rsidR="00A343B5" w:rsidRPr="00F70BC8">
        <w:rPr>
          <w:rFonts w:asciiTheme="minorHAnsi" w:hAnsiTheme="minorHAnsi" w:cstheme="minorHAnsi"/>
          <w:sz w:val="22"/>
        </w:rPr>
        <w:t>a</w:t>
      </w:r>
      <w:r w:rsidR="00481650" w:rsidRPr="00F70BC8">
        <w:rPr>
          <w:rFonts w:asciiTheme="minorHAnsi" w:hAnsiTheme="minorHAnsi" w:cstheme="minorHAnsi"/>
          <w:sz w:val="22"/>
        </w:rPr>
        <w:t xml:space="preserve"> Umowy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481650" w:rsidRPr="00F70BC8">
        <w:rPr>
          <w:rFonts w:asciiTheme="minorHAnsi" w:hAnsiTheme="minorHAnsi" w:cstheme="minorHAnsi"/>
          <w:sz w:val="22"/>
        </w:rPr>
        <w:t>trybie natychmiastowym, można odstąpić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="00481650" w:rsidRPr="00F70BC8">
        <w:rPr>
          <w:rFonts w:asciiTheme="minorHAnsi" w:hAnsiTheme="minorHAnsi" w:cstheme="minorHAnsi"/>
          <w:sz w:val="22"/>
        </w:rPr>
        <w:t>przeprowadzenia negocjacji.</w:t>
      </w:r>
    </w:p>
    <w:p w14:paraId="6C644124" w14:textId="4B00CB44" w:rsidR="0019351E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Jeżeli Strony nie dojdą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Pr="00F70BC8">
        <w:rPr>
          <w:rFonts w:asciiTheme="minorHAnsi" w:hAnsiTheme="minorHAnsi" w:cstheme="minorHAnsi"/>
          <w:sz w:val="22"/>
        </w:rPr>
        <w:t xml:space="preserve">porozumienia, spory będą poddane rozstrzygnięciu przez sąd powszechny, właściwy </w:t>
      </w:r>
      <w:r w:rsidR="00A343B5" w:rsidRPr="00F70BC8">
        <w:rPr>
          <w:rFonts w:asciiTheme="minorHAnsi" w:hAnsiTheme="minorHAnsi" w:cstheme="minorHAnsi"/>
          <w:sz w:val="22"/>
        </w:rPr>
        <w:t xml:space="preserve">miejscowo </w:t>
      </w:r>
      <w:r w:rsidRPr="00F70BC8">
        <w:rPr>
          <w:rFonts w:asciiTheme="minorHAnsi" w:hAnsiTheme="minorHAnsi" w:cstheme="minorHAnsi"/>
          <w:sz w:val="22"/>
        </w:rPr>
        <w:t>dla siedziby Instytucji Pośredniczącej.</w:t>
      </w:r>
    </w:p>
    <w:p w14:paraId="5D2403C7" w14:textId="4C54F5FF" w:rsidR="00D66004" w:rsidRPr="00F70BC8" w:rsidRDefault="00D66004" w:rsidP="00156C0F">
      <w:pPr>
        <w:pStyle w:val="Tekstkomentarza"/>
        <w:widowControl w:val="0"/>
        <w:numPr>
          <w:ilvl w:val="0"/>
          <w:numId w:val="26"/>
        </w:numPr>
        <w:tabs>
          <w:tab w:val="clear" w:pos="360"/>
        </w:tabs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Dla celów ewaluacji, </w:t>
      </w:r>
      <w:r w:rsidR="00B32AC2" w:rsidRPr="00F70BC8">
        <w:rPr>
          <w:rFonts w:asciiTheme="minorHAnsi" w:hAnsiTheme="minorHAnsi" w:cstheme="minorHAnsi"/>
          <w:sz w:val="22"/>
          <w:szCs w:val="22"/>
        </w:rPr>
        <w:t>b</w:t>
      </w:r>
      <w:r w:rsidRPr="00F70BC8">
        <w:rPr>
          <w:rFonts w:asciiTheme="minorHAnsi" w:hAnsiTheme="minorHAnsi" w:cstheme="minorHAnsi"/>
          <w:sz w:val="22"/>
          <w:szCs w:val="22"/>
        </w:rPr>
        <w:t>eneficjent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okresie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 oraz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okresie jego trwałości, jest zobowiązany</w:t>
      </w:r>
      <w:r w:rsidR="00C67C0F">
        <w:rPr>
          <w:rFonts w:asciiTheme="minorHAnsi" w:hAnsiTheme="minorHAnsi" w:cstheme="minorHAnsi"/>
          <w:sz w:val="22"/>
          <w:szCs w:val="22"/>
        </w:rPr>
        <w:t xml:space="preserve"> do </w:t>
      </w:r>
      <w:r w:rsidRPr="00F70BC8">
        <w:rPr>
          <w:rFonts w:asciiTheme="minorHAnsi" w:hAnsiTheme="minorHAnsi" w:cstheme="minorHAnsi"/>
          <w:sz w:val="22"/>
          <w:szCs w:val="22"/>
        </w:rPr>
        <w:t>współpracy</w:t>
      </w:r>
      <w:r w:rsidR="00C67C0F">
        <w:rPr>
          <w:rFonts w:asciiTheme="minorHAnsi" w:hAnsiTheme="minorHAnsi" w:cstheme="minorHAnsi"/>
          <w:sz w:val="22"/>
          <w:szCs w:val="22"/>
        </w:rPr>
        <w:t xml:space="preserve"> z </w:t>
      </w:r>
      <w:r w:rsidRPr="00F70BC8">
        <w:rPr>
          <w:rFonts w:asciiTheme="minorHAnsi" w:hAnsiTheme="minorHAnsi" w:cstheme="minorHAnsi"/>
          <w:sz w:val="22"/>
          <w:szCs w:val="22"/>
        </w:rPr>
        <w:t>Instytucją Pośredniczącą lub upoważnion</w:t>
      </w:r>
      <w:r w:rsidR="00443D78" w:rsidRPr="00F70BC8">
        <w:rPr>
          <w:rFonts w:asciiTheme="minorHAnsi" w:hAnsiTheme="minorHAnsi" w:cstheme="minorHAnsi"/>
          <w:sz w:val="22"/>
          <w:szCs w:val="22"/>
        </w:rPr>
        <w:t>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przez I</w:t>
      </w:r>
      <w:r w:rsidR="00443D78" w:rsidRPr="00F70BC8">
        <w:rPr>
          <w:rFonts w:asciiTheme="minorHAnsi" w:hAnsiTheme="minorHAnsi" w:cstheme="minorHAnsi"/>
          <w:sz w:val="22"/>
          <w:szCs w:val="22"/>
        </w:rPr>
        <w:t xml:space="preserve">nstytucję </w:t>
      </w:r>
      <w:r w:rsidRPr="00F70BC8">
        <w:rPr>
          <w:rFonts w:asciiTheme="minorHAnsi" w:hAnsiTheme="minorHAnsi" w:cstheme="minorHAnsi"/>
          <w:sz w:val="22"/>
          <w:szCs w:val="22"/>
        </w:rPr>
        <w:t>P</w:t>
      </w:r>
      <w:r w:rsidR="00443D78" w:rsidRPr="00F70BC8">
        <w:rPr>
          <w:rFonts w:asciiTheme="minorHAnsi" w:hAnsiTheme="minorHAnsi" w:cstheme="minorHAnsi"/>
          <w:sz w:val="22"/>
          <w:szCs w:val="22"/>
        </w:rPr>
        <w:t>ośredniczącą</w:t>
      </w:r>
      <w:r w:rsidRPr="00F70BC8">
        <w:rPr>
          <w:rFonts w:asciiTheme="minorHAnsi" w:hAnsiTheme="minorHAnsi" w:cstheme="minorHAnsi"/>
          <w:sz w:val="22"/>
          <w:szCs w:val="22"/>
        </w:rPr>
        <w:t xml:space="preserve"> </w:t>
      </w:r>
      <w:r w:rsidR="00443D78" w:rsidRPr="00F70BC8">
        <w:rPr>
          <w:rFonts w:asciiTheme="minorHAnsi" w:hAnsiTheme="minorHAnsi" w:cstheme="minorHAnsi"/>
          <w:sz w:val="22"/>
          <w:szCs w:val="22"/>
        </w:rPr>
        <w:t>instytucją</w:t>
      </w:r>
      <w:r w:rsidR="00DE5818" w:rsidRPr="00F70BC8">
        <w:rPr>
          <w:rFonts w:asciiTheme="minorHAnsi" w:hAnsiTheme="minorHAnsi" w:cstheme="minorHAnsi"/>
          <w:sz w:val="22"/>
          <w:szCs w:val="22"/>
        </w:rPr>
        <w:t>,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="00DE5818" w:rsidRPr="00F70BC8">
        <w:rPr>
          <w:rFonts w:asciiTheme="minorHAnsi" w:hAnsiTheme="minorHAnsi" w:cstheme="minorHAnsi"/>
          <w:sz w:val="22"/>
          <w:szCs w:val="22"/>
        </w:rPr>
        <w:t>tym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szczególności do:</w:t>
      </w:r>
    </w:p>
    <w:p w14:paraId="49B1D351" w14:textId="77777777" w:rsidR="00D66004" w:rsidRPr="00F70BC8" w:rsidRDefault="00D66004" w:rsidP="00156C0F">
      <w:pPr>
        <w:pStyle w:val="Tekstkomentarza"/>
        <w:widowControl w:val="0"/>
        <w:numPr>
          <w:ilvl w:val="1"/>
          <w:numId w:val="3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 xml:space="preserve">udzielania informacji dotyczących zrealizowanego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 xml:space="preserve">rojektu, </w:t>
      </w:r>
    </w:p>
    <w:p w14:paraId="4604A517" w14:textId="23973BD3" w:rsidR="00D66004" w:rsidRPr="00F70BC8" w:rsidRDefault="00D66004" w:rsidP="00156C0F">
      <w:pPr>
        <w:pStyle w:val="Tekstkomentarza"/>
        <w:widowControl w:val="0"/>
        <w:numPr>
          <w:ilvl w:val="1"/>
          <w:numId w:val="3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przedkładania informacji</w:t>
      </w:r>
      <w:r w:rsidR="00C67C0F">
        <w:rPr>
          <w:rFonts w:asciiTheme="minorHAnsi" w:hAnsiTheme="minorHAnsi" w:cstheme="minorHAnsi"/>
          <w:sz w:val="22"/>
          <w:szCs w:val="22"/>
        </w:rPr>
        <w:t xml:space="preserve"> o </w:t>
      </w:r>
      <w:r w:rsidRPr="00F70BC8">
        <w:rPr>
          <w:rFonts w:asciiTheme="minorHAnsi" w:hAnsiTheme="minorHAnsi" w:cstheme="minorHAnsi"/>
          <w:sz w:val="22"/>
          <w:szCs w:val="22"/>
        </w:rPr>
        <w:t>efektach ekonomicznych</w:t>
      </w:r>
      <w:r w:rsidR="00C67C0F">
        <w:rPr>
          <w:rFonts w:asciiTheme="minorHAnsi" w:hAnsiTheme="minorHAnsi" w:cstheme="minorHAnsi"/>
          <w:sz w:val="22"/>
          <w:szCs w:val="22"/>
        </w:rPr>
        <w:t xml:space="preserve"> i </w:t>
      </w:r>
      <w:r w:rsidRPr="00F70BC8">
        <w:rPr>
          <w:rFonts w:asciiTheme="minorHAnsi" w:hAnsiTheme="minorHAnsi" w:cstheme="minorHAnsi"/>
          <w:sz w:val="22"/>
          <w:szCs w:val="22"/>
        </w:rPr>
        <w:t>innych korzyściach powstałych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 xml:space="preserve">wyniku realizacji </w:t>
      </w:r>
      <w:r w:rsidR="00A343B5" w:rsidRPr="00F70BC8">
        <w:rPr>
          <w:rFonts w:asciiTheme="minorHAnsi" w:hAnsiTheme="minorHAnsi" w:cstheme="minorHAnsi"/>
          <w:sz w:val="22"/>
          <w:szCs w:val="22"/>
        </w:rPr>
        <w:t>P</w:t>
      </w:r>
      <w:r w:rsidRPr="00F70BC8">
        <w:rPr>
          <w:rFonts w:asciiTheme="minorHAnsi" w:hAnsiTheme="minorHAnsi" w:cstheme="minorHAnsi"/>
          <w:sz w:val="22"/>
          <w:szCs w:val="22"/>
        </w:rPr>
        <w:t>rojektu,</w:t>
      </w:r>
    </w:p>
    <w:p w14:paraId="3B3E34F4" w14:textId="2EDCDB8C" w:rsidR="00D66004" w:rsidRPr="00F70BC8" w:rsidRDefault="00D66004" w:rsidP="00156C0F">
      <w:pPr>
        <w:pStyle w:val="Tekstkomentarza"/>
        <w:widowControl w:val="0"/>
        <w:numPr>
          <w:ilvl w:val="1"/>
          <w:numId w:val="38"/>
        </w:numPr>
        <w:tabs>
          <w:tab w:val="clear" w:pos="1440"/>
        </w:tabs>
        <w:spacing w:after="60" w:line="240" w:lineRule="auto"/>
        <w:ind w:left="851" w:hanging="426"/>
        <w:rPr>
          <w:rFonts w:asciiTheme="minorHAnsi" w:hAnsiTheme="minorHAnsi" w:cstheme="minorHAnsi"/>
          <w:sz w:val="22"/>
          <w:szCs w:val="22"/>
        </w:rPr>
      </w:pPr>
      <w:r w:rsidRPr="00F70BC8">
        <w:rPr>
          <w:rFonts w:asciiTheme="minorHAnsi" w:hAnsiTheme="minorHAnsi" w:cstheme="minorHAnsi"/>
          <w:sz w:val="22"/>
          <w:szCs w:val="22"/>
        </w:rPr>
        <w:t>udziału</w:t>
      </w:r>
      <w:r w:rsidR="00C67C0F">
        <w:rPr>
          <w:rFonts w:asciiTheme="minorHAnsi" w:hAnsiTheme="minorHAnsi" w:cstheme="minorHAnsi"/>
          <w:sz w:val="22"/>
          <w:szCs w:val="22"/>
        </w:rPr>
        <w:t xml:space="preserve"> w </w:t>
      </w:r>
      <w:r w:rsidRPr="00F70BC8">
        <w:rPr>
          <w:rFonts w:asciiTheme="minorHAnsi" w:hAnsiTheme="minorHAnsi" w:cstheme="minorHAnsi"/>
          <w:sz w:val="22"/>
          <w:szCs w:val="22"/>
        </w:rPr>
        <w:t>ankietach, wywiadach oraz udostępniania informacji koniecznych dla ewaluacji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C67C0F">
        <w:rPr>
          <w:rFonts w:asciiTheme="minorHAnsi" w:hAnsiTheme="minorHAnsi" w:cstheme="minorHAnsi"/>
          <w:sz w:val="22"/>
          <w:szCs w:val="22"/>
          <w:lang w:val="pl-PL"/>
        </w:rPr>
        <w:t xml:space="preserve"> w </w:t>
      </w:r>
      <w:r w:rsidR="00292C0A" w:rsidRPr="00F70BC8">
        <w:rPr>
          <w:rFonts w:asciiTheme="minorHAnsi" w:hAnsiTheme="minorHAnsi" w:cstheme="minorHAnsi"/>
          <w:sz w:val="22"/>
          <w:szCs w:val="22"/>
          <w:lang w:val="pl-PL"/>
        </w:rPr>
        <w:t>tym ewaluacji zlecanych przez Instytucję Zarządzającą</w:t>
      </w:r>
      <w:r w:rsidRPr="00F70BC8">
        <w:rPr>
          <w:rFonts w:asciiTheme="minorHAnsi" w:hAnsiTheme="minorHAnsi" w:cstheme="minorHAnsi"/>
          <w:sz w:val="22"/>
          <w:szCs w:val="22"/>
        </w:rPr>
        <w:t>.</w:t>
      </w:r>
    </w:p>
    <w:p w14:paraId="5C82470F" w14:textId="4166A0AF" w:rsidR="00247DE8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Umowę sporządzono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dwóch jednobrzmiących egzemplarzach</w:t>
      </w:r>
      <w:r w:rsidR="00A343B5" w:rsidRPr="00F70BC8">
        <w:rPr>
          <w:rFonts w:asciiTheme="minorHAnsi" w:hAnsiTheme="minorHAnsi" w:cstheme="minorHAnsi"/>
          <w:sz w:val="22"/>
        </w:rPr>
        <w:t>, po jednym dla każdej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="00A343B5" w:rsidRPr="00F70BC8">
        <w:rPr>
          <w:rFonts w:asciiTheme="minorHAnsi" w:hAnsiTheme="minorHAnsi" w:cstheme="minorHAnsi"/>
          <w:sz w:val="22"/>
        </w:rPr>
        <w:t>Stron</w:t>
      </w:r>
      <w:r w:rsidR="0092456F">
        <w:rPr>
          <w:rStyle w:val="Odwoanieprzypisudolnego"/>
          <w:rFonts w:asciiTheme="minorHAnsi" w:hAnsiTheme="minorHAnsi" w:cstheme="minorHAnsi"/>
          <w:sz w:val="22"/>
        </w:rPr>
        <w:footnoteReference w:id="42"/>
      </w:r>
      <w:r w:rsidRPr="00F70BC8">
        <w:rPr>
          <w:rFonts w:asciiTheme="minorHAnsi" w:hAnsiTheme="minorHAnsi" w:cstheme="minorHAnsi"/>
          <w:sz w:val="22"/>
        </w:rPr>
        <w:t>.</w:t>
      </w:r>
    </w:p>
    <w:p w14:paraId="0CED032A" w14:textId="6687F82A" w:rsidR="00247DE8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Umowa wchodzi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F70BC8">
        <w:rPr>
          <w:rFonts w:asciiTheme="minorHAnsi" w:hAnsiTheme="minorHAnsi" w:cstheme="minorHAnsi"/>
          <w:sz w:val="22"/>
        </w:rPr>
        <w:t>życie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Pr="00F70BC8">
        <w:rPr>
          <w:rFonts w:asciiTheme="minorHAnsi" w:hAnsiTheme="minorHAnsi" w:cstheme="minorHAnsi"/>
          <w:sz w:val="22"/>
        </w:rPr>
        <w:t>dniem podpisania przez ostatnią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F70BC8">
        <w:rPr>
          <w:rFonts w:asciiTheme="minorHAnsi" w:hAnsiTheme="minorHAnsi" w:cstheme="minorHAnsi"/>
          <w:sz w:val="22"/>
        </w:rPr>
        <w:t>Stron.</w:t>
      </w:r>
    </w:p>
    <w:p w14:paraId="7B9F0745" w14:textId="77777777" w:rsidR="00247DE8" w:rsidRPr="00F70BC8" w:rsidRDefault="00247DE8" w:rsidP="00156C0F">
      <w:pPr>
        <w:widowControl w:val="0"/>
        <w:numPr>
          <w:ilvl w:val="0"/>
          <w:numId w:val="26"/>
        </w:numPr>
        <w:tabs>
          <w:tab w:val="clear" w:pos="360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Integralną część Umowy stanowią załączniki:</w:t>
      </w:r>
    </w:p>
    <w:p w14:paraId="1EE6D7EE" w14:textId="36CC522E" w:rsidR="00247DE8" w:rsidRPr="00EC580A" w:rsidRDefault="00247DE8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F70BC8">
        <w:rPr>
          <w:rFonts w:asciiTheme="minorHAnsi" w:hAnsiTheme="minorHAnsi" w:cstheme="minorHAnsi"/>
          <w:sz w:val="22"/>
        </w:rPr>
        <w:t>wnios</w:t>
      </w:r>
      <w:r w:rsidR="0071529B" w:rsidRPr="00F70BC8">
        <w:rPr>
          <w:rFonts w:asciiTheme="minorHAnsi" w:hAnsiTheme="minorHAnsi" w:cstheme="minorHAnsi"/>
          <w:sz w:val="22"/>
        </w:rPr>
        <w:t>ek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F70BC8">
        <w:rPr>
          <w:rFonts w:asciiTheme="minorHAnsi" w:hAnsiTheme="minorHAnsi" w:cstheme="minorHAnsi"/>
          <w:sz w:val="22"/>
        </w:rPr>
        <w:t>dof</w:t>
      </w:r>
      <w:r w:rsidR="00746125" w:rsidRPr="00F70BC8">
        <w:rPr>
          <w:rFonts w:asciiTheme="minorHAnsi" w:hAnsiTheme="minorHAnsi" w:cstheme="minorHAnsi"/>
          <w:sz w:val="22"/>
        </w:rPr>
        <w:t>inansowanie wraz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46125" w:rsidRPr="00F70BC8">
        <w:rPr>
          <w:rFonts w:asciiTheme="minorHAnsi" w:hAnsiTheme="minorHAnsi" w:cstheme="minorHAnsi"/>
          <w:sz w:val="22"/>
        </w:rPr>
        <w:t>załącznikami</w:t>
      </w:r>
      <w:r w:rsidR="00DD05F9" w:rsidRPr="00EC580A">
        <w:rPr>
          <w:rStyle w:val="Odwoanieprzypisudolnego"/>
          <w:rFonts w:asciiTheme="minorHAnsi" w:hAnsiTheme="minorHAnsi" w:cstheme="minorHAnsi"/>
          <w:sz w:val="22"/>
        </w:rPr>
        <w:footnoteReference w:id="43"/>
      </w:r>
      <w:r w:rsidR="00746125" w:rsidRPr="00EC580A">
        <w:rPr>
          <w:rFonts w:asciiTheme="minorHAnsi" w:hAnsiTheme="minorHAnsi" w:cstheme="minorHAnsi"/>
          <w:sz w:val="22"/>
        </w:rPr>
        <w:t>;</w:t>
      </w:r>
    </w:p>
    <w:p w14:paraId="18F694AA" w14:textId="5C74EEB7" w:rsidR="00247DE8" w:rsidRPr="00736844" w:rsidRDefault="00B64EB8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 xml:space="preserve">budżet </w:t>
      </w:r>
      <w:r w:rsidR="00D26255" w:rsidRPr="00736844">
        <w:rPr>
          <w:rFonts w:asciiTheme="minorHAnsi" w:hAnsiTheme="minorHAnsi" w:cstheme="minorHAnsi"/>
          <w:sz w:val="22"/>
        </w:rPr>
        <w:t>P</w:t>
      </w:r>
      <w:r w:rsidRPr="00736844">
        <w:rPr>
          <w:rFonts w:asciiTheme="minorHAnsi" w:hAnsiTheme="minorHAnsi" w:cstheme="minorHAnsi"/>
          <w:sz w:val="22"/>
        </w:rPr>
        <w:t>rojektu</w:t>
      </w:r>
      <w:r w:rsidR="00D77D1F">
        <w:rPr>
          <w:rStyle w:val="Odwoanieprzypisudolnego"/>
          <w:rFonts w:asciiTheme="minorHAnsi" w:hAnsiTheme="minorHAnsi" w:cstheme="minorHAnsi"/>
          <w:sz w:val="22"/>
        </w:rPr>
        <w:footnoteReference w:id="44"/>
      </w:r>
      <w:r w:rsidR="00746125" w:rsidRPr="00736844">
        <w:rPr>
          <w:rFonts w:asciiTheme="minorHAnsi" w:hAnsiTheme="minorHAnsi" w:cstheme="minorHAnsi"/>
          <w:sz w:val="22"/>
        </w:rPr>
        <w:t>;</w:t>
      </w:r>
    </w:p>
    <w:p w14:paraId="3377BCDC" w14:textId="57798D0B" w:rsidR="0019351E" w:rsidRPr="00EC580A" w:rsidRDefault="004B314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w</w:t>
      </w:r>
      <w:r w:rsidR="00247DE8" w:rsidRPr="00736844">
        <w:rPr>
          <w:rFonts w:asciiTheme="minorHAnsi" w:hAnsiTheme="minorHAnsi" w:cstheme="minorHAnsi"/>
          <w:sz w:val="22"/>
        </w:rPr>
        <w:t>eks</w:t>
      </w:r>
      <w:r w:rsidR="00635DC7" w:rsidRPr="00736844">
        <w:rPr>
          <w:rFonts w:asciiTheme="minorHAnsi" w:hAnsiTheme="minorHAnsi" w:cstheme="minorHAnsi"/>
          <w:sz w:val="22"/>
        </w:rPr>
        <w:t>e</w:t>
      </w:r>
      <w:r w:rsidR="00247DE8" w:rsidRPr="00736844">
        <w:rPr>
          <w:rFonts w:asciiTheme="minorHAnsi" w:hAnsiTheme="minorHAnsi" w:cstheme="minorHAnsi"/>
          <w:sz w:val="22"/>
        </w:rPr>
        <w:t>l in blanco opatrzony klauzulą „nie</w:t>
      </w:r>
      <w:r w:rsidR="00C67C0F">
        <w:rPr>
          <w:rFonts w:asciiTheme="minorHAnsi" w:hAnsiTheme="minorHAnsi" w:cstheme="minorHAnsi"/>
          <w:sz w:val="22"/>
        </w:rPr>
        <w:t xml:space="preserve"> na </w:t>
      </w:r>
      <w:r w:rsidR="00247DE8" w:rsidRPr="00736844">
        <w:rPr>
          <w:rFonts w:asciiTheme="minorHAnsi" w:hAnsiTheme="minorHAnsi" w:cstheme="minorHAnsi"/>
          <w:sz w:val="22"/>
        </w:rPr>
        <w:t>zlecenie” oraz deklaracj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55966">
        <w:rPr>
          <w:rFonts w:asciiTheme="minorHAnsi" w:hAnsiTheme="minorHAnsi" w:cstheme="minorHAnsi"/>
          <w:sz w:val="22"/>
        </w:rPr>
        <w:t xml:space="preserve"> wekslow</w:t>
      </w:r>
      <w:r w:rsidR="00590A38" w:rsidRPr="00E55966">
        <w:rPr>
          <w:rFonts w:asciiTheme="minorHAnsi" w:hAnsiTheme="minorHAnsi" w:cstheme="minorHAnsi"/>
          <w:sz w:val="22"/>
        </w:rPr>
        <w:t>a</w:t>
      </w:r>
      <w:r w:rsidR="00247DE8" w:rsidRPr="00EC580A">
        <w:rPr>
          <w:rFonts w:asciiTheme="minorHAnsi" w:hAnsiTheme="minorHAnsi" w:cstheme="minorHAnsi"/>
          <w:sz w:val="22"/>
          <w:vertAlign w:val="superscript"/>
        </w:rPr>
        <w:footnoteReference w:id="45"/>
      </w:r>
      <w:r w:rsidR="00357F62" w:rsidRPr="00EC580A">
        <w:rPr>
          <w:rFonts w:asciiTheme="minorHAnsi" w:hAnsiTheme="minorHAnsi" w:cstheme="minorHAnsi"/>
          <w:sz w:val="22"/>
        </w:rPr>
        <w:t xml:space="preserve"> (jeże</w:t>
      </w:r>
      <w:r w:rsidR="00746125" w:rsidRPr="00EC580A">
        <w:rPr>
          <w:rFonts w:asciiTheme="minorHAnsi" w:hAnsiTheme="minorHAnsi" w:cstheme="minorHAnsi"/>
          <w:sz w:val="22"/>
        </w:rPr>
        <w:t>li dotyczy);</w:t>
      </w:r>
    </w:p>
    <w:p w14:paraId="13950350" w14:textId="0E52DED3" w:rsidR="00D32FEA" w:rsidRPr="00EC580A" w:rsidRDefault="004B314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t>k</w:t>
      </w:r>
      <w:r w:rsidR="00247DE8" w:rsidRPr="00736844">
        <w:rPr>
          <w:rFonts w:asciiTheme="minorHAnsi" w:hAnsiTheme="minorHAnsi" w:cstheme="minorHAnsi"/>
          <w:sz w:val="22"/>
        </w:rPr>
        <w:t>opia dokumentu potwierdzającego umocowanie przedstawici</w:t>
      </w:r>
      <w:r w:rsidR="006456D2" w:rsidRPr="00736844">
        <w:rPr>
          <w:rFonts w:asciiTheme="minorHAnsi" w:hAnsiTheme="minorHAnsi" w:cstheme="minorHAnsi"/>
          <w:sz w:val="22"/>
        </w:rPr>
        <w:t>ela beneficjenta</w:t>
      </w:r>
      <w:r w:rsidR="00C67C0F">
        <w:rPr>
          <w:rFonts w:asciiTheme="minorHAnsi" w:hAnsiTheme="minorHAnsi" w:cstheme="minorHAnsi"/>
          <w:sz w:val="22"/>
        </w:rPr>
        <w:t xml:space="preserve"> do </w:t>
      </w:r>
      <w:r w:rsidR="006456D2" w:rsidRPr="00736844">
        <w:rPr>
          <w:rFonts w:asciiTheme="minorHAnsi" w:hAnsiTheme="minorHAnsi" w:cstheme="minorHAnsi"/>
          <w:sz w:val="22"/>
        </w:rPr>
        <w:t>działania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="00247DE8" w:rsidRPr="00736844">
        <w:rPr>
          <w:rFonts w:asciiTheme="minorHAnsi" w:hAnsiTheme="minorHAnsi" w:cstheme="minorHAnsi"/>
          <w:sz w:val="22"/>
        </w:rPr>
        <w:t>jego imieniu</w:t>
      </w:r>
      <w:r w:rsidR="00C67C0F">
        <w:rPr>
          <w:rFonts w:asciiTheme="minorHAnsi" w:hAnsiTheme="minorHAnsi" w:cstheme="minorHAnsi"/>
          <w:sz w:val="22"/>
        </w:rPr>
        <w:t xml:space="preserve"> i na </w:t>
      </w:r>
      <w:r w:rsidR="00247DE8" w:rsidRPr="00736844">
        <w:rPr>
          <w:rFonts w:asciiTheme="minorHAnsi" w:hAnsiTheme="minorHAnsi" w:cstheme="minorHAnsi"/>
          <w:sz w:val="22"/>
        </w:rPr>
        <w:t>jego rzecz (pełnomocnictwo, inne)</w:t>
      </w:r>
      <w:r w:rsidR="00061FEE" w:rsidRPr="00EC580A">
        <w:rPr>
          <w:rStyle w:val="Odwoanieprzypisudolnego"/>
          <w:rFonts w:asciiTheme="minorHAnsi" w:hAnsiTheme="minorHAnsi" w:cstheme="minorHAnsi"/>
          <w:sz w:val="22"/>
        </w:rPr>
        <w:footnoteReference w:id="46"/>
      </w:r>
      <w:r w:rsidR="00D32FEA" w:rsidRPr="00EC580A">
        <w:rPr>
          <w:rFonts w:asciiTheme="minorHAnsi" w:hAnsiTheme="minorHAnsi" w:cstheme="minorHAnsi"/>
          <w:sz w:val="22"/>
        </w:rPr>
        <w:t xml:space="preserve">; </w:t>
      </w:r>
    </w:p>
    <w:p w14:paraId="56ACE12A" w14:textId="66BB6815" w:rsidR="00D97B8E" w:rsidRPr="00736844" w:rsidRDefault="004B314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</w:t>
      </w:r>
      <w:r w:rsidR="00713CD0" w:rsidRPr="00736844">
        <w:rPr>
          <w:rFonts w:asciiTheme="minorHAnsi" w:hAnsiTheme="minorHAnsi" w:cstheme="minorHAnsi"/>
          <w:sz w:val="22"/>
        </w:rPr>
        <w:t xml:space="preserve">świadczenie </w:t>
      </w:r>
      <w:r w:rsidR="00997D51" w:rsidRPr="00736844">
        <w:rPr>
          <w:rFonts w:asciiTheme="minorHAnsi" w:hAnsiTheme="minorHAnsi" w:cstheme="minorHAnsi"/>
          <w:sz w:val="22"/>
        </w:rPr>
        <w:t xml:space="preserve">wnioskodawcy </w:t>
      </w:r>
      <w:r w:rsidR="00713CD0" w:rsidRPr="00736844">
        <w:rPr>
          <w:rFonts w:asciiTheme="minorHAnsi" w:hAnsiTheme="minorHAnsi" w:cstheme="minorHAnsi"/>
          <w:sz w:val="22"/>
        </w:rPr>
        <w:t>dotyczące z</w:t>
      </w:r>
      <w:r w:rsidR="00997D51" w:rsidRPr="00736844">
        <w:rPr>
          <w:rFonts w:asciiTheme="minorHAnsi" w:hAnsiTheme="minorHAnsi" w:cstheme="minorHAnsi"/>
          <w:sz w:val="22"/>
        </w:rPr>
        <w:t>łożenia wniosku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="00997D51" w:rsidRPr="00736844">
        <w:rPr>
          <w:rFonts w:asciiTheme="minorHAnsi" w:hAnsiTheme="minorHAnsi" w:cstheme="minorHAnsi"/>
          <w:sz w:val="22"/>
        </w:rPr>
        <w:t>dofinansowanie</w:t>
      </w:r>
      <w:r w:rsidR="00C67C0F">
        <w:rPr>
          <w:rFonts w:asciiTheme="minorHAnsi" w:hAnsiTheme="minorHAnsi" w:cstheme="minorHAnsi"/>
          <w:sz w:val="22"/>
        </w:rPr>
        <w:t xml:space="preserve"> za </w:t>
      </w:r>
      <w:r w:rsidR="00997D51" w:rsidRPr="00736844">
        <w:rPr>
          <w:rFonts w:asciiTheme="minorHAnsi" w:hAnsiTheme="minorHAnsi" w:cstheme="minorHAnsi"/>
          <w:sz w:val="22"/>
        </w:rPr>
        <w:t>pośrednictwem</w:t>
      </w:r>
      <w:r w:rsidR="00713CD0" w:rsidRPr="00736844">
        <w:rPr>
          <w:rFonts w:asciiTheme="minorHAnsi" w:hAnsiTheme="minorHAnsi" w:cstheme="minorHAnsi"/>
          <w:sz w:val="22"/>
        </w:rPr>
        <w:t xml:space="preserve"> systemu informatycznego </w:t>
      </w:r>
      <w:r w:rsidR="00997D51" w:rsidRPr="00736844">
        <w:rPr>
          <w:rFonts w:asciiTheme="minorHAnsi" w:hAnsiTheme="minorHAnsi" w:cstheme="minorHAnsi"/>
          <w:sz w:val="22"/>
        </w:rPr>
        <w:t>NCBR</w:t>
      </w:r>
      <w:r w:rsidR="0071529B" w:rsidRPr="00736844">
        <w:rPr>
          <w:rFonts w:asciiTheme="minorHAnsi" w:hAnsiTheme="minorHAnsi" w:cstheme="minorHAnsi"/>
          <w:sz w:val="22"/>
        </w:rPr>
        <w:t xml:space="preserve"> (oryginał</w:t>
      </w:r>
      <w:r w:rsidR="00370E1A">
        <w:rPr>
          <w:rFonts w:asciiTheme="minorHAnsi" w:hAnsiTheme="minorHAnsi" w:cstheme="minorHAnsi"/>
          <w:sz w:val="22"/>
        </w:rPr>
        <w:t xml:space="preserve"> lub kopia potwierdzona za zgodność z oryginałem kwalifikowanym podpisem elektronicznym</w:t>
      </w:r>
      <w:r w:rsidR="0071529B" w:rsidRPr="00736844">
        <w:rPr>
          <w:rFonts w:asciiTheme="minorHAnsi" w:hAnsiTheme="minorHAnsi" w:cstheme="minorHAnsi"/>
          <w:sz w:val="22"/>
        </w:rPr>
        <w:t>)</w:t>
      </w:r>
      <w:r w:rsidR="00573CA1">
        <w:rPr>
          <w:rStyle w:val="Odwoanieprzypisudolnego"/>
          <w:rFonts w:asciiTheme="minorHAnsi" w:hAnsiTheme="minorHAnsi" w:cstheme="minorHAnsi"/>
          <w:sz w:val="22"/>
        </w:rPr>
        <w:footnoteReference w:id="47"/>
      </w:r>
      <w:r w:rsidR="00055298" w:rsidRPr="00736844">
        <w:rPr>
          <w:rFonts w:asciiTheme="minorHAnsi" w:hAnsiTheme="minorHAnsi" w:cstheme="minorHAnsi"/>
          <w:sz w:val="22"/>
        </w:rPr>
        <w:t>;</w:t>
      </w:r>
    </w:p>
    <w:p w14:paraId="4146DE93" w14:textId="01D942BB" w:rsidR="00AA348F" w:rsidRPr="00EC580A" w:rsidRDefault="00BD0AE1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736844">
        <w:rPr>
          <w:rFonts w:asciiTheme="minorHAnsi" w:hAnsiTheme="minorHAnsi" w:cstheme="minorHAnsi"/>
          <w:sz w:val="22"/>
        </w:rPr>
        <w:lastRenderedPageBreak/>
        <w:t xml:space="preserve">wypełniony </w:t>
      </w:r>
      <w:r w:rsidR="007A08A6" w:rsidRPr="00736844">
        <w:rPr>
          <w:rFonts w:asciiTheme="minorHAnsi" w:hAnsiTheme="minorHAnsi" w:cstheme="minorHAnsi"/>
          <w:sz w:val="22"/>
        </w:rPr>
        <w:t>formularz „Analiza zgodności projektu</w:t>
      </w:r>
      <w:r w:rsidR="00C67C0F">
        <w:rPr>
          <w:rFonts w:asciiTheme="minorHAnsi" w:hAnsiTheme="minorHAnsi" w:cstheme="minorHAnsi"/>
          <w:sz w:val="22"/>
        </w:rPr>
        <w:t xml:space="preserve"> z </w:t>
      </w:r>
      <w:r w:rsidR="007A08A6" w:rsidRPr="00736844">
        <w:rPr>
          <w:rFonts w:asciiTheme="minorHAnsi" w:hAnsiTheme="minorHAnsi" w:cstheme="minorHAnsi"/>
          <w:sz w:val="22"/>
        </w:rPr>
        <w:t>polityką ochrony środowiska”</w:t>
      </w:r>
      <w:r w:rsidR="009F3A56" w:rsidRPr="00EC580A">
        <w:rPr>
          <w:rStyle w:val="Odwoanieprzypisudolnego"/>
          <w:rFonts w:asciiTheme="minorHAnsi" w:hAnsiTheme="minorHAnsi" w:cstheme="minorHAnsi"/>
          <w:sz w:val="22"/>
        </w:rPr>
        <w:footnoteReference w:id="48"/>
      </w:r>
      <w:r w:rsidR="00AA348F" w:rsidRPr="00EC580A">
        <w:rPr>
          <w:rFonts w:asciiTheme="minorHAnsi" w:hAnsiTheme="minorHAnsi" w:cstheme="minorHAnsi"/>
          <w:sz w:val="22"/>
        </w:rPr>
        <w:t>;</w:t>
      </w:r>
    </w:p>
    <w:p w14:paraId="52D60AF5" w14:textId="06E1BBE1" w:rsidR="00D77D1F" w:rsidRDefault="00AA348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oświadczenie</w:t>
      </w:r>
      <w:r w:rsidR="00C67C0F">
        <w:rPr>
          <w:rFonts w:asciiTheme="minorHAnsi" w:hAnsiTheme="minorHAnsi" w:cstheme="minorHAnsi"/>
          <w:sz w:val="22"/>
        </w:rPr>
        <w:t xml:space="preserve"> o </w:t>
      </w:r>
      <w:r w:rsidRPr="00736844">
        <w:rPr>
          <w:rFonts w:asciiTheme="minorHAnsi" w:hAnsiTheme="minorHAnsi" w:cstheme="minorHAnsi"/>
          <w:sz w:val="22"/>
        </w:rPr>
        <w:t>spełnianiu kryteriów MŚP</w:t>
      </w:r>
      <w:r w:rsidRPr="00EC580A">
        <w:rPr>
          <w:rStyle w:val="Odwoanieprzypisudolnego"/>
          <w:rFonts w:asciiTheme="minorHAnsi" w:hAnsiTheme="minorHAnsi" w:cstheme="minorHAnsi"/>
          <w:sz w:val="22"/>
        </w:rPr>
        <w:footnoteReference w:id="49"/>
      </w:r>
      <w:r w:rsidR="00D77D1F">
        <w:rPr>
          <w:rFonts w:asciiTheme="minorHAnsi" w:hAnsiTheme="minorHAnsi" w:cstheme="minorHAnsi"/>
          <w:sz w:val="22"/>
        </w:rPr>
        <w:t>;</w:t>
      </w:r>
    </w:p>
    <w:p w14:paraId="097819EA" w14:textId="77777777" w:rsidR="00D63EE3" w:rsidRDefault="00D77D1F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Pr="003E7F09">
        <w:rPr>
          <w:rFonts w:asciiTheme="minorHAnsi" w:hAnsiTheme="minorHAnsi" w:cstheme="minorHAnsi"/>
          <w:sz w:val="22"/>
        </w:rPr>
        <w:t xml:space="preserve">świadczenie </w:t>
      </w:r>
      <w:r w:rsidR="002940C0">
        <w:rPr>
          <w:rFonts w:asciiTheme="minorHAnsi" w:hAnsiTheme="minorHAnsi" w:cstheme="minorHAnsi"/>
          <w:sz w:val="22"/>
        </w:rPr>
        <w:t>w</w:t>
      </w:r>
      <w:r>
        <w:rPr>
          <w:rFonts w:asciiTheme="minorHAnsi" w:hAnsiTheme="minorHAnsi" w:cstheme="minorHAnsi"/>
          <w:sz w:val="22"/>
        </w:rPr>
        <w:t>nioskodawcy</w:t>
      </w:r>
      <w:r w:rsidRPr="003E7F09">
        <w:rPr>
          <w:rFonts w:asciiTheme="minorHAnsi" w:hAnsiTheme="minorHAnsi" w:cstheme="minorHAnsi"/>
          <w:sz w:val="22"/>
        </w:rPr>
        <w:t xml:space="preserve"> potwierdzające,</w:t>
      </w:r>
      <w:r w:rsidR="00C67C0F">
        <w:rPr>
          <w:rFonts w:asciiTheme="minorHAnsi" w:hAnsiTheme="minorHAnsi" w:cstheme="minorHAnsi"/>
          <w:sz w:val="22"/>
        </w:rPr>
        <w:t xml:space="preserve"> że </w:t>
      </w:r>
      <w:r w:rsidRPr="003E7F09">
        <w:rPr>
          <w:rFonts w:asciiTheme="minorHAnsi" w:hAnsiTheme="minorHAnsi" w:cstheme="minorHAnsi"/>
          <w:sz w:val="22"/>
        </w:rPr>
        <w:t>dokumenty dołączone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3E7F09">
        <w:rPr>
          <w:rFonts w:asciiTheme="minorHAnsi" w:hAnsiTheme="minorHAnsi" w:cstheme="minorHAnsi"/>
          <w:sz w:val="22"/>
        </w:rPr>
        <w:t xml:space="preserve">systemie </w:t>
      </w:r>
      <w:r>
        <w:rPr>
          <w:rFonts w:asciiTheme="minorHAnsi" w:hAnsiTheme="minorHAnsi" w:cstheme="minorHAnsi"/>
          <w:sz w:val="22"/>
        </w:rPr>
        <w:t>informatycznym NCBR</w:t>
      </w:r>
      <w:r w:rsidRPr="003E7F09">
        <w:rPr>
          <w:rFonts w:asciiTheme="minorHAnsi" w:hAnsiTheme="minorHAnsi" w:cstheme="minorHAnsi"/>
          <w:sz w:val="22"/>
        </w:rPr>
        <w:t xml:space="preserve"> są zgodne</w:t>
      </w:r>
      <w:r w:rsidR="00C67C0F">
        <w:rPr>
          <w:rFonts w:asciiTheme="minorHAnsi" w:hAnsiTheme="minorHAnsi" w:cstheme="minorHAnsi"/>
          <w:sz w:val="22"/>
        </w:rPr>
        <w:t xml:space="preserve"> ze </w:t>
      </w:r>
      <w:r w:rsidRPr="003E7F09">
        <w:rPr>
          <w:rFonts w:asciiTheme="minorHAnsi" w:hAnsiTheme="minorHAnsi" w:cstheme="minorHAnsi"/>
          <w:sz w:val="22"/>
        </w:rPr>
        <w:t>stanem faktycznym</w:t>
      </w:r>
      <w:r w:rsidR="00D63EE3">
        <w:rPr>
          <w:rFonts w:asciiTheme="minorHAnsi" w:hAnsiTheme="minorHAnsi" w:cstheme="minorHAnsi"/>
          <w:sz w:val="22"/>
        </w:rPr>
        <w:t>;</w:t>
      </w:r>
    </w:p>
    <w:p w14:paraId="5729A63A" w14:textId="77777777" w:rsidR="00FE18A3" w:rsidRDefault="00D63EE3" w:rsidP="00156C0F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zezwolenie</w:t>
      </w:r>
      <w:r w:rsidRPr="00D63EE3">
        <w:rPr>
          <w:rFonts w:asciiTheme="minorHAnsi" w:hAnsiTheme="minorHAnsi" w:cstheme="minorHAnsi"/>
          <w:sz w:val="22"/>
        </w:rPr>
        <w:t xml:space="preserve"> na prowadzenie działalności gospodarczej na terenie specjalnej strefy ekonomicznej (jeśli dotyczy)</w:t>
      </w:r>
      <w:r w:rsidR="00361CA3">
        <w:rPr>
          <w:rStyle w:val="Odwoanieprzypisudolnego"/>
          <w:rFonts w:asciiTheme="minorHAnsi" w:hAnsiTheme="minorHAnsi" w:cstheme="minorHAnsi"/>
          <w:sz w:val="22"/>
        </w:rPr>
        <w:footnoteReference w:id="50"/>
      </w:r>
      <w:r w:rsidR="00FE18A3">
        <w:rPr>
          <w:rFonts w:asciiTheme="minorHAnsi" w:hAnsiTheme="minorHAnsi" w:cstheme="minorHAnsi"/>
          <w:sz w:val="22"/>
        </w:rPr>
        <w:t>;</w:t>
      </w:r>
    </w:p>
    <w:p w14:paraId="2AA73BCA" w14:textId="54FCB894" w:rsidR="00FE18A3" w:rsidRDefault="00FE18A3" w:rsidP="00FE18A3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Klauzula informacyjna z art. 13 RODO NCBR;</w:t>
      </w:r>
    </w:p>
    <w:p w14:paraId="56D590D5" w14:textId="4A02DB9C" w:rsidR="00215D60" w:rsidRPr="00FE18A3" w:rsidRDefault="00FE18A3" w:rsidP="00FE18A3">
      <w:pPr>
        <w:widowControl w:val="0"/>
        <w:numPr>
          <w:ilvl w:val="0"/>
          <w:numId w:val="27"/>
        </w:numPr>
        <w:spacing w:after="60" w:line="240" w:lineRule="auto"/>
        <w:ind w:left="851" w:hanging="426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Klauzula informacyjna z art. 14 RODO NCBR. </w:t>
      </w:r>
    </w:p>
    <w:p w14:paraId="5A2216A4" w14:textId="3D7972E8" w:rsidR="007C6830" w:rsidRPr="00EC580A" w:rsidRDefault="007C6830" w:rsidP="00156C0F">
      <w:pPr>
        <w:keepNext/>
        <w:keepLines/>
        <w:numPr>
          <w:ilvl w:val="0"/>
          <w:numId w:val="26"/>
        </w:numPr>
        <w:tabs>
          <w:tab w:val="clear" w:pos="360"/>
          <w:tab w:val="left" w:pos="993"/>
        </w:tabs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Theme="minorHAnsi" w:hAnsiTheme="minorHAnsi" w:cstheme="minorHAnsi"/>
          <w:sz w:val="22"/>
        </w:rPr>
      </w:pPr>
      <w:r w:rsidRPr="00EC580A">
        <w:rPr>
          <w:rFonts w:asciiTheme="minorHAnsi" w:hAnsiTheme="minorHAnsi" w:cstheme="minorHAnsi"/>
          <w:sz w:val="22"/>
        </w:rPr>
        <w:t>Lista załączników może zostać rozszerzona</w:t>
      </w:r>
      <w:r w:rsidR="00C67C0F">
        <w:rPr>
          <w:rFonts w:asciiTheme="minorHAnsi" w:hAnsiTheme="minorHAnsi" w:cstheme="minorHAnsi"/>
          <w:sz w:val="22"/>
        </w:rPr>
        <w:t xml:space="preserve"> w </w:t>
      </w:r>
      <w:r w:rsidRPr="00EC580A">
        <w:rPr>
          <w:rFonts w:asciiTheme="minorHAnsi" w:hAnsiTheme="minorHAnsi" w:cstheme="minorHAnsi"/>
          <w:sz w:val="22"/>
        </w:rPr>
        <w:t>zależności</w:t>
      </w:r>
      <w:r w:rsidR="00C67C0F">
        <w:rPr>
          <w:rFonts w:asciiTheme="minorHAnsi" w:hAnsiTheme="minorHAnsi" w:cstheme="minorHAnsi"/>
          <w:sz w:val="22"/>
        </w:rPr>
        <w:t xml:space="preserve"> od </w:t>
      </w:r>
      <w:r w:rsidRPr="00EC580A">
        <w:rPr>
          <w:rFonts w:asciiTheme="minorHAnsi" w:hAnsiTheme="minorHAnsi" w:cstheme="minorHAnsi"/>
          <w:sz w:val="22"/>
        </w:rPr>
        <w:t>specyfiki danego Projektu.</w:t>
      </w:r>
    </w:p>
    <w:p w14:paraId="5A25B112" w14:textId="77777777" w:rsidR="00882E1D" w:rsidRPr="00736844" w:rsidRDefault="00882E1D" w:rsidP="00361CA3">
      <w:pPr>
        <w:keepNext/>
        <w:keepLines/>
        <w:tabs>
          <w:tab w:val="left" w:pos="993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26072DBA" w14:textId="628C5FD0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Instytucji Pośredniczącej</w:t>
      </w: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W imieniu beneficjenta</w:t>
      </w:r>
    </w:p>
    <w:p w14:paraId="2F22227B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1104D4EC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A92A998" w14:textId="77777777" w:rsidR="00A82063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</w:p>
    <w:p w14:paraId="3F72994B" w14:textId="68A16D06" w:rsidR="00882E1D" w:rsidRPr="00E55966" w:rsidRDefault="00A82063" w:rsidP="00361CA3">
      <w:pPr>
        <w:keepNext/>
        <w:keepLines/>
        <w:tabs>
          <w:tab w:val="center" w:pos="2552"/>
          <w:tab w:val="center" w:pos="6804"/>
        </w:tabs>
        <w:autoSpaceDE w:val="0"/>
        <w:autoSpaceDN w:val="0"/>
        <w:adjustRightInd w:val="0"/>
        <w:spacing w:after="60" w:line="240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882E1D" w:rsidRPr="00736844">
        <w:rPr>
          <w:rFonts w:asciiTheme="minorHAnsi" w:hAnsiTheme="minorHAnsi" w:cstheme="minorHAnsi"/>
          <w:sz w:val="22"/>
        </w:rPr>
        <w:t>……………………………………………</w:t>
      </w:r>
      <w:r>
        <w:rPr>
          <w:rFonts w:asciiTheme="minorHAnsi" w:hAnsiTheme="minorHAnsi" w:cstheme="minorHAnsi"/>
          <w:sz w:val="22"/>
        </w:rPr>
        <w:tab/>
      </w:r>
      <w:r w:rsidR="00882E1D" w:rsidRPr="00E55966">
        <w:rPr>
          <w:rFonts w:asciiTheme="minorHAnsi" w:hAnsiTheme="minorHAnsi" w:cstheme="minorHAnsi"/>
          <w:sz w:val="22"/>
        </w:rPr>
        <w:t>…………………………………………………</w:t>
      </w:r>
    </w:p>
    <w:sectPr w:rsidR="00882E1D" w:rsidRPr="00E55966" w:rsidSect="00F46665"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/>
      <w:pgMar w:top="856" w:right="1418" w:bottom="1134" w:left="1134" w:header="284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6BAE1" w14:textId="77777777" w:rsidR="00F14923" w:rsidRDefault="00F14923" w:rsidP="00771090">
      <w:pPr>
        <w:spacing w:after="0" w:line="240" w:lineRule="auto"/>
      </w:pPr>
      <w:r>
        <w:separator/>
      </w:r>
    </w:p>
  </w:endnote>
  <w:endnote w:type="continuationSeparator" w:id="0">
    <w:p w14:paraId="41929421" w14:textId="77777777" w:rsidR="00F14923" w:rsidRDefault="00F14923" w:rsidP="00771090">
      <w:pPr>
        <w:spacing w:after="0" w:line="240" w:lineRule="auto"/>
      </w:pPr>
      <w:r>
        <w:continuationSeparator/>
      </w:r>
    </w:p>
  </w:endnote>
  <w:endnote w:type="continuationNotice" w:id="1">
    <w:p w14:paraId="33229512" w14:textId="77777777" w:rsidR="00F14923" w:rsidRDefault="00F149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5CF1" w14:textId="75AA2BB9" w:rsidR="00156C0F" w:rsidRDefault="00156C0F" w:rsidP="006F636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F697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7904" w14:textId="7EEA1810" w:rsidR="006C3AED" w:rsidRDefault="006C3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78CC" w14:textId="77777777" w:rsidR="00F14923" w:rsidRDefault="00F14923" w:rsidP="00771090">
      <w:pPr>
        <w:spacing w:after="0" w:line="240" w:lineRule="auto"/>
      </w:pPr>
      <w:r>
        <w:separator/>
      </w:r>
    </w:p>
  </w:footnote>
  <w:footnote w:type="continuationSeparator" w:id="0">
    <w:p w14:paraId="0B175E81" w14:textId="77777777" w:rsidR="00F14923" w:rsidRDefault="00F14923" w:rsidP="00771090">
      <w:pPr>
        <w:spacing w:after="0" w:line="240" w:lineRule="auto"/>
      </w:pPr>
      <w:r>
        <w:continuationSeparator/>
      </w:r>
    </w:p>
  </w:footnote>
  <w:footnote w:type="continuationNotice" w:id="1">
    <w:p w14:paraId="4DC2BBC1" w14:textId="77777777" w:rsidR="00F14923" w:rsidRDefault="00F14923">
      <w:pPr>
        <w:spacing w:after="0" w:line="240" w:lineRule="auto"/>
      </w:pPr>
    </w:p>
  </w:footnote>
  <w:footnote w:id="2">
    <w:p w14:paraId="5FD58D93" w14:textId="15E1E2A8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Style w:val="Odwoanieprzypisudolnego"/>
          <w:rFonts w:asciiTheme="minorHAnsi" w:hAnsiTheme="minorHAnsi" w:cstheme="minorHAnsi"/>
          <w:b/>
          <w:sz w:val="14"/>
          <w:szCs w:val="14"/>
        </w:rPr>
        <w:sym w:font="Symbol" w:char="F02A"/>
      </w:r>
      <w:r w:rsidRPr="00F46665">
        <w:rPr>
          <w:rFonts w:asciiTheme="minorHAnsi" w:hAnsiTheme="minorHAnsi" w:cstheme="minorHAnsi"/>
          <w:b/>
          <w:sz w:val="14"/>
          <w:szCs w:val="14"/>
        </w:rPr>
        <w:t xml:space="preserve"> (w 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przypadku Spółki Akcyjnej (S.A.)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i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Spółki komandytowo-akcyjnej (S.K.A.))</w:t>
      </w:r>
    </w:p>
    <w:p w14:paraId="1EA52422" w14:textId="77777777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Akcyjna/ Spółka Komandytowo-Akcyjna,</w:t>
      </w:r>
    </w:p>
    <w:p w14:paraId="4067FD20" w14:textId="4A20D791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(miejscowość),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………………….……,według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wpłaconym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Umowy):……………………</w:t>
      </w:r>
    </w:p>
    <w:p w14:paraId="7066871E" w14:textId="36B61562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 (w przypadku Spółki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ograniczoną odpowiedzialnością (sp.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 lub spółka</w:t>
      </w:r>
      <w:r>
        <w:rPr>
          <w:rFonts w:asciiTheme="minorHAnsi" w:hAnsiTheme="minorHAnsi" w:cstheme="minorHAnsi"/>
          <w:b/>
          <w:sz w:val="14"/>
          <w:szCs w:val="14"/>
          <w:u w:val="single"/>
        </w:rPr>
        <w:t xml:space="preserve"> z 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o.o.))</w:t>
      </w:r>
    </w:p>
    <w:p w14:paraId="285A8994" w14:textId="025F20B4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ograniczoną odpowiedzialnością,</w:t>
      </w:r>
    </w:p>
    <w:p w14:paraId="345CBA06" w14:textId="6935933F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kapitale zakładowym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wysokości …………………… zł,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zawarcia Umowy) :……………………</w:t>
      </w:r>
    </w:p>
    <w:p w14:paraId="6459480D" w14:textId="6AAFD319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Spółki </w:t>
      </w:r>
      <w:r w:rsidR="001567D9">
        <w:rPr>
          <w:rFonts w:asciiTheme="minorHAnsi" w:hAnsiTheme="minorHAnsi" w:cstheme="minorHAnsi"/>
          <w:b/>
          <w:sz w:val="14"/>
          <w:szCs w:val="14"/>
          <w:u w:val="single"/>
        </w:rPr>
        <w:t>f</w:t>
      </w:r>
      <w:r w:rsidR="001567D9" w:rsidRPr="00F46665">
        <w:rPr>
          <w:rFonts w:asciiTheme="minorHAnsi" w:hAnsiTheme="minorHAnsi" w:cstheme="minorHAnsi"/>
          <w:b/>
          <w:sz w:val="14"/>
          <w:szCs w:val="14"/>
          <w:u w:val="single"/>
        </w:rPr>
        <w:t>ej</w:t>
      </w: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: Spółka jawna (sp.j.), Spółka komandytowa (sp.k.), Spółka partnerska (sp.p.))</w:t>
      </w:r>
    </w:p>
    <w:p w14:paraId="502E0CB0" w14:textId="77777777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&lt;nazwa&gt;</w:t>
      </w:r>
      <w:r w:rsidRPr="00F70BC8">
        <w:rPr>
          <w:rFonts w:asciiTheme="minorHAnsi" w:hAnsiTheme="minorHAnsi" w:cstheme="minorHAnsi"/>
          <w:sz w:val="14"/>
          <w:szCs w:val="14"/>
        </w:rPr>
        <w:t xml:space="preserve"> Spółka Jawna/Spółka Komandytowa/Spółka Partnerska,</w:t>
      </w:r>
    </w:p>
    <w:p w14:paraId="11A9A058" w14:textId="27FE6766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 siedzibą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(miejscowość) adres: kod pocztowy ……………………, ulica ……………………, miejscowość …………………………. wpisana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Rejestru Przedsiębiorców Krajowego Rejestru Sądowego prowadzonego przez Sąd Rejonowy ……………………, pod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KRS ……………………, według stanu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dzień………….., NIP ……………………, REGON ……………………, reprezentowana przez (reprezentacja powinna być zgodna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informacjami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Krajowym Rejestrze Sądowym, który zawiera dane obowiązujące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dzień zawarcia Umowy):……………… </w:t>
      </w:r>
    </w:p>
    <w:p w14:paraId="337912BB" w14:textId="77777777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 xml:space="preserve">(w przypadku osoby fizycznej prowadzącej działalność gospodarczą) </w:t>
      </w:r>
    </w:p>
    <w:p w14:paraId="46D063B4" w14:textId="65D18ABF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……………………,</w:t>
      </w:r>
    </w:p>
    <w:p w14:paraId="438DCD14" w14:textId="764267B4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……………………., prowadzący/a działalność gospodarczą pod firmą ……………………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…………………… (kod pocztowy ……………………), przy ul. ……………………, miejscowość …………………………. wpisany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NIP ……………………, REGON ……………………, </w:t>
      </w:r>
      <w:r w:rsidR="008B3584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reprezentowany/a przez :…………………..</w:t>
      </w:r>
    </w:p>
    <w:p w14:paraId="32014631" w14:textId="77777777" w:rsidR="00156C0F" w:rsidRPr="00F46665" w:rsidRDefault="00156C0F" w:rsidP="003977EF">
      <w:pPr>
        <w:numPr>
          <w:ilvl w:val="0"/>
          <w:numId w:val="2"/>
        </w:numPr>
        <w:spacing w:after="60" w:line="240" w:lineRule="auto"/>
        <w:jc w:val="both"/>
        <w:rPr>
          <w:rFonts w:asciiTheme="minorHAnsi" w:hAnsiTheme="minorHAnsi" w:cstheme="minorHAnsi"/>
          <w:b/>
          <w:sz w:val="14"/>
          <w:szCs w:val="14"/>
          <w:u w:val="single"/>
        </w:rPr>
      </w:pPr>
      <w:r w:rsidRPr="00F46665">
        <w:rPr>
          <w:rFonts w:asciiTheme="minorHAnsi" w:hAnsiTheme="minorHAnsi" w:cstheme="minorHAnsi"/>
          <w:b/>
          <w:sz w:val="14"/>
          <w:szCs w:val="14"/>
          <w:u w:val="single"/>
        </w:rPr>
        <w:t>(w przypadku Spółki cywilnej (s.c.))</w:t>
      </w:r>
    </w:p>
    <w:p w14:paraId="75EE9C0A" w14:textId="0DD24282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nazwisko&gt;,</w:t>
      </w:r>
      <w:r w:rsidRPr="00F70BC8">
        <w:rPr>
          <w:rFonts w:asciiTheme="minorHAnsi" w:hAnsiTheme="minorHAnsi" w:cstheme="minorHAnsi"/>
          <w:sz w:val="14"/>
          <w:szCs w:val="14"/>
        </w:rPr>
        <w:t xml:space="preserve">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Działalności Gospodarczej, PESEL ………………………….</w:t>
      </w:r>
    </w:p>
    <w:p w14:paraId="5DE52E75" w14:textId="66B66FCA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 xml:space="preserve">i </w:t>
      </w:r>
      <w:r w:rsidRPr="00F70BC8">
        <w:rPr>
          <w:rFonts w:asciiTheme="minorHAnsi" w:hAnsiTheme="minorHAnsi" w:cstheme="minorHAnsi"/>
          <w:i/>
          <w:sz w:val="14"/>
          <w:szCs w:val="14"/>
        </w:rPr>
        <w:t>&lt;imię</w:t>
      </w:r>
      <w:r>
        <w:rPr>
          <w:rFonts w:asciiTheme="minorHAnsi" w:hAnsiTheme="minorHAnsi" w:cstheme="minorHAnsi"/>
          <w:i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i/>
          <w:sz w:val="14"/>
          <w:szCs w:val="14"/>
        </w:rPr>
        <w:t>nazwisko&gt;</w:t>
      </w:r>
      <w:r w:rsidRPr="00F70BC8">
        <w:rPr>
          <w:rFonts w:asciiTheme="minorHAnsi" w:hAnsiTheme="minorHAnsi" w:cstheme="minorHAnsi"/>
          <w:sz w:val="14"/>
          <w:szCs w:val="14"/>
        </w:rPr>
        <w:t>, …………………… zamieszkały/a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………………… (kod pocztowy ……………………), przy ul. ……………………., miejscowość …………………………. wpisany/a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Centralnej Ewidencji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Informacji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Działalności Gospodarczej, PESEL …………………………. </w:t>
      </w:r>
    </w:p>
    <w:p w14:paraId="4EBA57ED" w14:textId="7D8A053C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prowadzący wspólnie działalność gospodarczą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formie spółki cywilnej pod nazwą ……………………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…………………… adres: kod pocztowy ……………………, ulica ……………………, miejscowość …………………………. NIP ……………………., REGON……………………, reprezentowani przez: ……………………na podstawie pełnomocnictwa/upoważnienia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dnia ………………..., którego potwierdzona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za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zgodność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z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oryginałem kopia stanowi załącznik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do </w:t>
      </w:r>
      <w:r w:rsidRPr="00F70BC8">
        <w:rPr>
          <w:rFonts w:asciiTheme="minorHAnsi" w:eastAsia="Calibri" w:hAnsiTheme="minorHAnsi" w:cstheme="minorHAnsi"/>
          <w:sz w:val="14"/>
          <w:szCs w:val="14"/>
          <w:lang w:val="pl-PL" w:eastAsia="en-US"/>
        </w:rPr>
        <w:t>Umowy.</w:t>
      </w:r>
    </w:p>
  </w:footnote>
  <w:footnote w:id="3">
    <w:p w14:paraId="201E8C2D" w14:textId="32F7B7EC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dokumentów elektronicznych przekazywanych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SL2014.</w:t>
      </w:r>
    </w:p>
  </w:footnote>
  <w:footnote w:id="4">
    <w:p w14:paraId="115F7B07" w14:textId="02DF16D0" w:rsidR="00156C0F" w:rsidRPr="00F70BC8" w:rsidRDefault="00156C0F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Do oceny kwalifikowalności poniesionych wydatków stosuje się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Wytyczne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poniesienia wydatku. Do oceny prawidłowości umów zawartych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realizacji Projektu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przeprowadzonych postępowań, stosuje się Wytyczne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wersji obowiązującej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zmiany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Wytycznych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zakresie kwalifikowalności wydatków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ramach Europejskiego Funduszu Rozwoju Regionalnego, Europejskiego Funduszu Społecznego oraz Funduszu Spójności</w:t>
      </w:r>
      <w:r>
        <w:rPr>
          <w:rFonts w:asciiTheme="minorHAnsi" w:hAnsiTheme="minorHAnsi" w:cstheme="minorHAnsi"/>
          <w:i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lata 2014-2020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odniesieniu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nierozliczonych wydatków poniesionych przed dniem stosowania nowej wersji wytycznych beneficjent może stosować nowe wytyczne, jeśli wprowadzają rozwiązania korzystniejsze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.</w:t>
      </w:r>
    </w:p>
  </w:footnote>
  <w:footnote w:id="5">
    <w:p w14:paraId="16FF8367" w14:textId="2296E9C0" w:rsidR="00156C0F" w:rsidRPr="00F70BC8" w:rsidRDefault="00156C0F" w:rsidP="00E34B0C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 oceny kwalifikowalności poniesionych wydatków stosuje się Przewodnik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dzień poniesienia wydatku. Do oceny prawidłowości umów zawartych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realizacji Projektu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przeprowadzonych postępowań, stosuje się Przewodnik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wersji obowiązującej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dniu wszczęcia postępowania, które zakończyło się podpisaniem danej umowy.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przypadku zmiany Przewodnika kwalifikowalności kosztów,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 xml:space="preserve">nierozliczonych wydatków, poniesionych przed dniem stosowania nowej wersji Przewodnika,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</w:t>
      </w:r>
      <w:r w:rsidRPr="00F70BC8">
        <w:rPr>
          <w:rFonts w:asciiTheme="minorHAnsi" w:hAnsiTheme="minorHAnsi" w:cstheme="minorHAnsi"/>
          <w:sz w:val="14"/>
          <w:szCs w:val="14"/>
        </w:rPr>
        <w:t xml:space="preserve"> może stosować nowy Przewodnik, jeśli wprowadza rozwiązania korzystniejsze.</w:t>
      </w:r>
    </w:p>
  </w:footnote>
  <w:footnote w:id="6">
    <w:p w14:paraId="6360C14F" w14:textId="0EC31906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Dalsza sprzedaż praw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wyników badań przemysłowych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 xml:space="preserve">prac rozwojowych, albo prac rozwojowych jest dopuszczalna pod warunkiem </w:t>
      </w:r>
      <w:r>
        <w:rPr>
          <w:rFonts w:asciiTheme="minorHAnsi" w:hAnsiTheme="minorHAnsi" w:cstheme="minorHAnsi"/>
          <w:sz w:val="14"/>
          <w:szCs w:val="14"/>
          <w:lang w:val="pl-PL"/>
        </w:rPr>
        <w:t>wykorzystania</w:t>
      </w:r>
      <w:r w:rsidRPr="00F70BC8">
        <w:rPr>
          <w:rFonts w:asciiTheme="minorHAnsi" w:hAnsiTheme="minorHAnsi" w:cstheme="minorHAnsi"/>
          <w:sz w:val="14"/>
          <w:szCs w:val="14"/>
        </w:rPr>
        <w:t xml:space="preserve"> wyników przez pierwotnego nabywcę we własnej działalności gospodarczej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7">
    <w:p w14:paraId="11E4EB10" w14:textId="6DA3BC11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Cena </w:t>
      </w:r>
      <w:r w:rsidRPr="00F70BC8">
        <w:rPr>
          <w:rFonts w:asciiTheme="minorHAnsi" w:hAnsiTheme="minorHAnsi" w:cstheme="minorHAnsi"/>
          <w:sz w:val="14"/>
          <w:szCs w:val="14"/>
        </w:rPr>
        <w:t>może zostać uznana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rynkową, jeśli: </w:t>
      </w:r>
    </w:p>
    <w:p w14:paraId="161A85DA" w14:textId="75DEC148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a) jej wysokość określono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drodze otwartej, przejrzystej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niedyskryminacyjnej konkurencyjnej procedury sprzedaży; lub</w:t>
      </w:r>
    </w:p>
    <w:p w14:paraId="128DC926" w14:textId="7DA9D90B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b) wycena niezależnego eksperta potwierdza,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cena jest co najmniej równa wartości rynkowej; lub</w:t>
      </w:r>
    </w:p>
    <w:p w14:paraId="646A7F2F" w14:textId="35A32A4D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Fonts w:asciiTheme="minorHAnsi" w:hAnsiTheme="minorHAnsi" w:cstheme="minorHAnsi"/>
          <w:sz w:val="14"/>
          <w:szCs w:val="14"/>
        </w:rPr>
        <w:t>c) sprzedający może wykazać,</w:t>
      </w:r>
      <w:r>
        <w:rPr>
          <w:rFonts w:asciiTheme="minorHAnsi" w:hAnsiTheme="minorHAnsi" w:cstheme="minorHAnsi"/>
          <w:sz w:val="14"/>
          <w:szCs w:val="14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</w:rPr>
        <w:t>przeprowadził negocjacje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sprawie ceny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warunkach pełnej konkurencji, aby uzyskać maksymalną korzyść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momencie zawierania umowy,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uwzględnieniem swoich celów statutowych; lub</w:t>
      </w:r>
    </w:p>
    <w:p w14:paraId="649E19BF" w14:textId="5D740E2C" w:rsidR="00156C0F" w:rsidRPr="00F70BC8" w:rsidRDefault="00156C0F" w:rsidP="000E1C28">
      <w:pPr>
        <w:pStyle w:val="Tekstprzypisudolnego"/>
        <w:ind w:left="142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Fonts w:asciiTheme="minorHAnsi" w:hAnsiTheme="minorHAnsi" w:cstheme="minorHAnsi"/>
          <w:sz w:val="14"/>
          <w:szCs w:val="14"/>
        </w:rPr>
        <w:t>d)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umową konsorcjum przedsiębiorstwo ma prawo pierwokupu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odniesieniu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praw własności intelektualnej powstałych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wyniku współpracy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jednostką naukową,</w:t>
      </w:r>
      <w:r>
        <w:rPr>
          <w:rFonts w:asciiTheme="minorHAnsi" w:hAnsiTheme="minorHAnsi" w:cstheme="minorHAnsi"/>
          <w:sz w:val="14"/>
          <w:szCs w:val="14"/>
        </w:rPr>
        <w:t xml:space="preserve"> a </w:t>
      </w:r>
      <w:r w:rsidRPr="00F70BC8">
        <w:rPr>
          <w:rFonts w:asciiTheme="minorHAnsi" w:hAnsiTheme="minorHAnsi" w:cstheme="minorHAnsi"/>
          <w:sz w:val="14"/>
          <w:szCs w:val="14"/>
        </w:rPr>
        <w:t>współpracujące podmioty mają wzajemne prawo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zabiegania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korzystniejsze pod względem gospodarczym oferty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stron trzecich, przedsiębiorstwa wchodzące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skład konsorcjum muszą odpowiednio dostosować swoją ofertę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8">
    <w:p w14:paraId="204E8EE7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9">
    <w:p w14:paraId="00CCF795" w14:textId="485091E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Patrz przypis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5.</w:t>
      </w:r>
    </w:p>
  </w:footnote>
  <w:footnote w:id="10">
    <w:p w14:paraId="5242C36E" w14:textId="64DE8F52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Należy podać numery wszystkich etapów,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przewidziano realizację przedsięwzięcia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 ustawy OOŚ. Jeśli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 nie występuje żadne tego typu przedsięwzięcie, należy wpisać „nie dotyczy”.</w:t>
      </w:r>
    </w:p>
  </w:footnote>
  <w:footnote w:id="11">
    <w:p w14:paraId="3EB4C64A" w14:textId="77777777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Utrata minimum 100 miejsc pracy oznacza znaczącą utratę miejsc pracy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12">
    <w:p w14:paraId="1C409AFA" w14:textId="77777777" w:rsidR="00156C0F" w:rsidRPr="00F70BC8" w:rsidRDefault="00156C0F" w:rsidP="0073345C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Dotyczy wyłącznie beneficjentów będących podmiotami innymi niż MŚP.</w:t>
      </w:r>
    </w:p>
  </w:footnote>
  <w:footnote w:id="13">
    <w:p w14:paraId="69445F12" w14:textId="77777777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Jeśli dotyczy.</w:t>
      </w:r>
    </w:p>
  </w:footnote>
  <w:footnote w:id="14">
    <w:p w14:paraId="7F001691" w14:textId="04D8215D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Przez osobę uprawnioną rozumie się osobę wskazaną przez beneficjenta we Wniosku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nadanie/zmianę/wycofanie dostępu dla osoby uprawnionej 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upoważnioną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obsługi SL2014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jego imieniu np.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przygotowywania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składania wniosków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o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płatność czy przekazywania innych informacji związanych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z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realizacją Projektu. W/w wniosek stanowi załącznik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Wytycznych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zakresie warunków gromadzenia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i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przekazywania danych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postaci elektronicznej</w:t>
      </w:r>
      <w:r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 xml:space="preserve"> na </w:t>
      </w:r>
      <w:r w:rsidRPr="00F70BC8">
        <w:rPr>
          <w:rFonts w:asciiTheme="minorHAnsi" w:eastAsia="Times New Roman" w:hAnsiTheme="minorHAnsi" w:cstheme="minorHAnsi"/>
          <w:i/>
          <w:sz w:val="14"/>
          <w:szCs w:val="14"/>
          <w:lang w:eastAsia="pl-PL"/>
        </w:rPr>
        <w:t>lata 2014-2020.</w:t>
      </w:r>
    </w:p>
  </w:footnote>
  <w:footnote w:id="15">
    <w:p w14:paraId="416EC17F" w14:textId="72848DD3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Możliwe tylko</w:t>
      </w:r>
      <w:r>
        <w:rPr>
          <w:rFonts w:asciiTheme="minorHAnsi" w:eastAsia="Times New Roman" w:hAnsiTheme="minorHAnsi" w:cstheme="minorHAnsi"/>
          <w:sz w:val="14"/>
          <w:szCs w:val="14"/>
          <w:lang w:eastAsia="pl-PL"/>
        </w:rPr>
        <w:t xml:space="preserve"> w </w:t>
      </w:r>
      <w:r w:rsidRPr="00F70BC8">
        <w:rPr>
          <w:rFonts w:asciiTheme="minorHAnsi" w:eastAsia="Times New Roman" w:hAnsiTheme="minorHAnsi" w:cstheme="minorHAnsi"/>
          <w:sz w:val="14"/>
          <w:szCs w:val="14"/>
          <w:lang w:eastAsia="pl-PL"/>
        </w:rPr>
        <w:t>przypadku MŚP.</w:t>
      </w:r>
    </w:p>
  </w:footnote>
  <w:footnote w:id="16">
    <w:p w14:paraId="5101F2B0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Jw.</w:t>
      </w:r>
    </w:p>
  </w:footnote>
  <w:footnote w:id="17">
    <w:p w14:paraId="52C823B3" w14:textId="261B3C0D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Uwaga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:</w:t>
      </w:r>
      <w:r>
        <w:rPr>
          <w:rFonts w:asciiTheme="minorHAnsi" w:eastAsia="Calibri" w:hAnsiTheme="minorHAnsi" w:cstheme="minorHAnsi"/>
          <w:sz w:val="14"/>
          <w:szCs w:val="14"/>
          <w:lang w:val="pl-PL" w:eastAsia="en-US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 kosztów pośrednich dla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prac przedwdrożeniowych finansowanych</w:t>
      </w:r>
      <w:r>
        <w:rPr>
          <w:rFonts w:asciiTheme="minorHAnsi" w:hAnsiTheme="minorHAnsi" w:cstheme="minorHAnsi"/>
          <w:b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b/>
          <w:i/>
          <w:sz w:val="14"/>
          <w:szCs w:val="14"/>
          <w:lang w:val="pl-PL"/>
        </w:rPr>
        <w:t>de minimis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należy dodatkowo uwzględnić,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że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koszty pośrednie nie mogą stanowić więcej niż 15% </w:t>
      </w:r>
      <w:r w:rsidRPr="00F70BC8">
        <w:rPr>
          <w:rFonts w:asciiTheme="minorHAnsi" w:hAnsiTheme="minorHAnsi" w:cstheme="minorHAnsi"/>
          <w:b/>
          <w:sz w:val="14"/>
          <w:szCs w:val="14"/>
          <w:lang w:val="pl-PL"/>
        </w:rPr>
        <w:t>całkowitych kosztów kwalifikowalnych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 prac przedwdrożeniowych finansowanych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ramach pomocy </w:t>
      </w:r>
      <w:r w:rsidRPr="00F70BC8">
        <w:rPr>
          <w:rFonts w:asciiTheme="minorHAnsi" w:hAnsiTheme="minorHAnsi" w:cstheme="minorHAnsi"/>
          <w:i/>
          <w:sz w:val="14"/>
          <w:szCs w:val="14"/>
          <w:lang w:val="pl-PL"/>
        </w:rPr>
        <w:t>de minimis.</w:t>
      </w:r>
    </w:p>
  </w:footnote>
  <w:footnote w:id="18">
    <w:p w14:paraId="630E7B18" w14:textId="67B5D4D1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Badania przemysłowe muszą zakończyć się przed zakończeniem prac rozwojowych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 Prace rozwojowe muszą zakończyć się przed zakończeniem prac przedwdrożeniowych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Projekcie.</w:t>
      </w:r>
    </w:p>
  </w:footnote>
  <w:footnote w:id="19">
    <w:p w14:paraId="3D95253B" w14:textId="45B24472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wydatków rozliczanych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metod uproszczonych.</w:t>
      </w:r>
    </w:p>
  </w:footnote>
  <w:footnote w:id="20">
    <w:p w14:paraId="1DC21649" w14:textId="51CBE3EC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Nieodwracalność realizacji Projektu oznacza brak możliwości jednostronnego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bez poniesienia znacznej szkody. Prace uważa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rozpoczęte, jeżeli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ekonomicznego punktu widzenia postanowienia umowy powodują trudności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wycofaniem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realizacji Projektu,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szczególności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której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wyniku wycofania się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Projektu zostałaby utracona znaczna kwota środków finansowych.</w:t>
      </w:r>
    </w:p>
  </w:footnote>
  <w:footnote w:id="21">
    <w:p w14:paraId="39DDBDCB" w14:textId="402C32CA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Zgodnie</w:t>
      </w:r>
      <w:r>
        <w:rPr>
          <w:rFonts w:asciiTheme="minorHAnsi" w:hAnsiTheme="minorHAnsi" w:cstheme="minorHAnsi"/>
          <w:sz w:val="14"/>
          <w:szCs w:val="14"/>
        </w:rPr>
        <w:t xml:space="preserve"> z art.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132 rozporządzenia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1303/2013</w:t>
      </w:r>
      <w:r w:rsidRPr="00F70BC8">
        <w:rPr>
          <w:rFonts w:asciiTheme="minorHAnsi" w:hAnsiTheme="minorHAnsi" w:cstheme="minorHAnsi"/>
          <w:sz w:val="14"/>
          <w:szCs w:val="14"/>
        </w:rPr>
        <w:t>, beneficjent otrzymuje całkowitą należną kwotę kwalifikowalnych wydatków publicznych nie później niż 90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przedłożenia wniosku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płatność przez beneficjenta –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zastrzeżeniem dostępności środków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2">
    <w:p w14:paraId="6C2B4345" w14:textId="7CA1D6C8" w:rsidR="00156C0F" w:rsidRPr="00F70BC8" w:rsidRDefault="00156C0F" w:rsidP="00E55966">
      <w:pPr>
        <w:pStyle w:val="Tekstprzypisudolnego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Składany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F70BC8">
        <w:rPr>
          <w:rFonts w:asciiTheme="minorHAnsi" w:hAnsiTheme="minorHAnsi" w:cstheme="minorHAnsi"/>
          <w:sz w:val="14"/>
          <w:szCs w:val="14"/>
        </w:rPr>
        <w:t>pomocą SL2014. Jeśli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przyczyn technicznych nie jest możliwe skorzystanie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SL2014, stosuje się formularz harmonogramu płatności, zgodnie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wzorem określonym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Wytycznych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zakresie warunków gromadzenia</w:t>
      </w:r>
      <w:r>
        <w:rPr>
          <w:rFonts w:asciiTheme="minorHAnsi" w:hAnsiTheme="minorHAnsi" w:cstheme="minorHAnsi"/>
          <w:sz w:val="14"/>
          <w:szCs w:val="14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przekazywania danych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postaci elektronicznej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lata 2014-2020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 Pierwszy harmonogram płatności składany jest przed złożeniem pierwszego wniosku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płatność.</w:t>
      </w:r>
    </w:p>
  </w:footnote>
  <w:footnote w:id="23">
    <w:p w14:paraId="4E88EA3A" w14:textId="22EE5642" w:rsidR="00156C0F" w:rsidRPr="00F70BC8" w:rsidRDefault="00156C0F" w:rsidP="00F70BC8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>
        <w:rPr>
          <w:rFonts w:asciiTheme="minorHAnsi" w:hAnsiTheme="minorHAnsi"/>
          <w:sz w:val="14"/>
          <w:szCs w:val="14"/>
        </w:rPr>
        <w:t xml:space="preserve"> W </w:t>
      </w:r>
      <w:r w:rsidRPr="00E55966">
        <w:rPr>
          <w:rFonts w:asciiTheme="minorHAnsi" w:hAnsiTheme="minorHAnsi"/>
          <w:sz w:val="14"/>
          <w:szCs w:val="14"/>
        </w:rPr>
        <w:t>uzasadnionych przypadkach Instytucja Pośrednicząca może zdecydować</w:t>
      </w:r>
      <w:r>
        <w:rPr>
          <w:rFonts w:asciiTheme="minorHAnsi" w:hAnsiTheme="minorHAnsi"/>
          <w:sz w:val="14"/>
          <w:szCs w:val="14"/>
        </w:rPr>
        <w:t xml:space="preserve"> o </w:t>
      </w:r>
      <w:r w:rsidRPr="00E55966">
        <w:rPr>
          <w:rFonts w:asciiTheme="minorHAnsi" w:hAnsiTheme="minorHAnsi"/>
          <w:sz w:val="14"/>
          <w:szCs w:val="14"/>
        </w:rPr>
        <w:t>zwiększeniu maksymalnej kwoty dofinansowania</w:t>
      </w:r>
      <w:r>
        <w:rPr>
          <w:rFonts w:asciiTheme="minorHAnsi" w:hAnsiTheme="minorHAnsi"/>
          <w:sz w:val="14"/>
          <w:szCs w:val="14"/>
        </w:rPr>
        <w:t xml:space="preserve"> do 98</w:t>
      </w:r>
      <w:r w:rsidRPr="00E55966">
        <w:rPr>
          <w:rFonts w:asciiTheme="minorHAnsi" w:hAnsiTheme="minorHAnsi"/>
          <w:sz w:val="14"/>
          <w:szCs w:val="14"/>
        </w:rPr>
        <w:t>% całkowitej kwoty dofinansowania.</w:t>
      </w:r>
    </w:p>
  </w:footnote>
  <w:footnote w:id="24">
    <w:p w14:paraId="26A5EA7F" w14:textId="4F4956C5" w:rsidR="00156C0F" w:rsidRPr="00F70BC8" w:rsidRDefault="00156C0F">
      <w:pPr>
        <w:pStyle w:val="Tekstprzypisudolnego"/>
        <w:rPr>
          <w:rFonts w:asciiTheme="minorHAnsi" w:hAnsi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F70BC8">
        <w:rPr>
          <w:rFonts w:asciiTheme="minorHAnsi" w:hAnsiTheme="minorHAnsi"/>
          <w:sz w:val="14"/>
          <w:szCs w:val="14"/>
        </w:rPr>
        <w:t xml:space="preserve"> </w:t>
      </w:r>
      <w:r>
        <w:rPr>
          <w:rFonts w:asciiTheme="minorHAnsi" w:hAnsiTheme="minorHAnsi"/>
          <w:sz w:val="14"/>
          <w:szCs w:val="14"/>
          <w:lang w:val="pl-PL"/>
        </w:rPr>
        <w:t>Jw.</w:t>
      </w:r>
    </w:p>
  </w:footnote>
  <w:footnote w:id="25">
    <w:p w14:paraId="5ED5D8CE" w14:textId="011887CC" w:rsidR="00156C0F" w:rsidRPr="00F70BC8" w:rsidRDefault="00156C0F" w:rsidP="00F70BC8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kosztów poniesionych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walucie obcej beneficjent powinien stosować kurs zgodny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obowiązującą u niego polityką rachunkowości oraz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obowiązującymi przepisami prawa.</w:t>
      </w:r>
    </w:p>
  </w:footnote>
  <w:footnote w:id="26">
    <w:p w14:paraId="1131EBE0" w14:textId="046518D6" w:rsidR="005A466F" w:rsidRPr="00C758F3" w:rsidRDefault="005A466F" w:rsidP="005A466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  <w:lang w:val="pl-PL"/>
        </w:rPr>
        <w:t>N</w:t>
      </w:r>
      <w:r w:rsidRPr="005A466F">
        <w:rPr>
          <w:rFonts w:asciiTheme="minorHAnsi" w:hAnsiTheme="minorHAnsi" w:cstheme="minorHAnsi"/>
          <w:sz w:val="14"/>
          <w:szCs w:val="14"/>
        </w:rPr>
        <w:t>ie dotyczy wydatków rozliczanych stawką ryczałtową (koszty pośrednie)</w:t>
      </w:r>
      <w:r w:rsidR="00C758F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7">
    <w:p w14:paraId="21940C0E" w14:textId="357684C9" w:rsidR="00CE7D3A" w:rsidRPr="00C758F3" w:rsidRDefault="00CE7D3A" w:rsidP="00CE7D3A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</w:t>
      </w:r>
      <w:r>
        <w:rPr>
          <w:rFonts w:asciiTheme="minorHAnsi" w:hAnsiTheme="minorHAnsi" w:cstheme="minorHAnsi"/>
          <w:sz w:val="14"/>
          <w:szCs w:val="14"/>
          <w:lang w:val="pl-PL"/>
        </w:rPr>
        <w:t>N</w:t>
      </w:r>
      <w:r w:rsidRPr="005A466F">
        <w:rPr>
          <w:rFonts w:asciiTheme="minorHAnsi" w:hAnsiTheme="minorHAnsi" w:cstheme="minorHAnsi"/>
          <w:sz w:val="14"/>
          <w:szCs w:val="14"/>
        </w:rPr>
        <w:t>ie dotyczy wydatków rozliczanych stawką ryczałtową (koszty pośrednie)</w:t>
      </w:r>
      <w:r w:rsidR="00C758F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28">
    <w:p w14:paraId="4CEB46C7" w14:textId="2968D187" w:rsidR="00156C0F" w:rsidRPr="00F70BC8" w:rsidRDefault="00156C0F" w:rsidP="003977EF">
      <w:pPr>
        <w:pStyle w:val="Tekstprzypisudolnego"/>
        <w:spacing w:after="60"/>
        <w:ind w:left="142" w:hanging="142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Granica </w:t>
      </w:r>
      <w:r w:rsidR="00F968F3">
        <w:rPr>
          <w:rFonts w:asciiTheme="minorHAnsi" w:hAnsiTheme="minorHAnsi" w:cstheme="minorHAnsi"/>
          <w:sz w:val="14"/>
          <w:szCs w:val="14"/>
          <w:lang w:val="pl-PL"/>
        </w:rPr>
        <w:t>20</w:t>
      </w:r>
      <w:r w:rsidRPr="00F70BC8">
        <w:rPr>
          <w:rFonts w:asciiTheme="minorHAnsi" w:hAnsiTheme="minorHAnsi" w:cstheme="minorHAnsi"/>
          <w:sz w:val="14"/>
          <w:szCs w:val="14"/>
        </w:rPr>
        <w:t xml:space="preserve">% wartości kwoty danej kategorii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kosztów</w:t>
      </w:r>
      <w:r w:rsidRPr="00F70BC8">
        <w:rPr>
          <w:rFonts w:asciiTheme="minorHAnsi" w:hAnsiTheme="minorHAnsi" w:cstheme="minorHAnsi"/>
          <w:sz w:val="14"/>
          <w:szCs w:val="14"/>
        </w:rPr>
        <w:t xml:space="preserve"> (dotyczy oddzielnie badań przemysłowych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prac rozwojowych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kosztów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</w:rPr>
        <w:t>pomocy de minimis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ramach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) jest zawsze określana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stosunku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pierwotnego budżetu Projektu, stanowiącego załącznik</w:t>
      </w:r>
      <w:r>
        <w:rPr>
          <w:rFonts w:asciiTheme="minorHAnsi" w:hAnsiTheme="minorHAnsi" w:cstheme="minorHAnsi"/>
          <w:sz w:val="14"/>
          <w:szCs w:val="14"/>
        </w:rPr>
        <w:t xml:space="preserve"> nr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Umowy.</w:t>
      </w:r>
    </w:p>
  </w:footnote>
  <w:footnote w:id="29">
    <w:p w14:paraId="7907285D" w14:textId="77777777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j.w.</w:t>
      </w:r>
    </w:p>
  </w:footnote>
  <w:footnote w:id="30">
    <w:p w14:paraId="22A48374" w14:textId="16B1636B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Przesunięcia nie mogą nastąpić pomiędzy badaniami przemysłowymi, pracami rozwojowymi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, kosztami usług doradczych dla MŚP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pomocą de minimis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ramach prac przedwdrożeniowych</w:t>
      </w:r>
      <w:r w:rsidRPr="00F70BC8">
        <w:rPr>
          <w:rFonts w:asciiTheme="minorHAnsi" w:hAnsiTheme="minorHAnsi" w:cstheme="minorHAnsi"/>
          <w:sz w:val="14"/>
          <w:szCs w:val="14"/>
        </w:rPr>
        <w:t>.</w:t>
      </w:r>
    </w:p>
  </w:footnote>
  <w:footnote w:id="31">
    <w:p w14:paraId="27A45A93" w14:textId="79BF60B9" w:rsidR="00156C0F" w:rsidRPr="00F70BC8" w:rsidRDefault="00156C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Odsetki naliczane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podstawie</w:t>
      </w:r>
      <w:r>
        <w:rPr>
          <w:rFonts w:asciiTheme="minorHAnsi" w:hAnsiTheme="minorHAnsi" w:cstheme="minorHAnsi"/>
          <w:sz w:val="14"/>
          <w:szCs w:val="14"/>
        </w:rPr>
        <w:t xml:space="preserve"> art. </w:t>
      </w:r>
      <w:r w:rsidRPr="00F70BC8">
        <w:rPr>
          <w:rFonts w:asciiTheme="minorHAnsi" w:hAnsiTheme="minorHAnsi" w:cstheme="minorHAnsi"/>
          <w:sz w:val="14"/>
          <w:szCs w:val="14"/>
        </w:rPr>
        <w:t>207</w:t>
      </w:r>
      <w:r>
        <w:rPr>
          <w:rFonts w:asciiTheme="minorHAnsi" w:hAnsiTheme="minorHAnsi" w:cstheme="minorHAnsi"/>
          <w:sz w:val="14"/>
          <w:szCs w:val="14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</w:rPr>
        <w:t>1</w:t>
      </w:r>
      <w:r>
        <w:rPr>
          <w:rFonts w:asciiTheme="minorHAnsi" w:hAnsiTheme="minorHAnsi" w:cstheme="minorHAnsi"/>
          <w:sz w:val="14"/>
          <w:szCs w:val="14"/>
        </w:rPr>
        <w:t xml:space="preserve"> pkt </w:t>
      </w:r>
      <w:r w:rsidRPr="00F70BC8">
        <w:rPr>
          <w:rFonts w:asciiTheme="minorHAnsi" w:hAnsiTheme="minorHAnsi" w:cstheme="minorHAnsi"/>
          <w:sz w:val="14"/>
          <w:szCs w:val="14"/>
        </w:rPr>
        <w:t>2</w:t>
      </w:r>
      <w:r>
        <w:rPr>
          <w:rFonts w:asciiTheme="minorHAnsi" w:hAnsiTheme="minorHAnsi" w:cstheme="minorHAnsi"/>
          <w:sz w:val="14"/>
          <w:szCs w:val="14"/>
        </w:rPr>
        <w:t> ufp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2">
    <w:p w14:paraId="1C53C2CC" w14:textId="0615B319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sytuacji,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kryterium wyboru projektów powinno być spełnione jedynie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moment udzielenia pomocy.</w:t>
      </w:r>
    </w:p>
  </w:footnote>
  <w:footnote w:id="33">
    <w:p w14:paraId="5464D4CA" w14:textId="77777777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Nie dotyczy jednostek sektora finansów publicznych albo fundacji, których jedynym fundatorem jest Skarb Państwa.</w:t>
      </w:r>
    </w:p>
  </w:footnote>
  <w:footnote w:id="34">
    <w:p w14:paraId="3B442A91" w14:textId="6E6BB970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przypadku, </w:t>
      </w:r>
      <w:r w:rsidRPr="00F70BC8">
        <w:rPr>
          <w:rFonts w:asciiTheme="minorHAnsi" w:hAnsiTheme="minorHAnsi" w:cstheme="minorHAnsi"/>
          <w:sz w:val="14"/>
          <w:szCs w:val="14"/>
        </w:rPr>
        <w:t xml:space="preserve">gdy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beneficjentem są</w:t>
      </w:r>
      <w:r w:rsidRPr="00F70BC8">
        <w:rPr>
          <w:rFonts w:asciiTheme="minorHAnsi" w:hAnsiTheme="minorHAnsi" w:cstheme="minorHAnsi"/>
          <w:sz w:val="14"/>
          <w:szCs w:val="14"/>
        </w:rPr>
        <w:t xml:space="preserve"> podmiot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y</w:t>
      </w:r>
      <w:r w:rsidRPr="00F70BC8">
        <w:rPr>
          <w:rFonts w:asciiTheme="minorHAnsi" w:hAnsiTheme="minorHAnsi" w:cstheme="minorHAnsi"/>
          <w:sz w:val="14"/>
          <w:szCs w:val="14"/>
        </w:rPr>
        <w:t xml:space="preserve"> prowadzące działalność gospodarczą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formie spółki cywilnej - weksel in blanco,</w:t>
      </w:r>
      <w:r>
        <w:rPr>
          <w:rFonts w:asciiTheme="minorHAnsi" w:hAnsiTheme="minorHAnsi" w:cstheme="minorHAnsi"/>
          <w:sz w:val="14"/>
          <w:szCs w:val="14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</w:rPr>
        <w:t>którym mowa</w:t>
      </w:r>
      <w:r>
        <w:rPr>
          <w:rFonts w:asciiTheme="minorHAnsi" w:hAnsiTheme="minorHAnsi" w:cstheme="minorHAnsi"/>
          <w:sz w:val="14"/>
          <w:szCs w:val="14"/>
        </w:rPr>
        <w:t xml:space="preserve"> w ust. </w:t>
      </w:r>
      <w:r w:rsidRPr="00F70BC8">
        <w:rPr>
          <w:rFonts w:asciiTheme="minorHAnsi" w:hAnsiTheme="minorHAnsi" w:cstheme="minorHAnsi"/>
          <w:sz w:val="14"/>
          <w:szCs w:val="14"/>
        </w:rPr>
        <w:t xml:space="preserve">2, jest wystawiany przez wszystkich wspólników tej spółki. </w:t>
      </w:r>
    </w:p>
  </w:footnote>
  <w:footnote w:id="35">
    <w:p w14:paraId="4121C6B5" w14:textId="217829F9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</w:rPr>
        <w:t>Jeżeli weksel jest podpisywany przez pełnomocnika, to wymagane jest pełnomocnictwo szczególne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zaciągania zobowiązań wekslowych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podpisem notarialnie poświadczonym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36">
    <w:p w14:paraId="47D0D2EA" w14:textId="7EF780DD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instytutach badawczych. </w:t>
      </w:r>
    </w:p>
  </w:footnote>
  <w:footnote w:id="37">
    <w:p w14:paraId="52537165" w14:textId="59A992C9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Nie dotyczy beneficjenta, który jest podmiotem świadczącym usługi publiczne lub usługi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ogólnym interesie gospodarczym,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których mowa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93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i art.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106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ust.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2 Traktatu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funkcjonowaniu Unii Europejskiej, lub jest instytutem badawczym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rozumieniu ustawy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dnia 30 kwietnia 2010 r.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instytutach badawczych.</w:t>
      </w:r>
    </w:p>
  </w:footnote>
  <w:footnote w:id="38">
    <w:p w14:paraId="6632099A" w14:textId="42380CC6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Instytucja Pośrednicząca zastrzega sobie prawo zniszczenia weksla in blanco wraz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deklaracją wekslową,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przypadku braku wniosku beneficjenta,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terminie 6 miesięcy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upływu okresu trwałości Projektu.</w:t>
      </w:r>
    </w:p>
  </w:footnote>
  <w:footnote w:id="39">
    <w:p w14:paraId="28A757F3" w14:textId="7B4EDBC5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Dowodem doręczenia poczty elektronicznej jest 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raport zwrotny, potwierdzający dostarczenie wiadomości</w:t>
      </w:r>
      <w:r>
        <w:rPr>
          <w:rFonts w:asciiTheme="minorHAnsi" w:hAnsiTheme="minorHAnsi" w:cstheme="minorHAnsi"/>
          <w:sz w:val="14"/>
          <w:szCs w:val="14"/>
          <w:lang w:eastAsia="pl-PL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  <w:lang w:eastAsia="pl-PL"/>
        </w:rPr>
        <w:t>adresata</w:t>
      </w:r>
      <w:r w:rsidRPr="00F70BC8">
        <w:rPr>
          <w:rFonts w:asciiTheme="minorHAnsi" w:hAnsiTheme="minorHAnsi" w:cstheme="minorHAnsi"/>
          <w:sz w:val="14"/>
          <w:szCs w:val="14"/>
          <w:lang w:val="pl-PL" w:eastAsia="pl-PL"/>
        </w:rPr>
        <w:t>.</w:t>
      </w:r>
    </w:p>
  </w:footnote>
  <w:footnote w:id="40">
    <w:p w14:paraId="36E5DA8C" w14:textId="386C2A72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Dotyczy wszystkich form komunikacji,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tym również komunikacji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ramach systemu teleinformatycznego oraz e-PUAP.</w:t>
      </w:r>
    </w:p>
  </w:footnote>
  <w:footnote w:id="41">
    <w:p w14:paraId="2AFDFB76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J.w.</w:t>
      </w:r>
    </w:p>
  </w:footnote>
  <w:footnote w:id="42">
    <w:p w14:paraId="192F3F54" w14:textId="3B59B44F" w:rsidR="0092456F" w:rsidRPr="0092456F" w:rsidRDefault="0092456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92456F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92456F">
        <w:rPr>
          <w:rFonts w:asciiTheme="minorHAnsi" w:hAnsiTheme="minorHAnsi" w:cstheme="minorHAnsi"/>
          <w:sz w:val="14"/>
          <w:szCs w:val="14"/>
        </w:rPr>
        <w:t xml:space="preserve"> </w:t>
      </w:r>
      <w:r w:rsidRPr="0092456F">
        <w:rPr>
          <w:rFonts w:asciiTheme="minorHAnsi" w:hAnsiTheme="minorHAnsi" w:cstheme="minorHAnsi"/>
          <w:sz w:val="14"/>
          <w:szCs w:val="14"/>
          <w:lang w:val="pl-PL"/>
        </w:rPr>
        <w:t xml:space="preserve">Dotyczy sytuacji, gdy Umowa jest zawierana w formie pisemnej. </w:t>
      </w:r>
    </w:p>
  </w:footnote>
  <w:footnote w:id="43">
    <w:p w14:paraId="6CA4A618" w14:textId="65FA69CA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Forma dokumentowa. </w:t>
      </w:r>
      <w:r w:rsidRPr="00F70BC8">
        <w:rPr>
          <w:rFonts w:asciiTheme="minorHAnsi" w:hAnsiTheme="minorHAnsi" w:cstheme="minorHAnsi"/>
          <w:sz w:val="14"/>
          <w:szCs w:val="14"/>
        </w:rPr>
        <w:t xml:space="preserve">Jako formę dokumentową należy </w:t>
      </w:r>
      <w:r>
        <w:rPr>
          <w:rFonts w:asciiTheme="minorHAnsi" w:hAnsiTheme="minorHAnsi" w:cstheme="minorHAnsi"/>
          <w:sz w:val="14"/>
          <w:szCs w:val="14"/>
          <w:lang w:val="pl-PL"/>
        </w:rPr>
        <w:t xml:space="preserve">rozumieć </w:t>
      </w:r>
      <w:r w:rsidRPr="00D77D1F">
        <w:rPr>
          <w:rFonts w:asciiTheme="minorHAnsi" w:hAnsiTheme="minorHAnsi" w:cstheme="minorHAnsi"/>
          <w:sz w:val="14"/>
          <w:szCs w:val="14"/>
        </w:rPr>
        <w:t>formularz składany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D77D1F">
        <w:rPr>
          <w:rFonts w:asciiTheme="minorHAnsi" w:hAnsiTheme="minorHAnsi" w:cstheme="minorHAnsi"/>
          <w:sz w:val="14"/>
          <w:szCs w:val="14"/>
        </w:rPr>
        <w:t>wersji elektronicznej</w:t>
      </w:r>
      <w:r>
        <w:rPr>
          <w:rFonts w:asciiTheme="minorHAnsi" w:hAnsiTheme="minorHAnsi" w:cstheme="minorHAnsi"/>
          <w:sz w:val="14"/>
          <w:szCs w:val="14"/>
        </w:rPr>
        <w:t xml:space="preserve"> za </w:t>
      </w:r>
      <w:r w:rsidRPr="00D77D1F">
        <w:rPr>
          <w:rFonts w:asciiTheme="minorHAnsi" w:hAnsiTheme="minorHAnsi" w:cstheme="minorHAnsi"/>
          <w:sz w:val="14"/>
          <w:szCs w:val="14"/>
        </w:rPr>
        <w:t>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44">
    <w:p w14:paraId="0CF6B727" w14:textId="2C15C6DE" w:rsidR="00156C0F" w:rsidRPr="00383C24" w:rsidRDefault="00156C0F" w:rsidP="00383C24">
      <w:pPr>
        <w:pStyle w:val="Tekstprzypisudolnego"/>
        <w:jc w:val="both"/>
        <w:rPr>
          <w:rFonts w:asciiTheme="minorHAnsi" w:hAnsiTheme="minorHAnsi"/>
          <w:sz w:val="14"/>
          <w:szCs w:val="14"/>
          <w:lang w:val="pl-PL"/>
        </w:rPr>
      </w:pPr>
      <w:r w:rsidRPr="00383C24">
        <w:rPr>
          <w:rStyle w:val="Odwoanieprzypisudolnego"/>
          <w:rFonts w:asciiTheme="minorHAnsi" w:hAnsiTheme="minorHAnsi"/>
          <w:sz w:val="14"/>
          <w:szCs w:val="14"/>
        </w:rPr>
        <w:footnoteRef/>
      </w:r>
      <w:r w:rsidRPr="00383C24">
        <w:rPr>
          <w:rFonts w:asciiTheme="minorHAnsi" w:hAnsiTheme="minorHAnsi"/>
          <w:sz w:val="14"/>
          <w:szCs w:val="14"/>
        </w:rPr>
        <w:t xml:space="preserve"> Forma dokumentowa. Jako formę dokumentową należy rozumieć formularz składany</w:t>
      </w:r>
      <w:r>
        <w:rPr>
          <w:rFonts w:asciiTheme="minorHAnsi" w:hAnsiTheme="minorHAnsi"/>
          <w:sz w:val="14"/>
          <w:szCs w:val="14"/>
        </w:rPr>
        <w:t xml:space="preserve"> w </w:t>
      </w:r>
      <w:r w:rsidRPr="00383C24">
        <w:rPr>
          <w:rFonts w:asciiTheme="minorHAnsi" w:hAnsiTheme="minorHAnsi"/>
          <w:sz w:val="14"/>
          <w:szCs w:val="14"/>
        </w:rPr>
        <w:t>wersji elektronicznej</w:t>
      </w:r>
      <w:r>
        <w:rPr>
          <w:rFonts w:asciiTheme="minorHAnsi" w:hAnsiTheme="minorHAnsi"/>
          <w:sz w:val="14"/>
          <w:szCs w:val="14"/>
        </w:rPr>
        <w:t xml:space="preserve"> za </w:t>
      </w:r>
      <w:r w:rsidRPr="00383C24">
        <w:rPr>
          <w:rFonts w:asciiTheme="minorHAnsi" w:hAnsiTheme="minorHAnsi"/>
          <w:sz w:val="14"/>
          <w:szCs w:val="14"/>
        </w:rPr>
        <w:t>pośrednictwem systemu informatycznego Instytucji Pośredniczącej.</w:t>
      </w:r>
    </w:p>
  </w:footnote>
  <w:footnote w:id="45">
    <w:p w14:paraId="1D3136C2" w14:textId="2B5B1145" w:rsidR="00156C0F" w:rsidRPr="00F70BC8" w:rsidRDefault="00156C0F" w:rsidP="003977EF">
      <w:pPr>
        <w:spacing w:after="60" w:line="24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Beneficjent, który nie decyduje się</w:t>
      </w:r>
      <w:r>
        <w:rPr>
          <w:rFonts w:asciiTheme="minorHAnsi" w:hAnsiTheme="minorHAnsi" w:cstheme="minorHAnsi"/>
          <w:sz w:val="14"/>
          <w:szCs w:val="14"/>
        </w:rPr>
        <w:t xml:space="preserve"> na </w:t>
      </w:r>
      <w:r w:rsidRPr="00F70BC8">
        <w:rPr>
          <w:rFonts w:asciiTheme="minorHAnsi" w:hAnsiTheme="minorHAnsi" w:cstheme="minorHAnsi"/>
          <w:sz w:val="14"/>
          <w:szCs w:val="14"/>
        </w:rPr>
        <w:t>załączenie weksla in blanco wraz</w:t>
      </w:r>
      <w:r>
        <w:rPr>
          <w:rFonts w:asciiTheme="minorHAnsi" w:hAnsiTheme="minorHAnsi" w:cstheme="minorHAnsi"/>
          <w:sz w:val="14"/>
          <w:szCs w:val="14"/>
        </w:rPr>
        <w:t xml:space="preserve"> z </w:t>
      </w:r>
      <w:r w:rsidRPr="00F70BC8">
        <w:rPr>
          <w:rFonts w:asciiTheme="minorHAnsi" w:hAnsiTheme="minorHAnsi" w:cstheme="minorHAnsi"/>
          <w:sz w:val="14"/>
          <w:szCs w:val="14"/>
        </w:rPr>
        <w:t>deklaracja wekslową</w:t>
      </w:r>
      <w:r>
        <w:rPr>
          <w:rFonts w:asciiTheme="minorHAnsi" w:hAnsiTheme="minorHAnsi" w:cstheme="minorHAnsi"/>
          <w:sz w:val="14"/>
          <w:szCs w:val="14"/>
        </w:rPr>
        <w:t xml:space="preserve"> do </w:t>
      </w:r>
      <w:r w:rsidRPr="00F70BC8">
        <w:rPr>
          <w:rFonts w:asciiTheme="minorHAnsi" w:hAnsiTheme="minorHAnsi" w:cstheme="minorHAnsi"/>
          <w:sz w:val="14"/>
          <w:szCs w:val="14"/>
        </w:rPr>
        <w:t>Umowy, powinien złożyć go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>Instytucji Pośredniczącej</w:t>
      </w:r>
      <w:r>
        <w:rPr>
          <w:rFonts w:asciiTheme="minorHAnsi" w:hAnsiTheme="minorHAnsi" w:cstheme="minorHAnsi"/>
          <w:sz w:val="14"/>
          <w:szCs w:val="14"/>
        </w:rPr>
        <w:t xml:space="preserve"> w </w:t>
      </w:r>
      <w:r w:rsidRPr="00F70BC8">
        <w:rPr>
          <w:rFonts w:asciiTheme="minorHAnsi" w:hAnsiTheme="minorHAnsi" w:cstheme="minorHAnsi"/>
          <w:sz w:val="14"/>
          <w:szCs w:val="14"/>
        </w:rPr>
        <w:t xml:space="preserve">terminie </w:t>
      </w:r>
      <w:r w:rsidRPr="00F46665">
        <w:rPr>
          <w:rFonts w:asciiTheme="minorHAnsi" w:hAnsiTheme="minorHAnsi" w:cstheme="minorHAnsi"/>
          <w:b/>
          <w:sz w:val="14"/>
          <w:szCs w:val="14"/>
        </w:rPr>
        <w:t>10 dni</w:t>
      </w:r>
      <w:r>
        <w:rPr>
          <w:rFonts w:asciiTheme="minorHAnsi" w:hAnsiTheme="minorHAnsi" w:cstheme="minorHAnsi"/>
          <w:sz w:val="14"/>
          <w:szCs w:val="14"/>
        </w:rPr>
        <w:t xml:space="preserve"> od </w:t>
      </w:r>
      <w:r w:rsidRPr="00F70BC8">
        <w:rPr>
          <w:rFonts w:asciiTheme="minorHAnsi" w:hAnsiTheme="minorHAnsi" w:cstheme="minorHAnsi"/>
          <w:sz w:val="14"/>
          <w:szCs w:val="14"/>
        </w:rPr>
        <w:t>dnia zawarcia Umowy.</w:t>
      </w:r>
    </w:p>
  </w:footnote>
  <w:footnote w:id="46">
    <w:p w14:paraId="040E7A5C" w14:textId="77777777" w:rsidR="00156C0F" w:rsidRPr="00F70BC8" w:rsidRDefault="00156C0F" w:rsidP="003977EF">
      <w:pPr>
        <w:pStyle w:val="Tekstprzypisudolnego"/>
        <w:spacing w:after="60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Jeśli dotyczy.</w:t>
      </w:r>
    </w:p>
  </w:footnote>
  <w:footnote w:id="47">
    <w:p w14:paraId="002E7077" w14:textId="6C916DBB" w:rsidR="00156C0F" w:rsidRPr="00370E1A" w:rsidRDefault="00156C0F" w:rsidP="00F70BC8">
      <w:pPr>
        <w:pStyle w:val="Tekstprzypisudolnego"/>
        <w:spacing w:after="60"/>
        <w:rPr>
          <w:rStyle w:val="Odwoanieprzypisudolnego"/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Oryginał dokumentu złożonego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w </w:t>
      </w:r>
      <w:r w:rsidR="00370E1A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  <w:lang w:val="pl-PL"/>
        </w:rPr>
        <w:t>p</w:t>
      </w:r>
      <w:r w:rsidR="00370E1A">
        <w:rPr>
          <w:rFonts w:asciiTheme="minorHAnsi" w:hAnsiTheme="minorHAnsi" w:cstheme="minorHAnsi"/>
          <w:sz w:val="14"/>
          <w:szCs w:val="14"/>
          <w:lang w:val="pl-PL"/>
        </w:rPr>
        <w:t>ostaci</w:t>
      </w:r>
      <w:r w:rsidR="00370E1A"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elektronicznej wraz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z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wnioskiem</w:t>
      </w:r>
      <w:r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 xml:space="preserve"> o </w:t>
      </w:r>
      <w:r w:rsidRPr="00573CA1">
        <w:rPr>
          <w:rStyle w:val="Odwoanieprzypisudolnego"/>
          <w:rFonts w:asciiTheme="minorHAnsi" w:hAnsiTheme="minorHAnsi" w:cstheme="minorHAnsi"/>
          <w:sz w:val="14"/>
          <w:szCs w:val="14"/>
          <w:vertAlign w:val="baseline"/>
        </w:rPr>
        <w:t>dofinansowanie</w:t>
      </w:r>
      <w:r w:rsidR="00370E1A">
        <w:rPr>
          <w:rFonts w:asciiTheme="minorHAnsi" w:hAnsiTheme="minorHAnsi" w:cstheme="minorHAnsi"/>
          <w:sz w:val="14"/>
          <w:szCs w:val="14"/>
          <w:lang w:val="pl-PL"/>
        </w:rPr>
        <w:t xml:space="preserve"> lub kopia potwierdzona za zgodność z oryginałem kwalifikowanym podpisem elektronicznym).</w:t>
      </w:r>
    </w:p>
  </w:footnote>
  <w:footnote w:id="48">
    <w:p w14:paraId="3A78D2A5" w14:textId="55C58972" w:rsidR="00156C0F" w:rsidRPr="00F70BC8" w:rsidRDefault="00156C0F" w:rsidP="003977EF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5E7C1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Pośredniczącej.</w:t>
      </w:r>
    </w:p>
  </w:footnote>
  <w:footnote w:id="49">
    <w:p w14:paraId="4835D8C3" w14:textId="4AB99E47" w:rsidR="00156C0F" w:rsidRPr="00F70BC8" w:rsidRDefault="00156C0F" w:rsidP="00383C24">
      <w:pPr>
        <w:pStyle w:val="Tekstprzypisudolnego"/>
        <w:spacing w:after="60"/>
        <w:jc w:val="both"/>
        <w:rPr>
          <w:rFonts w:asciiTheme="minorHAnsi" w:hAnsiTheme="minorHAnsi" w:cstheme="minorHAnsi"/>
          <w:sz w:val="14"/>
          <w:szCs w:val="14"/>
          <w:lang w:val="pl-PL"/>
        </w:rPr>
      </w:pPr>
      <w:r w:rsidRPr="00F70BC8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F70BC8">
        <w:rPr>
          <w:rFonts w:asciiTheme="minorHAnsi" w:hAnsiTheme="minorHAnsi" w:cstheme="minorHAnsi"/>
          <w:sz w:val="14"/>
          <w:szCs w:val="14"/>
        </w:rPr>
        <w:t xml:space="preserve"> 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 xml:space="preserve">Jeśli dotyczy. </w:t>
      </w:r>
      <w:r w:rsidRPr="00F70BC8">
        <w:rPr>
          <w:rFonts w:asciiTheme="minorHAnsi" w:hAnsiTheme="minorHAnsi" w:cstheme="minorHAnsi"/>
          <w:sz w:val="14"/>
          <w:szCs w:val="14"/>
        </w:rPr>
        <w:t xml:space="preserve">Forma dokumentowa. Jako formę dokumentową należy rozumieć </w:t>
      </w:r>
      <w:r>
        <w:rPr>
          <w:rFonts w:asciiTheme="minorHAnsi" w:hAnsiTheme="minorHAnsi" w:cstheme="minorHAnsi"/>
          <w:sz w:val="14"/>
          <w:szCs w:val="14"/>
        </w:rPr>
        <w:t>formularz składany w wersji elektronicznej za pośrednictwem systemu informatycznego Instytucji Pośredniczącej</w:t>
      </w:r>
      <w:r w:rsidRPr="00F70BC8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  <w:footnote w:id="50">
    <w:p w14:paraId="3DE44F17" w14:textId="517018FB" w:rsidR="00156C0F" w:rsidRPr="00361CA3" w:rsidRDefault="00156C0F">
      <w:pPr>
        <w:pStyle w:val="Tekstprzypisudolnego"/>
        <w:rPr>
          <w:rFonts w:asciiTheme="minorHAnsi" w:hAnsiTheme="minorHAnsi" w:cstheme="minorHAnsi"/>
          <w:sz w:val="14"/>
          <w:szCs w:val="14"/>
          <w:lang w:val="pl-PL"/>
        </w:rPr>
      </w:pPr>
      <w:r w:rsidRPr="00361CA3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361CA3">
        <w:rPr>
          <w:rFonts w:asciiTheme="minorHAnsi" w:hAnsiTheme="minorHAnsi" w:cstheme="minorHAnsi"/>
          <w:sz w:val="14"/>
          <w:szCs w:val="14"/>
        </w:rPr>
        <w:t xml:space="preserve"> Forma dokumentowa. Jako formę dokumentową należy rozumieć skan oryginalnie podpisanego dokumentu</w:t>
      </w:r>
      <w:r w:rsidRPr="00361CA3">
        <w:rPr>
          <w:rFonts w:asciiTheme="minorHAnsi" w:hAnsiTheme="minorHAnsi" w:cstheme="minorHAnsi"/>
          <w:sz w:val="14"/>
          <w:szCs w:val="14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DBD" w14:textId="094329C3" w:rsidR="00156C0F" w:rsidRDefault="00A57D88" w:rsidP="002E5CE5">
    <w:pPr>
      <w:pStyle w:val="Nagwek"/>
    </w:pPr>
    <w:r>
      <w:rPr>
        <w:noProof/>
      </w:rPr>
      <w:drawing>
        <wp:inline distT="0" distB="0" distL="0" distR="0" wp14:anchorId="3D4ACBC6" wp14:editId="0740D554">
          <wp:extent cx="5939790" cy="606425"/>
          <wp:effectExtent l="0" t="0" r="381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6835D5" w14:textId="2E0D47B2" w:rsidR="00156C0F" w:rsidRPr="005D375D" w:rsidRDefault="00156C0F" w:rsidP="005D375D">
    <w:pPr>
      <w:pStyle w:val="Nagwek"/>
      <w:jc w:val="right"/>
      <w:rPr>
        <w:i/>
        <w:sz w:val="16"/>
        <w:szCs w:val="16"/>
        <w:lang w:val="pl-PL"/>
      </w:rPr>
    </w:pPr>
    <w:r w:rsidRPr="00402BB6">
      <w:rPr>
        <w:i/>
        <w:sz w:val="16"/>
        <w:szCs w:val="16"/>
        <w:lang w:val="pl-PL"/>
      </w:rPr>
      <w:t>konkurs</w:t>
    </w:r>
    <w:r>
      <w:rPr>
        <w:i/>
        <w:sz w:val="16"/>
        <w:szCs w:val="16"/>
        <w:lang w:val="pl-PL"/>
      </w:rPr>
      <w:t xml:space="preserve"> nr 1</w:t>
    </w:r>
    <w:r w:rsidRPr="00402BB6">
      <w:rPr>
        <w:i/>
        <w:sz w:val="16"/>
        <w:szCs w:val="16"/>
        <w:lang w:val="pl-PL"/>
      </w:rPr>
      <w:t>/1.</w:t>
    </w:r>
    <w:r>
      <w:rPr>
        <w:i/>
        <w:sz w:val="16"/>
        <w:szCs w:val="16"/>
        <w:lang w:val="pl-PL"/>
      </w:rPr>
      <w:t>1.1</w:t>
    </w:r>
    <w:r w:rsidRPr="00402BB6">
      <w:rPr>
        <w:i/>
        <w:sz w:val="16"/>
        <w:szCs w:val="16"/>
        <w:lang w:val="pl-PL"/>
      </w:rPr>
      <w:t>/20</w:t>
    </w:r>
    <w:r>
      <w:rPr>
        <w:i/>
        <w:sz w:val="16"/>
        <w:szCs w:val="16"/>
        <w:lang w:val="pl-PL"/>
      </w:rPr>
      <w:t>2</w:t>
    </w:r>
    <w:r w:rsidR="00A57D88">
      <w:rPr>
        <w:i/>
        <w:sz w:val="16"/>
        <w:szCs w:val="16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00BD"/>
    <w:multiLevelType w:val="hybridMultilevel"/>
    <w:tmpl w:val="8670ED82"/>
    <w:lvl w:ilvl="0" w:tplc="4C5CB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118E8"/>
    <w:multiLevelType w:val="hybridMultilevel"/>
    <w:tmpl w:val="FA0AE6FA"/>
    <w:lvl w:ilvl="0" w:tplc="868063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C049A"/>
    <w:multiLevelType w:val="hybridMultilevel"/>
    <w:tmpl w:val="962CB8A0"/>
    <w:lvl w:ilvl="0" w:tplc="417CBA5E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Theme="minorHAnsi" w:hAnsiTheme="minorHAnsi" w:cs="Arial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292238"/>
    <w:multiLevelType w:val="hybridMultilevel"/>
    <w:tmpl w:val="CFBE6822"/>
    <w:lvl w:ilvl="0" w:tplc="51BCE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DC64E3"/>
    <w:multiLevelType w:val="hybridMultilevel"/>
    <w:tmpl w:val="43BE3BA2"/>
    <w:lvl w:ilvl="0" w:tplc="48287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B3849"/>
    <w:multiLevelType w:val="hybridMultilevel"/>
    <w:tmpl w:val="027A85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F0F31"/>
    <w:multiLevelType w:val="hybridMultilevel"/>
    <w:tmpl w:val="91FE67EE"/>
    <w:lvl w:ilvl="0" w:tplc="CF22FA08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62700EB"/>
    <w:multiLevelType w:val="hybridMultilevel"/>
    <w:tmpl w:val="BB06712A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3D0AA2"/>
    <w:multiLevelType w:val="hybridMultilevel"/>
    <w:tmpl w:val="6EEE2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700DD"/>
    <w:multiLevelType w:val="hybridMultilevel"/>
    <w:tmpl w:val="66AA224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AD645E"/>
    <w:multiLevelType w:val="hybridMultilevel"/>
    <w:tmpl w:val="48AAF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9C3780D"/>
    <w:multiLevelType w:val="hybridMultilevel"/>
    <w:tmpl w:val="B28AFE1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304020"/>
    <w:multiLevelType w:val="hybridMultilevel"/>
    <w:tmpl w:val="B832CD6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97253"/>
    <w:multiLevelType w:val="hybridMultilevel"/>
    <w:tmpl w:val="1F30FE90"/>
    <w:lvl w:ilvl="0" w:tplc="7422D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4A69D0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B040CB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63152"/>
    <w:multiLevelType w:val="hybridMultilevel"/>
    <w:tmpl w:val="4494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7E4D96"/>
    <w:multiLevelType w:val="hybridMultilevel"/>
    <w:tmpl w:val="561245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50143CB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B01A2D"/>
    <w:multiLevelType w:val="hybridMultilevel"/>
    <w:tmpl w:val="C2329800"/>
    <w:lvl w:ilvl="0" w:tplc="254C4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9333794"/>
    <w:multiLevelType w:val="hybridMultilevel"/>
    <w:tmpl w:val="A670B070"/>
    <w:lvl w:ilvl="0" w:tplc="42B0CBE4">
      <w:start w:val="1"/>
      <w:numFmt w:val="decimal"/>
      <w:lvlText w:val="%1)"/>
      <w:lvlJc w:val="left"/>
      <w:pPr>
        <w:ind w:left="107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D66CB"/>
    <w:multiLevelType w:val="hybridMultilevel"/>
    <w:tmpl w:val="6F92C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4682D38">
      <w:start w:val="1"/>
      <w:numFmt w:val="decimal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4850280"/>
    <w:multiLevelType w:val="hybridMultilevel"/>
    <w:tmpl w:val="2D30E406"/>
    <w:lvl w:ilvl="0" w:tplc="4A9C9A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717C18"/>
    <w:multiLevelType w:val="hybridMultilevel"/>
    <w:tmpl w:val="2CA2AB1A"/>
    <w:lvl w:ilvl="0" w:tplc="B2307B98">
      <w:start w:val="1"/>
      <w:numFmt w:val="decimal"/>
      <w:lvlText w:val="%1)"/>
      <w:lvlJc w:val="left"/>
      <w:pPr>
        <w:ind w:left="1077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65D3FB4"/>
    <w:multiLevelType w:val="hybridMultilevel"/>
    <w:tmpl w:val="B10E1D68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8037C6C"/>
    <w:multiLevelType w:val="hybridMultilevel"/>
    <w:tmpl w:val="9F6682EA"/>
    <w:lvl w:ilvl="0" w:tplc="D3DC4F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65ABC"/>
    <w:multiLevelType w:val="hybridMultilevel"/>
    <w:tmpl w:val="8D2E8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B040CBA">
      <w:start w:val="1"/>
      <w:numFmt w:val="decimal"/>
      <w:lvlText w:val="%2)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087D1B"/>
    <w:multiLevelType w:val="hybridMultilevel"/>
    <w:tmpl w:val="75C6B26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C71D8"/>
    <w:multiLevelType w:val="hybridMultilevel"/>
    <w:tmpl w:val="6A70E90E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DC6C3E"/>
    <w:multiLevelType w:val="hybridMultilevel"/>
    <w:tmpl w:val="BEA0963A"/>
    <w:lvl w:ilvl="0" w:tplc="226260E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79148B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7A34699"/>
    <w:multiLevelType w:val="hybridMultilevel"/>
    <w:tmpl w:val="6422F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12CBE"/>
    <w:multiLevelType w:val="hybridMultilevel"/>
    <w:tmpl w:val="594883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D8213E"/>
    <w:multiLevelType w:val="hybridMultilevel"/>
    <w:tmpl w:val="E826B3B6"/>
    <w:lvl w:ilvl="0" w:tplc="B0D8F7EE">
      <w:start w:val="1"/>
      <w:numFmt w:val="decimal"/>
      <w:lvlText w:val="%1)"/>
      <w:lvlJc w:val="left"/>
      <w:pPr>
        <w:ind w:left="908" w:hanging="37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611" w:hanging="360"/>
      </w:pPr>
    </w:lvl>
    <w:lvl w:ilvl="2" w:tplc="0415001B" w:tentative="1">
      <w:start w:val="1"/>
      <w:numFmt w:val="lowerRoman"/>
      <w:lvlText w:val="%3."/>
      <w:lvlJc w:val="right"/>
      <w:pPr>
        <w:ind w:left="2331" w:hanging="180"/>
      </w:pPr>
    </w:lvl>
    <w:lvl w:ilvl="3" w:tplc="0415000F" w:tentative="1">
      <w:start w:val="1"/>
      <w:numFmt w:val="decimal"/>
      <w:lvlText w:val="%4."/>
      <w:lvlJc w:val="left"/>
      <w:pPr>
        <w:ind w:left="3051" w:hanging="360"/>
      </w:pPr>
    </w:lvl>
    <w:lvl w:ilvl="4" w:tplc="04150019" w:tentative="1">
      <w:start w:val="1"/>
      <w:numFmt w:val="lowerLetter"/>
      <w:lvlText w:val="%5."/>
      <w:lvlJc w:val="left"/>
      <w:pPr>
        <w:ind w:left="3771" w:hanging="360"/>
      </w:pPr>
    </w:lvl>
    <w:lvl w:ilvl="5" w:tplc="0415001B" w:tentative="1">
      <w:start w:val="1"/>
      <w:numFmt w:val="lowerRoman"/>
      <w:lvlText w:val="%6."/>
      <w:lvlJc w:val="right"/>
      <w:pPr>
        <w:ind w:left="4491" w:hanging="180"/>
      </w:pPr>
    </w:lvl>
    <w:lvl w:ilvl="6" w:tplc="0415000F" w:tentative="1">
      <w:start w:val="1"/>
      <w:numFmt w:val="decimal"/>
      <w:lvlText w:val="%7."/>
      <w:lvlJc w:val="left"/>
      <w:pPr>
        <w:ind w:left="5211" w:hanging="360"/>
      </w:pPr>
    </w:lvl>
    <w:lvl w:ilvl="7" w:tplc="04150019" w:tentative="1">
      <w:start w:val="1"/>
      <w:numFmt w:val="lowerLetter"/>
      <w:lvlText w:val="%8."/>
      <w:lvlJc w:val="left"/>
      <w:pPr>
        <w:ind w:left="5931" w:hanging="360"/>
      </w:pPr>
    </w:lvl>
    <w:lvl w:ilvl="8" w:tplc="041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9" w15:restartNumberingAfterBreak="0">
    <w:nsid w:val="609211B9"/>
    <w:multiLevelType w:val="hybridMultilevel"/>
    <w:tmpl w:val="95708C92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26FAA6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10F3A3C"/>
    <w:multiLevelType w:val="hybridMultilevel"/>
    <w:tmpl w:val="78FA8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C7B6D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671B1D"/>
    <w:multiLevelType w:val="hybridMultilevel"/>
    <w:tmpl w:val="3CF4D3C8"/>
    <w:lvl w:ilvl="0" w:tplc="57C0D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C83D57"/>
    <w:multiLevelType w:val="hybridMultilevel"/>
    <w:tmpl w:val="3FB20444"/>
    <w:lvl w:ilvl="0" w:tplc="E91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D23A7B"/>
    <w:multiLevelType w:val="hybridMultilevel"/>
    <w:tmpl w:val="778A5AC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3228DB"/>
    <w:multiLevelType w:val="hybridMultilevel"/>
    <w:tmpl w:val="262850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1D4191E"/>
    <w:multiLevelType w:val="hybridMultilevel"/>
    <w:tmpl w:val="8A1E1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951732"/>
    <w:multiLevelType w:val="hybridMultilevel"/>
    <w:tmpl w:val="F51A9AC8"/>
    <w:lvl w:ilvl="0" w:tplc="626C400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47B89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0A6ACE"/>
    <w:multiLevelType w:val="hybridMultilevel"/>
    <w:tmpl w:val="B11CFAB0"/>
    <w:lvl w:ilvl="0" w:tplc="F2CE56FE">
      <w:start w:val="1"/>
      <w:numFmt w:val="decimal"/>
      <w:lvlText w:val="%1)"/>
      <w:lvlJc w:val="left"/>
      <w:pPr>
        <w:ind w:left="1484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53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E1705A2"/>
    <w:multiLevelType w:val="hybridMultilevel"/>
    <w:tmpl w:val="864EBD6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34"/>
  </w:num>
  <w:num w:numId="4">
    <w:abstractNumId w:val="1"/>
  </w:num>
  <w:num w:numId="5">
    <w:abstractNumId w:val="7"/>
  </w:num>
  <w:num w:numId="6">
    <w:abstractNumId w:val="21"/>
  </w:num>
  <w:num w:numId="7">
    <w:abstractNumId w:val="15"/>
  </w:num>
  <w:num w:numId="8">
    <w:abstractNumId w:val="31"/>
  </w:num>
  <w:num w:numId="9">
    <w:abstractNumId w:val="27"/>
  </w:num>
  <w:num w:numId="10">
    <w:abstractNumId w:val="42"/>
  </w:num>
  <w:num w:numId="11">
    <w:abstractNumId w:val="53"/>
  </w:num>
  <w:num w:numId="12">
    <w:abstractNumId w:val="25"/>
  </w:num>
  <w:num w:numId="13">
    <w:abstractNumId w:val="37"/>
  </w:num>
  <w:num w:numId="14">
    <w:abstractNumId w:val="39"/>
  </w:num>
  <w:num w:numId="15">
    <w:abstractNumId w:val="14"/>
  </w:num>
  <w:num w:numId="16">
    <w:abstractNumId w:val="38"/>
  </w:num>
  <w:num w:numId="17">
    <w:abstractNumId w:val="32"/>
  </w:num>
  <w:num w:numId="18">
    <w:abstractNumId w:val="4"/>
  </w:num>
  <w:num w:numId="19">
    <w:abstractNumId w:val="46"/>
  </w:num>
  <w:num w:numId="20">
    <w:abstractNumId w:val="5"/>
  </w:num>
  <w:num w:numId="21">
    <w:abstractNumId w:val="30"/>
  </w:num>
  <w:num w:numId="22">
    <w:abstractNumId w:val="26"/>
  </w:num>
  <w:num w:numId="23">
    <w:abstractNumId w:val="51"/>
  </w:num>
  <w:num w:numId="24">
    <w:abstractNumId w:val="43"/>
  </w:num>
  <w:num w:numId="25">
    <w:abstractNumId w:val="45"/>
  </w:num>
  <w:num w:numId="26">
    <w:abstractNumId w:val="44"/>
  </w:num>
  <w:num w:numId="27">
    <w:abstractNumId w:val="20"/>
  </w:num>
  <w:num w:numId="28">
    <w:abstractNumId w:val="22"/>
  </w:num>
  <w:num w:numId="29">
    <w:abstractNumId w:val="41"/>
  </w:num>
  <w:num w:numId="30">
    <w:abstractNumId w:val="9"/>
  </w:num>
  <w:num w:numId="31">
    <w:abstractNumId w:val="10"/>
  </w:num>
  <w:num w:numId="32">
    <w:abstractNumId w:val="8"/>
  </w:num>
  <w:num w:numId="33">
    <w:abstractNumId w:val="11"/>
  </w:num>
  <w:num w:numId="34">
    <w:abstractNumId w:val="17"/>
  </w:num>
  <w:num w:numId="35">
    <w:abstractNumId w:val="33"/>
  </w:num>
  <w:num w:numId="36">
    <w:abstractNumId w:val="36"/>
  </w:num>
  <w:num w:numId="37">
    <w:abstractNumId w:val="47"/>
  </w:num>
  <w:num w:numId="38">
    <w:abstractNumId w:val="19"/>
  </w:num>
  <w:num w:numId="39">
    <w:abstractNumId w:val="50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52"/>
  </w:num>
  <w:num w:numId="47">
    <w:abstractNumId w:val="24"/>
  </w:num>
  <w:num w:numId="48">
    <w:abstractNumId w:val="49"/>
  </w:num>
  <w:num w:numId="49">
    <w:abstractNumId w:val="12"/>
  </w:num>
  <w:num w:numId="50">
    <w:abstractNumId w:val="2"/>
  </w:num>
  <w:num w:numId="51">
    <w:abstractNumId w:val="13"/>
  </w:num>
  <w:num w:numId="52">
    <w:abstractNumId w:val="29"/>
  </w:num>
  <w:num w:numId="53">
    <w:abstractNumId w:val="48"/>
  </w:num>
  <w:num w:numId="54">
    <w:abstractNumId w:val="28"/>
  </w:num>
  <w:num w:numId="55">
    <w:abstractNumId w:val="6"/>
  </w:num>
  <w:num w:numId="56">
    <w:abstractNumId w:val="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90"/>
    <w:rsid w:val="0000007F"/>
    <w:rsid w:val="00000D7E"/>
    <w:rsid w:val="00000DC8"/>
    <w:rsid w:val="00001CF4"/>
    <w:rsid w:val="00002037"/>
    <w:rsid w:val="00003EAB"/>
    <w:rsid w:val="000043FF"/>
    <w:rsid w:val="00004786"/>
    <w:rsid w:val="00004853"/>
    <w:rsid w:val="00005D3A"/>
    <w:rsid w:val="00006290"/>
    <w:rsid w:val="00006968"/>
    <w:rsid w:val="000073A2"/>
    <w:rsid w:val="00007A63"/>
    <w:rsid w:val="000113A7"/>
    <w:rsid w:val="00013DC7"/>
    <w:rsid w:val="00014F3A"/>
    <w:rsid w:val="000165DA"/>
    <w:rsid w:val="00016FE6"/>
    <w:rsid w:val="00017C88"/>
    <w:rsid w:val="00020609"/>
    <w:rsid w:val="000208E8"/>
    <w:rsid w:val="00021FCC"/>
    <w:rsid w:val="00023446"/>
    <w:rsid w:val="000244C9"/>
    <w:rsid w:val="00024D37"/>
    <w:rsid w:val="000266B1"/>
    <w:rsid w:val="000269EB"/>
    <w:rsid w:val="00026A52"/>
    <w:rsid w:val="00026CD9"/>
    <w:rsid w:val="00027055"/>
    <w:rsid w:val="000270C0"/>
    <w:rsid w:val="0002736C"/>
    <w:rsid w:val="0002752F"/>
    <w:rsid w:val="0002755E"/>
    <w:rsid w:val="00030895"/>
    <w:rsid w:val="000314A8"/>
    <w:rsid w:val="00031685"/>
    <w:rsid w:val="00032087"/>
    <w:rsid w:val="0003211F"/>
    <w:rsid w:val="00032459"/>
    <w:rsid w:val="000327BD"/>
    <w:rsid w:val="00032ED9"/>
    <w:rsid w:val="00034417"/>
    <w:rsid w:val="000344EB"/>
    <w:rsid w:val="00035CC4"/>
    <w:rsid w:val="0003656F"/>
    <w:rsid w:val="00037A11"/>
    <w:rsid w:val="00040267"/>
    <w:rsid w:val="00040536"/>
    <w:rsid w:val="0004166E"/>
    <w:rsid w:val="0004179E"/>
    <w:rsid w:val="00041F3A"/>
    <w:rsid w:val="000425DE"/>
    <w:rsid w:val="00042AE0"/>
    <w:rsid w:val="000430E8"/>
    <w:rsid w:val="00043886"/>
    <w:rsid w:val="000454D6"/>
    <w:rsid w:val="00045830"/>
    <w:rsid w:val="00045A33"/>
    <w:rsid w:val="000460F2"/>
    <w:rsid w:val="000461E7"/>
    <w:rsid w:val="00046223"/>
    <w:rsid w:val="0004727C"/>
    <w:rsid w:val="0005026F"/>
    <w:rsid w:val="00051B23"/>
    <w:rsid w:val="0005239E"/>
    <w:rsid w:val="00055298"/>
    <w:rsid w:val="00055316"/>
    <w:rsid w:val="000565CE"/>
    <w:rsid w:val="00056E90"/>
    <w:rsid w:val="00057925"/>
    <w:rsid w:val="0006030F"/>
    <w:rsid w:val="00060E01"/>
    <w:rsid w:val="0006199D"/>
    <w:rsid w:val="00061AC6"/>
    <w:rsid w:val="00061FEE"/>
    <w:rsid w:val="000628E1"/>
    <w:rsid w:val="0006307C"/>
    <w:rsid w:val="00063B4D"/>
    <w:rsid w:val="0006400C"/>
    <w:rsid w:val="00064017"/>
    <w:rsid w:val="0006408A"/>
    <w:rsid w:val="00064ADF"/>
    <w:rsid w:val="00064B50"/>
    <w:rsid w:val="000653C4"/>
    <w:rsid w:val="000653C5"/>
    <w:rsid w:val="000658B6"/>
    <w:rsid w:val="00065A60"/>
    <w:rsid w:val="000676BA"/>
    <w:rsid w:val="00067761"/>
    <w:rsid w:val="00070256"/>
    <w:rsid w:val="000710C7"/>
    <w:rsid w:val="00071BC4"/>
    <w:rsid w:val="0007228B"/>
    <w:rsid w:val="00074489"/>
    <w:rsid w:val="00074DC6"/>
    <w:rsid w:val="000755B1"/>
    <w:rsid w:val="00077AB5"/>
    <w:rsid w:val="00080EC4"/>
    <w:rsid w:val="00080EEA"/>
    <w:rsid w:val="00081701"/>
    <w:rsid w:val="00082C85"/>
    <w:rsid w:val="00083446"/>
    <w:rsid w:val="0008351F"/>
    <w:rsid w:val="0008352B"/>
    <w:rsid w:val="00083547"/>
    <w:rsid w:val="000836A8"/>
    <w:rsid w:val="00084053"/>
    <w:rsid w:val="000849FB"/>
    <w:rsid w:val="00084B4F"/>
    <w:rsid w:val="00084BD9"/>
    <w:rsid w:val="000854DB"/>
    <w:rsid w:val="0008590C"/>
    <w:rsid w:val="000860E4"/>
    <w:rsid w:val="0008663F"/>
    <w:rsid w:val="00087253"/>
    <w:rsid w:val="0008734D"/>
    <w:rsid w:val="00091120"/>
    <w:rsid w:val="000921DF"/>
    <w:rsid w:val="00092F69"/>
    <w:rsid w:val="00093037"/>
    <w:rsid w:val="000933A3"/>
    <w:rsid w:val="000947FD"/>
    <w:rsid w:val="00095CF0"/>
    <w:rsid w:val="000960F5"/>
    <w:rsid w:val="00096135"/>
    <w:rsid w:val="00096383"/>
    <w:rsid w:val="000A2796"/>
    <w:rsid w:val="000A29F5"/>
    <w:rsid w:val="000A29FC"/>
    <w:rsid w:val="000A3213"/>
    <w:rsid w:val="000A39B9"/>
    <w:rsid w:val="000A5373"/>
    <w:rsid w:val="000A54FC"/>
    <w:rsid w:val="000A58D7"/>
    <w:rsid w:val="000A62AD"/>
    <w:rsid w:val="000A701A"/>
    <w:rsid w:val="000A7EE3"/>
    <w:rsid w:val="000B0831"/>
    <w:rsid w:val="000B0AF5"/>
    <w:rsid w:val="000B0B15"/>
    <w:rsid w:val="000B146E"/>
    <w:rsid w:val="000B16AE"/>
    <w:rsid w:val="000B1916"/>
    <w:rsid w:val="000B32AB"/>
    <w:rsid w:val="000B3496"/>
    <w:rsid w:val="000B3880"/>
    <w:rsid w:val="000B3BEE"/>
    <w:rsid w:val="000B3DA8"/>
    <w:rsid w:val="000B3E6E"/>
    <w:rsid w:val="000B48AF"/>
    <w:rsid w:val="000B4D13"/>
    <w:rsid w:val="000B5049"/>
    <w:rsid w:val="000B5CE1"/>
    <w:rsid w:val="000B6A81"/>
    <w:rsid w:val="000B7559"/>
    <w:rsid w:val="000B76EB"/>
    <w:rsid w:val="000C00D5"/>
    <w:rsid w:val="000C050D"/>
    <w:rsid w:val="000C0F61"/>
    <w:rsid w:val="000C1079"/>
    <w:rsid w:val="000C337F"/>
    <w:rsid w:val="000C3871"/>
    <w:rsid w:val="000C5418"/>
    <w:rsid w:val="000C7557"/>
    <w:rsid w:val="000C7CA3"/>
    <w:rsid w:val="000D081C"/>
    <w:rsid w:val="000D0860"/>
    <w:rsid w:val="000D0925"/>
    <w:rsid w:val="000D110D"/>
    <w:rsid w:val="000D1A0F"/>
    <w:rsid w:val="000D3AD7"/>
    <w:rsid w:val="000D3D18"/>
    <w:rsid w:val="000D4D80"/>
    <w:rsid w:val="000D5C37"/>
    <w:rsid w:val="000D69BB"/>
    <w:rsid w:val="000D6AC2"/>
    <w:rsid w:val="000D7467"/>
    <w:rsid w:val="000D773D"/>
    <w:rsid w:val="000E0348"/>
    <w:rsid w:val="000E13ED"/>
    <w:rsid w:val="000E1C28"/>
    <w:rsid w:val="000E20B5"/>
    <w:rsid w:val="000E2D85"/>
    <w:rsid w:val="000E369A"/>
    <w:rsid w:val="000E4061"/>
    <w:rsid w:val="000E46B5"/>
    <w:rsid w:val="000E4F03"/>
    <w:rsid w:val="000E5B4F"/>
    <w:rsid w:val="000E6126"/>
    <w:rsid w:val="000E67EA"/>
    <w:rsid w:val="000E68EF"/>
    <w:rsid w:val="000E6AA2"/>
    <w:rsid w:val="000E6C7D"/>
    <w:rsid w:val="000E6C85"/>
    <w:rsid w:val="000E738F"/>
    <w:rsid w:val="000E76EF"/>
    <w:rsid w:val="000E770D"/>
    <w:rsid w:val="000E7E6B"/>
    <w:rsid w:val="000F0ADB"/>
    <w:rsid w:val="000F1279"/>
    <w:rsid w:val="000F1544"/>
    <w:rsid w:val="000F1DF8"/>
    <w:rsid w:val="000F21EC"/>
    <w:rsid w:val="000F27EF"/>
    <w:rsid w:val="000F31AC"/>
    <w:rsid w:val="000F33F8"/>
    <w:rsid w:val="000F3A95"/>
    <w:rsid w:val="000F3C20"/>
    <w:rsid w:val="000F3E1F"/>
    <w:rsid w:val="000F4467"/>
    <w:rsid w:val="000F5176"/>
    <w:rsid w:val="000F577F"/>
    <w:rsid w:val="000F6412"/>
    <w:rsid w:val="000F78CF"/>
    <w:rsid w:val="00100348"/>
    <w:rsid w:val="00100D59"/>
    <w:rsid w:val="001017D0"/>
    <w:rsid w:val="00101C4B"/>
    <w:rsid w:val="00103CA9"/>
    <w:rsid w:val="00104FCB"/>
    <w:rsid w:val="001052D9"/>
    <w:rsid w:val="00105CC8"/>
    <w:rsid w:val="00105D58"/>
    <w:rsid w:val="00107C79"/>
    <w:rsid w:val="001100C7"/>
    <w:rsid w:val="001110C3"/>
    <w:rsid w:val="001122D2"/>
    <w:rsid w:val="001124EF"/>
    <w:rsid w:val="00112EC6"/>
    <w:rsid w:val="0011323F"/>
    <w:rsid w:val="00114637"/>
    <w:rsid w:val="001160C3"/>
    <w:rsid w:val="00117385"/>
    <w:rsid w:val="00117AF2"/>
    <w:rsid w:val="00117FD2"/>
    <w:rsid w:val="00122236"/>
    <w:rsid w:val="00122306"/>
    <w:rsid w:val="001225EE"/>
    <w:rsid w:val="00124ABB"/>
    <w:rsid w:val="001259F9"/>
    <w:rsid w:val="0012604E"/>
    <w:rsid w:val="001261C0"/>
    <w:rsid w:val="001271A3"/>
    <w:rsid w:val="00130ED8"/>
    <w:rsid w:val="00132BEA"/>
    <w:rsid w:val="00133EB4"/>
    <w:rsid w:val="001341A6"/>
    <w:rsid w:val="0013537F"/>
    <w:rsid w:val="00135767"/>
    <w:rsid w:val="00135AAB"/>
    <w:rsid w:val="0013661B"/>
    <w:rsid w:val="00136D63"/>
    <w:rsid w:val="0014052C"/>
    <w:rsid w:val="00141AFA"/>
    <w:rsid w:val="00142128"/>
    <w:rsid w:val="00142463"/>
    <w:rsid w:val="0014255D"/>
    <w:rsid w:val="001455FE"/>
    <w:rsid w:val="001466EF"/>
    <w:rsid w:val="00147642"/>
    <w:rsid w:val="00151046"/>
    <w:rsid w:val="0015151A"/>
    <w:rsid w:val="00151E31"/>
    <w:rsid w:val="001520CD"/>
    <w:rsid w:val="001522A6"/>
    <w:rsid w:val="00153351"/>
    <w:rsid w:val="001537D6"/>
    <w:rsid w:val="00153AFB"/>
    <w:rsid w:val="00154B46"/>
    <w:rsid w:val="00155214"/>
    <w:rsid w:val="001567D9"/>
    <w:rsid w:val="00156C0F"/>
    <w:rsid w:val="001577DC"/>
    <w:rsid w:val="00160097"/>
    <w:rsid w:val="00160E69"/>
    <w:rsid w:val="0016163D"/>
    <w:rsid w:val="00162AFB"/>
    <w:rsid w:val="00163FD2"/>
    <w:rsid w:val="001642A1"/>
    <w:rsid w:val="001646CA"/>
    <w:rsid w:val="001657BD"/>
    <w:rsid w:val="00165818"/>
    <w:rsid w:val="001660F7"/>
    <w:rsid w:val="00166FF5"/>
    <w:rsid w:val="0016724B"/>
    <w:rsid w:val="0016777A"/>
    <w:rsid w:val="001704EE"/>
    <w:rsid w:val="0017110C"/>
    <w:rsid w:val="00171726"/>
    <w:rsid w:val="00171B45"/>
    <w:rsid w:val="00172CB8"/>
    <w:rsid w:val="0017338B"/>
    <w:rsid w:val="00173785"/>
    <w:rsid w:val="0017490D"/>
    <w:rsid w:val="001758A4"/>
    <w:rsid w:val="00177804"/>
    <w:rsid w:val="00177E34"/>
    <w:rsid w:val="00180BA1"/>
    <w:rsid w:val="00181897"/>
    <w:rsid w:val="001818E2"/>
    <w:rsid w:val="00183693"/>
    <w:rsid w:val="001839E2"/>
    <w:rsid w:val="00184F01"/>
    <w:rsid w:val="00185283"/>
    <w:rsid w:val="00185E67"/>
    <w:rsid w:val="001869CF"/>
    <w:rsid w:val="00186D91"/>
    <w:rsid w:val="00187C86"/>
    <w:rsid w:val="0019001E"/>
    <w:rsid w:val="00193326"/>
    <w:rsid w:val="0019351E"/>
    <w:rsid w:val="001937F3"/>
    <w:rsid w:val="0019438E"/>
    <w:rsid w:val="0019526A"/>
    <w:rsid w:val="001959D3"/>
    <w:rsid w:val="00195AAB"/>
    <w:rsid w:val="001961BE"/>
    <w:rsid w:val="001971C4"/>
    <w:rsid w:val="001A0BC4"/>
    <w:rsid w:val="001A0D27"/>
    <w:rsid w:val="001A0E46"/>
    <w:rsid w:val="001A24E0"/>
    <w:rsid w:val="001A2E3E"/>
    <w:rsid w:val="001A4755"/>
    <w:rsid w:val="001A4F54"/>
    <w:rsid w:val="001A63A4"/>
    <w:rsid w:val="001A6954"/>
    <w:rsid w:val="001A6B09"/>
    <w:rsid w:val="001A6EA8"/>
    <w:rsid w:val="001A7156"/>
    <w:rsid w:val="001B00F5"/>
    <w:rsid w:val="001B1E12"/>
    <w:rsid w:val="001B2396"/>
    <w:rsid w:val="001B4156"/>
    <w:rsid w:val="001B53BA"/>
    <w:rsid w:val="001B5457"/>
    <w:rsid w:val="001B5CDA"/>
    <w:rsid w:val="001B62EC"/>
    <w:rsid w:val="001B6C7C"/>
    <w:rsid w:val="001B773B"/>
    <w:rsid w:val="001C1EBD"/>
    <w:rsid w:val="001C233A"/>
    <w:rsid w:val="001C25BC"/>
    <w:rsid w:val="001C38A6"/>
    <w:rsid w:val="001C3A95"/>
    <w:rsid w:val="001C3ABA"/>
    <w:rsid w:val="001C4DF9"/>
    <w:rsid w:val="001C5EB5"/>
    <w:rsid w:val="001C6765"/>
    <w:rsid w:val="001C69D2"/>
    <w:rsid w:val="001D074E"/>
    <w:rsid w:val="001D15ED"/>
    <w:rsid w:val="001D2256"/>
    <w:rsid w:val="001D2F27"/>
    <w:rsid w:val="001D30B7"/>
    <w:rsid w:val="001D4985"/>
    <w:rsid w:val="001D4A6F"/>
    <w:rsid w:val="001D4D71"/>
    <w:rsid w:val="001D4D8E"/>
    <w:rsid w:val="001D61EC"/>
    <w:rsid w:val="001D7860"/>
    <w:rsid w:val="001E0093"/>
    <w:rsid w:val="001E04BD"/>
    <w:rsid w:val="001E0C27"/>
    <w:rsid w:val="001E0FAE"/>
    <w:rsid w:val="001E18DD"/>
    <w:rsid w:val="001E1E9D"/>
    <w:rsid w:val="001E23DA"/>
    <w:rsid w:val="001E274C"/>
    <w:rsid w:val="001E2EDC"/>
    <w:rsid w:val="001E3F71"/>
    <w:rsid w:val="001E5062"/>
    <w:rsid w:val="001E52A6"/>
    <w:rsid w:val="001E5F8D"/>
    <w:rsid w:val="001E6099"/>
    <w:rsid w:val="001E6C66"/>
    <w:rsid w:val="001E7782"/>
    <w:rsid w:val="001E79A7"/>
    <w:rsid w:val="001E7E05"/>
    <w:rsid w:val="001F0385"/>
    <w:rsid w:val="001F07FF"/>
    <w:rsid w:val="001F0EBB"/>
    <w:rsid w:val="001F1296"/>
    <w:rsid w:val="001F12C3"/>
    <w:rsid w:val="001F1C1A"/>
    <w:rsid w:val="001F32EA"/>
    <w:rsid w:val="001F3517"/>
    <w:rsid w:val="001F3835"/>
    <w:rsid w:val="001F4A9A"/>
    <w:rsid w:val="001F4B42"/>
    <w:rsid w:val="001F4E13"/>
    <w:rsid w:val="001F5962"/>
    <w:rsid w:val="001F78CF"/>
    <w:rsid w:val="001F7BF9"/>
    <w:rsid w:val="0020079E"/>
    <w:rsid w:val="0020132B"/>
    <w:rsid w:val="00201B96"/>
    <w:rsid w:val="0020254A"/>
    <w:rsid w:val="00203473"/>
    <w:rsid w:val="00203EE7"/>
    <w:rsid w:val="00205BB3"/>
    <w:rsid w:val="00206759"/>
    <w:rsid w:val="002068FA"/>
    <w:rsid w:val="00206BCA"/>
    <w:rsid w:val="002072E0"/>
    <w:rsid w:val="0021049B"/>
    <w:rsid w:val="00210ABF"/>
    <w:rsid w:val="0021127A"/>
    <w:rsid w:val="0021265C"/>
    <w:rsid w:val="00212663"/>
    <w:rsid w:val="002127DF"/>
    <w:rsid w:val="00212CB6"/>
    <w:rsid w:val="002147EC"/>
    <w:rsid w:val="002152FE"/>
    <w:rsid w:val="00215738"/>
    <w:rsid w:val="00215D60"/>
    <w:rsid w:val="00217D41"/>
    <w:rsid w:val="002201CE"/>
    <w:rsid w:val="0022026C"/>
    <w:rsid w:val="00220D22"/>
    <w:rsid w:val="002212BA"/>
    <w:rsid w:val="002216F8"/>
    <w:rsid w:val="00223B51"/>
    <w:rsid w:val="0022408F"/>
    <w:rsid w:val="002248F8"/>
    <w:rsid w:val="002254FF"/>
    <w:rsid w:val="00225BFC"/>
    <w:rsid w:val="00225E4A"/>
    <w:rsid w:val="002262F3"/>
    <w:rsid w:val="00226FD4"/>
    <w:rsid w:val="00230142"/>
    <w:rsid w:val="002303EC"/>
    <w:rsid w:val="00231F4D"/>
    <w:rsid w:val="00232623"/>
    <w:rsid w:val="002327AB"/>
    <w:rsid w:val="002327B3"/>
    <w:rsid w:val="00233DF5"/>
    <w:rsid w:val="0023470C"/>
    <w:rsid w:val="002353CF"/>
    <w:rsid w:val="00235B69"/>
    <w:rsid w:val="002363DA"/>
    <w:rsid w:val="00236EF9"/>
    <w:rsid w:val="00236F39"/>
    <w:rsid w:val="00237310"/>
    <w:rsid w:val="002377D9"/>
    <w:rsid w:val="00237892"/>
    <w:rsid w:val="00237E96"/>
    <w:rsid w:val="00237FE0"/>
    <w:rsid w:val="00240487"/>
    <w:rsid w:val="00240EF0"/>
    <w:rsid w:val="00241C9D"/>
    <w:rsid w:val="00242060"/>
    <w:rsid w:val="00242A35"/>
    <w:rsid w:val="00243834"/>
    <w:rsid w:val="002448C1"/>
    <w:rsid w:val="00245F12"/>
    <w:rsid w:val="002460B2"/>
    <w:rsid w:val="0024693A"/>
    <w:rsid w:val="0024779E"/>
    <w:rsid w:val="00247DE8"/>
    <w:rsid w:val="00250ABC"/>
    <w:rsid w:val="00250F77"/>
    <w:rsid w:val="00251353"/>
    <w:rsid w:val="00252EE3"/>
    <w:rsid w:val="00253051"/>
    <w:rsid w:val="00253062"/>
    <w:rsid w:val="002530C3"/>
    <w:rsid w:val="00253815"/>
    <w:rsid w:val="0025421C"/>
    <w:rsid w:val="0025574A"/>
    <w:rsid w:val="00255D54"/>
    <w:rsid w:val="00257070"/>
    <w:rsid w:val="002576D0"/>
    <w:rsid w:val="002578D8"/>
    <w:rsid w:val="00257A28"/>
    <w:rsid w:val="00257DCB"/>
    <w:rsid w:val="00257FCF"/>
    <w:rsid w:val="00260771"/>
    <w:rsid w:val="002608B9"/>
    <w:rsid w:val="002608F5"/>
    <w:rsid w:val="00261060"/>
    <w:rsid w:val="002616DE"/>
    <w:rsid w:val="00262F6A"/>
    <w:rsid w:val="00263FA4"/>
    <w:rsid w:val="002640DD"/>
    <w:rsid w:val="002651ED"/>
    <w:rsid w:val="002660E1"/>
    <w:rsid w:val="002663B7"/>
    <w:rsid w:val="00267020"/>
    <w:rsid w:val="0026770E"/>
    <w:rsid w:val="00267B71"/>
    <w:rsid w:val="0027159F"/>
    <w:rsid w:val="00273805"/>
    <w:rsid w:val="00273B83"/>
    <w:rsid w:val="00274D0D"/>
    <w:rsid w:val="0027557F"/>
    <w:rsid w:val="0027560F"/>
    <w:rsid w:val="002766F9"/>
    <w:rsid w:val="002773FE"/>
    <w:rsid w:val="002803AD"/>
    <w:rsid w:val="00280EE4"/>
    <w:rsid w:val="00280F12"/>
    <w:rsid w:val="00280F94"/>
    <w:rsid w:val="0028231F"/>
    <w:rsid w:val="00283B02"/>
    <w:rsid w:val="00284C28"/>
    <w:rsid w:val="00285559"/>
    <w:rsid w:val="0028595C"/>
    <w:rsid w:val="00286417"/>
    <w:rsid w:val="00286DA1"/>
    <w:rsid w:val="002912CE"/>
    <w:rsid w:val="00291EC1"/>
    <w:rsid w:val="00292317"/>
    <w:rsid w:val="00292C0A"/>
    <w:rsid w:val="00293B75"/>
    <w:rsid w:val="002940C0"/>
    <w:rsid w:val="002945B5"/>
    <w:rsid w:val="0029612E"/>
    <w:rsid w:val="00297083"/>
    <w:rsid w:val="00297913"/>
    <w:rsid w:val="002A0164"/>
    <w:rsid w:val="002A01FA"/>
    <w:rsid w:val="002A0619"/>
    <w:rsid w:val="002A07F8"/>
    <w:rsid w:val="002A0942"/>
    <w:rsid w:val="002A2BFF"/>
    <w:rsid w:val="002A31FE"/>
    <w:rsid w:val="002A346B"/>
    <w:rsid w:val="002A3526"/>
    <w:rsid w:val="002A497F"/>
    <w:rsid w:val="002A4A8F"/>
    <w:rsid w:val="002A4CE2"/>
    <w:rsid w:val="002A50B2"/>
    <w:rsid w:val="002A6083"/>
    <w:rsid w:val="002A6D68"/>
    <w:rsid w:val="002A7262"/>
    <w:rsid w:val="002B02CB"/>
    <w:rsid w:val="002B0F4C"/>
    <w:rsid w:val="002B1379"/>
    <w:rsid w:val="002B26D0"/>
    <w:rsid w:val="002B29AA"/>
    <w:rsid w:val="002B2D8E"/>
    <w:rsid w:val="002B397F"/>
    <w:rsid w:val="002B3BC2"/>
    <w:rsid w:val="002B3E2D"/>
    <w:rsid w:val="002B4F53"/>
    <w:rsid w:val="002B5A09"/>
    <w:rsid w:val="002B688F"/>
    <w:rsid w:val="002B6DE5"/>
    <w:rsid w:val="002C0526"/>
    <w:rsid w:val="002C0601"/>
    <w:rsid w:val="002C21AC"/>
    <w:rsid w:val="002C2533"/>
    <w:rsid w:val="002C2827"/>
    <w:rsid w:val="002C3595"/>
    <w:rsid w:val="002C3A8C"/>
    <w:rsid w:val="002C4910"/>
    <w:rsid w:val="002C4F01"/>
    <w:rsid w:val="002C76DB"/>
    <w:rsid w:val="002D1512"/>
    <w:rsid w:val="002D170C"/>
    <w:rsid w:val="002D1965"/>
    <w:rsid w:val="002D21E4"/>
    <w:rsid w:val="002D296F"/>
    <w:rsid w:val="002D29FF"/>
    <w:rsid w:val="002D34EC"/>
    <w:rsid w:val="002D3563"/>
    <w:rsid w:val="002D5504"/>
    <w:rsid w:val="002D616D"/>
    <w:rsid w:val="002D6B17"/>
    <w:rsid w:val="002D7010"/>
    <w:rsid w:val="002D783B"/>
    <w:rsid w:val="002D7AF0"/>
    <w:rsid w:val="002D7FE0"/>
    <w:rsid w:val="002E0892"/>
    <w:rsid w:val="002E0D76"/>
    <w:rsid w:val="002E1276"/>
    <w:rsid w:val="002E1B22"/>
    <w:rsid w:val="002E21B9"/>
    <w:rsid w:val="002E26D6"/>
    <w:rsid w:val="002E2A7E"/>
    <w:rsid w:val="002E382D"/>
    <w:rsid w:val="002E447F"/>
    <w:rsid w:val="002E596E"/>
    <w:rsid w:val="002E5AE8"/>
    <w:rsid w:val="002E5CE5"/>
    <w:rsid w:val="002E6125"/>
    <w:rsid w:val="002E66AB"/>
    <w:rsid w:val="002E723D"/>
    <w:rsid w:val="002F0029"/>
    <w:rsid w:val="002F1283"/>
    <w:rsid w:val="002F14D7"/>
    <w:rsid w:val="002F16F3"/>
    <w:rsid w:val="002F2B49"/>
    <w:rsid w:val="002F3EED"/>
    <w:rsid w:val="002F498F"/>
    <w:rsid w:val="002F5271"/>
    <w:rsid w:val="002F6519"/>
    <w:rsid w:val="002F6523"/>
    <w:rsid w:val="002F6914"/>
    <w:rsid w:val="002F6D0F"/>
    <w:rsid w:val="002F7D65"/>
    <w:rsid w:val="00300790"/>
    <w:rsid w:val="00300A95"/>
    <w:rsid w:val="003018FC"/>
    <w:rsid w:val="00301BC7"/>
    <w:rsid w:val="00301CFB"/>
    <w:rsid w:val="00302BAD"/>
    <w:rsid w:val="00302CF4"/>
    <w:rsid w:val="00303824"/>
    <w:rsid w:val="0030538B"/>
    <w:rsid w:val="0030616F"/>
    <w:rsid w:val="003064EF"/>
    <w:rsid w:val="00307A65"/>
    <w:rsid w:val="00307CBB"/>
    <w:rsid w:val="003101C6"/>
    <w:rsid w:val="003109A7"/>
    <w:rsid w:val="00310F5A"/>
    <w:rsid w:val="00311D35"/>
    <w:rsid w:val="003129FC"/>
    <w:rsid w:val="00313982"/>
    <w:rsid w:val="00313D75"/>
    <w:rsid w:val="003140C1"/>
    <w:rsid w:val="0031583D"/>
    <w:rsid w:val="00315E1A"/>
    <w:rsid w:val="003165DA"/>
    <w:rsid w:val="0031697C"/>
    <w:rsid w:val="00317484"/>
    <w:rsid w:val="00317BA0"/>
    <w:rsid w:val="00317DB9"/>
    <w:rsid w:val="00317EE2"/>
    <w:rsid w:val="00320020"/>
    <w:rsid w:val="00321428"/>
    <w:rsid w:val="00321D5F"/>
    <w:rsid w:val="00322AA8"/>
    <w:rsid w:val="00323E24"/>
    <w:rsid w:val="00324099"/>
    <w:rsid w:val="003242C3"/>
    <w:rsid w:val="00325B38"/>
    <w:rsid w:val="00326AD4"/>
    <w:rsid w:val="003309AB"/>
    <w:rsid w:val="00330F67"/>
    <w:rsid w:val="00331162"/>
    <w:rsid w:val="0033136C"/>
    <w:rsid w:val="00331837"/>
    <w:rsid w:val="00333074"/>
    <w:rsid w:val="003330B1"/>
    <w:rsid w:val="00333BBA"/>
    <w:rsid w:val="00335230"/>
    <w:rsid w:val="00336686"/>
    <w:rsid w:val="003402C3"/>
    <w:rsid w:val="00340ECF"/>
    <w:rsid w:val="00341DFD"/>
    <w:rsid w:val="0034309A"/>
    <w:rsid w:val="00344DEC"/>
    <w:rsid w:val="00345353"/>
    <w:rsid w:val="00345650"/>
    <w:rsid w:val="00345C7E"/>
    <w:rsid w:val="00345EE3"/>
    <w:rsid w:val="00345F81"/>
    <w:rsid w:val="0034644A"/>
    <w:rsid w:val="00346811"/>
    <w:rsid w:val="00347C86"/>
    <w:rsid w:val="00350BF3"/>
    <w:rsid w:val="003514FF"/>
    <w:rsid w:val="00351A4C"/>
    <w:rsid w:val="00351CD9"/>
    <w:rsid w:val="00352618"/>
    <w:rsid w:val="003537F1"/>
    <w:rsid w:val="00354B03"/>
    <w:rsid w:val="00355DF6"/>
    <w:rsid w:val="00356209"/>
    <w:rsid w:val="0035645D"/>
    <w:rsid w:val="003567BD"/>
    <w:rsid w:val="003571D5"/>
    <w:rsid w:val="00357944"/>
    <w:rsid w:val="00357D06"/>
    <w:rsid w:val="00357F62"/>
    <w:rsid w:val="003604A0"/>
    <w:rsid w:val="0036167C"/>
    <w:rsid w:val="0036169D"/>
    <w:rsid w:val="00361A5D"/>
    <w:rsid w:val="00361CA3"/>
    <w:rsid w:val="0036219F"/>
    <w:rsid w:val="0036400E"/>
    <w:rsid w:val="003662E0"/>
    <w:rsid w:val="0036718C"/>
    <w:rsid w:val="003675D9"/>
    <w:rsid w:val="00370E1A"/>
    <w:rsid w:val="00371923"/>
    <w:rsid w:val="003723D1"/>
    <w:rsid w:val="00372C81"/>
    <w:rsid w:val="00373820"/>
    <w:rsid w:val="00374117"/>
    <w:rsid w:val="0037431D"/>
    <w:rsid w:val="00374F4C"/>
    <w:rsid w:val="00375A8B"/>
    <w:rsid w:val="00375C1D"/>
    <w:rsid w:val="00375D3B"/>
    <w:rsid w:val="00375E8F"/>
    <w:rsid w:val="0037655A"/>
    <w:rsid w:val="00377F8C"/>
    <w:rsid w:val="00380BD9"/>
    <w:rsid w:val="003820BA"/>
    <w:rsid w:val="0038284A"/>
    <w:rsid w:val="00383C24"/>
    <w:rsid w:val="00383CA1"/>
    <w:rsid w:val="003842A3"/>
    <w:rsid w:val="0038453C"/>
    <w:rsid w:val="00384A65"/>
    <w:rsid w:val="00385530"/>
    <w:rsid w:val="00385F9A"/>
    <w:rsid w:val="003866A2"/>
    <w:rsid w:val="00386799"/>
    <w:rsid w:val="0038687E"/>
    <w:rsid w:val="00386889"/>
    <w:rsid w:val="0038697B"/>
    <w:rsid w:val="003900AA"/>
    <w:rsid w:val="00390AD9"/>
    <w:rsid w:val="00391146"/>
    <w:rsid w:val="0039139E"/>
    <w:rsid w:val="0039290A"/>
    <w:rsid w:val="003931AB"/>
    <w:rsid w:val="003933E4"/>
    <w:rsid w:val="00393967"/>
    <w:rsid w:val="003940E0"/>
    <w:rsid w:val="00395567"/>
    <w:rsid w:val="00396BF7"/>
    <w:rsid w:val="003977EF"/>
    <w:rsid w:val="003A0F88"/>
    <w:rsid w:val="003A14D9"/>
    <w:rsid w:val="003A1E17"/>
    <w:rsid w:val="003A1F49"/>
    <w:rsid w:val="003A25CD"/>
    <w:rsid w:val="003A3336"/>
    <w:rsid w:val="003A384B"/>
    <w:rsid w:val="003A3B3F"/>
    <w:rsid w:val="003A3D5B"/>
    <w:rsid w:val="003A41EF"/>
    <w:rsid w:val="003A53E1"/>
    <w:rsid w:val="003A58BB"/>
    <w:rsid w:val="003A72C2"/>
    <w:rsid w:val="003A75AD"/>
    <w:rsid w:val="003A77EA"/>
    <w:rsid w:val="003B013C"/>
    <w:rsid w:val="003B0370"/>
    <w:rsid w:val="003B0889"/>
    <w:rsid w:val="003B0D8D"/>
    <w:rsid w:val="003B1B73"/>
    <w:rsid w:val="003B1EE8"/>
    <w:rsid w:val="003B247D"/>
    <w:rsid w:val="003B2DA8"/>
    <w:rsid w:val="003B2E95"/>
    <w:rsid w:val="003B5D02"/>
    <w:rsid w:val="003B7010"/>
    <w:rsid w:val="003B7582"/>
    <w:rsid w:val="003B79E7"/>
    <w:rsid w:val="003C0741"/>
    <w:rsid w:val="003C0865"/>
    <w:rsid w:val="003C1A17"/>
    <w:rsid w:val="003C1DFE"/>
    <w:rsid w:val="003C2942"/>
    <w:rsid w:val="003C433E"/>
    <w:rsid w:val="003C5710"/>
    <w:rsid w:val="003C5774"/>
    <w:rsid w:val="003C6035"/>
    <w:rsid w:val="003C78AE"/>
    <w:rsid w:val="003D02DD"/>
    <w:rsid w:val="003D05C9"/>
    <w:rsid w:val="003D0E3F"/>
    <w:rsid w:val="003D1BC0"/>
    <w:rsid w:val="003D1CDB"/>
    <w:rsid w:val="003D49AF"/>
    <w:rsid w:val="003D4DB6"/>
    <w:rsid w:val="003D6D4B"/>
    <w:rsid w:val="003D7186"/>
    <w:rsid w:val="003D7D3E"/>
    <w:rsid w:val="003E04EE"/>
    <w:rsid w:val="003E068E"/>
    <w:rsid w:val="003E0FC9"/>
    <w:rsid w:val="003E15A6"/>
    <w:rsid w:val="003E1856"/>
    <w:rsid w:val="003E2E1E"/>
    <w:rsid w:val="003E355F"/>
    <w:rsid w:val="003E3D0D"/>
    <w:rsid w:val="003E3D89"/>
    <w:rsid w:val="003E450B"/>
    <w:rsid w:val="003E470E"/>
    <w:rsid w:val="003E5358"/>
    <w:rsid w:val="003E5B44"/>
    <w:rsid w:val="003E5B74"/>
    <w:rsid w:val="003E6671"/>
    <w:rsid w:val="003E7E13"/>
    <w:rsid w:val="003F0EE2"/>
    <w:rsid w:val="003F1F68"/>
    <w:rsid w:val="003F1FAC"/>
    <w:rsid w:val="003F2CC3"/>
    <w:rsid w:val="003F2EF2"/>
    <w:rsid w:val="003F37FE"/>
    <w:rsid w:val="003F44CD"/>
    <w:rsid w:val="003F4746"/>
    <w:rsid w:val="003F5D62"/>
    <w:rsid w:val="003F68D1"/>
    <w:rsid w:val="004013F4"/>
    <w:rsid w:val="00402BB6"/>
    <w:rsid w:val="00403772"/>
    <w:rsid w:val="00403ABE"/>
    <w:rsid w:val="004047AB"/>
    <w:rsid w:val="00405401"/>
    <w:rsid w:val="004059D6"/>
    <w:rsid w:val="00405D42"/>
    <w:rsid w:val="00406024"/>
    <w:rsid w:val="0040667F"/>
    <w:rsid w:val="00407A84"/>
    <w:rsid w:val="00407F80"/>
    <w:rsid w:val="00410E2D"/>
    <w:rsid w:val="00411473"/>
    <w:rsid w:val="0041244F"/>
    <w:rsid w:val="004136ED"/>
    <w:rsid w:val="004142E3"/>
    <w:rsid w:val="00415E92"/>
    <w:rsid w:val="00416278"/>
    <w:rsid w:val="00416453"/>
    <w:rsid w:val="00420589"/>
    <w:rsid w:val="00420D11"/>
    <w:rsid w:val="0042162F"/>
    <w:rsid w:val="00421995"/>
    <w:rsid w:val="004219C7"/>
    <w:rsid w:val="004226FA"/>
    <w:rsid w:val="004227F6"/>
    <w:rsid w:val="004228C1"/>
    <w:rsid w:val="004228F3"/>
    <w:rsid w:val="00422C65"/>
    <w:rsid w:val="00424B6C"/>
    <w:rsid w:val="004251B0"/>
    <w:rsid w:val="004252B4"/>
    <w:rsid w:val="00425966"/>
    <w:rsid w:val="004268EA"/>
    <w:rsid w:val="00427BA7"/>
    <w:rsid w:val="004327DD"/>
    <w:rsid w:val="00433CB4"/>
    <w:rsid w:val="0043428D"/>
    <w:rsid w:val="00434BA8"/>
    <w:rsid w:val="0043576F"/>
    <w:rsid w:val="00435D20"/>
    <w:rsid w:val="00435E25"/>
    <w:rsid w:val="0043631C"/>
    <w:rsid w:val="004366C9"/>
    <w:rsid w:val="0043796E"/>
    <w:rsid w:val="004417F3"/>
    <w:rsid w:val="004418D1"/>
    <w:rsid w:val="00441D87"/>
    <w:rsid w:val="00442BA6"/>
    <w:rsid w:val="0044355B"/>
    <w:rsid w:val="00443D78"/>
    <w:rsid w:val="004443D6"/>
    <w:rsid w:val="004448D0"/>
    <w:rsid w:val="004453D5"/>
    <w:rsid w:val="0044554A"/>
    <w:rsid w:val="00447A0E"/>
    <w:rsid w:val="004503C6"/>
    <w:rsid w:val="00451387"/>
    <w:rsid w:val="0045181B"/>
    <w:rsid w:val="00455135"/>
    <w:rsid w:val="004566E6"/>
    <w:rsid w:val="00456A47"/>
    <w:rsid w:val="00457A0D"/>
    <w:rsid w:val="00460437"/>
    <w:rsid w:val="00460B55"/>
    <w:rsid w:val="0046144E"/>
    <w:rsid w:val="00462E13"/>
    <w:rsid w:val="00465262"/>
    <w:rsid w:val="00465455"/>
    <w:rsid w:val="0046607C"/>
    <w:rsid w:val="00466493"/>
    <w:rsid w:val="00466A51"/>
    <w:rsid w:val="00466D86"/>
    <w:rsid w:val="0046763B"/>
    <w:rsid w:val="00467850"/>
    <w:rsid w:val="0047010D"/>
    <w:rsid w:val="004702B9"/>
    <w:rsid w:val="004707B7"/>
    <w:rsid w:val="004718C5"/>
    <w:rsid w:val="00472828"/>
    <w:rsid w:val="004728CA"/>
    <w:rsid w:val="004729A8"/>
    <w:rsid w:val="0047572B"/>
    <w:rsid w:val="00476ABA"/>
    <w:rsid w:val="00476C79"/>
    <w:rsid w:val="004776C6"/>
    <w:rsid w:val="00477F2B"/>
    <w:rsid w:val="00481650"/>
    <w:rsid w:val="0048289D"/>
    <w:rsid w:val="00483147"/>
    <w:rsid w:val="00483CB1"/>
    <w:rsid w:val="0048462B"/>
    <w:rsid w:val="004854D0"/>
    <w:rsid w:val="00486277"/>
    <w:rsid w:val="0048692D"/>
    <w:rsid w:val="00486C22"/>
    <w:rsid w:val="00487180"/>
    <w:rsid w:val="004876EB"/>
    <w:rsid w:val="00487DE1"/>
    <w:rsid w:val="00490F97"/>
    <w:rsid w:val="00491669"/>
    <w:rsid w:val="004921BE"/>
    <w:rsid w:val="00492C83"/>
    <w:rsid w:val="004932EB"/>
    <w:rsid w:val="0049384D"/>
    <w:rsid w:val="00494B8E"/>
    <w:rsid w:val="004960CA"/>
    <w:rsid w:val="004966B1"/>
    <w:rsid w:val="004967F5"/>
    <w:rsid w:val="00496EEE"/>
    <w:rsid w:val="004A17A0"/>
    <w:rsid w:val="004A19B0"/>
    <w:rsid w:val="004A1BC1"/>
    <w:rsid w:val="004A1F64"/>
    <w:rsid w:val="004A2954"/>
    <w:rsid w:val="004A2AD5"/>
    <w:rsid w:val="004A2CB7"/>
    <w:rsid w:val="004A3F06"/>
    <w:rsid w:val="004A5378"/>
    <w:rsid w:val="004A567F"/>
    <w:rsid w:val="004A576B"/>
    <w:rsid w:val="004A5FF3"/>
    <w:rsid w:val="004A60D5"/>
    <w:rsid w:val="004A6386"/>
    <w:rsid w:val="004A6C14"/>
    <w:rsid w:val="004A7892"/>
    <w:rsid w:val="004A7D05"/>
    <w:rsid w:val="004A7D7E"/>
    <w:rsid w:val="004B0536"/>
    <w:rsid w:val="004B1D1D"/>
    <w:rsid w:val="004B2F3F"/>
    <w:rsid w:val="004B314F"/>
    <w:rsid w:val="004B3255"/>
    <w:rsid w:val="004B33C4"/>
    <w:rsid w:val="004B470B"/>
    <w:rsid w:val="004B64E4"/>
    <w:rsid w:val="004B6729"/>
    <w:rsid w:val="004B67DC"/>
    <w:rsid w:val="004B6A69"/>
    <w:rsid w:val="004B7057"/>
    <w:rsid w:val="004C17B7"/>
    <w:rsid w:val="004C1C0C"/>
    <w:rsid w:val="004C21FF"/>
    <w:rsid w:val="004C22A9"/>
    <w:rsid w:val="004C42A4"/>
    <w:rsid w:val="004C4353"/>
    <w:rsid w:val="004C5278"/>
    <w:rsid w:val="004C5C65"/>
    <w:rsid w:val="004C634C"/>
    <w:rsid w:val="004C714C"/>
    <w:rsid w:val="004C78BD"/>
    <w:rsid w:val="004C7C6C"/>
    <w:rsid w:val="004D1130"/>
    <w:rsid w:val="004D11D5"/>
    <w:rsid w:val="004D2469"/>
    <w:rsid w:val="004D262D"/>
    <w:rsid w:val="004D2DB1"/>
    <w:rsid w:val="004D38DD"/>
    <w:rsid w:val="004D390B"/>
    <w:rsid w:val="004D3AAD"/>
    <w:rsid w:val="004D3E55"/>
    <w:rsid w:val="004D4839"/>
    <w:rsid w:val="004D52D0"/>
    <w:rsid w:val="004D5F87"/>
    <w:rsid w:val="004D6546"/>
    <w:rsid w:val="004D659E"/>
    <w:rsid w:val="004D6991"/>
    <w:rsid w:val="004D724F"/>
    <w:rsid w:val="004D76F1"/>
    <w:rsid w:val="004D7B4B"/>
    <w:rsid w:val="004D7C9B"/>
    <w:rsid w:val="004D7D15"/>
    <w:rsid w:val="004D7DEF"/>
    <w:rsid w:val="004E0BB2"/>
    <w:rsid w:val="004E152E"/>
    <w:rsid w:val="004E2477"/>
    <w:rsid w:val="004E2504"/>
    <w:rsid w:val="004E31A9"/>
    <w:rsid w:val="004E4C9C"/>
    <w:rsid w:val="004E4DCB"/>
    <w:rsid w:val="004E574A"/>
    <w:rsid w:val="004E5DD0"/>
    <w:rsid w:val="004F0124"/>
    <w:rsid w:val="004F216D"/>
    <w:rsid w:val="004F53BF"/>
    <w:rsid w:val="004F5D3E"/>
    <w:rsid w:val="004F697D"/>
    <w:rsid w:val="004F72CD"/>
    <w:rsid w:val="004F7A53"/>
    <w:rsid w:val="00500102"/>
    <w:rsid w:val="00500312"/>
    <w:rsid w:val="00500569"/>
    <w:rsid w:val="005011C2"/>
    <w:rsid w:val="005013BF"/>
    <w:rsid w:val="00501A34"/>
    <w:rsid w:val="00502206"/>
    <w:rsid w:val="00502E64"/>
    <w:rsid w:val="00502F35"/>
    <w:rsid w:val="005030CD"/>
    <w:rsid w:val="00503658"/>
    <w:rsid w:val="00503D24"/>
    <w:rsid w:val="005049E7"/>
    <w:rsid w:val="00504A5F"/>
    <w:rsid w:val="00504D8D"/>
    <w:rsid w:val="00505297"/>
    <w:rsid w:val="00505683"/>
    <w:rsid w:val="00506040"/>
    <w:rsid w:val="00507441"/>
    <w:rsid w:val="0050751B"/>
    <w:rsid w:val="005077F7"/>
    <w:rsid w:val="00507C50"/>
    <w:rsid w:val="005101F0"/>
    <w:rsid w:val="0051086F"/>
    <w:rsid w:val="00510ACD"/>
    <w:rsid w:val="0051210A"/>
    <w:rsid w:val="00512221"/>
    <w:rsid w:val="00514A25"/>
    <w:rsid w:val="00515297"/>
    <w:rsid w:val="00515496"/>
    <w:rsid w:val="0051569E"/>
    <w:rsid w:val="00515920"/>
    <w:rsid w:val="00515ADB"/>
    <w:rsid w:val="00515BB5"/>
    <w:rsid w:val="005163D1"/>
    <w:rsid w:val="00516902"/>
    <w:rsid w:val="00516A4D"/>
    <w:rsid w:val="005172F7"/>
    <w:rsid w:val="00517943"/>
    <w:rsid w:val="005206F3"/>
    <w:rsid w:val="0052105E"/>
    <w:rsid w:val="0052226D"/>
    <w:rsid w:val="00527945"/>
    <w:rsid w:val="005279D1"/>
    <w:rsid w:val="00527FA2"/>
    <w:rsid w:val="00530047"/>
    <w:rsid w:val="00530BED"/>
    <w:rsid w:val="005320A6"/>
    <w:rsid w:val="0053257A"/>
    <w:rsid w:val="00533676"/>
    <w:rsid w:val="00533A27"/>
    <w:rsid w:val="00535721"/>
    <w:rsid w:val="0053607F"/>
    <w:rsid w:val="00537653"/>
    <w:rsid w:val="0053776E"/>
    <w:rsid w:val="005410B9"/>
    <w:rsid w:val="005423C9"/>
    <w:rsid w:val="0054350D"/>
    <w:rsid w:val="00544964"/>
    <w:rsid w:val="00545D4E"/>
    <w:rsid w:val="00547A82"/>
    <w:rsid w:val="00550B20"/>
    <w:rsid w:val="00551CA1"/>
    <w:rsid w:val="00552B55"/>
    <w:rsid w:val="005530B7"/>
    <w:rsid w:val="00553B4B"/>
    <w:rsid w:val="005546B3"/>
    <w:rsid w:val="005546BC"/>
    <w:rsid w:val="00554A7A"/>
    <w:rsid w:val="00555614"/>
    <w:rsid w:val="005577B5"/>
    <w:rsid w:val="00557880"/>
    <w:rsid w:val="005604BD"/>
    <w:rsid w:val="00561031"/>
    <w:rsid w:val="005611BE"/>
    <w:rsid w:val="00562AD4"/>
    <w:rsid w:val="00563352"/>
    <w:rsid w:val="00563421"/>
    <w:rsid w:val="00564896"/>
    <w:rsid w:val="00564A83"/>
    <w:rsid w:val="00566485"/>
    <w:rsid w:val="00566D21"/>
    <w:rsid w:val="005670A5"/>
    <w:rsid w:val="00570DA2"/>
    <w:rsid w:val="00571FE8"/>
    <w:rsid w:val="005722EC"/>
    <w:rsid w:val="00572A2A"/>
    <w:rsid w:val="00572A41"/>
    <w:rsid w:val="005732D3"/>
    <w:rsid w:val="00573CA1"/>
    <w:rsid w:val="005747B3"/>
    <w:rsid w:val="00574B46"/>
    <w:rsid w:val="00574CDD"/>
    <w:rsid w:val="00575A2E"/>
    <w:rsid w:val="00575E5A"/>
    <w:rsid w:val="00575F9F"/>
    <w:rsid w:val="00576B63"/>
    <w:rsid w:val="00580107"/>
    <w:rsid w:val="00581F4A"/>
    <w:rsid w:val="005823AB"/>
    <w:rsid w:val="00582D48"/>
    <w:rsid w:val="00583A77"/>
    <w:rsid w:val="00583B68"/>
    <w:rsid w:val="0058407D"/>
    <w:rsid w:val="005840BA"/>
    <w:rsid w:val="00584BBD"/>
    <w:rsid w:val="00585C93"/>
    <w:rsid w:val="00590356"/>
    <w:rsid w:val="005906EC"/>
    <w:rsid w:val="00590A38"/>
    <w:rsid w:val="00590FA8"/>
    <w:rsid w:val="0059162E"/>
    <w:rsid w:val="00591808"/>
    <w:rsid w:val="00591D4B"/>
    <w:rsid w:val="0059207F"/>
    <w:rsid w:val="0059287D"/>
    <w:rsid w:val="00592F81"/>
    <w:rsid w:val="00593687"/>
    <w:rsid w:val="00593AC3"/>
    <w:rsid w:val="005940FD"/>
    <w:rsid w:val="005942A6"/>
    <w:rsid w:val="005950C5"/>
    <w:rsid w:val="005955DF"/>
    <w:rsid w:val="00595B95"/>
    <w:rsid w:val="0059606B"/>
    <w:rsid w:val="005A0F0A"/>
    <w:rsid w:val="005A282D"/>
    <w:rsid w:val="005A2E6C"/>
    <w:rsid w:val="005A37D2"/>
    <w:rsid w:val="005A466F"/>
    <w:rsid w:val="005A4920"/>
    <w:rsid w:val="005A5A6A"/>
    <w:rsid w:val="005A61A7"/>
    <w:rsid w:val="005A6594"/>
    <w:rsid w:val="005A6DA6"/>
    <w:rsid w:val="005A70F9"/>
    <w:rsid w:val="005A71FA"/>
    <w:rsid w:val="005A759B"/>
    <w:rsid w:val="005A7E4A"/>
    <w:rsid w:val="005B3654"/>
    <w:rsid w:val="005B3FAD"/>
    <w:rsid w:val="005B4085"/>
    <w:rsid w:val="005B4333"/>
    <w:rsid w:val="005B468A"/>
    <w:rsid w:val="005B485A"/>
    <w:rsid w:val="005B600D"/>
    <w:rsid w:val="005B60FF"/>
    <w:rsid w:val="005B61B8"/>
    <w:rsid w:val="005B6AC7"/>
    <w:rsid w:val="005B6F78"/>
    <w:rsid w:val="005B7631"/>
    <w:rsid w:val="005C0DE5"/>
    <w:rsid w:val="005C0F8B"/>
    <w:rsid w:val="005C1788"/>
    <w:rsid w:val="005C1B86"/>
    <w:rsid w:val="005C2019"/>
    <w:rsid w:val="005C2B95"/>
    <w:rsid w:val="005C30AD"/>
    <w:rsid w:val="005C34C3"/>
    <w:rsid w:val="005C3780"/>
    <w:rsid w:val="005C400F"/>
    <w:rsid w:val="005C4AC3"/>
    <w:rsid w:val="005C53CF"/>
    <w:rsid w:val="005C5F90"/>
    <w:rsid w:val="005C659E"/>
    <w:rsid w:val="005C7AC9"/>
    <w:rsid w:val="005D02AB"/>
    <w:rsid w:val="005D03C4"/>
    <w:rsid w:val="005D0792"/>
    <w:rsid w:val="005D08E9"/>
    <w:rsid w:val="005D1037"/>
    <w:rsid w:val="005D1813"/>
    <w:rsid w:val="005D195B"/>
    <w:rsid w:val="005D1E52"/>
    <w:rsid w:val="005D2318"/>
    <w:rsid w:val="005D31BA"/>
    <w:rsid w:val="005D3752"/>
    <w:rsid w:val="005D375D"/>
    <w:rsid w:val="005D4C61"/>
    <w:rsid w:val="005D4D6B"/>
    <w:rsid w:val="005D792A"/>
    <w:rsid w:val="005E0AFD"/>
    <w:rsid w:val="005E0E1D"/>
    <w:rsid w:val="005E0F95"/>
    <w:rsid w:val="005E1047"/>
    <w:rsid w:val="005E161D"/>
    <w:rsid w:val="005E1966"/>
    <w:rsid w:val="005E1999"/>
    <w:rsid w:val="005E1B8B"/>
    <w:rsid w:val="005E1BD4"/>
    <w:rsid w:val="005E3B7A"/>
    <w:rsid w:val="005E4297"/>
    <w:rsid w:val="005E54AD"/>
    <w:rsid w:val="005E770B"/>
    <w:rsid w:val="005E77E8"/>
    <w:rsid w:val="005F085D"/>
    <w:rsid w:val="005F0A65"/>
    <w:rsid w:val="005F0DC4"/>
    <w:rsid w:val="005F114B"/>
    <w:rsid w:val="005F123E"/>
    <w:rsid w:val="005F3925"/>
    <w:rsid w:val="005F39F0"/>
    <w:rsid w:val="005F50B9"/>
    <w:rsid w:val="005F5BFE"/>
    <w:rsid w:val="005F5C5D"/>
    <w:rsid w:val="005F5C62"/>
    <w:rsid w:val="006000F8"/>
    <w:rsid w:val="00600183"/>
    <w:rsid w:val="0060031A"/>
    <w:rsid w:val="00600607"/>
    <w:rsid w:val="006021B9"/>
    <w:rsid w:val="006035A7"/>
    <w:rsid w:val="006042D7"/>
    <w:rsid w:val="00604AD4"/>
    <w:rsid w:val="00605751"/>
    <w:rsid w:val="00606057"/>
    <w:rsid w:val="00606248"/>
    <w:rsid w:val="00606EFA"/>
    <w:rsid w:val="00610785"/>
    <w:rsid w:val="00610F2D"/>
    <w:rsid w:val="00612062"/>
    <w:rsid w:val="00612198"/>
    <w:rsid w:val="006142AD"/>
    <w:rsid w:val="00614755"/>
    <w:rsid w:val="00615B1A"/>
    <w:rsid w:val="00615D0C"/>
    <w:rsid w:val="0061651F"/>
    <w:rsid w:val="0061665C"/>
    <w:rsid w:val="0061696C"/>
    <w:rsid w:val="0061742C"/>
    <w:rsid w:val="006200FA"/>
    <w:rsid w:val="006202F8"/>
    <w:rsid w:val="00620543"/>
    <w:rsid w:val="00622BB1"/>
    <w:rsid w:val="006234C8"/>
    <w:rsid w:val="0062543D"/>
    <w:rsid w:val="00626DB8"/>
    <w:rsid w:val="00627156"/>
    <w:rsid w:val="00627ED9"/>
    <w:rsid w:val="00627F44"/>
    <w:rsid w:val="00630252"/>
    <w:rsid w:val="006317E3"/>
    <w:rsid w:val="00631A4F"/>
    <w:rsid w:val="00632119"/>
    <w:rsid w:val="0063462B"/>
    <w:rsid w:val="00635DC7"/>
    <w:rsid w:val="00640F40"/>
    <w:rsid w:val="00641D05"/>
    <w:rsid w:val="00642DBE"/>
    <w:rsid w:val="00643476"/>
    <w:rsid w:val="00643B0E"/>
    <w:rsid w:val="006442E7"/>
    <w:rsid w:val="006456D2"/>
    <w:rsid w:val="00646126"/>
    <w:rsid w:val="00647B75"/>
    <w:rsid w:val="00650658"/>
    <w:rsid w:val="006508C0"/>
    <w:rsid w:val="00650D74"/>
    <w:rsid w:val="0065112E"/>
    <w:rsid w:val="006519A2"/>
    <w:rsid w:val="00652902"/>
    <w:rsid w:val="006533D7"/>
    <w:rsid w:val="006533FD"/>
    <w:rsid w:val="006537B1"/>
    <w:rsid w:val="00655333"/>
    <w:rsid w:val="00655C0D"/>
    <w:rsid w:val="00655E48"/>
    <w:rsid w:val="006560EF"/>
    <w:rsid w:val="00656D5A"/>
    <w:rsid w:val="00657816"/>
    <w:rsid w:val="00657C6F"/>
    <w:rsid w:val="00663420"/>
    <w:rsid w:val="006652D5"/>
    <w:rsid w:val="00665D73"/>
    <w:rsid w:val="0066745F"/>
    <w:rsid w:val="00670418"/>
    <w:rsid w:val="00670CB0"/>
    <w:rsid w:val="00670D7E"/>
    <w:rsid w:val="00671E59"/>
    <w:rsid w:val="00673755"/>
    <w:rsid w:val="00673890"/>
    <w:rsid w:val="00674279"/>
    <w:rsid w:val="00674474"/>
    <w:rsid w:val="00674AC6"/>
    <w:rsid w:val="00674C6F"/>
    <w:rsid w:val="00674DBB"/>
    <w:rsid w:val="0067588B"/>
    <w:rsid w:val="00675DEE"/>
    <w:rsid w:val="006760C2"/>
    <w:rsid w:val="00676AC9"/>
    <w:rsid w:val="00676ACA"/>
    <w:rsid w:val="00676CB5"/>
    <w:rsid w:val="00676E80"/>
    <w:rsid w:val="006776D0"/>
    <w:rsid w:val="00677875"/>
    <w:rsid w:val="0067793C"/>
    <w:rsid w:val="0068015A"/>
    <w:rsid w:val="00680970"/>
    <w:rsid w:val="00680A15"/>
    <w:rsid w:val="00680DF8"/>
    <w:rsid w:val="006816EF"/>
    <w:rsid w:val="00681798"/>
    <w:rsid w:val="00681AB1"/>
    <w:rsid w:val="0068268C"/>
    <w:rsid w:val="00682C13"/>
    <w:rsid w:val="00686B26"/>
    <w:rsid w:val="00687CA6"/>
    <w:rsid w:val="0069102A"/>
    <w:rsid w:val="006912D6"/>
    <w:rsid w:val="006920FA"/>
    <w:rsid w:val="00692688"/>
    <w:rsid w:val="006927DF"/>
    <w:rsid w:val="006929C5"/>
    <w:rsid w:val="00693092"/>
    <w:rsid w:val="0069354A"/>
    <w:rsid w:val="00693736"/>
    <w:rsid w:val="006949AE"/>
    <w:rsid w:val="00694AA9"/>
    <w:rsid w:val="00694CFB"/>
    <w:rsid w:val="00695C47"/>
    <w:rsid w:val="00696224"/>
    <w:rsid w:val="00696699"/>
    <w:rsid w:val="006967CC"/>
    <w:rsid w:val="006A0113"/>
    <w:rsid w:val="006A0A78"/>
    <w:rsid w:val="006A15D4"/>
    <w:rsid w:val="006A18E8"/>
    <w:rsid w:val="006A42DC"/>
    <w:rsid w:val="006A4B45"/>
    <w:rsid w:val="006A5238"/>
    <w:rsid w:val="006A54B2"/>
    <w:rsid w:val="006A587A"/>
    <w:rsid w:val="006A5AB2"/>
    <w:rsid w:val="006A7A60"/>
    <w:rsid w:val="006A7E35"/>
    <w:rsid w:val="006B0DBD"/>
    <w:rsid w:val="006B15B3"/>
    <w:rsid w:val="006B172E"/>
    <w:rsid w:val="006B1A27"/>
    <w:rsid w:val="006B258B"/>
    <w:rsid w:val="006B29AC"/>
    <w:rsid w:val="006B2A5F"/>
    <w:rsid w:val="006B3077"/>
    <w:rsid w:val="006B4BB1"/>
    <w:rsid w:val="006B5E3B"/>
    <w:rsid w:val="006C0EFC"/>
    <w:rsid w:val="006C1045"/>
    <w:rsid w:val="006C105E"/>
    <w:rsid w:val="006C1C15"/>
    <w:rsid w:val="006C23A5"/>
    <w:rsid w:val="006C28AB"/>
    <w:rsid w:val="006C2A4B"/>
    <w:rsid w:val="006C2AE2"/>
    <w:rsid w:val="006C3AED"/>
    <w:rsid w:val="006C3C5D"/>
    <w:rsid w:val="006C450A"/>
    <w:rsid w:val="006C523B"/>
    <w:rsid w:val="006C63DE"/>
    <w:rsid w:val="006C7033"/>
    <w:rsid w:val="006C77E4"/>
    <w:rsid w:val="006C7939"/>
    <w:rsid w:val="006D0215"/>
    <w:rsid w:val="006D13C7"/>
    <w:rsid w:val="006D19C5"/>
    <w:rsid w:val="006D263F"/>
    <w:rsid w:val="006D2F73"/>
    <w:rsid w:val="006D4347"/>
    <w:rsid w:val="006D49C0"/>
    <w:rsid w:val="006D50D3"/>
    <w:rsid w:val="006D512E"/>
    <w:rsid w:val="006D5741"/>
    <w:rsid w:val="006D61CA"/>
    <w:rsid w:val="006D6523"/>
    <w:rsid w:val="006D65B1"/>
    <w:rsid w:val="006D6EDC"/>
    <w:rsid w:val="006D7A69"/>
    <w:rsid w:val="006D7B1B"/>
    <w:rsid w:val="006E0B15"/>
    <w:rsid w:val="006E202E"/>
    <w:rsid w:val="006E2EDB"/>
    <w:rsid w:val="006E2F03"/>
    <w:rsid w:val="006E33AD"/>
    <w:rsid w:val="006E4B99"/>
    <w:rsid w:val="006E5104"/>
    <w:rsid w:val="006E695C"/>
    <w:rsid w:val="006E69A1"/>
    <w:rsid w:val="006E6ADA"/>
    <w:rsid w:val="006E74F8"/>
    <w:rsid w:val="006E7A29"/>
    <w:rsid w:val="006E7BA8"/>
    <w:rsid w:val="006E7FEB"/>
    <w:rsid w:val="006F02FB"/>
    <w:rsid w:val="006F030C"/>
    <w:rsid w:val="006F0793"/>
    <w:rsid w:val="006F248A"/>
    <w:rsid w:val="006F294D"/>
    <w:rsid w:val="006F3A6B"/>
    <w:rsid w:val="006F3ED4"/>
    <w:rsid w:val="006F4163"/>
    <w:rsid w:val="006F6347"/>
    <w:rsid w:val="006F636D"/>
    <w:rsid w:val="006F6AFB"/>
    <w:rsid w:val="006F7068"/>
    <w:rsid w:val="006F7369"/>
    <w:rsid w:val="006F7A3F"/>
    <w:rsid w:val="006F7F29"/>
    <w:rsid w:val="0070024C"/>
    <w:rsid w:val="007002C9"/>
    <w:rsid w:val="00701980"/>
    <w:rsid w:val="00702E6A"/>
    <w:rsid w:val="00704B54"/>
    <w:rsid w:val="0070571F"/>
    <w:rsid w:val="0070622A"/>
    <w:rsid w:val="00706386"/>
    <w:rsid w:val="007067C6"/>
    <w:rsid w:val="00706BA3"/>
    <w:rsid w:val="00706F4A"/>
    <w:rsid w:val="00710F7F"/>
    <w:rsid w:val="00711CD4"/>
    <w:rsid w:val="007127C8"/>
    <w:rsid w:val="00712A46"/>
    <w:rsid w:val="00712C18"/>
    <w:rsid w:val="00713585"/>
    <w:rsid w:val="007138D3"/>
    <w:rsid w:val="00713CD0"/>
    <w:rsid w:val="00714DEF"/>
    <w:rsid w:val="0071529B"/>
    <w:rsid w:val="007152AB"/>
    <w:rsid w:val="007153E9"/>
    <w:rsid w:val="00715624"/>
    <w:rsid w:val="0071581A"/>
    <w:rsid w:val="0071669F"/>
    <w:rsid w:val="00721808"/>
    <w:rsid w:val="00721AEB"/>
    <w:rsid w:val="00723563"/>
    <w:rsid w:val="007248B0"/>
    <w:rsid w:val="0072796D"/>
    <w:rsid w:val="00727DFB"/>
    <w:rsid w:val="00730E26"/>
    <w:rsid w:val="00730F9E"/>
    <w:rsid w:val="00731004"/>
    <w:rsid w:val="007313E7"/>
    <w:rsid w:val="00731BF6"/>
    <w:rsid w:val="00732721"/>
    <w:rsid w:val="00732BAA"/>
    <w:rsid w:val="0073345C"/>
    <w:rsid w:val="007356C5"/>
    <w:rsid w:val="00736844"/>
    <w:rsid w:val="00737BA4"/>
    <w:rsid w:val="007405AD"/>
    <w:rsid w:val="00740C3D"/>
    <w:rsid w:val="00740D8E"/>
    <w:rsid w:val="007413D2"/>
    <w:rsid w:val="0074149D"/>
    <w:rsid w:val="007430F7"/>
    <w:rsid w:val="0074318E"/>
    <w:rsid w:val="00743528"/>
    <w:rsid w:val="007443E0"/>
    <w:rsid w:val="00744642"/>
    <w:rsid w:val="00745452"/>
    <w:rsid w:val="00746125"/>
    <w:rsid w:val="00746A7B"/>
    <w:rsid w:val="00746BB8"/>
    <w:rsid w:val="007479FC"/>
    <w:rsid w:val="00750013"/>
    <w:rsid w:val="00751A26"/>
    <w:rsid w:val="007520DA"/>
    <w:rsid w:val="00753400"/>
    <w:rsid w:val="00753814"/>
    <w:rsid w:val="00753C73"/>
    <w:rsid w:val="00753F36"/>
    <w:rsid w:val="007552A3"/>
    <w:rsid w:val="0075789F"/>
    <w:rsid w:val="00760E00"/>
    <w:rsid w:val="007619B2"/>
    <w:rsid w:val="007627AA"/>
    <w:rsid w:val="00762919"/>
    <w:rsid w:val="007634F4"/>
    <w:rsid w:val="0076406C"/>
    <w:rsid w:val="00765A48"/>
    <w:rsid w:val="00765E44"/>
    <w:rsid w:val="007675C6"/>
    <w:rsid w:val="0077040B"/>
    <w:rsid w:val="00770654"/>
    <w:rsid w:val="00771090"/>
    <w:rsid w:val="00771A48"/>
    <w:rsid w:val="00771A92"/>
    <w:rsid w:val="00772BBF"/>
    <w:rsid w:val="00774D7A"/>
    <w:rsid w:val="007755E8"/>
    <w:rsid w:val="007759E3"/>
    <w:rsid w:val="00776369"/>
    <w:rsid w:val="00776AB0"/>
    <w:rsid w:val="00776F79"/>
    <w:rsid w:val="00776F8B"/>
    <w:rsid w:val="00777080"/>
    <w:rsid w:val="00777527"/>
    <w:rsid w:val="007801CF"/>
    <w:rsid w:val="00780DF9"/>
    <w:rsid w:val="007810B8"/>
    <w:rsid w:val="007827BA"/>
    <w:rsid w:val="00782966"/>
    <w:rsid w:val="00782E2B"/>
    <w:rsid w:val="007833E6"/>
    <w:rsid w:val="0078342A"/>
    <w:rsid w:val="00784217"/>
    <w:rsid w:val="00784440"/>
    <w:rsid w:val="00784607"/>
    <w:rsid w:val="00786126"/>
    <w:rsid w:val="00786295"/>
    <w:rsid w:val="007863D8"/>
    <w:rsid w:val="007902BE"/>
    <w:rsid w:val="007903AF"/>
    <w:rsid w:val="00790C10"/>
    <w:rsid w:val="00790ED9"/>
    <w:rsid w:val="00791C69"/>
    <w:rsid w:val="00792611"/>
    <w:rsid w:val="00792B8A"/>
    <w:rsid w:val="00792F5C"/>
    <w:rsid w:val="00793F9B"/>
    <w:rsid w:val="00794D0D"/>
    <w:rsid w:val="007956BF"/>
    <w:rsid w:val="00797A95"/>
    <w:rsid w:val="00797C15"/>
    <w:rsid w:val="007A0054"/>
    <w:rsid w:val="007A06B5"/>
    <w:rsid w:val="007A08A6"/>
    <w:rsid w:val="007A0F2F"/>
    <w:rsid w:val="007A1230"/>
    <w:rsid w:val="007A210D"/>
    <w:rsid w:val="007A23B5"/>
    <w:rsid w:val="007A306A"/>
    <w:rsid w:val="007A3B97"/>
    <w:rsid w:val="007A5288"/>
    <w:rsid w:val="007A5A0F"/>
    <w:rsid w:val="007A634C"/>
    <w:rsid w:val="007A7485"/>
    <w:rsid w:val="007B0B8F"/>
    <w:rsid w:val="007B0F21"/>
    <w:rsid w:val="007B2664"/>
    <w:rsid w:val="007B26BF"/>
    <w:rsid w:val="007B3365"/>
    <w:rsid w:val="007B34B6"/>
    <w:rsid w:val="007B3AA5"/>
    <w:rsid w:val="007B3B8F"/>
    <w:rsid w:val="007B3D7B"/>
    <w:rsid w:val="007B43D4"/>
    <w:rsid w:val="007B44B1"/>
    <w:rsid w:val="007B4671"/>
    <w:rsid w:val="007B696D"/>
    <w:rsid w:val="007B7271"/>
    <w:rsid w:val="007C00CB"/>
    <w:rsid w:val="007C22FC"/>
    <w:rsid w:val="007C252C"/>
    <w:rsid w:val="007C275E"/>
    <w:rsid w:val="007C3760"/>
    <w:rsid w:val="007C543A"/>
    <w:rsid w:val="007C6165"/>
    <w:rsid w:val="007C61EA"/>
    <w:rsid w:val="007C6830"/>
    <w:rsid w:val="007D10AC"/>
    <w:rsid w:val="007D1348"/>
    <w:rsid w:val="007D1D93"/>
    <w:rsid w:val="007D2958"/>
    <w:rsid w:val="007D3E9E"/>
    <w:rsid w:val="007D5E86"/>
    <w:rsid w:val="007D645F"/>
    <w:rsid w:val="007D646E"/>
    <w:rsid w:val="007D68E4"/>
    <w:rsid w:val="007D6EDC"/>
    <w:rsid w:val="007E1146"/>
    <w:rsid w:val="007E1640"/>
    <w:rsid w:val="007E252A"/>
    <w:rsid w:val="007E288A"/>
    <w:rsid w:val="007E2BD0"/>
    <w:rsid w:val="007E2DF9"/>
    <w:rsid w:val="007E341C"/>
    <w:rsid w:val="007E4116"/>
    <w:rsid w:val="007E4467"/>
    <w:rsid w:val="007E51DD"/>
    <w:rsid w:val="007E5410"/>
    <w:rsid w:val="007E54F9"/>
    <w:rsid w:val="007E5CCD"/>
    <w:rsid w:val="007E64B8"/>
    <w:rsid w:val="007E74F3"/>
    <w:rsid w:val="007F0028"/>
    <w:rsid w:val="007F009D"/>
    <w:rsid w:val="007F082E"/>
    <w:rsid w:val="007F0CC8"/>
    <w:rsid w:val="007F0F0B"/>
    <w:rsid w:val="007F1CE4"/>
    <w:rsid w:val="007F2344"/>
    <w:rsid w:val="007F326F"/>
    <w:rsid w:val="007F3386"/>
    <w:rsid w:val="007F4390"/>
    <w:rsid w:val="007F5468"/>
    <w:rsid w:val="007F5900"/>
    <w:rsid w:val="007F6370"/>
    <w:rsid w:val="0080011C"/>
    <w:rsid w:val="00800310"/>
    <w:rsid w:val="00800A3B"/>
    <w:rsid w:val="00801DD5"/>
    <w:rsid w:val="008022D7"/>
    <w:rsid w:val="0080277C"/>
    <w:rsid w:val="00802D32"/>
    <w:rsid w:val="00803349"/>
    <w:rsid w:val="008054DE"/>
    <w:rsid w:val="00805BD3"/>
    <w:rsid w:val="00805F0A"/>
    <w:rsid w:val="008077FF"/>
    <w:rsid w:val="008100DE"/>
    <w:rsid w:val="008100E9"/>
    <w:rsid w:val="00810329"/>
    <w:rsid w:val="008103B1"/>
    <w:rsid w:val="0081045C"/>
    <w:rsid w:val="00810D83"/>
    <w:rsid w:val="00811BC3"/>
    <w:rsid w:val="00812962"/>
    <w:rsid w:val="00812D98"/>
    <w:rsid w:val="00813E51"/>
    <w:rsid w:val="0081467C"/>
    <w:rsid w:val="0081631D"/>
    <w:rsid w:val="0081753F"/>
    <w:rsid w:val="00817661"/>
    <w:rsid w:val="0081778A"/>
    <w:rsid w:val="008224EC"/>
    <w:rsid w:val="00822C11"/>
    <w:rsid w:val="00824244"/>
    <w:rsid w:val="0082512C"/>
    <w:rsid w:val="0082661D"/>
    <w:rsid w:val="008273C8"/>
    <w:rsid w:val="008277DF"/>
    <w:rsid w:val="00830754"/>
    <w:rsid w:val="00831C4F"/>
    <w:rsid w:val="0083219D"/>
    <w:rsid w:val="00832233"/>
    <w:rsid w:val="00833BD6"/>
    <w:rsid w:val="008340E3"/>
    <w:rsid w:val="00834421"/>
    <w:rsid w:val="0083584A"/>
    <w:rsid w:val="00835900"/>
    <w:rsid w:val="00835AB9"/>
    <w:rsid w:val="00836768"/>
    <w:rsid w:val="008371C0"/>
    <w:rsid w:val="008371F9"/>
    <w:rsid w:val="00844E3E"/>
    <w:rsid w:val="00845DC6"/>
    <w:rsid w:val="008463C7"/>
    <w:rsid w:val="00846775"/>
    <w:rsid w:val="00847A22"/>
    <w:rsid w:val="00851EED"/>
    <w:rsid w:val="00852EFE"/>
    <w:rsid w:val="00853DD8"/>
    <w:rsid w:val="008549D4"/>
    <w:rsid w:val="00854D64"/>
    <w:rsid w:val="008557B7"/>
    <w:rsid w:val="00855DB5"/>
    <w:rsid w:val="008568D4"/>
    <w:rsid w:val="00856C3A"/>
    <w:rsid w:val="008576F3"/>
    <w:rsid w:val="00860185"/>
    <w:rsid w:val="008605F4"/>
    <w:rsid w:val="00860C87"/>
    <w:rsid w:val="008621A8"/>
    <w:rsid w:val="00862C37"/>
    <w:rsid w:val="008636E1"/>
    <w:rsid w:val="00863AC4"/>
    <w:rsid w:val="00863EA9"/>
    <w:rsid w:val="008643A5"/>
    <w:rsid w:val="0086466D"/>
    <w:rsid w:val="00865FFB"/>
    <w:rsid w:val="00866079"/>
    <w:rsid w:val="00866BAB"/>
    <w:rsid w:val="00871075"/>
    <w:rsid w:val="008712B5"/>
    <w:rsid w:val="008712EE"/>
    <w:rsid w:val="0087136F"/>
    <w:rsid w:val="008717BC"/>
    <w:rsid w:val="008723AB"/>
    <w:rsid w:val="00873081"/>
    <w:rsid w:val="00874006"/>
    <w:rsid w:val="00875FA0"/>
    <w:rsid w:val="00876EC4"/>
    <w:rsid w:val="00880879"/>
    <w:rsid w:val="0088097B"/>
    <w:rsid w:val="008813C6"/>
    <w:rsid w:val="00881913"/>
    <w:rsid w:val="00881C8D"/>
    <w:rsid w:val="00881C99"/>
    <w:rsid w:val="00882140"/>
    <w:rsid w:val="00882775"/>
    <w:rsid w:val="00882E1D"/>
    <w:rsid w:val="00883C87"/>
    <w:rsid w:val="008849DD"/>
    <w:rsid w:val="00885299"/>
    <w:rsid w:val="00886AEE"/>
    <w:rsid w:val="00886EB2"/>
    <w:rsid w:val="00887090"/>
    <w:rsid w:val="0088747D"/>
    <w:rsid w:val="008907CB"/>
    <w:rsid w:val="00890BA7"/>
    <w:rsid w:val="0089232B"/>
    <w:rsid w:val="00892BB2"/>
    <w:rsid w:val="00893ED0"/>
    <w:rsid w:val="0089492A"/>
    <w:rsid w:val="00894F34"/>
    <w:rsid w:val="008952D7"/>
    <w:rsid w:val="00895AA8"/>
    <w:rsid w:val="00895E6B"/>
    <w:rsid w:val="00895F9B"/>
    <w:rsid w:val="008960F1"/>
    <w:rsid w:val="0089619F"/>
    <w:rsid w:val="00896CDA"/>
    <w:rsid w:val="00897AB0"/>
    <w:rsid w:val="00897AED"/>
    <w:rsid w:val="008A1B14"/>
    <w:rsid w:val="008A1DC3"/>
    <w:rsid w:val="008A228A"/>
    <w:rsid w:val="008A23CF"/>
    <w:rsid w:val="008A2AFE"/>
    <w:rsid w:val="008A3375"/>
    <w:rsid w:val="008A4E6F"/>
    <w:rsid w:val="008A5176"/>
    <w:rsid w:val="008A5C9F"/>
    <w:rsid w:val="008A6729"/>
    <w:rsid w:val="008A775B"/>
    <w:rsid w:val="008A7C1A"/>
    <w:rsid w:val="008B0C83"/>
    <w:rsid w:val="008B1DB5"/>
    <w:rsid w:val="008B3302"/>
    <w:rsid w:val="008B3584"/>
    <w:rsid w:val="008B6A2C"/>
    <w:rsid w:val="008B6B99"/>
    <w:rsid w:val="008B75CE"/>
    <w:rsid w:val="008B7A0F"/>
    <w:rsid w:val="008C0121"/>
    <w:rsid w:val="008C02D9"/>
    <w:rsid w:val="008C117C"/>
    <w:rsid w:val="008C18CD"/>
    <w:rsid w:val="008C2087"/>
    <w:rsid w:val="008C20D5"/>
    <w:rsid w:val="008C263D"/>
    <w:rsid w:val="008C276E"/>
    <w:rsid w:val="008C28D0"/>
    <w:rsid w:val="008C30F8"/>
    <w:rsid w:val="008C40AF"/>
    <w:rsid w:val="008C43B5"/>
    <w:rsid w:val="008C54AA"/>
    <w:rsid w:val="008C66DF"/>
    <w:rsid w:val="008C72C7"/>
    <w:rsid w:val="008C74CD"/>
    <w:rsid w:val="008C75FF"/>
    <w:rsid w:val="008C7F28"/>
    <w:rsid w:val="008D084B"/>
    <w:rsid w:val="008D0AD6"/>
    <w:rsid w:val="008D0C01"/>
    <w:rsid w:val="008D188B"/>
    <w:rsid w:val="008D1A9C"/>
    <w:rsid w:val="008D22B3"/>
    <w:rsid w:val="008D3041"/>
    <w:rsid w:val="008D37EC"/>
    <w:rsid w:val="008D4723"/>
    <w:rsid w:val="008D6566"/>
    <w:rsid w:val="008D67DA"/>
    <w:rsid w:val="008D6C98"/>
    <w:rsid w:val="008D6FBF"/>
    <w:rsid w:val="008E13FD"/>
    <w:rsid w:val="008E1E76"/>
    <w:rsid w:val="008E2761"/>
    <w:rsid w:val="008E3D0F"/>
    <w:rsid w:val="008E3E89"/>
    <w:rsid w:val="008E3F45"/>
    <w:rsid w:val="008E4703"/>
    <w:rsid w:val="008E4726"/>
    <w:rsid w:val="008E56B2"/>
    <w:rsid w:val="008E6CB3"/>
    <w:rsid w:val="008E7360"/>
    <w:rsid w:val="008E77DB"/>
    <w:rsid w:val="008F12CF"/>
    <w:rsid w:val="008F1BC9"/>
    <w:rsid w:val="008F34CB"/>
    <w:rsid w:val="008F421E"/>
    <w:rsid w:val="008F5151"/>
    <w:rsid w:val="008F5AFA"/>
    <w:rsid w:val="008F6E1A"/>
    <w:rsid w:val="008F71FA"/>
    <w:rsid w:val="008F7E91"/>
    <w:rsid w:val="008F7F38"/>
    <w:rsid w:val="008F7F8D"/>
    <w:rsid w:val="0090020D"/>
    <w:rsid w:val="00900C05"/>
    <w:rsid w:val="00900E1C"/>
    <w:rsid w:val="00903283"/>
    <w:rsid w:val="0090399F"/>
    <w:rsid w:val="00904B8E"/>
    <w:rsid w:val="00905910"/>
    <w:rsid w:val="009060EB"/>
    <w:rsid w:val="00906C7D"/>
    <w:rsid w:val="00906EAB"/>
    <w:rsid w:val="0091085C"/>
    <w:rsid w:val="00910CCB"/>
    <w:rsid w:val="009112DF"/>
    <w:rsid w:val="00912C6D"/>
    <w:rsid w:val="00913F6C"/>
    <w:rsid w:val="00914A7D"/>
    <w:rsid w:val="00914EF8"/>
    <w:rsid w:val="00915218"/>
    <w:rsid w:val="009157C8"/>
    <w:rsid w:val="00915D68"/>
    <w:rsid w:val="00916844"/>
    <w:rsid w:val="00916932"/>
    <w:rsid w:val="00917E5C"/>
    <w:rsid w:val="00920522"/>
    <w:rsid w:val="00920C26"/>
    <w:rsid w:val="00921CC1"/>
    <w:rsid w:val="00922614"/>
    <w:rsid w:val="0092456F"/>
    <w:rsid w:val="009262B3"/>
    <w:rsid w:val="00930162"/>
    <w:rsid w:val="00932A71"/>
    <w:rsid w:val="00933663"/>
    <w:rsid w:val="00934C96"/>
    <w:rsid w:val="009356DF"/>
    <w:rsid w:val="00935AEF"/>
    <w:rsid w:val="009361CF"/>
    <w:rsid w:val="00936D53"/>
    <w:rsid w:val="00936D8D"/>
    <w:rsid w:val="00936EB2"/>
    <w:rsid w:val="009370D3"/>
    <w:rsid w:val="0093776B"/>
    <w:rsid w:val="0094048D"/>
    <w:rsid w:val="009409C3"/>
    <w:rsid w:val="009412E6"/>
    <w:rsid w:val="009433DE"/>
    <w:rsid w:val="0094341C"/>
    <w:rsid w:val="00944179"/>
    <w:rsid w:val="0094492A"/>
    <w:rsid w:val="009459E7"/>
    <w:rsid w:val="00945A8F"/>
    <w:rsid w:val="00945F21"/>
    <w:rsid w:val="00946371"/>
    <w:rsid w:val="00946CA9"/>
    <w:rsid w:val="00946D89"/>
    <w:rsid w:val="0094749A"/>
    <w:rsid w:val="00947746"/>
    <w:rsid w:val="0095020A"/>
    <w:rsid w:val="00950820"/>
    <w:rsid w:val="0095084B"/>
    <w:rsid w:val="009510E8"/>
    <w:rsid w:val="00951C63"/>
    <w:rsid w:val="009523D8"/>
    <w:rsid w:val="00952A2A"/>
    <w:rsid w:val="00952B05"/>
    <w:rsid w:val="00952EA2"/>
    <w:rsid w:val="00952F0E"/>
    <w:rsid w:val="0095302A"/>
    <w:rsid w:val="00954DD9"/>
    <w:rsid w:val="0095597D"/>
    <w:rsid w:val="00955B8F"/>
    <w:rsid w:val="00956636"/>
    <w:rsid w:val="009566DC"/>
    <w:rsid w:val="00956A27"/>
    <w:rsid w:val="00956EB1"/>
    <w:rsid w:val="00957897"/>
    <w:rsid w:val="0096167D"/>
    <w:rsid w:val="009618F2"/>
    <w:rsid w:val="00961E4B"/>
    <w:rsid w:val="00962323"/>
    <w:rsid w:val="00963BE7"/>
    <w:rsid w:val="009656FF"/>
    <w:rsid w:val="00966152"/>
    <w:rsid w:val="00967433"/>
    <w:rsid w:val="0096756D"/>
    <w:rsid w:val="00967DE3"/>
    <w:rsid w:val="009703E2"/>
    <w:rsid w:val="00970A29"/>
    <w:rsid w:val="009711E7"/>
    <w:rsid w:val="00971D31"/>
    <w:rsid w:val="00971DC2"/>
    <w:rsid w:val="009720C7"/>
    <w:rsid w:val="009731F5"/>
    <w:rsid w:val="00973232"/>
    <w:rsid w:val="0097326C"/>
    <w:rsid w:val="009733A0"/>
    <w:rsid w:val="00973C71"/>
    <w:rsid w:val="009743BF"/>
    <w:rsid w:val="00974559"/>
    <w:rsid w:val="00974FC0"/>
    <w:rsid w:val="00975D6A"/>
    <w:rsid w:val="009768E5"/>
    <w:rsid w:val="00976EB1"/>
    <w:rsid w:val="009772C6"/>
    <w:rsid w:val="0098091A"/>
    <w:rsid w:val="00980968"/>
    <w:rsid w:val="00981F73"/>
    <w:rsid w:val="009837A4"/>
    <w:rsid w:val="00983C78"/>
    <w:rsid w:val="00983DA5"/>
    <w:rsid w:val="00984011"/>
    <w:rsid w:val="00985684"/>
    <w:rsid w:val="009862F5"/>
    <w:rsid w:val="009863D8"/>
    <w:rsid w:val="00987EC6"/>
    <w:rsid w:val="009900B6"/>
    <w:rsid w:val="009903D6"/>
    <w:rsid w:val="00991948"/>
    <w:rsid w:val="00991C05"/>
    <w:rsid w:val="00991D0A"/>
    <w:rsid w:val="00991F2F"/>
    <w:rsid w:val="00992244"/>
    <w:rsid w:val="009924EC"/>
    <w:rsid w:val="00992A38"/>
    <w:rsid w:val="00992CC5"/>
    <w:rsid w:val="00992CE1"/>
    <w:rsid w:val="009935C4"/>
    <w:rsid w:val="00994C0B"/>
    <w:rsid w:val="009953EB"/>
    <w:rsid w:val="00995681"/>
    <w:rsid w:val="00995762"/>
    <w:rsid w:val="009959E6"/>
    <w:rsid w:val="00995C8B"/>
    <w:rsid w:val="00996B47"/>
    <w:rsid w:val="009976C1"/>
    <w:rsid w:val="009978EB"/>
    <w:rsid w:val="00997A8C"/>
    <w:rsid w:val="00997D51"/>
    <w:rsid w:val="009A0BC6"/>
    <w:rsid w:val="009A1CFE"/>
    <w:rsid w:val="009A3270"/>
    <w:rsid w:val="009A374D"/>
    <w:rsid w:val="009A375A"/>
    <w:rsid w:val="009A379B"/>
    <w:rsid w:val="009A3A70"/>
    <w:rsid w:val="009A4C09"/>
    <w:rsid w:val="009A51FF"/>
    <w:rsid w:val="009A59A4"/>
    <w:rsid w:val="009A63BD"/>
    <w:rsid w:val="009A731A"/>
    <w:rsid w:val="009A772B"/>
    <w:rsid w:val="009A778C"/>
    <w:rsid w:val="009A7920"/>
    <w:rsid w:val="009A794E"/>
    <w:rsid w:val="009A7A70"/>
    <w:rsid w:val="009B020D"/>
    <w:rsid w:val="009B0C8F"/>
    <w:rsid w:val="009B1020"/>
    <w:rsid w:val="009B109F"/>
    <w:rsid w:val="009B22D4"/>
    <w:rsid w:val="009B25B7"/>
    <w:rsid w:val="009B2836"/>
    <w:rsid w:val="009B3787"/>
    <w:rsid w:val="009B42BE"/>
    <w:rsid w:val="009B458E"/>
    <w:rsid w:val="009B45FB"/>
    <w:rsid w:val="009B64DC"/>
    <w:rsid w:val="009B6604"/>
    <w:rsid w:val="009B6C79"/>
    <w:rsid w:val="009B755F"/>
    <w:rsid w:val="009B7A2F"/>
    <w:rsid w:val="009B7AFA"/>
    <w:rsid w:val="009B7E8C"/>
    <w:rsid w:val="009C01A6"/>
    <w:rsid w:val="009C0B2F"/>
    <w:rsid w:val="009C14A1"/>
    <w:rsid w:val="009C229F"/>
    <w:rsid w:val="009C25B2"/>
    <w:rsid w:val="009C375D"/>
    <w:rsid w:val="009C3E01"/>
    <w:rsid w:val="009C51C6"/>
    <w:rsid w:val="009C52C6"/>
    <w:rsid w:val="009C745F"/>
    <w:rsid w:val="009D0427"/>
    <w:rsid w:val="009D048E"/>
    <w:rsid w:val="009D09E8"/>
    <w:rsid w:val="009D27D3"/>
    <w:rsid w:val="009D2E26"/>
    <w:rsid w:val="009D2ED4"/>
    <w:rsid w:val="009D416D"/>
    <w:rsid w:val="009D4F81"/>
    <w:rsid w:val="009D5637"/>
    <w:rsid w:val="009D5BD5"/>
    <w:rsid w:val="009D6939"/>
    <w:rsid w:val="009E0603"/>
    <w:rsid w:val="009E0F78"/>
    <w:rsid w:val="009E10CE"/>
    <w:rsid w:val="009E274F"/>
    <w:rsid w:val="009E3146"/>
    <w:rsid w:val="009E334D"/>
    <w:rsid w:val="009E4230"/>
    <w:rsid w:val="009E63D4"/>
    <w:rsid w:val="009E71DF"/>
    <w:rsid w:val="009E7926"/>
    <w:rsid w:val="009F04AA"/>
    <w:rsid w:val="009F09DB"/>
    <w:rsid w:val="009F1D9A"/>
    <w:rsid w:val="009F2DAF"/>
    <w:rsid w:val="009F2E9C"/>
    <w:rsid w:val="009F3A56"/>
    <w:rsid w:val="009F591E"/>
    <w:rsid w:val="009F5B95"/>
    <w:rsid w:val="009F713C"/>
    <w:rsid w:val="00A00360"/>
    <w:rsid w:val="00A00D60"/>
    <w:rsid w:val="00A013B5"/>
    <w:rsid w:val="00A01DA7"/>
    <w:rsid w:val="00A022A6"/>
    <w:rsid w:val="00A037B5"/>
    <w:rsid w:val="00A040EF"/>
    <w:rsid w:val="00A04B81"/>
    <w:rsid w:val="00A050D3"/>
    <w:rsid w:val="00A06422"/>
    <w:rsid w:val="00A071B4"/>
    <w:rsid w:val="00A0759B"/>
    <w:rsid w:val="00A07C88"/>
    <w:rsid w:val="00A100FD"/>
    <w:rsid w:val="00A10447"/>
    <w:rsid w:val="00A10893"/>
    <w:rsid w:val="00A1179F"/>
    <w:rsid w:val="00A11AF3"/>
    <w:rsid w:val="00A12037"/>
    <w:rsid w:val="00A123DB"/>
    <w:rsid w:val="00A12F24"/>
    <w:rsid w:val="00A15AAF"/>
    <w:rsid w:val="00A16493"/>
    <w:rsid w:val="00A1685D"/>
    <w:rsid w:val="00A171D4"/>
    <w:rsid w:val="00A17965"/>
    <w:rsid w:val="00A207D3"/>
    <w:rsid w:val="00A2091F"/>
    <w:rsid w:val="00A21019"/>
    <w:rsid w:val="00A21A3A"/>
    <w:rsid w:val="00A2251D"/>
    <w:rsid w:val="00A2256F"/>
    <w:rsid w:val="00A22D78"/>
    <w:rsid w:val="00A23720"/>
    <w:rsid w:val="00A245A4"/>
    <w:rsid w:val="00A24D99"/>
    <w:rsid w:val="00A24F37"/>
    <w:rsid w:val="00A2700C"/>
    <w:rsid w:val="00A270C6"/>
    <w:rsid w:val="00A2763B"/>
    <w:rsid w:val="00A305A3"/>
    <w:rsid w:val="00A33C99"/>
    <w:rsid w:val="00A343B5"/>
    <w:rsid w:val="00A34611"/>
    <w:rsid w:val="00A36C2A"/>
    <w:rsid w:val="00A37076"/>
    <w:rsid w:val="00A37762"/>
    <w:rsid w:val="00A37879"/>
    <w:rsid w:val="00A37FDC"/>
    <w:rsid w:val="00A402C9"/>
    <w:rsid w:val="00A41959"/>
    <w:rsid w:val="00A440B3"/>
    <w:rsid w:val="00A457C1"/>
    <w:rsid w:val="00A46048"/>
    <w:rsid w:val="00A46440"/>
    <w:rsid w:val="00A46714"/>
    <w:rsid w:val="00A475B9"/>
    <w:rsid w:val="00A50712"/>
    <w:rsid w:val="00A5161F"/>
    <w:rsid w:val="00A52456"/>
    <w:rsid w:val="00A52EF5"/>
    <w:rsid w:val="00A5314E"/>
    <w:rsid w:val="00A532F0"/>
    <w:rsid w:val="00A534BC"/>
    <w:rsid w:val="00A54941"/>
    <w:rsid w:val="00A55F64"/>
    <w:rsid w:val="00A56EFD"/>
    <w:rsid w:val="00A57D88"/>
    <w:rsid w:val="00A6037F"/>
    <w:rsid w:val="00A60AF9"/>
    <w:rsid w:val="00A610F2"/>
    <w:rsid w:val="00A61CAB"/>
    <w:rsid w:val="00A61F0A"/>
    <w:rsid w:val="00A62BE2"/>
    <w:rsid w:val="00A62CC0"/>
    <w:rsid w:val="00A6322D"/>
    <w:rsid w:val="00A64820"/>
    <w:rsid w:val="00A648C6"/>
    <w:rsid w:val="00A6569F"/>
    <w:rsid w:val="00A65E8B"/>
    <w:rsid w:val="00A7097B"/>
    <w:rsid w:val="00A7117C"/>
    <w:rsid w:val="00A71511"/>
    <w:rsid w:val="00A71A71"/>
    <w:rsid w:val="00A74A16"/>
    <w:rsid w:val="00A760CA"/>
    <w:rsid w:val="00A77601"/>
    <w:rsid w:val="00A80330"/>
    <w:rsid w:val="00A80783"/>
    <w:rsid w:val="00A80E5E"/>
    <w:rsid w:val="00A80FB2"/>
    <w:rsid w:val="00A81E88"/>
    <w:rsid w:val="00A82063"/>
    <w:rsid w:val="00A8371E"/>
    <w:rsid w:val="00A83862"/>
    <w:rsid w:val="00A83D18"/>
    <w:rsid w:val="00A84030"/>
    <w:rsid w:val="00A8413D"/>
    <w:rsid w:val="00A8436B"/>
    <w:rsid w:val="00A8568C"/>
    <w:rsid w:val="00A85A34"/>
    <w:rsid w:val="00A85CE5"/>
    <w:rsid w:val="00A86057"/>
    <w:rsid w:val="00A869C6"/>
    <w:rsid w:val="00A87D9D"/>
    <w:rsid w:val="00A90BD3"/>
    <w:rsid w:val="00A92C74"/>
    <w:rsid w:val="00A92EF0"/>
    <w:rsid w:val="00A93553"/>
    <w:rsid w:val="00A940C8"/>
    <w:rsid w:val="00A96074"/>
    <w:rsid w:val="00AA1224"/>
    <w:rsid w:val="00AA1408"/>
    <w:rsid w:val="00AA19DB"/>
    <w:rsid w:val="00AA223C"/>
    <w:rsid w:val="00AA246E"/>
    <w:rsid w:val="00AA348F"/>
    <w:rsid w:val="00AA3611"/>
    <w:rsid w:val="00AA40ED"/>
    <w:rsid w:val="00AA4189"/>
    <w:rsid w:val="00AA4D56"/>
    <w:rsid w:val="00AA4E63"/>
    <w:rsid w:val="00AA50F1"/>
    <w:rsid w:val="00AA5B56"/>
    <w:rsid w:val="00AA6424"/>
    <w:rsid w:val="00AA6E6F"/>
    <w:rsid w:val="00AA7921"/>
    <w:rsid w:val="00AB05E9"/>
    <w:rsid w:val="00AB1E88"/>
    <w:rsid w:val="00AB2291"/>
    <w:rsid w:val="00AB28EC"/>
    <w:rsid w:val="00AB29B1"/>
    <w:rsid w:val="00AB2CDC"/>
    <w:rsid w:val="00AB3082"/>
    <w:rsid w:val="00AB3DC7"/>
    <w:rsid w:val="00AB3E97"/>
    <w:rsid w:val="00AB587D"/>
    <w:rsid w:val="00AB6EDD"/>
    <w:rsid w:val="00AB724F"/>
    <w:rsid w:val="00AB7281"/>
    <w:rsid w:val="00AB7403"/>
    <w:rsid w:val="00AC040A"/>
    <w:rsid w:val="00AC0E9E"/>
    <w:rsid w:val="00AC14A3"/>
    <w:rsid w:val="00AC1DFC"/>
    <w:rsid w:val="00AC1E70"/>
    <w:rsid w:val="00AC2594"/>
    <w:rsid w:val="00AC267A"/>
    <w:rsid w:val="00AC29CB"/>
    <w:rsid w:val="00AC3A12"/>
    <w:rsid w:val="00AC4EF6"/>
    <w:rsid w:val="00AC5287"/>
    <w:rsid w:val="00AC653A"/>
    <w:rsid w:val="00AC77D2"/>
    <w:rsid w:val="00AC7F1C"/>
    <w:rsid w:val="00AD0BEB"/>
    <w:rsid w:val="00AD0CE8"/>
    <w:rsid w:val="00AD0DB1"/>
    <w:rsid w:val="00AD1AF0"/>
    <w:rsid w:val="00AD2674"/>
    <w:rsid w:val="00AD3702"/>
    <w:rsid w:val="00AD38DB"/>
    <w:rsid w:val="00AD4F19"/>
    <w:rsid w:val="00AD5B9F"/>
    <w:rsid w:val="00AD6870"/>
    <w:rsid w:val="00AD6C81"/>
    <w:rsid w:val="00AD7227"/>
    <w:rsid w:val="00AE1393"/>
    <w:rsid w:val="00AE1839"/>
    <w:rsid w:val="00AE2AFA"/>
    <w:rsid w:val="00AE3E12"/>
    <w:rsid w:val="00AE4771"/>
    <w:rsid w:val="00AE4C1F"/>
    <w:rsid w:val="00AE6404"/>
    <w:rsid w:val="00AE68D7"/>
    <w:rsid w:val="00AE7B66"/>
    <w:rsid w:val="00AE7F18"/>
    <w:rsid w:val="00AF0B08"/>
    <w:rsid w:val="00AF0E4C"/>
    <w:rsid w:val="00AF0EC3"/>
    <w:rsid w:val="00AF21BD"/>
    <w:rsid w:val="00AF2264"/>
    <w:rsid w:val="00AF3AEC"/>
    <w:rsid w:val="00AF5A83"/>
    <w:rsid w:val="00AF5E94"/>
    <w:rsid w:val="00AF5EA6"/>
    <w:rsid w:val="00AF66DC"/>
    <w:rsid w:val="00AF6D8D"/>
    <w:rsid w:val="00AF71AF"/>
    <w:rsid w:val="00AF7620"/>
    <w:rsid w:val="00AF7CE7"/>
    <w:rsid w:val="00AF7D07"/>
    <w:rsid w:val="00B00DDF"/>
    <w:rsid w:val="00B0159E"/>
    <w:rsid w:val="00B02A90"/>
    <w:rsid w:val="00B0304A"/>
    <w:rsid w:val="00B04844"/>
    <w:rsid w:val="00B050CB"/>
    <w:rsid w:val="00B053EE"/>
    <w:rsid w:val="00B060A0"/>
    <w:rsid w:val="00B06C1E"/>
    <w:rsid w:val="00B06C23"/>
    <w:rsid w:val="00B06EE2"/>
    <w:rsid w:val="00B07CE4"/>
    <w:rsid w:val="00B10284"/>
    <w:rsid w:val="00B10B3D"/>
    <w:rsid w:val="00B10CA0"/>
    <w:rsid w:val="00B117B9"/>
    <w:rsid w:val="00B11955"/>
    <w:rsid w:val="00B1236F"/>
    <w:rsid w:val="00B1272E"/>
    <w:rsid w:val="00B12A1F"/>
    <w:rsid w:val="00B1336C"/>
    <w:rsid w:val="00B13E5F"/>
    <w:rsid w:val="00B15F57"/>
    <w:rsid w:val="00B17B57"/>
    <w:rsid w:val="00B204A9"/>
    <w:rsid w:val="00B20941"/>
    <w:rsid w:val="00B21362"/>
    <w:rsid w:val="00B216E5"/>
    <w:rsid w:val="00B21C93"/>
    <w:rsid w:val="00B233E5"/>
    <w:rsid w:val="00B246FD"/>
    <w:rsid w:val="00B24B62"/>
    <w:rsid w:val="00B24FC0"/>
    <w:rsid w:val="00B259E2"/>
    <w:rsid w:val="00B25BC8"/>
    <w:rsid w:val="00B25FFF"/>
    <w:rsid w:val="00B278E6"/>
    <w:rsid w:val="00B305B3"/>
    <w:rsid w:val="00B309D4"/>
    <w:rsid w:val="00B3133D"/>
    <w:rsid w:val="00B318D3"/>
    <w:rsid w:val="00B320A5"/>
    <w:rsid w:val="00B32AC2"/>
    <w:rsid w:val="00B3337F"/>
    <w:rsid w:val="00B33473"/>
    <w:rsid w:val="00B33FCE"/>
    <w:rsid w:val="00B342D0"/>
    <w:rsid w:val="00B349B0"/>
    <w:rsid w:val="00B34CDD"/>
    <w:rsid w:val="00B34F1E"/>
    <w:rsid w:val="00B35562"/>
    <w:rsid w:val="00B35B8E"/>
    <w:rsid w:val="00B37C50"/>
    <w:rsid w:val="00B37D12"/>
    <w:rsid w:val="00B41835"/>
    <w:rsid w:val="00B42903"/>
    <w:rsid w:val="00B43348"/>
    <w:rsid w:val="00B43612"/>
    <w:rsid w:val="00B43DA9"/>
    <w:rsid w:val="00B4455B"/>
    <w:rsid w:val="00B4511B"/>
    <w:rsid w:val="00B45705"/>
    <w:rsid w:val="00B458F4"/>
    <w:rsid w:val="00B45A21"/>
    <w:rsid w:val="00B46E64"/>
    <w:rsid w:val="00B50BF8"/>
    <w:rsid w:val="00B51C83"/>
    <w:rsid w:val="00B532FA"/>
    <w:rsid w:val="00B536E9"/>
    <w:rsid w:val="00B53B34"/>
    <w:rsid w:val="00B5435E"/>
    <w:rsid w:val="00B545DB"/>
    <w:rsid w:val="00B54620"/>
    <w:rsid w:val="00B55853"/>
    <w:rsid w:val="00B56017"/>
    <w:rsid w:val="00B5713C"/>
    <w:rsid w:val="00B5731D"/>
    <w:rsid w:val="00B57377"/>
    <w:rsid w:val="00B5784A"/>
    <w:rsid w:val="00B615CC"/>
    <w:rsid w:val="00B6214C"/>
    <w:rsid w:val="00B62C5A"/>
    <w:rsid w:val="00B62CCB"/>
    <w:rsid w:val="00B63275"/>
    <w:rsid w:val="00B6355D"/>
    <w:rsid w:val="00B643D0"/>
    <w:rsid w:val="00B648C8"/>
    <w:rsid w:val="00B64E5B"/>
    <w:rsid w:val="00B64EB8"/>
    <w:rsid w:val="00B66285"/>
    <w:rsid w:val="00B673F5"/>
    <w:rsid w:val="00B71344"/>
    <w:rsid w:val="00B71F48"/>
    <w:rsid w:val="00B72AF8"/>
    <w:rsid w:val="00B73B34"/>
    <w:rsid w:val="00B7426C"/>
    <w:rsid w:val="00B769AD"/>
    <w:rsid w:val="00B774D6"/>
    <w:rsid w:val="00B77C3D"/>
    <w:rsid w:val="00B77E87"/>
    <w:rsid w:val="00B80A55"/>
    <w:rsid w:val="00B818F2"/>
    <w:rsid w:val="00B81BA1"/>
    <w:rsid w:val="00B81E99"/>
    <w:rsid w:val="00B84A67"/>
    <w:rsid w:val="00B84C0C"/>
    <w:rsid w:val="00B86367"/>
    <w:rsid w:val="00B8682C"/>
    <w:rsid w:val="00B86C11"/>
    <w:rsid w:val="00B8720B"/>
    <w:rsid w:val="00B87A0F"/>
    <w:rsid w:val="00B87BE1"/>
    <w:rsid w:val="00B902C5"/>
    <w:rsid w:val="00B906A4"/>
    <w:rsid w:val="00B92172"/>
    <w:rsid w:val="00B922DB"/>
    <w:rsid w:val="00B92A15"/>
    <w:rsid w:val="00B92D3B"/>
    <w:rsid w:val="00B93F6A"/>
    <w:rsid w:val="00B9519C"/>
    <w:rsid w:val="00B95499"/>
    <w:rsid w:val="00B95A8C"/>
    <w:rsid w:val="00B95E29"/>
    <w:rsid w:val="00B96103"/>
    <w:rsid w:val="00B96272"/>
    <w:rsid w:val="00B9658C"/>
    <w:rsid w:val="00B969DC"/>
    <w:rsid w:val="00B96DB2"/>
    <w:rsid w:val="00B97031"/>
    <w:rsid w:val="00B97F3D"/>
    <w:rsid w:val="00BA01D0"/>
    <w:rsid w:val="00BA0456"/>
    <w:rsid w:val="00BA190B"/>
    <w:rsid w:val="00BA1D66"/>
    <w:rsid w:val="00BA2DA5"/>
    <w:rsid w:val="00BA429D"/>
    <w:rsid w:val="00BA50F7"/>
    <w:rsid w:val="00BA5A72"/>
    <w:rsid w:val="00BA7BD1"/>
    <w:rsid w:val="00BB01F5"/>
    <w:rsid w:val="00BB0CAF"/>
    <w:rsid w:val="00BB133E"/>
    <w:rsid w:val="00BB1A46"/>
    <w:rsid w:val="00BB208E"/>
    <w:rsid w:val="00BB2554"/>
    <w:rsid w:val="00BB2720"/>
    <w:rsid w:val="00BB4812"/>
    <w:rsid w:val="00BB48EF"/>
    <w:rsid w:val="00BB4B21"/>
    <w:rsid w:val="00BB609D"/>
    <w:rsid w:val="00BC01EB"/>
    <w:rsid w:val="00BC08B2"/>
    <w:rsid w:val="00BC1329"/>
    <w:rsid w:val="00BC3132"/>
    <w:rsid w:val="00BC31C6"/>
    <w:rsid w:val="00BC48CC"/>
    <w:rsid w:val="00BC5903"/>
    <w:rsid w:val="00BC5A8A"/>
    <w:rsid w:val="00BC5E45"/>
    <w:rsid w:val="00BC7125"/>
    <w:rsid w:val="00BC7BC3"/>
    <w:rsid w:val="00BD0AE1"/>
    <w:rsid w:val="00BD1220"/>
    <w:rsid w:val="00BD1879"/>
    <w:rsid w:val="00BD268A"/>
    <w:rsid w:val="00BD2E48"/>
    <w:rsid w:val="00BD4E89"/>
    <w:rsid w:val="00BD52A2"/>
    <w:rsid w:val="00BD5DA1"/>
    <w:rsid w:val="00BD6184"/>
    <w:rsid w:val="00BD7189"/>
    <w:rsid w:val="00BE0041"/>
    <w:rsid w:val="00BE11EA"/>
    <w:rsid w:val="00BE17F7"/>
    <w:rsid w:val="00BE21C0"/>
    <w:rsid w:val="00BE26B7"/>
    <w:rsid w:val="00BE2DF6"/>
    <w:rsid w:val="00BE39CE"/>
    <w:rsid w:val="00BE3CF7"/>
    <w:rsid w:val="00BE4752"/>
    <w:rsid w:val="00BE4BE1"/>
    <w:rsid w:val="00BE5700"/>
    <w:rsid w:val="00BE5B33"/>
    <w:rsid w:val="00BE6B56"/>
    <w:rsid w:val="00BE75EE"/>
    <w:rsid w:val="00BE7BA8"/>
    <w:rsid w:val="00BF0543"/>
    <w:rsid w:val="00BF08A7"/>
    <w:rsid w:val="00BF0EA8"/>
    <w:rsid w:val="00BF15C4"/>
    <w:rsid w:val="00BF1A0A"/>
    <w:rsid w:val="00BF1D27"/>
    <w:rsid w:val="00BF1E20"/>
    <w:rsid w:val="00BF3650"/>
    <w:rsid w:val="00BF4935"/>
    <w:rsid w:val="00BF5511"/>
    <w:rsid w:val="00BF58B5"/>
    <w:rsid w:val="00BF6FC4"/>
    <w:rsid w:val="00BF72F4"/>
    <w:rsid w:val="00BF7997"/>
    <w:rsid w:val="00BF7BEB"/>
    <w:rsid w:val="00C00E2E"/>
    <w:rsid w:val="00C01741"/>
    <w:rsid w:val="00C0326A"/>
    <w:rsid w:val="00C035EA"/>
    <w:rsid w:val="00C03830"/>
    <w:rsid w:val="00C03D59"/>
    <w:rsid w:val="00C0638C"/>
    <w:rsid w:val="00C064CF"/>
    <w:rsid w:val="00C06E29"/>
    <w:rsid w:val="00C1254D"/>
    <w:rsid w:val="00C1290D"/>
    <w:rsid w:val="00C131B7"/>
    <w:rsid w:val="00C146B9"/>
    <w:rsid w:val="00C14AED"/>
    <w:rsid w:val="00C15125"/>
    <w:rsid w:val="00C158A8"/>
    <w:rsid w:val="00C16A86"/>
    <w:rsid w:val="00C172DF"/>
    <w:rsid w:val="00C17522"/>
    <w:rsid w:val="00C17C9A"/>
    <w:rsid w:val="00C17CE4"/>
    <w:rsid w:val="00C21009"/>
    <w:rsid w:val="00C22444"/>
    <w:rsid w:val="00C226C8"/>
    <w:rsid w:val="00C2290C"/>
    <w:rsid w:val="00C22B41"/>
    <w:rsid w:val="00C22B50"/>
    <w:rsid w:val="00C23FA0"/>
    <w:rsid w:val="00C2531A"/>
    <w:rsid w:val="00C25C5A"/>
    <w:rsid w:val="00C26965"/>
    <w:rsid w:val="00C26EA8"/>
    <w:rsid w:val="00C27062"/>
    <w:rsid w:val="00C27AED"/>
    <w:rsid w:val="00C3032B"/>
    <w:rsid w:val="00C30C72"/>
    <w:rsid w:val="00C32416"/>
    <w:rsid w:val="00C332D2"/>
    <w:rsid w:val="00C339FD"/>
    <w:rsid w:val="00C33B01"/>
    <w:rsid w:val="00C33F40"/>
    <w:rsid w:val="00C34323"/>
    <w:rsid w:val="00C34382"/>
    <w:rsid w:val="00C3445D"/>
    <w:rsid w:val="00C360A3"/>
    <w:rsid w:val="00C372F8"/>
    <w:rsid w:val="00C401B8"/>
    <w:rsid w:val="00C4281C"/>
    <w:rsid w:val="00C42B03"/>
    <w:rsid w:val="00C4460A"/>
    <w:rsid w:val="00C44F05"/>
    <w:rsid w:val="00C454AF"/>
    <w:rsid w:val="00C45753"/>
    <w:rsid w:val="00C46465"/>
    <w:rsid w:val="00C46C42"/>
    <w:rsid w:val="00C474FC"/>
    <w:rsid w:val="00C4791A"/>
    <w:rsid w:val="00C5039D"/>
    <w:rsid w:val="00C506EE"/>
    <w:rsid w:val="00C51AD3"/>
    <w:rsid w:val="00C528BB"/>
    <w:rsid w:val="00C53640"/>
    <w:rsid w:val="00C5425A"/>
    <w:rsid w:val="00C552A7"/>
    <w:rsid w:val="00C55719"/>
    <w:rsid w:val="00C56763"/>
    <w:rsid w:val="00C56E63"/>
    <w:rsid w:val="00C5757C"/>
    <w:rsid w:val="00C57B8A"/>
    <w:rsid w:val="00C57C65"/>
    <w:rsid w:val="00C60050"/>
    <w:rsid w:val="00C60B36"/>
    <w:rsid w:val="00C614EA"/>
    <w:rsid w:val="00C6189C"/>
    <w:rsid w:val="00C61F64"/>
    <w:rsid w:val="00C623C6"/>
    <w:rsid w:val="00C62404"/>
    <w:rsid w:val="00C624C7"/>
    <w:rsid w:val="00C6265A"/>
    <w:rsid w:val="00C63052"/>
    <w:rsid w:val="00C6368E"/>
    <w:rsid w:val="00C63DA4"/>
    <w:rsid w:val="00C63F2E"/>
    <w:rsid w:val="00C64275"/>
    <w:rsid w:val="00C658D0"/>
    <w:rsid w:val="00C6607C"/>
    <w:rsid w:val="00C66C85"/>
    <w:rsid w:val="00C6718F"/>
    <w:rsid w:val="00C6797B"/>
    <w:rsid w:val="00C67C0F"/>
    <w:rsid w:val="00C70415"/>
    <w:rsid w:val="00C714BC"/>
    <w:rsid w:val="00C71F1C"/>
    <w:rsid w:val="00C72361"/>
    <w:rsid w:val="00C7386A"/>
    <w:rsid w:val="00C73975"/>
    <w:rsid w:val="00C73C8F"/>
    <w:rsid w:val="00C745BE"/>
    <w:rsid w:val="00C747CB"/>
    <w:rsid w:val="00C74972"/>
    <w:rsid w:val="00C7507F"/>
    <w:rsid w:val="00C753FF"/>
    <w:rsid w:val="00C757BA"/>
    <w:rsid w:val="00C758F3"/>
    <w:rsid w:val="00C7752B"/>
    <w:rsid w:val="00C800D7"/>
    <w:rsid w:val="00C845E5"/>
    <w:rsid w:val="00C85B18"/>
    <w:rsid w:val="00C87209"/>
    <w:rsid w:val="00C87344"/>
    <w:rsid w:val="00C87522"/>
    <w:rsid w:val="00C9094A"/>
    <w:rsid w:val="00C922C2"/>
    <w:rsid w:val="00C9245F"/>
    <w:rsid w:val="00C93480"/>
    <w:rsid w:val="00C93B84"/>
    <w:rsid w:val="00C93EF1"/>
    <w:rsid w:val="00C94B17"/>
    <w:rsid w:val="00C9504A"/>
    <w:rsid w:val="00C956D6"/>
    <w:rsid w:val="00C970DF"/>
    <w:rsid w:val="00CA0465"/>
    <w:rsid w:val="00CA0512"/>
    <w:rsid w:val="00CA0972"/>
    <w:rsid w:val="00CA1031"/>
    <w:rsid w:val="00CA24C7"/>
    <w:rsid w:val="00CA2B46"/>
    <w:rsid w:val="00CA34E9"/>
    <w:rsid w:val="00CA368A"/>
    <w:rsid w:val="00CA36EA"/>
    <w:rsid w:val="00CA39F7"/>
    <w:rsid w:val="00CA5300"/>
    <w:rsid w:val="00CA543E"/>
    <w:rsid w:val="00CA5445"/>
    <w:rsid w:val="00CA59FB"/>
    <w:rsid w:val="00CA5BB6"/>
    <w:rsid w:val="00CA5DE3"/>
    <w:rsid w:val="00CA747B"/>
    <w:rsid w:val="00CB00ED"/>
    <w:rsid w:val="00CB0154"/>
    <w:rsid w:val="00CB02A0"/>
    <w:rsid w:val="00CB1231"/>
    <w:rsid w:val="00CB126D"/>
    <w:rsid w:val="00CB1884"/>
    <w:rsid w:val="00CB22AB"/>
    <w:rsid w:val="00CB291C"/>
    <w:rsid w:val="00CB340C"/>
    <w:rsid w:val="00CB3594"/>
    <w:rsid w:val="00CB37D0"/>
    <w:rsid w:val="00CB3EDB"/>
    <w:rsid w:val="00CB42BB"/>
    <w:rsid w:val="00CB4BE8"/>
    <w:rsid w:val="00CB4DA5"/>
    <w:rsid w:val="00CB4E26"/>
    <w:rsid w:val="00CB5D17"/>
    <w:rsid w:val="00CB63FC"/>
    <w:rsid w:val="00CB6B20"/>
    <w:rsid w:val="00CB6C2E"/>
    <w:rsid w:val="00CB74B3"/>
    <w:rsid w:val="00CC03EE"/>
    <w:rsid w:val="00CC064F"/>
    <w:rsid w:val="00CC14E9"/>
    <w:rsid w:val="00CC1716"/>
    <w:rsid w:val="00CC1B8A"/>
    <w:rsid w:val="00CC37E7"/>
    <w:rsid w:val="00CC3C35"/>
    <w:rsid w:val="00CC4848"/>
    <w:rsid w:val="00CC4E35"/>
    <w:rsid w:val="00CC56D9"/>
    <w:rsid w:val="00CC5909"/>
    <w:rsid w:val="00CC61A5"/>
    <w:rsid w:val="00CC6520"/>
    <w:rsid w:val="00CC6FDC"/>
    <w:rsid w:val="00CC765B"/>
    <w:rsid w:val="00CC7C10"/>
    <w:rsid w:val="00CD19FB"/>
    <w:rsid w:val="00CD1EC0"/>
    <w:rsid w:val="00CD310F"/>
    <w:rsid w:val="00CD3AC5"/>
    <w:rsid w:val="00CD474B"/>
    <w:rsid w:val="00CD682C"/>
    <w:rsid w:val="00CD6B42"/>
    <w:rsid w:val="00CD6B7C"/>
    <w:rsid w:val="00CD6C4A"/>
    <w:rsid w:val="00CD6D2A"/>
    <w:rsid w:val="00CD6E8C"/>
    <w:rsid w:val="00CD7954"/>
    <w:rsid w:val="00CD7BAF"/>
    <w:rsid w:val="00CD7D8C"/>
    <w:rsid w:val="00CE1A86"/>
    <w:rsid w:val="00CE1AAF"/>
    <w:rsid w:val="00CE1F2F"/>
    <w:rsid w:val="00CE249D"/>
    <w:rsid w:val="00CE262D"/>
    <w:rsid w:val="00CE2765"/>
    <w:rsid w:val="00CE2D67"/>
    <w:rsid w:val="00CE35DA"/>
    <w:rsid w:val="00CE40E6"/>
    <w:rsid w:val="00CE4D15"/>
    <w:rsid w:val="00CE5D75"/>
    <w:rsid w:val="00CE7568"/>
    <w:rsid w:val="00CE7644"/>
    <w:rsid w:val="00CE7D3A"/>
    <w:rsid w:val="00CF0EDC"/>
    <w:rsid w:val="00CF1DAD"/>
    <w:rsid w:val="00CF21B8"/>
    <w:rsid w:val="00CF2FDC"/>
    <w:rsid w:val="00CF3058"/>
    <w:rsid w:val="00CF30FD"/>
    <w:rsid w:val="00CF333B"/>
    <w:rsid w:val="00CF34C7"/>
    <w:rsid w:val="00CF39E8"/>
    <w:rsid w:val="00CF424F"/>
    <w:rsid w:val="00CF479C"/>
    <w:rsid w:val="00CF4B72"/>
    <w:rsid w:val="00CF5286"/>
    <w:rsid w:val="00CF6D03"/>
    <w:rsid w:val="00CF6FFC"/>
    <w:rsid w:val="00CF7788"/>
    <w:rsid w:val="00D018DF"/>
    <w:rsid w:val="00D027C0"/>
    <w:rsid w:val="00D03554"/>
    <w:rsid w:val="00D0387A"/>
    <w:rsid w:val="00D04222"/>
    <w:rsid w:val="00D059CF"/>
    <w:rsid w:val="00D0690C"/>
    <w:rsid w:val="00D069A7"/>
    <w:rsid w:val="00D06D24"/>
    <w:rsid w:val="00D07B40"/>
    <w:rsid w:val="00D102BE"/>
    <w:rsid w:val="00D1079F"/>
    <w:rsid w:val="00D11E43"/>
    <w:rsid w:val="00D12780"/>
    <w:rsid w:val="00D136A1"/>
    <w:rsid w:val="00D13AF2"/>
    <w:rsid w:val="00D140FC"/>
    <w:rsid w:val="00D14110"/>
    <w:rsid w:val="00D14488"/>
    <w:rsid w:val="00D144D8"/>
    <w:rsid w:val="00D14AED"/>
    <w:rsid w:val="00D169EE"/>
    <w:rsid w:val="00D1748F"/>
    <w:rsid w:val="00D17DF3"/>
    <w:rsid w:val="00D205A5"/>
    <w:rsid w:val="00D20F10"/>
    <w:rsid w:val="00D20F18"/>
    <w:rsid w:val="00D20FAA"/>
    <w:rsid w:val="00D22C89"/>
    <w:rsid w:val="00D233FF"/>
    <w:rsid w:val="00D24055"/>
    <w:rsid w:val="00D245A8"/>
    <w:rsid w:val="00D24E87"/>
    <w:rsid w:val="00D2544D"/>
    <w:rsid w:val="00D25CF1"/>
    <w:rsid w:val="00D26255"/>
    <w:rsid w:val="00D26301"/>
    <w:rsid w:val="00D267A0"/>
    <w:rsid w:val="00D26829"/>
    <w:rsid w:val="00D26A52"/>
    <w:rsid w:val="00D26B50"/>
    <w:rsid w:val="00D27DF0"/>
    <w:rsid w:val="00D30EEC"/>
    <w:rsid w:val="00D32B90"/>
    <w:rsid w:val="00D32D9F"/>
    <w:rsid w:val="00D32E00"/>
    <w:rsid w:val="00D32FEA"/>
    <w:rsid w:val="00D3337D"/>
    <w:rsid w:val="00D34CE4"/>
    <w:rsid w:val="00D3527F"/>
    <w:rsid w:val="00D35711"/>
    <w:rsid w:val="00D35CF7"/>
    <w:rsid w:val="00D362FB"/>
    <w:rsid w:val="00D36BC3"/>
    <w:rsid w:val="00D37B27"/>
    <w:rsid w:val="00D4014A"/>
    <w:rsid w:val="00D40521"/>
    <w:rsid w:val="00D4340C"/>
    <w:rsid w:val="00D439D4"/>
    <w:rsid w:val="00D46654"/>
    <w:rsid w:val="00D466F7"/>
    <w:rsid w:val="00D47577"/>
    <w:rsid w:val="00D47FF0"/>
    <w:rsid w:val="00D50208"/>
    <w:rsid w:val="00D51365"/>
    <w:rsid w:val="00D51F40"/>
    <w:rsid w:val="00D536F7"/>
    <w:rsid w:val="00D538A8"/>
    <w:rsid w:val="00D5398A"/>
    <w:rsid w:val="00D56313"/>
    <w:rsid w:val="00D57478"/>
    <w:rsid w:val="00D5793A"/>
    <w:rsid w:val="00D605E0"/>
    <w:rsid w:val="00D60A63"/>
    <w:rsid w:val="00D62046"/>
    <w:rsid w:val="00D62400"/>
    <w:rsid w:val="00D62F01"/>
    <w:rsid w:val="00D63EE3"/>
    <w:rsid w:val="00D64055"/>
    <w:rsid w:val="00D65456"/>
    <w:rsid w:val="00D65D89"/>
    <w:rsid w:val="00D65FDC"/>
    <w:rsid w:val="00D65FF8"/>
    <w:rsid w:val="00D66004"/>
    <w:rsid w:val="00D67163"/>
    <w:rsid w:val="00D673D1"/>
    <w:rsid w:val="00D70261"/>
    <w:rsid w:val="00D702C3"/>
    <w:rsid w:val="00D70B79"/>
    <w:rsid w:val="00D713A7"/>
    <w:rsid w:val="00D715B6"/>
    <w:rsid w:val="00D7262C"/>
    <w:rsid w:val="00D72783"/>
    <w:rsid w:val="00D72BFB"/>
    <w:rsid w:val="00D73A5C"/>
    <w:rsid w:val="00D73A8C"/>
    <w:rsid w:val="00D73DC5"/>
    <w:rsid w:val="00D749A2"/>
    <w:rsid w:val="00D768A5"/>
    <w:rsid w:val="00D77172"/>
    <w:rsid w:val="00D773A7"/>
    <w:rsid w:val="00D77D1F"/>
    <w:rsid w:val="00D8087A"/>
    <w:rsid w:val="00D825BD"/>
    <w:rsid w:val="00D83E8B"/>
    <w:rsid w:val="00D8421C"/>
    <w:rsid w:val="00D844C8"/>
    <w:rsid w:val="00D84DBF"/>
    <w:rsid w:val="00D8507F"/>
    <w:rsid w:val="00D85904"/>
    <w:rsid w:val="00D86163"/>
    <w:rsid w:val="00D86435"/>
    <w:rsid w:val="00D90213"/>
    <w:rsid w:val="00D9101D"/>
    <w:rsid w:val="00D9341B"/>
    <w:rsid w:val="00D93854"/>
    <w:rsid w:val="00D94586"/>
    <w:rsid w:val="00D95A05"/>
    <w:rsid w:val="00D9600F"/>
    <w:rsid w:val="00D960BE"/>
    <w:rsid w:val="00D979C9"/>
    <w:rsid w:val="00D97B8E"/>
    <w:rsid w:val="00DA0638"/>
    <w:rsid w:val="00DA119C"/>
    <w:rsid w:val="00DA19CE"/>
    <w:rsid w:val="00DA1ED6"/>
    <w:rsid w:val="00DA28CC"/>
    <w:rsid w:val="00DA2FEF"/>
    <w:rsid w:val="00DA370B"/>
    <w:rsid w:val="00DA39D7"/>
    <w:rsid w:val="00DA45BF"/>
    <w:rsid w:val="00DA46B0"/>
    <w:rsid w:val="00DA5309"/>
    <w:rsid w:val="00DA63EC"/>
    <w:rsid w:val="00DA7527"/>
    <w:rsid w:val="00DA7BA6"/>
    <w:rsid w:val="00DB06D7"/>
    <w:rsid w:val="00DB10C5"/>
    <w:rsid w:val="00DB11F5"/>
    <w:rsid w:val="00DB13B6"/>
    <w:rsid w:val="00DB201D"/>
    <w:rsid w:val="00DB2585"/>
    <w:rsid w:val="00DB3146"/>
    <w:rsid w:val="00DB393B"/>
    <w:rsid w:val="00DB43B2"/>
    <w:rsid w:val="00DB5DD2"/>
    <w:rsid w:val="00DB654C"/>
    <w:rsid w:val="00DB686B"/>
    <w:rsid w:val="00DB6A42"/>
    <w:rsid w:val="00DB7316"/>
    <w:rsid w:val="00DB7444"/>
    <w:rsid w:val="00DB7BFF"/>
    <w:rsid w:val="00DB7DB7"/>
    <w:rsid w:val="00DC199D"/>
    <w:rsid w:val="00DC1AF3"/>
    <w:rsid w:val="00DC1FAA"/>
    <w:rsid w:val="00DC280E"/>
    <w:rsid w:val="00DC29C0"/>
    <w:rsid w:val="00DC3171"/>
    <w:rsid w:val="00DC3241"/>
    <w:rsid w:val="00DC32B6"/>
    <w:rsid w:val="00DC34EB"/>
    <w:rsid w:val="00DC4C0F"/>
    <w:rsid w:val="00DC51C2"/>
    <w:rsid w:val="00DC58F8"/>
    <w:rsid w:val="00DC5AB0"/>
    <w:rsid w:val="00DC5DAD"/>
    <w:rsid w:val="00DC64AC"/>
    <w:rsid w:val="00DC6B36"/>
    <w:rsid w:val="00DC7396"/>
    <w:rsid w:val="00DD05F9"/>
    <w:rsid w:val="00DD0912"/>
    <w:rsid w:val="00DD1B63"/>
    <w:rsid w:val="00DD1DA0"/>
    <w:rsid w:val="00DD1E26"/>
    <w:rsid w:val="00DD1EA1"/>
    <w:rsid w:val="00DD2D2C"/>
    <w:rsid w:val="00DD3421"/>
    <w:rsid w:val="00DD38F9"/>
    <w:rsid w:val="00DD3CD0"/>
    <w:rsid w:val="00DD50F4"/>
    <w:rsid w:val="00DD56DA"/>
    <w:rsid w:val="00DD5969"/>
    <w:rsid w:val="00DD64F1"/>
    <w:rsid w:val="00DD6B50"/>
    <w:rsid w:val="00DD6CE4"/>
    <w:rsid w:val="00DE06AF"/>
    <w:rsid w:val="00DE0E15"/>
    <w:rsid w:val="00DE2202"/>
    <w:rsid w:val="00DE2C23"/>
    <w:rsid w:val="00DE2E9F"/>
    <w:rsid w:val="00DE36D6"/>
    <w:rsid w:val="00DE3967"/>
    <w:rsid w:val="00DE3A7A"/>
    <w:rsid w:val="00DE4214"/>
    <w:rsid w:val="00DE46C3"/>
    <w:rsid w:val="00DE5684"/>
    <w:rsid w:val="00DE573D"/>
    <w:rsid w:val="00DE5818"/>
    <w:rsid w:val="00DE58EF"/>
    <w:rsid w:val="00DE5A30"/>
    <w:rsid w:val="00DE5E8B"/>
    <w:rsid w:val="00DE6314"/>
    <w:rsid w:val="00DE6553"/>
    <w:rsid w:val="00DE6D39"/>
    <w:rsid w:val="00DE79A7"/>
    <w:rsid w:val="00DE7A5E"/>
    <w:rsid w:val="00DF0268"/>
    <w:rsid w:val="00DF0577"/>
    <w:rsid w:val="00DF0D4D"/>
    <w:rsid w:val="00DF15F0"/>
    <w:rsid w:val="00DF3731"/>
    <w:rsid w:val="00DF4FA7"/>
    <w:rsid w:val="00DF5AB3"/>
    <w:rsid w:val="00DF5BAA"/>
    <w:rsid w:val="00DF719A"/>
    <w:rsid w:val="00DF781A"/>
    <w:rsid w:val="00DF7CE7"/>
    <w:rsid w:val="00DF7DF8"/>
    <w:rsid w:val="00E001A6"/>
    <w:rsid w:val="00E01D0A"/>
    <w:rsid w:val="00E0241C"/>
    <w:rsid w:val="00E02DBB"/>
    <w:rsid w:val="00E03952"/>
    <w:rsid w:val="00E06863"/>
    <w:rsid w:val="00E068F4"/>
    <w:rsid w:val="00E07B12"/>
    <w:rsid w:val="00E109CC"/>
    <w:rsid w:val="00E11A28"/>
    <w:rsid w:val="00E11F32"/>
    <w:rsid w:val="00E12640"/>
    <w:rsid w:val="00E12719"/>
    <w:rsid w:val="00E12A75"/>
    <w:rsid w:val="00E14197"/>
    <w:rsid w:val="00E147B2"/>
    <w:rsid w:val="00E14B7B"/>
    <w:rsid w:val="00E15909"/>
    <w:rsid w:val="00E15A62"/>
    <w:rsid w:val="00E15D87"/>
    <w:rsid w:val="00E16483"/>
    <w:rsid w:val="00E166CB"/>
    <w:rsid w:val="00E20FED"/>
    <w:rsid w:val="00E21DC3"/>
    <w:rsid w:val="00E2200E"/>
    <w:rsid w:val="00E23342"/>
    <w:rsid w:val="00E2335B"/>
    <w:rsid w:val="00E24779"/>
    <w:rsid w:val="00E24C01"/>
    <w:rsid w:val="00E27CAF"/>
    <w:rsid w:val="00E303AF"/>
    <w:rsid w:val="00E3112C"/>
    <w:rsid w:val="00E317C3"/>
    <w:rsid w:val="00E32403"/>
    <w:rsid w:val="00E33223"/>
    <w:rsid w:val="00E33558"/>
    <w:rsid w:val="00E3422B"/>
    <w:rsid w:val="00E34580"/>
    <w:rsid w:val="00E345F9"/>
    <w:rsid w:val="00E348C6"/>
    <w:rsid w:val="00E34B0C"/>
    <w:rsid w:val="00E3664E"/>
    <w:rsid w:val="00E37A2A"/>
    <w:rsid w:val="00E37D3D"/>
    <w:rsid w:val="00E400AE"/>
    <w:rsid w:val="00E401AA"/>
    <w:rsid w:val="00E40309"/>
    <w:rsid w:val="00E40DE0"/>
    <w:rsid w:val="00E40E4D"/>
    <w:rsid w:val="00E40EA2"/>
    <w:rsid w:val="00E40F06"/>
    <w:rsid w:val="00E40F63"/>
    <w:rsid w:val="00E41096"/>
    <w:rsid w:val="00E43062"/>
    <w:rsid w:val="00E43390"/>
    <w:rsid w:val="00E43845"/>
    <w:rsid w:val="00E43ED8"/>
    <w:rsid w:val="00E449C8"/>
    <w:rsid w:val="00E45341"/>
    <w:rsid w:val="00E45431"/>
    <w:rsid w:val="00E45657"/>
    <w:rsid w:val="00E459DB"/>
    <w:rsid w:val="00E462C7"/>
    <w:rsid w:val="00E46BD4"/>
    <w:rsid w:val="00E46C16"/>
    <w:rsid w:val="00E46DA9"/>
    <w:rsid w:val="00E478F6"/>
    <w:rsid w:val="00E50841"/>
    <w:rsid w:val="00E50D69"/>
    <w:rsid w:val="00E512C2"/>
    <w:rsid w:val="00E5130D"/>
    <w:rsid w:val="00E51692"/>
    <w:rsid w:val="00E52194"/>
    <w:rsid w:val="00E521BE"/>
    <w:rsid w:val="00E5379F"/>
    <w:rsid w:val="00E54763"/>
    <w:rsid w:val="00E548EC"/>
    <w:rsid w:val="00E54EDC"/>
    <w:rsid w:val="00E55966"/>
    <w:rsid w:val="00E55C40"/>
    <w:rsid w:val="00E55EA3"/>
    <w:rsid w:val="00E56342"/>
    <w:rsid w:val="00E5668B"/>
    <w:rsid w:val="00E56DB2"/>
    <w:rsid w:val="00E5726F"/>
    <w:rsid w:val="00E578F6"/>
    <w:rsid w:val="00E60B5C"/>
    <w:rsid w:val="00E615B9"/>
    <w:rsid w:val="00E634E1"/>
    <w:rsid w:val="00E63D73"/>
    <w:rsid w:val="00E640E5"/>
    <w:rsid w:val="00E64ACD"/>
    <w:rsid w:val="00E655F3"/>
    <w:rsid w:val="00E65919"/>
    <w:rsid w:val="00E66594"/>
    <w:rsid w:val="00E666E4"/>
    <w:rsid w:val="00E66AB2"/>
    <w:rsid w:val="00E66F1D"/>
    <w:rsid w:val="00E70015"/>
    <w:rsid w:val="00E700F9"/>
    <w:rsid w:val="00E701BD"/>
    <w:rsid w:val="00E70223"/>
    <w:rsid w:val="00E70A05"/>
    <w:rsid w:val="00E71128"/>
    <w:rsid w:val="00E715A0"/>
    <w:rsid w:val="00E71853"/>
    <w:rsid w:val="00E71AC4"/>
    <w:rsid w:val="00E71BE8"/>
    <w:rsid w:val="00E71F7E"/>
    <w:rsid w:val="00E72684"/>
    <w:rsid w:val="00E731E5"/>
    <w:rsid w:val="00E73B59"/>
    <w:rsid w:val="00E73D1D"/>
    <w:rsid w:val="00E74159"/>
    <w:rsid w:val="00E74DE7"/>
    <w:rsid w:val="00E760A1"/>
    <w:rsid w:val="00E773C1"/>
    <w:rsid w:val="00E80287"/>
    <w:rsid w:val="00E80410"/>
    <w:rsid w:val="00E80458"/>
    <w:rsid w:val="00E8059D"/>
    <w:rsid w:val="00E8149F"/>
    <w:rsid w:val="00E81689"/>
    <w:rsid w:val="00E81814"/>
    <w:rsid w:val="00E829A3"/>
    <w:rsid w:val="00E82C8B"/>
    <w:rsid w:val="00E8407C"/>
    <w:rsid w:val="00E84105"/>
    <w:rsid w:val="00E84B0F"/>
    <w:rsid w:val="00E87AF8"/>
    <w:rsid w:val="00E87DC6"/>
    <w:rsid w:val="00E9039E"/>
    <w:rsid w:val="00E91BD4"/>
    <w:rsid w:val="00E93977"/>
    <w:rsid w:val="00E945CB"/>
    <w:rsid w:val="00E9480C"/>
    <w:rsid w:val="00E9557E"/>
    <w:rsid w:val="00E96B48"/>
    <w:rsid w:val="00E97EEE"/>
    <w:rsid w:val="00EA0107"/>
    <w:rsid w:val="00EA0211"/>
    <w:rsid w:val="00EA1C2C"/>
    <w:rsid w:val="00EA1E1C"/>
    <w:rsid w:val="00EA1ED2"/>
    <w:rsid w:val="00EA2426"/>
    <w:rsid w:val="00EA248F"/>
    <w:rsid w:val="00EA2CFE"/>
    <w:rsid w:val="00EA2E48"/>
    <w:rsid w:val="00EA40F5"/>
    <w:rsid w:val="00EA4AC0"/>
    <w:rsid w:val="00EA53FB"/>
    <w:rsid w:val="00EA5479"/>
    <w:rsid w:val="00EA5E65"/>
    <w:rsid w:val="00EA6181"/>
    <w:rsid w:val="00EA6280"/>
    <w:rsid w:val="00EA6515"/>
    <w:rsid w:val="00EA6810"/>
    <w:rsid w:val="00EA6955"/>
    <w:rsid w:val="00EB01F8"/>
    <w:rsid w:val="00EB14DB"/>
    <w:rsid w:val="00EB1560"/>
    <w:rsid w:val="00EB1B88"/>
    <w:rsid w:val="00EB41BD"/>
    <w:rsid w:val="00EB4D01"/>
    <w:rsid w:val="00EB5DA0"/>
    <w:rsid w:val="00EB6DE4"/>
    <w:rsid w:val="00EB7267"/>
    <w:rsid w:val="00EB7EF6"/>
    <w:rsid w:val="00EC1088"/>
    <w:rsid w:val="00EC2D86"/>
    <w:rsid w:val="00EC2DA1"/>
    <w:rsid w:val="00EC3C0D"/>
    <w:rsid w:val="00EC46D9"/>
    <w:rsid w:val="00EC4F91"/>
    <w:rsid w:val="00EC580A"/>
    <w:rsid w:val="00EC5FC9"/>
    <w:rsid w:val="00EC60E0"/>
    <w:rsid w:val="00EC657E"/>
    <w:rsid w:val="00EC67CC"/>
    <w:rsid w:val="00EC6EDB"/>
    <w:rsid w:val="00EC70A7"/>
    <w:rsid w:val="00EC730D"/>
    <w:rsid w:val="00EC7C0B"/>
    <w:rsid w:val="00EC7DC1"/>
    <w:rsid w:val="00ED18C9"/>
    <w:rsid w:val="00ED1DEC"/>
    <w:rsid w:val="00ED24D5"/>
    <w:rsid w:val="00ED27F7"/>
    <w:rsid w:val="00ED3E10"/>
    <w:rsid w:val="00ED4042"/>
    <w:rsid w:val="00ED44C5"/>
    <w:rsid w:val="00ED47DC"/>
    <w:rsid w:val="00ED5708"/>
    <w:rsid w:val="00ED57E4"/>
    <w:rsid w:val="00ED606E"/>
    <w:rsid w:val="00ED7414"/>
    <w:rsid w:val="00ED7A86"/>
    <w:rsid w:val="00EE0F47"/>
    <w:rsid w:val="00EE1699"/>
    <w:rsid w:val="00EE1740"/>
    <w:rsid w:val="00EE23E5"/>
    <w:rsid w:val="00EE25B3"/>
    <w:rsid w:val="00EE2699"/>
    <w:rsid w:val="00EE2FBF"/>
    <w:rsid w:val="00EE44DD"/>
    <w:rsid w:val="00EE4B36"/>
    <w:rsid w:val="00EE5B34"/>
    <w:rsid w:val="00EE61B4"/>
    <w:rsid w:val="00EE7ABF"/>
    <w:rsid w:val="00EF0FB8"/>
    <w:rsid w:val="00EF1DB4"/>
    <w:rsid w:val="00EF1DDF"/>
    <w:rsid w:val="00EF3ED1"/>
    <w:rsid w:val="00EF44B2"/>
    <w:rsid w:val="00EF4AD6"/>
    <w:rsid w:val="00EF50E2"/>
    <w:rsid w:val="00EF5757"/>
    <w:rsid w:val="00EF5CCB"/>
    <w:rsid w:val="00EF7D8B"/>
    <w:rsid w:val="00F00CE1"/>
    <w:rsid w:val="00F01663"/>
    <w:rsid w:val="00F0166B"/>
    <w:rsid w:val="00F01996"/>
    <w:rsid w:val="00F04268"/>
    <w:rsid w:val="00F05F21"/>
    <w:rsid w:val="00F06015"/>
    <w:rsid w:val="00F06D7C"/>
    <w:rsid w:val="00F07339"/>
    <w:rsid w:val="00F07CD3"/>
    <w:rsid w:val="00F11242"/>
    <w:rsid w:val="00F11359"/>
    <w:rsid w:val="00F11B46"/>
    <w:rsid w:val="00F11F3B"/>
    <w:rsid w:val="00F12120"/>
    <w:rsid w:val="00F12124"/>
    <w:rsid w:val="00F12CD1"/>
    <w:rsid w:val="00F141AD"/>
    <w:rsid w:val="00F147C0"/>
    <w:rsid w:val="00F14923"/>
    <w:rsid w:val="00F15229"/>
    <w:rsid w:val="00F15937"/>
    <w:rsid w:val="00F15D1B"/>
    <w:rsid w:val="00F165F4"/>
    <w:rsid w:val="00F1664B"/>
    <w:rsid w:val="00F174F5"/>
    <w:rsid w:val="00F1785C"/>
    <w:rsid w:val="00F17951"/>
    <w:rsid w:val="00F17E9B"/>
    <w:rsid w:val="00F21F2D"/>
    <w:rsid w:val="00F22956"/>
    <w:rsid w:val="00F23D5F"/>
    <w:rsid w:val="00F23DF6"/>
    <w:rsid w:val="00F243AF"/>
    <w:rsid w:val="00F2466C"/>
    <w:rsid w:val="00F26B67"/>
    <w:rsid w:val="00F27386"/>
    <w:rsid w:val="00F27572"/>
    <w:rsid w:val="00F3018C"/>
    <w:rsid w:val="00F30E76"/>
    <w:rsid w:val="00F3175A"/>
    <w:rsid w:val="00F31B82"/>
    <w:rsid w:val="00F32142"/>
    <w:rsid w:val="00F32CF6"/>
    <w:rsid w:val="00F32FFC"/>
    <w:rsid w:val="00F3315A"/>
    <w:rsid w:val="00F33A94"/>
    <w:rsid w:val="00F347D8"/>
    <w:rsid w:val="00F37467"/>
    <w:rsid w:val="00F37B49"/>
    <w:rsid w:val="00F408F2"/>
    <w:rsid w:val="00F40B57"/>
    <w:rsid w:val="00F4132D"/>
    <w:rsid w:val="00F41E2B"/>
    <w:rsid w:val="00F421E2"/>
    <w:rsid w:val="00F426B3"/>
    <w:rsid w:val="00F437C5"/>
    <w:rsid w:val="00F447C0"/>
    <w:rsid w:val="00F4511C"/>
    <w:rsid w:val="00F45EEA"/>
    <w:rsid w:val="00F46090"/>
    <w:rsid w:val="00F465FE"/>
    <w:rsid w:val="00F46665"/>
    <w:rsid w:val="00F46677"/>
    <w:rsid w:val="00F46F82"/>
    <w:rsid w:val="00F51300"/>
    <w:rsid w:val="00F515A5"/>
    <w:rsid w:val="00F51BA3"/>
    <w:rsid w:val="00F52CBB"/>
    <w:rsid w:val="00F53870"/>
    <w:rsid w:val="00F545B7"/>
    <w:rsid w:val="00F54CF2"/>
    <w:rsid w:val="00F55C2C"/>
    <w:rsid w:val="00F577B4"/>
    <w:rsid w:val="00F605FF"/>
    <w:rsid w:val="00F61D8B"/>
    <w:rsid w:val="00F61E63"/>
    <w:rsid w:val="00F6211B"/>
    <w:rsid w:val="00F6235C"/>
    <w:rsid w:val="00F62800"/>
    <w:rsid w:val="00F62A25"/>
    <w:rsid w:val="00F63977"/>
    <w:rsid w:val="00F63A0D"/>
    <w:rsid w:val="00F66266"/>
    <w:rsid w:val="00F67A28"/>
    <w:rsid w:val="00F67C9A"/>
    <w:rsid w:val="00F70384"/>
    <w:rsid w:val="00F70BC8"/>
    <w:rsid w:val="00F70ECB"/>
    <w:rsid w:val="00F71ABC"/>
    <w:rsid w:val="00F727E0"/>
    <w:rsid w:val="00F72EC0"/>
    <w:rsid w:val="00F73730"/>
    <w:rsid w:val="00F741EF"/>
    <w:rsid w:val="00F74391"/>
    <w:rsid w:val="00F74AD8"/>
    <w:rsid w:val="00F74C95"/>
    <w:rsid w:val="00F74EEA"/>
    <w:rsid w:val="00F75076"/>
    <w:rsid w:val="00F750C1"/>
    <w:rsid w:val="00F75107"/>
    <w:rsid w:val="00F751EC"/>
    <w:rsid w:val="00F758B5"/>
    <w:rsid w:val="00F768D9"/>
    <w:rsid w:val="00F77B9F"/>
    <w:rsid w:val="00F807B6"/>
    <w:rsid w:val="00F8119F"/>
    <w:rsid w:val="00F81876"/>
    <w:rsid w:val="00F82294"/>
    <w:rsid w:val="00F82423"/>
    <w:rsid w:val="00F82DFF"/>
    <w:rsid w:val="00F84185"/>
    <w:rsid w:val="00F84448"/>
    <w:rsid w:val="00F8449A"/>
    <w:rsid w:val="00F84CA5"/>
    <w:rsid w:val="00F853D1"/>
    <w:rsid w:val="00F85DC3"/>
    <w:rsid w:val="00F85EF2"/>
    <w:rsid w:val="00F862EF"/>
    <w:rsid w:val="00F86561"/>
    <w:rsid w:val="00F865C7"/>
    <w:rsid w:val="00F8676C"/>
    <w:rsid w:val="00F90B94"/>
    <w:rsid w:val="00F91BC2"/>
    <w:rsid w:val="00F92BEB"/>
    <w:rsid w:val="00F92DC7"/>
    <w:rsid w:val="00F93A53"/>
    <w:rsid w:val="00F93C08"/>
    <w:rsid w:val="00F944A5"/>
    <w:rsid w:val="00F94BEE"/>
    <w:rsid w:val="00F954B7"/>
    <w:rsid w:val="00F95980"/>
    <w:rsid w:val="00F95AAA"/>
    <w:rsid w:val="00F95D8F"/>
    <w:rsid w:val="00F96127"/>
    <w:rsid w:val="00F967D1"/>
    <w:rsid w:val="00F968F3"/>
    <w:rsid w:val="00F96F99"/>
    <w:rsid w:val="00F96FF6"/>
    <w:rsid w:val="00FA11B1"/>
    <w:rsid w:val="00FA1B90"/>
    <w:rsid w:val="00FA28B6"/>
    <w:rsid w:val="00FA2AE2"/>
    <w:rsid w:val="00FA3D18"/>
    <w:rsid w:val="00FA51A9"/>
    <w:rsid w:val="00FA5516"/>
    <w:rsid w:val="00FA56D3"/>
    <w:rsid w:val="00FA5DCF"/>
    <w:rsid w:val="00FA6A44"/>
    <w:rsid w:val="00FB20EF"/>
    <w:rsid w:val="00FB2E28"/>
    <w:rsid w:val="00FB31B2"/>
    <w:rsid w:val="00FB41C9"/>
    <w:rsid w:val="00FB463C"/>
    <w:rsid w:val="00FB51CB"/>
    <w:rsid w:val="00FB693C"/>
    <w:rsid w:val="00FB72EB"/>
    <w:rsid w:val="00FB7DEE"/>
    <w:rsid w:val="00FC0474"/>
    <w:rsid w:val="00FC13C2"/>
    <w:rsid w:val="00FC1813"/>
    <w:rsid w:val="00FC1F56"/>
    <w:rsid w:val="00FC256D"/>
    <w:rsid w:val="00FC31CA"/>
    <w:rsid w:val="00FC3378"/>
    <w:rsid w:val="00FC36DB"/>
    <w:rsid w:val="00FC3766"/>
    <w:rsid w:val="00FC3CAA"/>
    <w:rsid w:val="00FC4F3D"/>
    <w:rsid w:val="00FC59DF"/>
    <w:rsid w:val="00FC64E8"/>
    <w:rsid w:val="00FC71D7"/>
    <w:rsid w:val="00FC78A9"/>
    <w:rsid w:val="00FC79F9"/>
    <w:rsid w:val="00FC7E6F"/>
    <w:rsid w:val="00FD04EE"/>
    <w:rsid w:val="00FD0BF7"/>
    <w:rsid w:val="00FD1128"/>
    <w:rsid w:val="00FD15FA"/>
    <w:rsid w:val="00FD3109"/>
    <w:rsid w:val="00FD35A7"/>
    <w:rsid w:val="00FD36E9"/>
    <w:rsid w:val="00FD3BFD"/>
    <w:rsid w:val="00FD4A19"/>
    <w:rsid w:val="00FD52AD"/>
    <w:rsid w:val="00FD5DA6"/>
    <w:rsid w:val="00FD5DA8"/>
    <w:rsid w:val="00FD6799"/>
    <w:rsid w:val="00FD75A3"/>
    <w:rsid w:val="00FD7BB3"/>
    <w:rsid w:val="00FD7BCD"/>
    <w:rsid w:val="00FD7DE4"/>
    <w:rsid w:val="00FE151B"/>
    <w:rsid w:val="00FE1837"/>
    <w:rsid w:val="00FE18A3"/>
    <w:rsid w:val="00FE29B4"/>
    <w:rsid w:val="00FE2E30"/>
    <w:rsid w:val="00FE346A"/>
    <w:rsid w:val="00FE3FD2"/>
    <w:rsid w:val="00FE412D"/>
    <w:rsid w:val="00FE418D"/>
    <w:rsid w:val="00FE450E"/>
    <w:rsid w:val="00FE4834"/>
    <w:rsid w:val="00FE4AEB"/>
    <w:rsid w:val="00FE51AD"/>
    <w:rsid w:val="00FE5CFA"/>
    <w:rsid w:val="00FE607B"/>
    <w:rsid w:val="00FE63AD"/>
    <w:rsid w:val="00FE739E"/>
    <w:rsid w:val="00FE75E6"/>
    <w:rsid w:val="00FE770F"/>
    <w:rsid w:val="00FE799B"/>
    <w:rsid w:val="00FE7FBC"/>
    <w:rsid w:val="00FF0E03"/>
    <w:rsid w:val="00FF1110"/>
    <w:rsid w:val="00FF27BC"/>
    <w:rsid w:val="00FF3456"/>
    <w:rsid w:val="00FF3C82"/>
    <w:rsid w:val="00FF3CD3"/>
    <w:rsid w:val="00FF4254"/>
    <w:rsid w:val="00FF5652"/>
    <w:rsid w:val="00FF5687"/>
    <w:rsid w:val="00FF696B"/>
    <w:rsid w:val="00FF7498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5DD2EC"/>
  <w15:docId w15:val="{94B7DD78-042A-4A5E-BAFC-22E641B8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0C3"/>
    <w:pPr>
      <w:spacing w:after="200" w:line="276" w:lineRule="auto"/>
    </w:pPr>
    <w:rPr>
      <w:rFonts w:ascii="Arial" w:hAnsi="Arial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20C7"/>
    <w:pPr>
      <w:keepNext/>
      <w:spacing w:before="240" w:after="60"/>
      <w:jc w:val="center"/>
      <w:outlineLvl w:val="0"/>
    </w:pPr>
    <w:rPr>
      <w:rFonts w:eastAsia="Times New Roman"/>
      <w:b/>
      <w:bCs/>
      <w:kern w:val="3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7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B1"/>
    <w:pPr>
      <w:spacing w:before="240" w:after="60"/>
      <w:outlineLvl w:val="5"/>
    </w:pPr>
    <w:rPr>
      <w:rFonts w:ascii="Calibri" w:eastAsia="Times New Roman" w:hAnsi="Calibri"/>
      <w:b/>
      <w:bCs/>
      <w:sz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rsid w:val="00771090"/>
    <w:pPr>
      <w:spacing w:after="0" w:line="24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rsid w:val="00771090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771090"/>
    <w:rPr>
      <w:vertAlign w:val="superscript"/>
    </w:rPr>
  </w:style>
  <w:style w:type="paragraph" w:styleId="Tytu">
    <w:name w:val="Title"/>
    <w:basedOn w:val="Normalny"/>
    <w:link w:val="TytuZnak"/>
    <w:qFormat/>
    <w:rsid w:val="0077109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771090"/>
    <w:rPr>
      <w:rFonts w:ascii="Times New Roman" w:eastAsia="Times New Roman" w:hAnsi="Times New Roman"/>
      <w:b/>
      <w:sz w:val="28"/>
    </w:rPr>
  </w:style>
  <w:style w:type="paragraph" w:styleId="Podtytu">
    <w:name w:val="Subtitle"/>
    <w:basedOn w:val="Normalny"/>
    <w:link w:val="PodtytuZnak"/>
    <w:qFormat/>
    <w:rsid w:val="0077109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771090"/>
    <w:rPr>
      <w:rFonts w:ascii="Tahoma" w:eastAsia="Times New Roman" w:hAnsi="Tahoma" w:cs="Tahoma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771090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771090"/>
    <w:rPr>
      <w:rFonts w:ascii="Times New Roman" w:eastAsia="Times New Roman" w:hAnsi="Times New Roman"/>
      <w:sz w:val="24"/>
      <w:szCs w:val="24"/>
    </w:rPr>
  </w:style>
  <w:style w:type="paragraph" w:customStyle="1" w:styleId="xl33">
    <w:name w:val="xl33"/>
    <w:basedOn w:val="Normalny"/>
    <w:rsid w:val="00771090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0B6A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6A81"/>
    <w:rPr>
      <w:rFonts w:ascii="Calibri" w:hAnsi="Calibri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0B6A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6A8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6A81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A8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B6A81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C0F8B"/>
    <w:pPr>
      <w:ind w:left="720"/>
      <w:contextualSpacing/>
    </w:pPr>
    <w:rPr>
      <w:rFonts w:ascii="Calibri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CCB"/>
    <w:rPr>
      <w:rFonts w:ascii="Calibri" w:hAnsi="Calibri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62C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62CCB"/>
    <w:rPr>
      <w:vertAlign w:val="superscript"/>
    </w:rPr>
  </w:style>
  <w:style w:type="character" w:styleId="Hipercze">
    <w:name w:val="Hyperlink"/>
    <w:uiPriority w:val="99"/>
    <w:rsid w:val="00F2738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F2738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F27386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63B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pistreci2">
    <w:name w:val="toc 2"/>
    <w:basedOn w:val="Normalny"/>
    <w:next w:val="Normalny"/>
    <w:autoRedefine/>
    <w:rsid w:val="00F41E2B"/>
    <w:pPr>
      <w:tabs>
        <w:tab w:val="left" w:pos="540"/>
        <w:tab w:val="right" w:leader="dot" w:pos="9062"/>
      </w:tabs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95D8F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rsid w:val="00F95D8F"/>
    <w:rPr>
      <w:rFonts w:ascii="Times New Roman" w:eastAsia="Times New Roman" w:hAnsi="Times New Roman"/>
      <w:sz w:val="16"/>
      <w:szCs w:val="16"/>
    </w:rPr>
  </w:style>
  <w:style w:type="paragraph" w:customStyle="1" w:styleId="Akapitzlist1">
    <w:name w:val="Akapit z listą1"/>
    <w:basedOn w:val="Normalny"/>
    <w:qFormat/>
    <w:rsid w:val="009B7E8C"/>
    <w:pPr>
      <w:ind w:left="720"/>
    </w:pPr>
    <w:rPr>
      <w:rFonts w:eastAsia="Times New Roman" w:cs="Calibri"/>
    </w:rPr>
  </w:style>
  <w:style w:type="paragraph" w:styleId="Nagwek">
    <w:name w:val="header"/>
    <w:basedOn w:val="Normalny"/>
    <w:link w:val="Nagwek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NagwekZnak">
    <w:name w:val="Nagłówek Znak"/>
    <w:link w:val="Nagwek"/>
    <w:uiPriority w:val="99"/>
    <w:rsid w:val="007E5CC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5CCD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StopkaZnak">
    <w:name w:val="Stopka Znak"/>
    <w:link w:val="Stopka"/>
    <w:uiPriority w:val="99"/>
    <w:rsid w:val="007E5C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9720C7"/>
    <w:rPr>
      <w:rFonts w:ascii="Arial" w:eastAsia="Times New Roman" w:hAnsi="Arial" w:cs="Arial"/>
      <w:b/>
      <w:bCs/>
      <w:kern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C567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ZnakZnak">
    <w:name w:val="Znak Znak"/>
    <w:basedOn w:val="Normalny"/>
    <w:rsid w:val="00C56763"/>
    <w:pPr>
      <w:spacing w:after="0" w:line="360" w:lineRule="auto"/>
      <w:jc w:val="both"/>
    </w:pPr>
    <w:rPr>
      <w:rFonts w:ascii="Verdana" w:eastAsia="Times New Roman" w:hAnsi="Verdana"/>
      <w:szCs w:val="20"/>
      <w:lang w:eastAsia="pl-PL"/>
    </w:rPr>
  </w:style>
  <w:style w:type="character" w:styleId="Pogrubienie">
    <w:name w:val="Strong"/>
    <w:uiPriority w:val="22"/>
    <w:qFormat/>
    <w:rsid w:val="00C56763"/>
    <w:rPr>
      <w:b/>
      <w:bCs/>
    </w:rPr>
  </w:style>
  <w:style w:type="paragraph" w:styleId="Poprawka">
    <w:name w:val="Revision"/>
    <w:hidden/>
    <w:uiPriority w:val="99"/>
    <w:semiHidden/>
    <w:rsid w:val="00EE44DD"/>
    <w:rPr>
      <w:rFonts w:ascii="Arial" w:hAnsi="Arial"/>
      <w:szCs w:val="22"/>
      <w:lang w:eastAsia="en-US"/>
    </w:rPr>
  </w:style>
  <w:style w:type="paragraph" w:customStyle="1" w:styleId="Akapit">
    <w:name w:val="Akapit"/>
    <w:basedOn w:val="Nagwek6"/>
    <w:rsid w:val="00FA11B1"/>
    <w:pPr>
      <w:keepNext/>
      <w:spacing w:before="0" w:after="0" w:line="360" w:lineRule="auto"/>
      <w:jc w:val="both"/>
    </w:pPr>
    <w:rPr>
      <w:rFonts w:ascii="Times New Roman" w:hAnsi="Times New Roman"/>
      <w:b w:val="0"/>
      <w:bCs w:val="0"/>
      <w:sz w:val="24"/>
      <w:szCs w:val="24"/>
      <w:lang w:eastAsia="pl-PL"/>
    </w:rPr>
  </w:style>
  <w:style w:type="character" w:customStyle="1" w:styleId="Nagwek6Znak">
    <w:name w:val="Nagłówek 6 Znak"/>
    <w:link w:val="Nagwek6"/>
    <w:uiPriority w:val="9"/>
    <w:semiHidden/>
    <w:rsid w:val="00FA11B1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Wcicie">
    <w:name w:val="Wcięcie"/>
    <w:basedOn w:val="Normalny"/>
    <w:rsid w:val="00E37D3D"/>
    <w:pPr>
      <w:numPr>
        <w:numId w:val="28"/>
      </w:numPr>
      <w:spacing w:after="0" w:line="360" w:lineRule="auto"/>
      <w:jc w:val="both"/>
    </w:pPr>
    <w:rPr>
      <w:rFonts w:eastAsia="Times New Roman" w:cs="Arial"/>
      <w:sz w:val="2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778A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81778A"/>
    <w:rPr>
      <w:rFonts w:ascii="Arial" w:hAnsi="Arial"/>
      <w:szCs w:val="22"/>
      <w:lang w:eastAsia="en-US"/>
    </w:rPr>
  </w:style>
  <w:style w:type="character" w:customStyle="1" w:styleId="highlight">
    <w:name w:val="highlight"/>
    <w:rsid w:val="001839E2"/>
  </w:style>
  <w:style w:type="character" w:customStyle="1" w:styleId="FontStyle29">
    <w:name w:val="Font Style29"/>
    <w:basedOn w:val="Domylnaczcionkaakapitu"/>
    <w:uiPriority w:val="99"/>
    <w:rsid w:val="001052D9"/>
    <w:rPr>
      <w:rFonts w:ascii="Times New Roman" w:hAnsi="Times New Roman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68E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5823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3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gk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nt01@ncb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563B3-33BC-4E6F-9880-7F572410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12514</Words>
  <Characters>75085</Characters>
  <Application>Microsoft Office Word</Application>
  <DocSecurity>0</DocSecurity>
  <Lines>625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87425</CharactersWithSpaces>
  <SharedDoc>false</SharedDoc>
  <HLinks>
    <vt:vector size="12" baseType="variant">
      <vt:variant>
        <vt:i4>3211308</vt:i4>
      </vt:variant>
      <vt:variant>
        <vt:i4>3</vt:i4>
      </vt:variant>
      <vt:variant>
        <vt:i4>0</vt:i4>
      </vt:variant>
      <vt:variant>
        <vt:i4>5</vt:i4>
      </vt:variant>
      <vt:variant>
        <vt:lpwstr>http://www.poir.gov.pl/</vt:lpwstr>
      </vt:variant>
      <vt:variant>
        <vt:lpwstr/>
      </vt:variant>
      <vt:variant>
        <vt:i4>7536692</vt:i4>
      </vt:variant>
      <vt:variant>
        <vt:i4>0</vt:i4>
      </vt:variant>
      <vt:variant>
        <vt:i4>0</vt:i4>
      </vt:variant>
      <vt:variant>
        <vt:i4>5</vt:i4>
      </vt:variant>
      <vt:variant>
        <vt:lpwstr>http://www.bgk.com.pl/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Ciszek</dc:creator>
  <cp:lastModifiedBy>Małecki Łukasz</cp:lastModifiedBy>
  <cp:revision>4</cp:revision>
  <cp:lastPrinted>2018-02-01T08:08:00Z</cp:lastPrinted>
  <dcterms:created xsi:type="dcterms:W3CDTF">2022-10-11T18:19:00Z</dcterms:created>
  <dcterms:modified xsi:type="dcterms:W3CDTF">2022-10-12T09:12:00Z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6848f9-5501-4e93-9114-f49e2b8160e1_Enabled">
    <vt:lpwstr>true</vt:lpwstr>
  </property>
  <property fmtid="{D5CDD505-2E9C-101B-9397-08002B2CF9AE}" pid="3" name="MSIP_Label_6d6848f9-5501-4e93-9114-f49e2b8160e1_SetDate">
    <vt:lpwstr>2022-10-11T12:05:37Z</vt:lpwstr>
  </property>
  <property fmtid="{D5CDD505-2E9C-101B-9397-08002B2CF9AE}" pid="4" name="MSIP_Label_6d6848f9-5501-4e93-9114-f49e2b8160e1_Method">
    <vt:lpwstr>Privileged</vt:lpwstr>
  </property>
  <property fmtid="{D5CDD505-2E9C-101B-9397-08002B2CF9AE}" pid="5" name="MSIP_Label_6d6848f9-5501-4e93-9114-f49e2b8160e1_Name">
    <vt:lpwstr>K2 - wewnętrzna bez oznakowania</vt:lpwstr>
  </property>
  <property fmtid="{D5CDD505-2E9C-101B-9397-08002B2CF9AE}" pid="6" name="MSIP_Label_6d6848f9-5501-4e93-9114-f49e2b8160e1_SiteId">
    <vt:lpwstr>114511be-be5b-44a7-b2ab-a51e832dea9d</vt:lpwstr>
  </property>
  <property fmtid="{D5CDD505-2E9C-101B-9397-08002B2CF9AE}" pid="7" name="MSIP_Label_6d6848f9-5501-4e93-9114-f49e2b8160e1_ActionId">
    <vt:lpwstr>519a69b0-a3ac-44f9-b446-fddc8e8de1fa</vt:lpwstr>
  </property>
  <property fmtid="{D5CDD505-2E9C-101B-9397-08002B2CF9AE}" pid="8" name="MSIP_Label_6d6848f9-5501-4e93-9114-f49e2b8160e1_ContentBits">
    <vt:lpwstr>0</vt:lpwstr>
  </property>
</Properties>
</file>