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7C0F" w14:textId="77777777" w:rsidR="00875552" w:rsidRPr="00875552" w:rsidRDefault="00875552" w:rsidP="00875552">
      <w:pPr>
        <w:keepNext/>
        <w:suppressAutoHyphens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75552">
        <w:rPr>
          <w:rFonts w:ascii="Verdana" w:hAnsi="Verdana"/>
          <w:b/>
          <w:sz w:val="20"/>
          <w:szCs w:val="20"/>
        </w:rPr>
        <w:t>FORMULARZ OFERTOWY</w:t>
      </w:r>
    </w:p>
    <w:p w14:paraId="44FB228D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716956A2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ind w:left="4962"/>
        <w:rPr>
          <w:rFonts w:ascii="Verdana" w:hAnsi="Verdana" w:cs="Arial"/>
          <w:b/>
          <w:sz w:val="20"/>
          <w:szCs w:val="20"/>
        </w:rPr>
      </w:pPr>
      <w:r w:rsidRPr="00875552">
        <w:rPr>
          <w:rFonts w:ascii="Verdana" w:hAnsi="Verdana" w:cs="Arial"/>
          <w:b/>
          <w:sz w:val="20"/>
          <w:szCs w:val="20"/>
        </w:rPr>
        <w:t>Generalna Dyrekcja Dróg Krajowych i Autostrad Oddział w Bydgoszczy</w:t>
      </w:r>
    </w:p>
    <w:p w14:paraId="712D75C4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ind w:left="4962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>ul. Fordońska 6</w:t>
      </w:r>
    </w:p>
    <w:p w14:paraId="7925D91D" w14:textId="6DD1F21E" w:rsidR="00875552" w:rsidRPr="00875552" w:rsidRDefault="00875552" w:rsidP="007B74AB">
      <w:pPr>
        <w:widowControl w:val="0"/>
        <w:autoSpaceDE w:val="0"/>
        <w:autoSpaceDN w:val="0"/>
        <w:adjustRightInd w:val="0"/>
        <w:spacing w:line="360" w:lineRule="auto"/>
        <w:ind w:left="4962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>85-085 Bydgoszcz</w:t>
      </w:r>
    </w:p>
    <w:p w14:paraId="3C072559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5E6FCE47" w14:textId="77777777" w:rsidR="007B74AB" w:rsidRDefault="00875552" w:rsidP="007B74A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 xml:space="preserve">Dotyczy zamówienia na: </w:t>
      </w:r>
    </w:p>
    <w:sdt>
      <w:sdtPr>
        <w:rPr>
          <w:rFonts w:ascii="Verdana" w:eastAsia="Calibri" w:hAnsi="Verdana"/>
          <w:b/>
          <w:sz w:val="20"/>
          <w:szCs w:val="20"/>
          <w:lang w:eastAsia="en-US"/>
        </w:rPr>
        <w:id w:val="159134681"/>
        <w:placeholder>
          <w:docPart w:val="454DD1DB2A9C47F987B4E1DA4E8C0D09"/>
        </w:placeholder>
      </w:sdtPr>
      <w:sdtContent>
        <w:p w14:paraId="7C7F29DF" w14:textId="77C1BCAA" w:rsidR="007B74AB" w:rsidRPr="007B74AB" w:rsidRDefault="007B74AB" w:rsidP="007B74AB">
          <w:pPr>
            <w:spacing w:line="360" w:lineRule="auto"/>
            <w:jc w:val="both"/>
            <w:rPr>
              <w:rFonts w:ascii="Verdana" w:eastAsia="Calibri" w:hAnsi="Verdana"/>
              <w:b/>
              <w:iCs/>
              <w:sz w:val="20"/>
              <w:szCs w:val="20"/>
              <w:lang w:eastAsia="en-US"/>
            </w:rPr>
          </w:pPr>
          <w:r w:rsidRPr="007B74AB">
            <w:rPr>
              <w:rFonts w:ascii="Verdana" w:eastAsia="Calibri" w:hAnsi="Verdana"/>
              <w:b/>
              <w:iCs/>
              <w:sz w:val="20"/>
              <w:szCs w:val="20"/>
              <w:lang w:eastAsia="en-US"/>
            </w:rPr>
            <w:t xml:space="preserve">Sukcesywne wykonywanie operatów szacunkowych określających jednorazowe wynagrodzenie z tytułu służebności </w:t>
          </w:r>
          <w:proofErr w:type="spellStart"/>
          <w:r w:rsidRPr="007B74AB">
            <w:rPr>
              <w:rFonts w:ascii="Verdana" w:eastAsia="Calibri" w:hAnsi="Verdana"/>
              <w:b/>
              <w:iCs/>
              <w:sz w:val="20"/>
              <w:szCs w:val="20"/>
              <w:lang w:eastAsia="en-US"/>
            </w:rPr>
            <w:t>przesyłu</w:t>
          </w:r>
          <w:proofErr w:type="spellEnd"/>
        </w:p>
        <w:p w14:paraId="357645A6" w14:textId="77777777" w:rsidR="007B74AB" w:rsidRPr="007B74AB" w:rsidRDefault="007B74AB" w:rsidP="007B74AB">
          <w:pPr>
            <w:spacing w:line="360" w:lineRule="auto"/>
            <w:jc w:val="both"/>
            <w:rPr>
              <w:rFonts w:ascii="Verdana" w:eastAsia="Calibri" w:hAnsi="Verdana"/>
              <w:b/>
              <w:sz w:val="20"/>
              <w:szCs w:val="20"/>
              <w:lang w:eastAsia="en-US"/>
            </w:rPr>
          </w:pPr>
        </w:p>
      </w:sdtContent>
    </w:sdt>
    <w:p w14:paraId="36711A70" w14:textId="155AD20A" w:rsidR="00875552" w:rsidRPr="00875552" w:rsidRDefault="00875552" w:rsidP="00875552">
      <w:pPr>
        <w:spacing w:line="36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32CBE1CB" w14:textId="70DCB3B2" w:rsidR="00875552" w:rsidRPr="00875552" w:rsidRDefault="00875552" w:rsidP="00875552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 xml:space="preserve">dla </w:t>
      </w:r>
      <w:r w:rsidRPr="00875552">
        <w:rPr>
          <w:rFonts w:ascii="Verdana" w:hAnsi="Verdana" w:cs="Arial"/>
          <w:b/>
          <w:sz w:val="20"/>
          <w:szCs w:val="20"/>
        </w:rPr>
        <w:t>Generalnej Dyrekcji Dróg Krajowych i Autostrad Oddział</w:t>
      </w:r>
      <w:r>
        <w:rPr>
          <w:rFonts w:ascii="Verdana" w:hAnsi="Verdana" w:cs="Arial"/>
          <w:b/>
          <w:sz w:val="20"/>
          <w:szCs w:val="20"/>
        </w:rPr>
        <w:t>u</w:t>
      </w:r>
      <w:r w:rsidRPr="00875552">
        <w:rPr>
          <w:rFonts w:ascii="Verdana" w:hAnsi="Verdana" w:cs="Arial"/>
          <w:b/>
          <w:sz w:val="20"/>
          <w:szCs w:val="20"/>
        </w:rPr>
        <w:t xml:space="preserve"> w Bydgoszczy</w:t>
      </w:r>
    </w:p>
    <w:p w14:paraId="52A1E85C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>Wykonawca:</w:t>
      </w:r>
    </w:p>
    <w:p w14:paraId="285BF36E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>.………………………………………………………………………………………………………………………………………………</w:t>
      </w:r>
    </w:p>
    <w:p w14:paraId="6A968CEA" w14:textId="77777777" w:rsidR="00875552" w:rsidRPr="00875552" w:rsidRDefault="00875552" w:rsidP="00875552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>.………………………………………………………………………………………………………………………………………………</w:t>
      </w:r>
    </w:p>
    <w:p w14:paraId="2CA8D190" w14:textId="77777777" w:rsidR="00875552" w:rsidRPr="00875552" w:rsidRDefault="00875552" w:rsidP="00875552">
      <w:pPr>
        <w:widowControl w:val="0"/>
        <w:autoSpaceDE w:val="0"/>
        <w:autoSpaceDN w:val="0"/>
        <w:adjustRightInd w:val="0"/>
        <w:rPr>
          <w:rFonts w:cs="Arial"/>
          <w:szCs w:val="20"/>
          <w:vertAlign w:val="superscript"/>
        </w:rPr>
      </w:pPr>
      <w:r w:rsidRPr="00875552">
        <w:rPr>
          <w:rFonts w:cs="Arial"/>
          <w:szCs w:val="20"/>
          <w:vertAlign w:val="superscript"/>
        </w:rPr>
        <w:t xml:space="preserve">                                                          (nazwa (firma) dokładny adres Wykonawcy/Wykonawców)</w:t>
      </w:r>
    </w:p>
    <w:p w14:paraId="637C5202" w14:textId="77777777" w:rsidR="00875552" w:rsidRPr="00875552" w:rsidRDefault="00875552" w:rsidP="00875552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875552">
        <w:rPr>
          <w:rFonts w:cs="Arial"/>
          <w:szCs w:val="20"/>
        </w:rPr>
        <w:t>.………………………………………………………………………………………………….</w:t>
      </w:r>
    </w:p>
    <w:p w14:paraId="3363089E" w14:textId="77777777" w:rsidR="00875552" w:rsidRPr="00875552" w:rsidRDefault="00875552" w:rsidP="00875552">
      <w:pPr>
        <w:widowControl w:val="0"/>
        <w:autoSpaceDE w:val="0"/>
        <w:autoSpaceDN w:val="0"/>
        <w:adjustRightInd w:val="0"/>
        <w:rPr>
          <w:rFonts w:cs="Arial"/>
          <w:szCs w:val="20"/>
          <w:vertAlign w:val="superscript"/>
        </w:rPr>
      </w:pPr>
      <w:r w:rsidRPr="00875552">
        <w:rPr>
          <w:rFonts w:cs="Arial"/>
          <w:szCs w:val="20"/>
          <w:vertAlign w:val="superscript"/>
        </w:rPr>
        <w:t xml:space="preserve">                                                                                                  (NIP, REGON)</w:t>
      </w:r>
    </w:p>
    <w:p w14:paraId="76E4E864" w14:textId="1A28B49A" w:rsid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>oferuje przedmiot zamówienia o nazwie:</w:t>
      </w:r>
    </w:p>
    <w:p w14:paraId="43B8A9FF" w14:textId="3442DE2D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sz w:val="20"/>
          <w:szCs w:val="20"/>
        </w:rPr>
      </w:pPr>
      <w:r w:rsidRPr="00875552">
        <w:rPr>
          <w:rFonts w:ascii="Verdana" w:hAnsi="Verdana" w:cs="Arial"/>
          <w:bCs/>
          <w:sz w:val="20"/>
          <w:szCs w:val="20"/>
        </w:rPr>
        <w:t xml:space="preserve">Sukcesywne wykonywanie operatów szacunkowych </w:t>
      </w:r>
      <w:r w:rsidR="007B74AB">
        <w:rPr>
          <w:rFonts w:ascii="Verdana" w:hAnsi="Verdana" w:cs="Arial"/>
          <w:bCs/>
          <w:sz w:val="20"/>
          <w:szCs w:val="20"/>
        </w:rPr>
        <w:t xml:space="preserve">określających jednorazowe wynagrodzenie z tytułu służebności </w:t>
      </w:r>
      <w:proofErr w:type="spellStart"/>
      <w:r w:rsidR="007B74AB">
        <w:rPr>
          <w:rFonts w:ascii="Verdana" w:hAnsi="Verdana" w:cs="Arial"/>
          <w:bCs/>
          <w:sz w:val="20"/>
          <w:szCs w:val="20"/>
        </w:rPr>
        <w:t>przesyłu</w:t>
      </w:r>
      <w:proofErr w:type="spellEnd"/>
    </w:p>
    <w:p w14:paraId="46B42B5B" w14:textId="645670E3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875552">
        <w:rPr>
          <w:rFonts w:ascii="Verdana" w:hAnsi="Verdana"/>
          <w:sz w:val="20"/>
          <w:szCs w:val="20"/>
        </w:rPr>
        <w:t xml:space="preserve">za całkowitą cenę: netto …………………………….., podatek Vat ………………%, </w:t>
      </w:r>
      <w:r w:rsidRPr="00875552">
        <w:rPr>
          <w:rFonts w:ascii="Verdana" w:hAnsi="Verdana"/>
          <w:sz w:val="20"/>
          <w:szCs w:val="20"/>
        </w:rPr>
        <w:br/>
        <w:t>co łącznie stanowi cenę oferty brutto: .…………………………………………………………</w:t>
      </w:r>
    </w:p>
    <w:p w14:paraId="08F0129C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875552">
        <w:rPr>
          <w:rFonts w:ascii="Verdana" w:hAnsi="Verdana"/>
          <w:sz w:val="20"/>
          <w:szCs w:val="20"/>
        </w:rPr>
        <w:t>(słownie zł: …………………………………………………………………………… brutto)</w:t>
      </w:r>
    </w:p>
    <w:p w14:paraId="7D06A842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2642"/>
        <w:gridCol w:w="1497"/>
        <w:gridCol w:w="1644"/>
        <w:gridCol w:w="1745"/>
        <w:gridCol w:w="934"/>
      </w:tblGrid>
      <w:tr w:rsidR="00875552" w:rsidRPr="00875552" w14:paraId="2CF3540D" w14:textId="77777777" w:rsidTr="0087555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F806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875552">
              <w:rPr>
                <w:rFonts w:ascii="Verdana" w:eastAsia="Calibri" w:hAnsi="Verdana"/>
                <w:sz w:val="20"/>
                <w:szCs w:val="20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E06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875552">
              <w:rPr>
                <w:rFonts w:ascii="Verdana" w:eastAsia="Calibri" w:hAnsi="Verdana"/>
                <w:sz w:val="20"/>
                <w:szCs w:val="20"/>
              </w:rPr>
              <w:t>Zakres wyceny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2D96" w14:textId="3B741F2C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875552">
              <w:rPr>
                <w:rFonts w:ascii="Verdana" w:eastAsia="Calibri" w:hAnsi="Verdana"/>
                <w:sz w:val="20"/>
                <w:szCs w:val="20"/>
              </w:rPr>
              <w:t xml:space="preserve">Orientacyjna liczba </w:t>
            </w:r>
            <w:r>
              <w:rPr>
                <w:rFonts w:ascii="Verdana" w:eastAsia="Calibri" w:hAnsi="Verdana"/>
                <w:sz w:val="20"/>
                <w:szCs w:val="20"/>
              </w:rPr>
              <w:t>operatów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26D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875552">
              <w:rPr>
                <w:rFonts w:ascii="Verdana" w:eastAsia="Calibri" w:hAnsi="Verdana"/>
                <w:sz w:val="20"/>
                <w:szCs w:val="20"/>
              </w:rPr>
              <w:t>Cena ryczałtowa netto za 1 obiekt (jednostkę rozliczeniową)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DEC2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875552">
              <w:rPr>
                <w:rFonts w:ascii="Verdana" w:eastAsia="Calibri" w:hAnsi="Verdana"/>
                <w:sz w:val="20"/>
                <w:szCs w:val="20"/>
              </w:rPr>
              <w:t>Cena ryczałtowa brutto za 1 obiekt (jednostkę rozliczeniową)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862E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875552">
              <w:rPr>
                <w:rFonts w:ascii="Verdana" w:eastAsia="Calibri" w:hAnsi="Verdana"/>
                <w:sz w:val="20"/>
                <w:szCs w:val="20"/>
              </w:rPr>
              <w:t>RAZEM</w:t>
            </w:r>
          </w:p>
        </w:tc>
      </w:tr>
      <w:tr w:rsidR="00875552" w:rsidRPr="00875552" w14:paraId="22E1B61F" w14:textId="77777777" w:rsidTr="0087555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3930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875552">
              <w:rPr>
                <w:rFonts w:ascii="Verdana" w:eastAsia="Calibri" w:hAnsi="Verdana"/>
                <w:sz w:val="20"/>
                <w:szCs w:val="20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9E56" w14:textId="5249A1D3" w:rsidR="00875552" w:rsidRPr="00875552" w:rsidRDefault="007B74AB" w:rsidP="00875552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875552">
              <w:rPr>
                <w:rFonts w:ascii="Verdana" w:hAnsi="Verdana" w:cs="Arial"/>
                <w:bCs/>
                <w:sz w:val="20"/>
                <w:szCs w:val="20"/>
              </w:rPr>
              <w:t>O</w:t>
            </w:r>
            <w:r w:rsidR="00875552" w:rsidRPr="00875552">
              <w:rPr>
                <w:rFonts w:ascii="Verdana" w:hAnsi="Verdana" w:cs="Arial"/>
                <w:bCs/>
                <w:sz w:val="20"/>
                <w:szCs w:val="20"/>
              </w:rPr>
              <w:t>kreśleni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e jednorazowego wynagrodzenia z tyt. służebności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przesyłu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100D" w14:textId="2C942006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F26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922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F82" w14:textId="77777777" w:rsidR="00875552" w:rsidRPr="00875552" w:rsidRDefault="00875552" w:rsidP="00875552">
            <w:pPr>
              <w:widowControl w:val="0"/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17612F47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065F7FC7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875552">
        <w:rPr>
          <w:rFonts w:ascii="Verdana" w:hAnsi="Verdana" w:cs="Arial"/>
          <w:sz w:val="20"/>
          <w:szCs w:val="20"/>
        </w:rPr>
        <w:t>Dane kontaktowe Wykonawcy:</w:t>
      </w:r>
    </w:p>
    <w:p w14:paraId="18B5A5A0" w14:textId="77777777" w:rsidR="00875552" w:rsidRPr="00875552" w:rsidRDefault="00875552" w:rsidP="00875552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875552">
        <w:rPr>
          <w:rFonts w:cs="Arial"/>
          <w:szCs w:val="20"/>
        </w:rPr>
        <w:t>.…………………………………………………………………………………………………</w:t>
      </w:r>
    </w:p>
    <w:p w14:paraId="067D2125" w14:textId="2A425A44" w:rsidR="00875552" w:rsidRPr="007B74AB" w:rsidRDefault="00875552" w:rsidP="007B74AB">
      <w:pPr>
        <w:widowControl w:val="0"/>
        <w:autoSpaceDE w:val="0"/>
        <w:autoSpaceDN w:val="0"/>
        <w:adjustRightInd w:val="0"/>
        <w:rPr>
          <w:rFonts w:cs="Arial"/>
          <w:szCs w:val="20"/>
          <w:vertAlign w:val="superscript"/>
        </w:rPr>
      </w:pPr>
      <w:r w:rsidRPr="00875552">
        <w:rPr>
          <w:rFonts w:cs="Arial"/>
          <w:szCs w:val="20"/>
          <w:vertAlign w:val="superscript"/>
        </w:rPr>
        <w:t xml:space="preserve">                                            (imię i nazwisko osoby prowadzącej spraw, nr telefonu, nr faksu, adres e-mail)</w:t>
      </w:r>
    </w:p>
    <w:p w14:paraId="096D46EF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40470508" w14:textId="77777777" w:rsidR="00875552" w:rsidRPr="00875552" w:rsidRDefault="00875552" w:rsidP="00875552">
      <w:pPr>
        <w:widowControl w:val="0"/>
        <w:autoSpaceDE w:val="0"/>
        <w:autoSpaceDN w:val="0"/>
        <w:adjustRightInd w:val="0"/>
        <w:rPr>
          <w:rFonts w:cs="Arial"/>
          <w:szCs w:val="20"/>
          <w:vertAlign w:val="superscript"/>
        </w:rPr>
      </w:pPr>
      <w:r w:rsidRPr="00875552">
        <w:rPr>
          <w:rFonts w:cs="Arial"/>
          <w:szCs w:val="20"/>
        </w:rPr>
        <w:t xml:space="preserve">                                                                           ………………………………….</w:t>
      </w:r>
      <w:r w:rsidRPr="00875552">
        <w:rPr>
          <w:rFonts w:cs="Arial"/>
          <w:szCs w:val="20"/>
          <w:vertAlign w:val="superscript"/>
        </w:rPr>
        <w:t>2)</w:t>
      </w:r>
    </w:p>
    <w:p w14:paraId="7F98E54F" w14:textId="77777777" w:rsidR="00875552" w:rsidRPr="00875552" w:rsidRDefault="00875552" w:rsidP="00875552">
      <w:pPr>
        <w:widowControl w:val="0"/>
        <w:autoSpaceDE w:val="0"/>
        <w:autoSpaceDN w:val="0"/>
        <w:adjustRightInd w:val="0"/>
        <w:rPr>
          <w:rFonts w:cs="Arial"/>
          <w:szCs w:val="20"/>
          <w:vertAlign w:val="superscript"/>
        </w:rPr>
      </w:pPr>
      <w:r w:rsidRPr="00875552">
        <w:rPr>
          <w:rFonts w:cs="Arial"/>
          <w:szCs w:val="20"/>
          <w:vertAlign w:val="superscript"/>
        </w:rPr>
        <w:t xml:space="preserve">                                                                                                                           podpis Wykonawcy/Pełnomocnika</w:t>
      </w:r>
    </w:p>
    <w:p w14:paraId="27A20D00" w14:textId="77777777" w:rsidR="00875552" w:rsidRPr="00875552" w:rsidRDefault="00875552" w:rsidP="0087555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  <w:vertAlign w:val="superscript"/>
        </w:rPr>
      </w:pPr>
      <w:r w:rsidRPr="00875552">
        <w:rPr>
          <w:rFonts w:cs="Arial"/>
          <w:szCs w:val="20"/>
        </w:rPr>
        <w:t>___________________</w:t>
      </w:r>
    </w:p>
    <w:p w14:paraId="0ED971E0" w14:textId="77777777" w:rsidR="00875552" w:rsidRPr="00875552" w:rsidRDefault="00875552" w:rsidP="00875552">
      <w:pPr>
        <w:ind w:left="284" w:hanging="284"/>
        <w:jc w:val="both"/>
        <w:rPr>
          <w:rFonts w:cs="Arial"/>
          <w:sz w:val="18"/>
          <w:szCs w:val="18"/>
        </w:rPr>
      </w:pPr>
      <w:r w:rsidRPr="00875552">
        <w:rPr>
          <w:rFonts w:cs="Arial"/>
          <w:sz w:val="18"/>
          <w:szCs w:val="18"/>
          <w:vertAlign w:val="superscript"/>
        </w:rPr>
        <w:t>1)</w:t>
      </w:r>
      <w:r w:rsidRPr="00875552">
        <w:rPr>
          <w:rFonts w:cs="Arial"/>
          <w:sz w:val="18"/>
          <w:szCs w:val="18"/>
        </w:rPr>
        <w:t xml:space="preserve"> </w:t>
      </w:r>
      <w:r w:rsidRPr="00875552">
        <w:rPr>
          <w:rFonts w:cs="Arial"/>
          <w:sz w:val="18"/>
          <w:szCs w:val="18"/>
        </w:rPr>
        <w:tab/>
        <w:t>Ofertę podpisuje osoba uprawniona.</w:t>
      </w:r>
    </w:p>
    <w:p w14:paraId="3C55A612" w14:textId="7EB9350D" w:rsidR="00F4638A" w:rsidRPr="00855426" w:rsidRDefault="003A2A8F" w:rsidP="00B17278">
      <w:pPr>
        <w:ind w:left="360"/>
        <w:rPr>
          <w:rFonts w:ascii="Verdana" w:hAnsi="Verdana"/>
          <w:sz w:val="16"/>
          <w:szCs w:val="16"/>
        </w:rPr>
      </w:pPr>
    </w:p>
    <w:sectPr w:rsidR="00F4638A" w:rsidRPr="00855426" w:rsidSect="009142AD">
      <w:headerReference w:type="first" r:id="rId10"/>
      <w:pgSz w:w="11906" w:h="16838"/>
      <w:pgMar w:top="568" w:right="1418" w:bottom="1134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1A15" w14:textId="77777777" w:rsidR="003A2A8F" w:rsidRDefault="003A2A8F">
      <w:r>
        <w:separator/>
      </w:r>
    </w:p>
  </w:endnote>
  <w:endnote w:type="continuationSeparator" w:id="0">
    <w:p w14:paraId="5F109299" w14:textId="77777777" w:rsidR="003A2A8F" w:rsidRDefault="003A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D3EA" w14:textId="77777777" w:rsidR="003A2A8F" w:rsidRDefault="003A2A8F">
      <w:r>
        <w:separator/>
      </w:r>
    </w:p>
  </w:footnote>
  <w:footnote w:type="continuationSeparator" w:id="0">
    <w:p w14:paraId="3CEDD630" w14:textId="77777777" w:rsidR="003A2A8F" w:rsidRDefault="003A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7E0D" w14:textId="77617243" w:rsidR="00E01ED0" w:rsidRPr="00DB577A" w:rsidRDefault="003A2A8F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4D2"/>
    <w:multiLevelType w:val="hybridMultilevel"/>
    <w:tmpl w:val="70D66306"/>
    <w:lvl w:ilvl="0" w:tplc="6A1AD4E8">
      <w:start w:val="1"/>
      <w:numFmt w:val="decimal"/>
      <w:lvlText w:val="%1."/>
      <w:lvlJc w:val="left"/>
      <w:pPr>
        <w:ind w:left="720" w:hanging="360"/>
      </w:pPr>
    </w:lvl>
    <w:lvl w:ilvl="1" w:tplc="801ADF30" w:tentative="1">
      <w:start w:val="1"/>
      <w:numFmt w:val="lowerLetter"/>
      <w:lvlText w:val="%2."/>
      <w:lvlJc w:val="left"/>
      <w:pPr>
        <w:ind w:left="1440" w:hanging="360"/>
      </w:pPr>
    </w:lvl>
    <w:lvl w:ilvl="2" w:tplc="D716E07C" w:tentative="1">
      <w:start w:val="1"/>
      <w:numFmt w:val="lowerRoman"/>
      <w:lvlText w:val="%3."/>
      <w:lvlJc w:val="right"/>
      <w:pPr>
        <w:ind w:left="2160" w:hanging="180"/>
      </w:pPr>
    </w:lvl>
    <w:lvl w:ilvl="3" w:tplc="A7481584" w:tentative="1">
      <w:start w:val="1"/>
      <w:numFmt w:val="decimal"/>
      <w:lvlText w:val="%4."/>
      <w:lvlJc w:val="left"/>
      <w:pPr>
        <w:ind w:left="2880" w:hanging="360"/>
      </w:pPr>
    </w:lvl>
    <w:lvl w:ilvl="4" w:tplc="BC72191E" w:tentative="1">
      <w:start w:val="1"/>
      <w:numFmt w:val="lowerLetter"/>
      <w:lvlText w:val="%5."/>
      <w:lvlJc w:val="left"/>
      <w:pPr>
        <w:ind w:left="3600" w:hanging="360"/>
      </w:pPr>
    </w:lvl>
    <w:lvl w:ilvl="5" w:tplc="D3D083D8" w:tentative="1">
      <w:start w:val="1"/>
      <w:numFmt w:val="lowerRoman"/>
      <w:lvlText w:val="%6."/>
      <w:lvlJc w:val="right"/>
      <w:pPr>
        <w:ind w:left="4320" w:hanging="180"/>
      </w:pPr>
    </w:lvl>
    <w:lvl w:ilvl="6" w:tplc="946A2844" w:tentative="1">
      <w:start w:val="1"/>
      <w:numFmt w:val="decimal"/>
      <w:lvlText w:val="%7."/>
      <w:lvlJc w:val="left"/>
      <w:pPr>
        <w:ind w:left="5040" w:hanging="360"/>
      </w:pPr>
    </w:lvl>
    <w:lvl w:ilvl="7" w:tplc="FC84D7F8" w:tentative="1">
      <w:start w:val="1"/>
      <w:numFmt w:val="lowerLetter"/>
      <w:lvlText w:val="%8."/>
      <w:lvlJc w:val="left"/>
      <w:pPr>
        <w:ind w:left="5760" w:hanging="360"/>
      </w:pPr>
    </w:lvl>
    <w:lvl w:ilvl="8" w:tplc="F6F49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5F9"/>
    <w:multiLevelType w:val="hybridMultilevel"/>
    <w:tmpl w:val="07B2A6D4"/>
    <w:lvl w:ilvl="0" w:tplc="F25EA6D8">
      <w:start w:val="1"/>
      <w:numFmt w:val="decimal"/>
      <w:lvlText w:val="%1."/>
      <w:lvlJc w:val="left"/>
      <w:pPr>
        <w:ind w:left="720" w:hanging="360"/>
      </w:pPr>
    </w:lvl>
    <w:lvl w:ilvl="1" w:tplc="4C027106" w:tentative="1">
      <w:start w:val="1"/>
      <w:numFmt w:val="lowerLetter"/>
      <w:lvlText w:val="%2."/>
      <w:lvlJc w:val="left"/>
      <w:pPr>
        <w:ind w:left="1440" w:hanging="360"/>
      </w:pPr>
    </w:lvl>
    <w:lvl w:ilvl="2" w:tplc="615C7854" w:tentative="1">
      <w:start w:val="1"/>
      <w:numFmt w:val="lowerRoman"/>
      <w:lvlText w:val="%3."/>
      <w:lvlJc w:val="right"/>
      <w:pPr>
        <w:ind w:left="2160" w:hanging="180"/>
      </w:pPr>
    </w:lvl>
    <w:lvl w:ilvl="3" w:tplc="A3C2D1E8" w:tentative="1">
      <w:start w:val="1"/>
      <w:numFmt w:val="decimal"/>
      <w:lvlText w:val="%4."/>
      <w:lvlJc w:val="left"/>
      <w:pPr>
        <w:ind w:left="2880" w:hanging="360"/>
      </w:pPr>
    </w:lvl>
    <w:lvl w:ilvl="4" w:tplc="6EE848A4" w:tentative="1">
      <w:start w:val="1"/>
      <w:numFmt w:val="lowerLetter"/>
      <w:lvlText w:val="%5."/>
      <w:lvlJc w:val="left"/>
      <w:pPr>
        <w:ind w:left="3600" w:hanging="360"/>
      </w:pPr>
    </w:lvl>
    <w:lvl w:ilvl="5" w:tplc="4134F4A8" w:tentative="1">
      <w:start w:val="1"/>
      <w:numFmt w:val="lowerRoman"/>
      <w:lvlText w:val="%6."/>
      <w:lvlJc w:val="right"/>
      <w:pPr>
        <w:ind w:left="4320" w:hanging="180"/>
      </w:pPr>
    </w:lvl>
    <w:lvl w:ilvl="6" w:tplc="8DEAB8DC" w:tentative="1">
      <w:start w:val="1"/>
      <w:numFmt w:val="decimal"/>
      <w:lvlText w:val="%7."/>
      <w:lvlJc w:val="left"/>
      <w:pPr>
        <w:ind w:left="5040" w:hanging="360"/>
      </w:pPr>
    </w:lvl>
    <w:lvl w:ilvl="7" w:tplc="63401B7A" w:tentative="1">
      <w:start w:val="1"/>
      <w:numFmt w:val="lowerLetter"/>
      <w:lvlText w:val="%8."/>
      <w:lvlJc w:val="left"/>
      <w:pPr>
        <w:ind w:left="5760" w:hanging="360"/>
      </w:pPr>
    </w:lvl>
    <w:lvl w:ilvl="8" w:tplc="5EBE1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2F7"/>
    <w:multiLevelType w:val="hybridMultilevel"/>
    <w:tmpl w:val="07B2A6D4"/>
    <w:lvl w:ilvl="0" w:tplc="7DD602A2">
      <w:start w:val="1"/>
      <w:numFmt w:val="decimal"/>
      <w:lvlText w:val="%1."/>
      <w:lvlJc w:val="left"/>
      <w:pPr>
        <w:ind w:left="720" w:hanging="360"/>
      </w:pPr>
    </w:lvl>
    <w:lvl w:ilvl="1" w:tplc="5C66174E" w:tentative="1">
      <w:start w:val="1"/>
      <w:numFmt w:val="lowerLetter"/>
      <w:lvlText w:val="%2."/>
      <w:lvlJc w:val="left"/>
      <w:pPr>
        <w:ind w:left="1440" w:hanging="360"/>
      </w:pPr>
    </w:lvl>
    <w:lvl w:ilvl="2" w:tplc="7EBEA938" w:tentative="1">
      <w:start w:val="1"/>
      <w:numFmt w:val="lowerRoman"/>
      <w:lvlText w:val="%3."/>
      <w:lvlJc w:val="right"/>
      <w:pPr>
        <w:ind w:left="2160" w:hanging="180"/>
      </w:pPr>
    </w:lvl>
    <w:lvl w:ilvl="3" w:tplc="71FE9954" w:tentative="1">
      <w:start w:val="1"/>
      <w:numFmt w:val="decimal"/>
      <w:lvlText w:val="%4."/>
      <w:lvlJc w:val="left"/>
      <w:pPr>
        <w:ind w:left="2880" w:hanging="360"/>
      </w:pPr>
    </w:lvl>
    <w:lvl w:ilvl="4" w:tplc="B79A0786" w:tentative="1">
      <w:start w:val="1"/>
      <w:numFmt w:val="lowerLetter"/>
      <w:lvlText w:val="%5."/>
      <w:lvlJc w:val="left"/>
      <w:pPr>
        <w:ind w:left="3600" w:hanging="360"/>
      </w:pPr>
    </w:lvl>
    <w:lvl w:ilvl="5" w:tplc="E432EB90" w:tentative="1">
      <w:start w:val="1"/>
      <w:numFmt w:val="lowerRoman"/>
      <w:lvlText w:val="%6."/>
      <w:lvlJc w:val="right"/>
      <w:pPr>
        <w:ind w:left="4320" w:hanging="180"/>
      </w:pPr>
    </w:lvl>
    <w:lvl w:ilvl="6" w:tplc="7968F3C0" w:tentative="1">
      <w:start w:val="1"/>
      <w:numFmt w:val="decimal"/>
      <w:lvlText w:val="%7."/>
      <w:lvlJc w:val="left"/>
      <w:pPr>
        <w:ind w:left="5040" w:hanging="360"/>
      </w:pPr>
    </w:lvl>
    <w:lvl w:ilvl="7" w:tplc="C9507BDE" w:tentative="1">
      <w:start w:val="1"/>
      <w:numFmt w:val="lowerLetter"/>
      <w:lvlText w:val="%8."/>
      <w:lvlJc w:val="left"/>
      <w:pPr>
        <w:ind w:left="5760" w:hanging="360"/>
      </w:pPr>
    </w:lvl>
    <w:lvl w:ilvl="8" w:tplc="6BAE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459"/>
    <w:multiLevelType w:val="hybridMultilevel"/>
    <w:tmpl w:val="313297C8"/>
    <w:lvl w:ilvl="0" w:tplc="70026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04EAC6" w:tentative="1">
      <w:start w:val="1"/>
      <w:numFmt w:val="lowerLetter"/>
      <w:lvlText w:val="%2."/>
      <w:lvlJc w:val="left"/>
      <w:pPr>
        <w:ind w:left="1440" w:hanging="360"/>
      </w:pPr>
    </w:lvl>
    <w:lvl w:ilvl="2" w:tplc="3EE43766" w:tentative="1">
      <w:start w:val="1"/>
      <w:numFmt w:val="lowerRoman"/>
      <w:lvlText w:val="%3."/>
      <w:lvlJc w:val="right"/>
      <w:pPr>
        <w:ind w:left="2160" w:hanging="180"/>
      </w:pPr>
    </w:lvl>
    <w:lvl w:ilvl="3" w:tplc="CEBEF4FC" w:tentative="1">
      <w:start w:val="1"/>
      <w:numFmt w:val="decimal"/>
      <w:lvlText w:val="%4."/>
      <w:lvlJc w:val="left"/>
      <w:pPr>
        <w:ind w:left="2880" w:hanging="360"/>
      </w:pPr>
    </w:lvl>
    <w:lvl w:ilvl="4" w:tplc="2D1E4E04" w:tentative="1">
      <w:start w:val="1"/>
      <w:numFmt w:val="lowerLetter"/>
      <w:lvlText w:val="%5."/>
      <w:lvlJc w:val="left"/>
      <w:pPr>
        <w:ind w:left="3600" w:hanging="360"/>
      </w:pPr>
    </w:lvl>
    <w:lvl w:ilvl="5" w:tplc="6846DFBE" w:tentative="1">
      <w:start w:val="1"/>
      <w:numFmt w:val="lowerRoman"/>
      <w:lvlText w:val="%6."/>
      <w:lvlJc w:val="right"/>
      <w:pPr>
        <w:ind w:left="4320" w:hanging="180"/>
      </w:pPr>
    </w:lvl>
    <w:lvl w:ilvl="6" w:tplc="FD9265B0" w:tentative="1">
      <w:start w:val="1"/>
      <w:numFmt w:val="decimal"/>
      <w:lvlText w:val="%7."/>
      <w:lvlJc w:val="left"/>
      <w:pPr>
        <w:ind w:left="5040" w:hanging="360"/>
      </w:pPr>
    </w:lvl>
    <w:lvl w:ilvl="7" w:tplc="81DA2240" w:tentative="1">
      <w:start w:val="1"/>
      <w:numFmt w:val="lowerLetter"/>
      <w:lvlText w:val="%8."/>
      <w:lvlJc w:val="left"/>
      <w:pPr>
        <w:ind w:left="5760" w:hanging="360"/>
      </w:pPr>
    </w:lvl>
    <w:lvl w:ilvl="8" w:tplc="798EB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E02"/>
    <w:multiLevelType w:val="hybridMultilevel"/>
    <w:tmpl w:val="CF00E03C"/>
    <w:lvl w:ilvl="0" w:tplc="00AAB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16CD0A" w:tentative="1">
      <w:start w:val="1"/>
      <w:numFmt w:val="lowerLetter"/>
      <w:lvlText w:val="%2."/>
      <w:lvlJc w:val="left"/>
      <w:pPr>
        <w:ind w:left="1440" w:hanging="360"/>
      </w:pPr>
    </w:lvl>
    <w:lvl w:ilvl="2" w:tplc="8B0A9A66" w:tentative="1">
      <w:start w:val="1"/>
      <w:numFmt w:val="lowerRoman"/>
      <w:lvlText w:val="%3."/>
      <w:lvlJc w:val="right"/>
      <w:pPr>
        <w:ind w:left="2160" w:hanging="180"/>
      </w:pPr>
    </w:lvl>
    <w:lvl w:ilvl="3" w:tplc="DFB6D56C" w:tentative="1">
      <w:start w:val="1"/>
      <w:numFmt w:val="decimal"/>
      <w:lvlText w:val="%4."/>
      <w:lvlJc w:val="left"/>
      <w:pPr>
        <w:ind w:left="2880" w:hanging="360"/>
      </w:pPr>
    </w:lvl>
    <w:lvl w:ilvl="4" w:tplc="4226FA84" w:tentative="1">
      <w:start w:val="1"/>
      <w:numFmt w:val="lowerLetter"/>
      <w:lvlText w:val="%5."/>
      <w:lvlJc w:val="left"/>
      <w:pPr>
        <w:ind w:left="3600" w:hanging="360"/>
      </w:pPr>
    </w:lvl>
    <w:lvl w:ilvl="5" w:tplc="4202B95C" w:tentative="1">
      <w:start w:val="1"/>
      <w:numFmt w:val="lowerRoman"/>
      <w:lvlText w:val="%6."/>
      <w:lvlJc w:val="right"/>
      <w:pPr>
        <w:ind w:left="4320" w:hanging="180"/>
      </w:pPr>
    </w:lvl>
    <w:lvl w:ilvl="6" w:tplc="B1DA7D72" w:tentative="1">
      <w:start w:val="1"/>
      <w:numFmt w:val="decimal"/>
      <w:lvlText w:val="%7."/>
      <w:lvlJc w:val="left"/>
      <w:pPr>
        <w:ind w:left="5040" w:hanging="360"/>
      </w:pPr>
    </w:lvl>
    <w:lvl w:ilvl="7" w:tplc="17847228" w:tentative="1">
      <w:start w:val="1"/>
      <w:numFmt w:val="lowerLetter"/>
      <w:lvlText w:val="%8."/>
      <w:lvlJc w:val="left"/>
      <w:pPr>
        <w:ind w:left="5760" w:hanging="360"/>
      </w:pPr>
    </w:lvl>
    <w:lvl w:ilvl="8" w:tplc="E0A48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68"/>
    <w:multiLevelType w:val="hybridMultilevel"/>
    <w:tmpl w:val="397493D4"/>
    <w:lvl w:ilvl="0" w:tplc="259C3C80">
      <w:start w:val="1"/>
      <w:numFmt w:val="decimal"/>
      <w:lvlText w:val="%1."/>
      <w:lvlJc w:val="left"/>
      <w:pPr>
        <w:ind w:left="720" w:hanging="360"/>
      </w:pPr>
    </w:lvl>
    <w:lvl w:ilvl="1" w:tplc="89CA9F8A" w:tentative="1">
      <w:start w:val="1"/>
      <w:numFmt w:val="lowerLetter"/>
      <w:lvlText w:val="%2."/>
      <w:lvlJc w:val="left"/>
      <w:pPr>
        <w:ind w:left="1440" w:hanging="360"/>
      </w:pPr>
    </w:lvl>
    <w:lvl w:ilvl="2" w:tplc="F4DC5C9C" w:tentative="1">
      <w:start w:val="1"/>
      <w:numFmt w:val="lowerRoman"/>
      <w:lvlText w:val="%3."/>
      <w:lvlJc w:val="right"/>
      <w:pPr>
        <w:ind w:left="2160" w:hanging="180"/>
      </w:pPr>
    </w:lvl>
    <w:lvl w:ilvl="3" w:tplc="631CA388" w:tentative="1">
      <w:start w:val="1"/>
      <w:numFmt w:val="decimal"/>
      <w:lvlText w:val="%4."/>
      <w:lvlJc w:val="left"/>
      <w:pPr>
        <w:ind w:left="2880" w:hanging="360"/>
      </w:pPr>
    </w:lvl>
    <w:lvl w:ilvl="4" w:tplc="0E1CBA90" w:tentative="1">
      <w:start w:val="1"/>
      <w:numFmt w:val="lowerLetter"/>
      <w:lvlText w:val="%5."/>
      <w:lvlJc w:val="left"/>
      <w:pPr>
        <w:ind w:left="3600" w:hanging="360"/>
      </w:pPr>
    </w:lvl>
    <w:lvl w:ilvl="5" w:tplc="DD302A24" w:tentative="1">
      <w:start w:val="1"/>
      <w:numFmt w:val="lowerRoman"/>
      <w:lvlText w:val="%6."/>
      <w:lvlJc w:val="right"/>
      <w:pPr>
        <w:ind w:left="4320" w:hanging="180"/>
      </w:pPr>
    </w:lvl>
    <w:lvl w:ilvl="6" w:tplc="1A4AD1E6" w:tentative="1">
      <w:start w:val="1"/>
      <w:numFmt w:val="decimal"/>
      <w:lvlText w:val="%7."/>
      <w:lvlJc w:val="left"/>
      <w:pPr>
        <w:ind w:left="5040" w:hanging="360"/>
      </w:pPr>
    </w:lvl>
    <w:lvl w:ilvl="7" w:tplc="0A0CABEE" w:tentative="1">
      <w:start w:val="1"/>
      <w:numFmt w:val="lowerLetter"/>
      <w:lvlText w:val="%8."/>
      <w:lvlJc w:val="left"/>
      <w:pPr>
        <w:ind w:left="5760" w:hanging="360"/>
      </w:pPr>
    </w:lvl>
    <w:lvl w:ilvl="8" w:tplc="48B80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7541"/>
    <w:multiLevelType w:val="hybridMultilevel"/>
    <w:tmpl w:val="A048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52"/>
    <w:rsid w:val="003A2A8F"/>
    <w:rsid w:val="007B74AB"/>
    <w:rsid w:val="00875552"/>
    <w:rsid w:val="00A001C4"/>
    <w:rsid w:val="00A06CC1"/>
    <w:rsid w:val="00A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8F61F"/>
  <w15:docId w15:val="{334C092D-308B-4102-A255-26488D3B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nhideWhenUsed/>
    <w:rsid w:val="004A4E5A"/>
    <w:rPr>
      <w:color w:val="0000FF"/>
      <w:u w:val="single"/>
    </w:rPr>
  </w:style>
  <w:style w:type="table" w:styleId="Tabela-Siatka">
    <w:name w:val="Table Grid"/>
    <w:basedOn w:val="Standardowy"/>
    <w:rsid w:val="00875552"/>
    <w:rPr>
      <w:rFonts w:ascii="Times" w:hAnsi="Times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DD1DB2A9C47F987B4E1DA4E8C0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6FB61-8328-4894-8098-55B7C4749103}"/>
      </w:docPartPr>
      <w:docPartBody>
        <w:p w:rsidR="00000000" w:rsidRDefault="006C1835" w:rsidP="006C1835">
          <w:pPr>
            <w:pStyle w:val="454DD1DB2A9C47F987B4E1DA4E8C0D09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35"/>
    <w:rsid w:val="006C1835"/>
    <w:rsid w:val="00D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1835"/>
    <w:rPr>
      <w:color w:val="808080"/>
    </w:rPr>
  </w:style>
  <w:style w:type="paragraph" w:customStyle="1" w:styleId="454DD1DB2A9C47F987B4E1DA4E8C0D09">
    <w:name w:val="454DD1DB2A9C47F987B4E1DA4E8C0D09"/>
    <w:rsid w:val="006C1835"/>
  </w:style>
  <w:style w:type="paragraph" w:customStyle="1" w:styleId="C77E4E2B0FBC49C883573A42D523CECF">
    <w:name w:val="C77E4E2B0FBC49C883573A42D523CECF"/>
    <w:rsid w:val="006C1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Andruszczenko Ewelina</cp:lastModifiedBy>
  <cp:revision>19</cp:revision>
  <cp:lastPrinted>2018-12-28T13:30:00Z</cp:lastPrinted>
  <dcterms:created xsi:type="dcterms:W3CDTF">2020-09-25T10:29:00Z</dcterms:created>
  <dcterms:modified xsi:type="dcterms:W3CDTF">2024-07-01T08:39:00Z</dcterms:modified>
</cp:coreProperties>
</file>