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7365" w14:textId="77777777" w:rsidR="009E16C3" w:rsidRPr="003D6288" w:rsidRDefault="003D6288" w:rsidP="00CA312F">
      <w:r w:rsidRPr="003D6288">
        <w:t xml:space="preserve">ZAŁĄCZNIK NR </w:t>
      </w:r>
      <w:r w:rsidR="000B1D23" w:rsidRPr="003D6288">
        <w:t xml:space="preserve"> 2</w:t>
      </w:r>
    </w:p>
    <w:p w14:paraId="665FEE63" w14:textId="77777777" w:rsidR="009E16C3" w:rsidRDefault="009E16C3" w:rsidP="00EE7F5A">
      <w:pPr>
        <w:jc w:val="center"/>
      </w:pPr>
    </w:p>
    <w:p w14:paraId="0949402F" w14:textId="77777777" w:rsidR="00164443" w:rsidRDefault="00164443" w:rsidP="00EE7F5A">
      <w:pPr>
        <w:jc w:val="center"/>
      </w:pPr>
    </w:p>
    <w:p w14:paraId="5A2FF3FC" w14:textId="77777777" w:rsidR="00EE7F5A" w:rsidRDefault="00EE7F5A" w:rsidP="00EE7F5A">
      <w:pPr>
        <w:jc w:val="center"/>
      </w:pPr>
      <w:r>
        <w:t>OPIS PRZEDMIOTU ZAMÓWIENIA</w:t>
      </w:r>
    </w:p>
    <w:p w14:paraId="7CAFEB20" w14:textId="77777777" w:rsidR="009E16C3" w:rsidRDefault="009E16C3" w:rsidP="00EE7F5A"/>
    <w:p w14:paraId="03DC3000" w14:textId="77777777" w:rsidR="009E16C3" w:rsidRDefault="009E16C3" w:rsidP="00EE7F5A"/>
    <w:p w14:paraId="312A2FC4" w14:textId="77777777" w:rsidR="00B0435E" w:rsidRDefault="00B0435E" w:rsidP="00EE7F5A">
      <w:r>
        <w:t xml:space="preserve">Ścianka działowa z drzwiami pomiędzy korytarzem i klatką schodową </w:t>
      </w:r>
      <w:r w:rsidR="00471840">
        <w:t>w budynk</w:t>
      </w:r>
      <w:r w:rsidR="00145E51">
        <w:t xml:space="preserve">u </w:t>
      </w:r>
    </w:p>
    <w:p w14:paraId="3A773BC9" w14:textId="77777777" w:rsidR="00EE7F5A" w:rsidRDefault="00B0435E" w:rsidP="00EE7F5A">
      <w:r>
        <w:t>Prokuratury Okręgo</w:t>
      </w:r>
      <w:r w:rsidR="00145E51">
        <w:t>wej w Suwałkach</w:t>
      </w:r>
      <w:r w:rsidR="00471840">
        <w:t xml:space="preserve"> </w:t>
      </w:r>
    </w:p>
    <w:p w14:paraId="0B3D4FBC" w14:textId="77777777" w:rsidR="006D4AC9" w:rsidRDefault="00EE7F5A" w:rsidP="00EE7F5A">
      <w:r>
        <w:t xml:space="preserve">Zakres planowanych robót: </w:t>
      </w:r>
    </w:p>
    <w:p w14:paraId="4A289E3D" w14:textId="77777777" w:rsidR="00B0435E" w:rsidRDefault="006D4AC9" w:rsidP="006D4AC9">
      <w:pPr>
        <w:numPr>
          <w:ilvl w:val="0"/>
          <w:numId w:val="4"/>
        </w:numPr>
      </w:pPr>
      <w:r>
        <w:t xml:space="preserve">Budowa ścianki oddzielającej korytarz od kl. </w:t>
      </w:r>
      <w:proofErr w:type="spellStart"/>
      <w:r>
        <w:t>sch</w:t>
      </w:r>
      <w:r w:rsidR="00164443">
        <w:t>od</w:t>
      </w:r>
      <w:proofErr w:type="spellEnd"/>
      <w:r>
        <w:t>. o odporności ogniowej EI60</w:t>
      </w:r>
      <w:r w:rsidR="00B0435E">
        <w:t xml:space="preserve"> </w:t>
      </w:r>
    </w:p>
    <w:p w14:paraId="134B53D1" w14:textId="77777777" w:rsidR="006D4AC9" w:rsidRDefault="006D4AC9" w:rsidP="006D4AC9">
      <w:pPr>
        <w:ind w:left="360"/>
      </w:pPr>
      <w:r>
        <w:t xml:space="preserve">      z płyt gips-karton.</w:t>
      </w:r>
    </w:p>
    <w:p w14:paraId="4BDB419B" w14:textId="77777777" w:rsidR="006D4AC9" w:rsidRDefault="006D4AC9" w:rsidP="006D4AC9">
      <w:pPr>
        <w:numPr>
          <w:ilvl w:val="0"/>
          <w:numId w:val="4"/>
        </w:numPr>
      </w:pPr>
      <w:r>
        <w:t>Zakup i montaż przeszklonej ścianki al. z drzwiami o odporności ogniowej EI30,</w:t>
      </w:r>
    </w:p>
    <w:p w14:paraId="3570B87E" w14:textId="77777777" w:rsidR="006D4AC9" w:rsidRDefault="00497494" w:rsidP="00497494">
      <w:pPr>
        <w:ind w:left="360"/>
      </w:pPr>
      <w:r>
        <w:t xml:space="preserve">      d</w:t>
      </w:r>
      <w:r w:rsidR="006D4AC9">
        <w:t xml:space="preserve">rzwi o szer. 90cm z klamko-uchwytem, </w:t>
      </w:r>
      <w:proofErr w:type="spellStart"/>
      <w:r w:rsidR="006D4AC9">
        <w:t>elektrozaczepem</w:t>
      </w:r>
      <w:proofErr w:type="spellEnd"/>
      <w:r w:rsidR="006D4AC9">
        <w:t>, samozamykaczem</w:t>
      </w:r>
    </w:p>
    <w:p w14:paraId="406283CE" w14:textId="77777777" w:rsidR="006D4AC9" w:rsidRDefault="006D4AC9" w:rsidP="006D4AC9">
      <w:pPr>
        <w:numPr>
          <w:ilvl w:val="0"/>
          <w:numId w:val="4"/>
        </w:numPr>
      </w:pPr>
      <w:r>
        <w:t xml:space="preserve"> </w:t>
      </w:r>
      <w:r w:rsidR="00497494">
        <w:t>Instalacja elektronicznej kontroli dostępu przy drzwiach</w:t>
      </w:r>
      <w:r w:rsidR="00164443">
        <w:t xml:space="preserve"> z 20 kartami </w:t>
      </w:r>
      <w:proofErr w:type="spellStart"/>
      <w:r w:rsidR="00164443">
        <w:t>indywidual</w:t>
      </w:r>
      <w:proofErr w:type="spellEnd"/>
      <w:r w:rsidR="00497494">
        <w:t>.</w:t>
      </w:r>
    </w:p>
    <w:p w14:paraId="1E673AFF" w14:textId="77777777" w:rsidR="00497494" w:rsidRDefault="00497494" w:rsidP="006D4AC9">
      <w:pPr>
        <w:numPr>
          <w:ilvl w:val="0"/>
          <w:numId w:val="4"/>
        </w:numPr>
      </w:pPr>
      <w:r>
        <w:t>Malowanie farbą emulsyjną wybudowanej ścianki</w:t>
      </w:r>
    </w:p>
    <w:p w14:paraId="794F1536" w14:textId="77777777" w:rsidR="009E16C3" w:rsidRDefault="009E16C3" w:rsidP="009E16C3">
      <w:pPr>
        <w:ind w:firstLine="360"/>
      </w:pPr>
    </w:p>
    <w:p w14:paraId="69EDAAE1" w14:textId="77777777" w:rsidR="00894C88" w:rsidRDefault="009E16C3" w:rsidP="00EE7F5A">
      <w:r>
        <w:t>.</w:t>
      </w:r>
    </w:p>
    <w:p w14:paraId="5DC17A17" w14:textId="77777777" w:rsidR="00EE7F5A" w:rsidRDefault="00EE7F5A" w:rsidP="00EE7F5A"/>
    <w:p w14:paraId="6275A3F6" w14:textId="77777777" w:rsidR="00EE7F5A" w:rsidRDefault="00EE7F5A" w:rsidP="00EE7F5A">
      <w:pPr>
        <w:jc w:val="center"/>
      </w:pPr>
    </w:p>
    <w:sectPr w:rsidR="00EE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6938"/>
    <w:multiLevelType w:val="hybridMultilevel"/>
    <w:tmpl w:val="1494D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2E24E9"/>
    <w:multiLevelType w:val="hybridMultilevel"/>
    <w:tmpl w:val="B228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4599"/>
    <w:multiLevelType w:val="hybridMultilevel"/>
    <w:tmpl w:val="FB72DDA6"/>
    <w:lvl w:ilvl="0" w:tplc="FBF0D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F41A3"/>
    <w:multiLevelType w:val="hybridMultilevel"/>
    <w:tmpl w:val="9E86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998898">
    <w:abstractNumId w:val="0"/>
  </w:num>
  <w:num w:numId="2" w16cid:durableId="917520630">
    <w:abstractNumId w:val="2"/>
  </w:num>
  <w:num w:numId="3" w16cid:durableId="1314289278">
    <w:abstractNumId w:val="3"/>
  </w:num>
  <w:num w:numId="4" w16cid:durableId="2911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A"/>
    <w:rsid w:val="000B1D23"/>
    <w:rsid w:val="00145E51"/>
    <w:rsid w:val="00156CA3"/>
    <w:rsid w:val="00164443"/>
    <w:rsid w:val="00277E4A"/>
    <w:rsid w:val="003768A5"/>
    <w:rsid w:val="003C1EBA"/>
    <w:rsid w:val="003D6288"/>
    <w:rsid w:val="00471840"/>
    <w:rsid w:val="00497494"/>
    <w:rsid w:val="005D1477"/>
    <w:rsid w:val="00626A8E"/>
    <w:rsid w:val="006D4AC9"/>
    <w:rsid w:val="00894C88"/>
    <w:rsid w:val="009E16C3"/>
    <w:rsid w:val="00A128B2"/>
    <w:rsid w:val="00A91925"/>
    <w:rsid w:val="00AA69BF"/>
    <w:rsid w:val="00B0435E"/>
    <w:rsid w:val="00B737E8"/>
    <w:rsid w:val="00CA312F"/>
    <w:rsid w:val="00D97E35"/>
    <w:rsid w:val="00EE7F5A"/>
    <w:rsid w:val="00EF088E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3A8230"/>
  <w15:chartTrackingRefBased/>
  <w15:docId w15:val="{71066693-A2D5-4D61-9329-FEC7DB9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Everest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Obama</dc:creator>
  <cp:keywords/>
  <dc:description/>
  <cp:lastModifiedBy>Staśkiewicz Daniel (PO Suwałki)</cp:lastModifiedBy>
  <cp:revision>2</cp:revision>
  <cp:lastPrinted>2024-11-19T07:39:00Z</cp:lastPrinted>
  <dcterms:created xsi:type="dcterms:W3CDTF">2024-11-20T14:19:00Z</dcterms:created>
  <dcterms:modified xsi:type="dcterms:W3CDTF">2024-11-20T14:19:00Z</dcterms:modified>
</cp:coreProperties>
</file>