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8A" w:rsidRDefault="007F31C8" w:rsidP="007F31C8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8"/>
          <w:szCs w:val="18"/>
        </w:rPr>
        <w:t>WYKONAWCA:</w:t>
      </w:r>
      <w:r>
        <w:br/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(pełna nazwa/firma, adres,</w:t>
      </w:r>
      <w:r w:rsidR="0043178A">
        <w:rPr>
          <w:rFonts w:ascii="Arial" w:hAnsi="Arial" w:cs="Arial"/>
          <w:sz w:val="12"/>
          <w:szCs w:val="12"/>
        </w:rPr>
        <w:t>)</w:t>
      </w:r>
      <w:r>
        <w:br/>
      </w:r>
      <w:r>
        <w:rPr>
          <w:rFonts w:ascii="Arial" w:hAnsi="Arial" w:cs="Arial"/>
          <w:sz w:val="18"/>
          <w:szCs w:val="18"/>
        </w:rPr>
        <w:t>reprezentowany przez: ....................................................</w:t>
      </w:r>
      <w:r w:rsidR="0043178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2"/>
          <w:szCs w:val="12"/>
        </w:rPr>
        <w:t>(imię, nazwisko, stanowisko/podstawa do reprezentacji</w:t>
      </w:r>
      <w:r w:rsidR="00C23CE2">
        <w:rPr>
          <w:rFonts w:ascii="Arial" w:hAnsi="Arial" w:cs="Arial"/>
          <w:sz w:val="12"/>
          <w:szCs w:val="12"/>
        </w:rPr>
        <w:t>)</w:t>
      </w:r>
    </w:p>
    <w:p w:rsidR="00246E72" w:rsidRDefault="00246E72" w:rsidP="0043178A">
      <w:pPr>
        <w:jc w:val="right"/>
        <w:rPr>
          <w:rFonts w:ascii="Arial" w:hAnsi="Arial" w:cs="Arial"/>
          <w:bCs/>
          <w:sz w:val="18"/>
          <w:szCs w:val="20"/>
        </w:rPr>
      </w:pPr>
      <w:r w:rsidRPr="000B3AF3">
        <w:rPr>
          <w:rFonts w:ascii="Arial" w:hAnsi="Arial" w:cs="Arial"/>
          <w:bCs/>
          <w:sz w:val="18"/>
          <w:szCs w:val="20"/>
        </w:rPr>
        <w:t xml:space="preserve">Załącznik nr </w:t>
      </w:r>
      <w:r w:rsidR="00097996" w:rsidRPr="000B3AF3">
        <w:rPr>
          <w:rFonts w:ascii="Arial" w:hAnsi="Arial" w:cs="Arial"/>
          <w:bCs/>
          <w:sz w:val="18"/>
          <w:szCs w:val="20"/>
        </w:rPr>
        <w:t>7</w:t>
      </w:r>
      <w:r w:rsidRPr="000B3AF3">
        <w:rPr>
          <w:rFonts w:ascii="Arial" w:hAnsi="Arial" w:cs="Arial"/>
          <w:bCs/>
          <w:sz w:val="18"/>
          <w:szCs w:val="20"/>
        </w:rPr>
        <w:t xml:space="preserve"> do SWZ</w:t>
      </w:r>
    </w:p>
    <w:p w:rsidR="00C81A74" w:rsidRPr="000B3AF3" w:rsidRDefault="00C81A74" w:rsidP="0043178A">
      <w:pPr>
        <w:jc w:val="right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 xml:space="preserve">do </w:t>
      </w:r>
      <w:r w:rsidRPr="00C81A74">
        <w:rPr>
          <w:rFonts w:ascii="Arial" w:hAnsi="Arial" w:cs="Arial"/>
          <w:bCs/>
          <w:sz w:val="18"/>
          <w:szCs w:val="20"/>
        </w:rPr>
        <w:t>częś</w:t>
      </w:r>
      <w:r>
        <w:rPr>
          <w:rFonts w:ascii="Arial" w:hAnsi="Arial" w:cs="Arial"/>
          <w:bCs/>
          <w:sz w:val="18"/>
          <w:szCs w:val="20"/>
        </w:rPr>
        <w:t>ci</w:t>
      </w:r>
      <w:r w:rsidRPr="00C81A74">
        <w:rPr>
          <w:rFonts w:ascii="Arial" w:hAnsi="Arial" w:cs="Arial"/>
          <w:bCs/>
          <w:sz w:val="18"/>
          <w:szCs w:val="20"/>
        </w:rPr>
        <w:t xml:space="preserve"> nr 1, 2, 4, 6, 7, 8, 9</w:t>
      </w:r>
    </w:p>
    <w:p w:rsidR="00E02BD1" w:rsidRPr="008B57A8" w:rsidRDefault="000D37BF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8B57A8">
        <w:rPr>
          <w:rFonts w:cs="Arial"/>
          <w:bCs/>
          <w:sz w:val="18"/>
          <w:szCs w:val="20"/>
          <w:u w:val="single"/>
        </w:rPr>
        <w:t>WYKAZ OSÓB</w:t>
      </w:r>
      <w:r w:rsidR="00B62228" w:rsidRPr="008B57A8">
        <w:rPr>
          <w:rStyle w:val="Odwoanieprzypisudolnego"/>
          <w:rFonts w:cs="Arial"/>
          <w:bCs/>
          <w:sz w:val="18"/>
          <w:szCs w:val="20"/>
          <w:u w:val="single"/>
        </w:rPr>
        <w:footnoteReference w:id="1"/>
      </w:r>
      <w:r w:rsidRPr="008B57A8">
        <w:rPr>
          <w:rFonts w:cs="Arial"/>
          <w:b w:val="0"/>
          <w:bCs/>
          <w:sz w:val="18"/>
          <w:szCs w:val="20"/>
          <w:u w:val="single"/>
        </w:rPr>
        <w:t xml:space="preserve">, </w:t>
      </w:r>
    </w:p>
    <w:p w:rsidR="00246E72" w:rsidRPr="001D4692" w:rsidRDefault="00246E72" w:rsidP="00046194">
      <w:pPr>
        <w:pStyle w:val="Akapitzlist"/>
        <w:tabs>
          <w:tab w:val="left" w:pos="284"/>
        </w:tabs>
        <w:spacing w:line="276" w:lineRule="auto"/>
        <w:ind w:left="1004"/>
        <w:jc w:val="center"/>
        <w:rPr>
          <w:rFonts w:cs="Arial"/>
          <w:b w:val="0"/>
          <w:bCs/>
          <w:sz w:val="18"/>
          <w:szCs w:val="20"/>
          <w:u w:val="single"/>
        </w:rPr>
      </w:pPr>
      <w:r w:rsidRPr="001D4692">
        <w:rPr>
          <w:rFonts w:cs="Arial"/>
          <w:b w:val="0"/>
          <w:bCs/>
          <w:sz w:val="18"/>
          <w:szCs w:val="20"/>
          <w:u w:val="single"/>
        </w:rPr>
        <w:t>skierowanych przez Wykonawcę do realizacji zamówienia publicznego, w szczególności odpowiedzialnych za świadczenie usług, wraz z informacjami na temat ich kwalifikacji zawodowych, doświadczenia i wykształcenia</w:t>
      </w:r>
      <w:r w:rsidR="00046194" w:rsidRPr="001D4692">
        <w:rPr>
          <w:rFonts w:cs="Arial"/>
          <w:b w:val="0"/>
          <w:bCs/>
          <w:sz w:val="18"/>
          <w:szCs w:val="20"/>
          <w:u w:val="single"/>
        </w:rPr>
        <w:t>,</w:t>
      </w:r>
      <w:r w:rsidRPr="001D4692">
        <w:rPr>
          <w:rFonts w:cs="Arial"/>
          <w:b w:val="0"/>
          <w:bCs/>
          <w:sz w:val="18"/>
          <w:szCs w:val="20"/>
          <w:u w:val="single"/>
        </w:rPr>
        <w:t xml:space="preserve"> niezbędnych do wykonania zamówienia publicznego, a także zakresu wykonywanych przez nie czynności </w:t>
      </w:r>
      <w:r w:rsidR="005701AF" w:rsidRPr="001D4692">
        <w:rPr>
          <w:rFonts w:cs="Arial"/>
          <w:b w:val="0"/>
          <w:sz w:val="18"/>
          <w:szCs w:val="20"/>
          <w:u w:val="single"/>
        </w:rPr>
        <w:t>oraz informacją o podstawie do dysponowania</w:t>
      </w:r>
    </w:p>
    <w:p w:rsidR="00AE1529" w:rsidRDefault="000B3AF3" w:rsidP="00E439D8">
      <w:pPr>
        <w:tabs>
          <w:tab w:val="left" w:pos="284"/>
        </w:tabs>
        <w:ind w:left="-142"/>
        <w:rPr>
          <w:rFonts w:ascii="Arial" w:hAnsi="Arial" w:cs="Arial"/>
          <w:b/>
          <w:sz w:val="18"/>
          <w:szCs w:val="13"/>
          <w:u w:val="single"/>
        </w:rPr>
      </w:pPr>
      <w:r>
        <w:rPr>
          <w:rFonts w:ascii="Arial" w:hAnsi="Arial" w:cs="Arial"/>
          <w:b/>
          <w:sz w:val="18"/>
          <w:szCs w:val="13"/>
        </w:rPr>
        <w:br/>
      </w:r>
      <w:r w:rsidR="00E439D8" w:rsidRPr="00211188">
        <w:rPr>
          <w:rFonts w:ascii="Arial" w:hAnsi="Arial" w:cs="Arial"/>
          <w:b/>
          <w:sz w:val="18"/>
          <w:szCs w:val="13"/>
          <w:u w:val="single"/>
        </w:rPr>
        <w:t>Dotyczy części nr …………</w:t>
      </w:r>
    </w:p>
    <w:p w:rsidR="00EC1E81" w:rsidRPr="00211188" w:rsidRDefault="00EC1E81" w:rsidP="00EC1E81">
      <w:pPr>
        <w:tabs>
          <w:tab w:val="left" w:pos="284"/>
        </w:tabs>
        <w:rPr>
          <w:rFonts w:ascii="Arial" w:hAnsi="Arial" w:cs="Arial"/>
          <w:b/>
          <w:sz w:val="18"/>
          <w:szCs w:val="13"/>
          <w:u w:val="single"/>
        </w:rPr>
      </w:pPr>
    </w:p>
    <w:tbl>
      <w:tblPr>
        <w:tblStyle w:val="Tabela-Siatka"/>
        <w:tblW w:w="15179" w:type="dxa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Look w:val="04A0"/>
      </w:tblPr>
      <w:tblGrid>
        <w:gridCol w:w="556"/>
        <w:gridCol w:w="2617"/>
        <w:gridCol w:w="2367"/>
        <w:gridCol w:w="1559"/>
        <w:gridCol w:w="1559"/>
        <w:gridCol w:w="1559"/>
        <w:gridCol w:w="2410"/>
        <w:gridCol w:w="2552"/>
      </w:tblGrid>
      <w:tr w:rsidR="00EC1E81" w:rsidRPr="002E20A9" w:rsidTr="003A3863">
        <w:trPr>
          <w:tblCellSpacing w:w="20" w:type="dxa"/>
        </w:trPr>
        <w:tc>
          <w:tcPr>
            <w:tcW w:w="496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CF70C0">
              <w:rPr>
                <w:rFonts w:ascii="Arial" w:hAnsi="Arial" w:cs="Arial"/>
                <w:b/>
                <w:sz w:val="16"/>
                <w:szCs w:val="20"/>
              </w:rPr>
              <w:t>Lp.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  <w:p w:rsidR="00EC1E81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eksperta przyrodnika</w:t>
            </w:r>
          </w:p>
          <w:p w:rsidR="00EC1E81" w:rsidRPr="009F00E2" w:rsidRDefault="00EC1E81" w:rsidP="00F14C8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skierowanego do realizacji zamówienia</w:t>
            </w:r>
          </w:p>
        </w:tc>
        <w:tc>
          <w:tcPr>
            <w:tcW w:w="2327" w:type="dxa"/>
            <w:shd w:val="clear" w:color="auto" w:fill="EFFADE"/>
            <w:vAlign w:val="center"/>
          </w:tcPr>
          <w:p w:rsidR="00A02C2C" w:rsidRDefault="00EC1E81" w:rsidP="008573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t xml:space="preserve">Kwalifikacje zawodowe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i d</w:t>
            </w:r>
            <w:r w:rsidRPr="009F00E2">
              <w:rPr>
                <w:rFonts w:ascii="Arial" w:hAnsi="Arial" w:cs="Arial"/>
                <w:b/>
                <w:sz w:val="18"/>
                <w:szCs w:val="20"/>
              </w:rPr>
              <w:t>oświadczenie</w:t>
            </w:r>
            <w:r w:rsidR="00A02C2C">
              <w:rPr>
                <w:rStyle w:val="Odwoanieprzypisudolnego"/>
                <w:rFonts w:ascii="Arial" w:hAnsi="Arial" w:cs="Arial"/>
                <w:b/>
                <w:sz w:val="18"/>
                <w:szCs w:val="20"/>
              </w:rPr>
              <w:footnoteReference w:id="2"/>
            </w:r>
          </w:p>
          <w:p w:rsidR="00EC1E81" w:rsidRPr="009F00E2" w:rsidRDefault="00EC1E81" w:rsidP="00075AE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19" w:type="dxa"/>
            <w:shd w:val="clear" w:color="auto" w:fill="EFFADE"/>
          </w:tcPr>
          <w:p w:rsidR="00EC1E81" w:rsidRPr="00EC1E81" w:rsidRDefault="00EC1E81" w:rsidP="00EC1E81">
            <w:pPr>
              <w:pStyle w:val="Tekstpodstawowy2"/>
              <w:jc w:val="center"/>
              <w:rPr>
                <w:rFonts w:cs="Arial"/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Daty wykonywania</w:t>
            </w:r>
          </w:p>
          <w:p w:rsidR="00EC1E81" w:rsidRPr="00EC1E81" w:rsidRDefault="00EC1E81" w:rsidP="00EC1E81">
            <w:pPr>
              <w:pStyle w:val="Tekstpodstawowy2"/>
              <w:jc w:val="center"/>
              <w:rPr>
                <w:b/>
                <w:sz w:val="18"/>
                <w:szCs w:val="18"/>
              </w:rPr>
            </w:pPr>
            <w:r w:rsidRPr="00EC1E81">
              <w:rPr>
                <w:rFonts w:cs="Arial"/>
                <w:b/>
                <w:sz w:val="18"/>
                <w:szCs w:val="18"/>
              </w:rPr>
              <w:t>usługi</w:t>
            </w:r>
          </w:p>
          <w:p w:rsidR="00EC1E81" w:rsidRPr="00D606E1" w:rsidRDefault="00EC1E81" w:rsidP="00EC1E81">
            <w:pPr>
              <w:pStyle w:val="Tekstpodstawowy2"/>
              <w:jc w:val="center"/>
              <w:rPr>
                <w:rFonts w:cs="Arial"/>
                <w:sz w:val="18"/>
                <w:szCs w:val="18"/>
              </w:rPr>
            </w:pPr>
          </w:p>
          <w:p w:rsidR="00EC1E81" w:rsidRPr="00D606E1" w:rsidRDefault="00EC1E81" w:rsidP="00EC1E81">
            <w:pPr>
              <w:pStyle w:val="Tekstpodstawowy2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19" w:type="dxa"/>
            <w:shd w:val="clear" w:color="auto" w:fill="EFFADE"/>
          </w:tcPr>
          <w:p w:rsidR="00EC1E81" w:rsidRPr="00EC1E81" w:rsidRDefault="00EC1E81" w:rsidP="00F2054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C1E8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Nazwa i adres podmiotu, na rzecz którego usługa/i </w:t>
            </w:r>
            <w:r w:rsidRPr="00EC1E81">
              <w:rPr>
                <w:rFonts w:ascii="Arial" w:hAnsi="Arial" w:cs="Arial"/>
                <w:b/>
                <w:sz w:val="18"/>
                <w:szCs w:val="18"/>
              </w:rPr>
              <w:lastRenderedPageBreak/>
              <w:t>została/y wykonana/e</w:t>
            </w:r>
          </w:p>
        </w:tc>
        <w:tc>
          <w:tcPr>
            <w:tcW w:w="1519" w:type="dxa"/>
            <w:shd w:val="clear" w:color="auto" w:fill="EFFADE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sz w:val="18"/>
                <w:szCs w:val="20"/>
              </w:rPr>
              <w:lastRenderedPageBreak/>
              <w:t>Wykształcenie</w:t>
            </w:r>
          </w:p>
        </w:tc>
        <w:tc>
          <w:tcPr>
            <w:tcW w:w="2370" w:type="dxa"/>
            <w:shd w:val="clear" w:color="auto" w:fill="EFFADE"/>
            <w:vAlign w:val="center"/>
          </w:tcPr>
          <w:p w:rsidR="00EC1E81" w:rsidRDefault="00EC1E81" w:rsidP="00C74B69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t>Zakres wykonywanych czynności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</w:p>
          <w:p w:rsidR="00EC1E81" w:rsidRPr="009F00E2" w:rsidRDefault="00EC1E81" w:rsidP="00C74B69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podczas realizacji zamówienia,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 które ubiega się Wykonawca</w:t>
            </w:r>
          </w:p>
        </w:tc>
        <w:tc>
          <w:tcPr>
            <w:tcW w:w="2492" w:type="dxa"/>
            <w:shd w:val="clear" w:color="auto" w:fill="EFFADE"/>
            <w:vAlign w:val="center"/>
          </w:tcPr>
          <w:p w:rsidR="00EC1E81" w:rsidRPr="009F00E2" w:rsidRDefault="00EC1E81" w:rsidP="00F20540">
            <w:pPr>
              <w:jc w:val="center"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9F00E2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Podstawa dysponowania</w:t>
            </w:r>
          </w:p>
          <w:p w:rsidR="00EC1E81" w:rsidRPr="009F00E2" w:rsidRDefault="00EC1E81" w:rsidP="00CF6544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D741B3">
              <w:rPr>
                <w:rFonts w:ascii="Arial" w:hAnsi="Arial" w:cs="Arial"/>
                <w:i/>
                <w:sz w:val="14"/>
                <w:szCs w:val="18"/>
              </w:rPr>
              <w:t>(</w:t>
            </w:r>
            <w:proofErr w:type="spellStart"/>
            <w:r w:rsidRPr="00D741B3">
              <w:rPr>
                <w:rFonts w:ascii="Arial" w:hAnsi="Arial" w:cs="Arial"/>
                <w:i/>
                <w:sz w:val="14"/>
                <w:szCs w:val="18"/>
              </w:rPr>
              <w:t>tj.np</w:t>
            </w:r>
            <w:proofErr w:type="spellEnd"/>
            <w:r w:rsidRPr="00D741B3">
              <w:rPr>
                <w:rFonts w:ascii="Arial" w:hAnsi="Arial" w:cs="Arial"/>
                <w:i/>
                <w:sz w:val="14"/>
                <w:szCs w:val="18"/>
              </w:rPr>
              <w:t xml:space="preserve">. samodzielnie, na podstawie umowy o pracę, zlecenia, </w:t>
            </w:r>
            <w:r w:rsidRPr="00D741B3">
              <w:rPr>
                <w:rFonts w:ascii="Arial" w:hAnsi="Arial" w:cs="Arial"/>
                <w:i/>
                <w:sz w:val="14"/>
                <w:szCs w:val="18"/>
              </w:rPr>
              <w:br/>
              <w:t xml:space="preserve">umowy o dzieło lub innych) </w:t>
            </w:r>
            <w:r w:rsidRPr="00D741B3">
              <w:rPr>
                <w:rFonts w:ascii="Arial" w:hAnsi="Arial" w:cs="Arial"/>
                <w:i/>
                <w:sz w:val="14"/>
                <w:szCs w:val="18"/>
                <w:u w:val="single"/>
              </w:rPr>
              <w:t xml:space="preserve">lub </w:t>
            </w:r>
            <w:r w:rsidRPr="00D741B3">
              <w:rPr>
                <w:rFonts w:ascii="Arial" w:hAnsi="Arial" w:cs="Arial"/>
                <w:sz w:val="14"/>
                <w:szCs w:val="18"/>
              </w:rPr>
              <w:t xml:space="preserve">na podstawie zobowiązania podmiotu </w:t>
            </w:r>
            <w:r w:rsidRPr="00D741B3">
              <w:rPr>
                <w:rFonts w:ascii="Arial" w:hAnsi="Arial" w:cs="Arial"/>
                <w:sz w:val="14"/>
                <w:szCs w:val="18"/>
              </w:rPr>
              <w:lastRenderedPageBreak/>
              <w:t xml:space="preserve">trzeciego (w takim wypadku należy </w:t>
            </w:r>
            <w:r w:rsidRPr="00D741B3">
              <w:rPr>
                <w:rFonts w:ascii="Arial" w:hAnsi="Arial" w:cs="Arial"/>
                <w:sz w:val="14"/>
                <w:szCs w:val="18"/>
              </w:rPr>
              <w:br/>
              <w:t>przedłożyć zobowiązanie podmiotu trzeciego)</w:t>
            </w: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lastRenderedPageBreak/>
              <w:t>1</w:t>
            </w:r>
          </w:p>
        </w:tc>
        <w:tc>
          <w:tcPr>
            <w:tcW w:w="2577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2</w:t>
            </w:r>
          </w:p>
        </w:tc>
        <w:tc>
          <w:tcPr>
            <w:tcW w:w="2327" w:type="dxa"/>
            <w:shd w:val="clear" w:color="auto" w:fill="EFFADE"/>
            <w:vAlign w:val="center"/>
          </w:tcPr>
          <w:p w:rsidR="00EC1E81" w:rsidRPr="00CF70C0" w:rsidRDefault="00EC1E81" w:rsidP="00075AEA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CF70C0"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</w:p>
        </w:tc>
        <w:tc>
          <w:tcPr>
            <w:tcW w:w="1519" w:type="dxa"/>
            <w:shd w:val="clear" w:color="auto" w:fill="EFFADE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4</w:t>
            </w:r>
          </w:p>
        </w:tc>
        <w:tc>
          <w:tcPr>
            <w:tcW w:w="1519" w:type="dxa"/>
            <w:shd w:val="clear" w:color="auto" w:fill="EFFADE"/>
          </w:tcPr>
          <w:p w:rsidR="00EC1E81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5</w:t>
            </w:r>
          </w:p>
        </w:tc>
        <w:tc>
          <w:tcPr>
            <w:tcW w:w="1519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6</w:t>
            </w:r>
          </w:p>
        </w:tc>
        <w:tc>
          <w:tcPr>
            <w:tcW w:w="2370" w:type="dxa"/>
            <w:shd w:val="clear" w:color="auto" w:fill="EFFADE"/>
            <w:vAlign w:val="center"/>
          </w:tcPr>
          <w:p w:rsidR="00EC1E81" w:rsidRPr="00CF70C0" w:rsidRDefault="00EC1E81" w:rsidP="00C74B69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7</w:t>
            </w:r>
          </w:p>
        </w:tc>
        <w:tc>
          <w:tcPr>
            <w:tcW w:w="2492" w:type="dxa"/>
            <w:shd w:val="clear" w:color="auto" w:fill="EFFADE"/>
            <w:vAlign w:val="center"/>
          </w:tcPr>
          <w:p w:rsidR="00EC1E81" w:rsidRPr="00CF70C0" w:rsidRDefault="00EC1E81" w:rsidP="00F20540">
            <w:pPr>
              <w:jc w:val="center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8</w:t>
            </w: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1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042AF2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botanika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Pr="009B6554" w:rsidRDefault="00EC1E81" w:rsidP="00EC1E8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B9223B">
              <w:rPr>
                <w:rFonts w:ascii="Arial" w:hAnsi="Arial" w:cs="Arial"/>
                <w:sz w:val="16"/>
                <w:szCs w:val="20"/>
              </w:rPr>
              <w:t>: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EC1E81" w:rsidRPr="009B6554" w:rsidRDefault="003F782E" w:rsidP="00EC1E8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9"/>
            <w:r w:rsidR="00EC1E8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="00EC1E81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EC1E81" w:rsidRPr="009B6554" w:rsidRDefault="003F782E" w:rsidP="00EC1E8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30"/>
            <w:r w:rsidR="00EC1E8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EC1E81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EC1E81" w:rsidRPr="003A3863" w:rsidRDefault="00EC1E81" w:rsidP="00EC1E81">
            <w:pPr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A3863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 z dziedziny botaniki </w:t>
            </w:r>
            <w:r w:rsidRPr="003A3863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powstałego/łej w oparciu o własne badania terenowe </w:t>
            </w:r>
            <w:r w:rsidRPr="003A3863">
              <w:rPr>
                <w:rFonts w:ascii="Arial" w:hAnsi="Arial" w:cs="Arial"/>
                <w:bCs/>
                <w:sz w:val="18"/>
                <w:szCs w:val="18"/>
              </w:rPr>
              <w:t>, których celem była inwentaryzacja na potrzeby wykonania monitoringu lub planowania ochrony siedlisk przyrodniczych, wykonanego/ej:</w:t>
            </w:r>
          </w:p>
          <w:p w:rsidR="00EC1E81" w:rsidRPr="00EC1E81" w:rsidRDefault="003F782E" w:rsidP="00EC1E81">
            <w:pPr>
              <w:spacing w:before="120"/>
              <w:ind w:left="293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Wybór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40"/>
            <w:r w:rsidR="00EC1E81"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instrText xml:space="preserve"> FORMCHECKBOX </w:instrText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</w:r>
            <w:r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separate"/>
            </w:r>
            <w:r w:rsidRPr="00B9223B">
              <w:rPr>
                <w:rFonts w:ascii="Arial" w:eastAsia="MS Gothic" w:hAnsi="Arial" w:cs="Arial"/>
                <w:bCs/>
                <w:sz w:val="18"/>
                <w:szCs w:val="18"/>
                <w:highlight w:val="lightGray"/>
              </w:rPr>
              <w:fldChar w:fldCharType="end"/>
            </w:r>
            <w:bookmarkEnd w:id="2"/>
            <w:r w:rsidR="00EC1E81" w:rsidRPr="00B9223B">
              <w:rPr>
                <w:rFonts w:ascii="Arial" w:eastAsia="MS Gothic" w:hAnsi="Arial" w:cs="Arial"/>
                <w:bCs/>
                <w:sz w:val="18"/>
                <w:szCs w:val="18"/>
              </w:rPr>
              <w:t xml:space="preserve">  </w:t>
            </w:r>
            <w:r w:rsidR="00EC1E81" w:rsidRPr="00EC1E81">
              <w:rPr>
                <w:rFonts w:ascii="Arial" w:hAnsi="Arial" w:cs="Arial"/>
                <w:bCs/>
                <w:sz w:val="18"/>
                <w:szCs w:val="18"/>
              </w:rPr>
              <w:t xml:space="preserve">w granicach parków narodowych i/lub rezerwatów przyrody </w:t>
            </w:r>
            <w:r w:rsidR="00EC1E81" w:rsidRPr="00EC1E81">
              <w:rPr>
                <w:rFonts w:ascii="Arial" w:hAnsi="Arial" w:cs="Arial"/>
                <w:bCs/>
                <w:sz w:val="18"/>
                <w:szCs w:val="18"/>
              </w:rPr>
              <w:lastRenderedPageBreak/>
              <w:t>i/lub parków krajobrazowych i/lub obszarów Natura 2000, zgodnie z zasadami wskazanymi w przewodnikach metodycznych Państwowego Monitoringu Środowiska Głównego Inspektoratu Ochrony Środowiska, w tym ocenę parametrów i wskaźników specyficznej struktury i funkcji danego siedliska,  lub/i</w:t>
            </w:r>
          </w:p>
          <w:p w:rsidR="00EC1E81" w:rsidRPr="00EC1E81" w:rsidRDefault="003F782E" w:rsidP="00EC1E81">
            <w:pPr>
              <w:ind w:left="293" w:hanging="284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1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3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3A3863">
              <w:rPr>
                <w:rFonts w:ascii="Arial" w:hAnsi="Arial" w:cs="Arial"/>
                <w:bCs/>
                <w:snapToGrid w:val="0"/>
                <w:sz w:val="18"/>
                <w:szCs w:val="18"/>
              </w:rPr>
              <w:t>•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w ramach monitoringu siedlisk przyrodniczych wymienionych w załączniku I Dyrektywy Siedliskowej , wynikającego z Planu Zadań Ochronnych (pzo) lub Planu Ochrony (po) dla obszaru Natura 2000, 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lastRenderedPageBreak/>
              <w:t>lub/i</w:t>
            </w:r>
          </w:p>
          <w:p w:rsidR="00EC1E81" w:rsidRDefault="003F782E" w:rsidP="00EC1E81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2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4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siedlisk przyrodniczych wymienionych w załączniku I Dyrektywy Siedliskowej, na potrzeby opracowania Planu Zadań Ochronnych (pzo) lub Planu Ochrony (po) dla obszaru Natura 2000, lub/i</w:t>
            </w:r>
          </w:p>
          <w:p w:rsidR="00EC1E81" w:rsidRPr="003A3863" w:rsidRDefault="003F782E" w:rsidP="003A3863">
            <w:pPr>
              <w:ind w:left="391" w:hanging="391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begin">
                <w:ffData>
                  <w:name w:val="Wybó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43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separate"/>
            </w:r>
            <w:r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fldChar w:fldCharType="end"/>
            </w:r>
            <w:bookmarkEnd w:id="5"/>
            <w:r w:rsidR="00EC1E81" w:rsidRPr="00B9223B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 </w:t>
            </w:r>
            <w:r w:rsidR="00EC1E81" w:rsidRPr="00EC1E81">
              <w:rPr>
                <w:rFonts w:ascii="Arial" w:hAnsi="Arial" w:cs="Arial"/>
                <w:bCs/>
                <w:snapToGrid w:val="0"/>
                <w:sz w:val="18"/>
                <w:szCs w:val="18"/>
              </w:rPr>
              <w:t>w ramach monitoringu siedlisk przyrodniczych wymienionych w załączniku I Dyrektywy Siedliskowej, na potrzeby Państwowego Monitoringu Środowiska Głównego Inspektoratu Ochrony Środowiska</w:t>
            </w: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lastRenderedPageBreak/>
              <w:t>2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3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4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5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F70C0">
              <w:rPr>
                <w:rFonts w:ascii="Arial" w:hAnsi="Arial" w:cs="Arial"/>
                <w:sz w:val="16"/>
                <w:szCs w:val="20"/>
              </w:rPr>
              <w:t>6</w:t>
            </w:r>
            <w:r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2577" w:type="dxa"/>
            <w:vAlign w:val="center"/>
          </w:tcPr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lastRenderedPageBreak/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CF70C0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rHeight w:val="1086"/>
          <w:tblCellSpacing w:w="20" w:type="dxa"/>
        </w:trPr>
        <w:tc>
          <w:tcPr>
            <w:tcW w:w="496" w:type="dxa"/>
            <w:vAlign w:val="center"/>
          </w:tcPr>
          <w:p w:rsidR="00EC1E81" w:rsidRPr="00CF70C0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lastRenderedPageBreak/>
              <w:t>7.</w:t>
            </w:r>
          </w:p>
        </w:tc>
        <w:tc>
          <w:tcPr>
            <w:tcW w:w="2577" w:type="dxa"/>
            <w:vAlign w:val="center"/>
          </w:tcPr>
          <w:p w:rsidR="00EC1E81" w:rsidRDefault="00EC1E81" w:rsidP="007623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7623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7623E2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CF70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  <w:tr w:rsidR="00EC1E81" w:rsidRPr="002E20A9" w:rsidTr="003A3863">
        <w:trPr>
          <w:trHeight w:val="1086"/>
          <w:tblCellSpacing w:w="20" w:type="dxa"/>
        </w:trPr>
        <w:tc>
          <w:tcPr>
            <w:tcW w:w="496" w:type="dxa"/>
            <w:vAlign w:val="center"/>
          </w:tcPr>
          <w:p w:rsidR="00EC1E81" w:rsidRDefault="00EC1E81" w:rsidP="00F66B32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8.</w:t>
            </w:r>
          </w:p>
        </w:tc>
        <w:tc>
          <w:tcPr>
            <w:tcW w:w="2577" w:type="dxa"/>
            <w:vAlign w:val="center"/>
          </w:tcPr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przyrodniczy</w:t>
            </w:r>
            <w:r>
              <w:br/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2"/>
                <w:szCs w:val="12"/>
              </w:rPr>
              <w:t>(imię i nazwisko)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br/>
            </w:r>
          </w:p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  <w:p w:rsidR="00EC1E81" w:rsidRPr="00430758" w:rsidRDefault="00EC1E81" w:rsidP="006E000E">
            <w:pPr>
              <w:rPr>
                <w:rFonts w:ascii="Arial" w:hAnsi="Arial" w:cs="Arial"/>
                <w:sz w:val="12"/>
                <w:szCs w:val="18"/>
              </w:rPr>
            </w:pPr>
            <w:r w:rsidRPr="00430758">
              <w:rPr>
                <w:rFonts w:ascii="Arial" w:hAnsi="Arial" w:cs="Arial"/>
                <w:sz w:val="12"/>
                <w:szCs w:val="18"/>
              </w:rPr>
              <w:t>dziedzina</w:t>
            </w:r>
          </w:p>
          <w:p w:rsidR="00EC1E81" w:rsidRDefault="00EC1E81" w:rsidP="006E00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7" w:type="dxa"/>
            <w:vAlign w:val="center"/>
          </w:tcPr>
          <w:p w:rsidR="00EC1E81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vAlign w:val="center"/>
          </w:tcPr>
          <w:p w:rsidR="00EC1E81" w:rsidRPr="002E20A9" w:rsidRDefault="00EC1E81" w:rsidP="00CF70C0">
            <w:pPr>
              <w:rPr>
                <w:sz w:val="20"/>
                <w:szCs w:val="20"/>
              </w:rPr>
            </w:pPr>
          </w:p>
        </w:tc>
      </w:tr>
    </w:tbl>
    <w:p w:rsidR="009C4372" w:rsidRPr="00430758" w:rsidRDefault="009C4372" w:rsidP="00430758">
      <w:pPr>
        <w:spacing w:after="0"/>
        <w:ind w:left="-142"/>
        <w:rPr>
          <w:rFonts w:ascii="Arial" w:hAnsi="Arial" w:cs="Arial"/>
          <w:i/>
          <w:color w:val="808080" w:themeColor="background1" w:themeShade="80"/>
          <w:sz w:val="12"/>
          <w:szCs w:val="20"/>
        </w:rPr>
      </w:pPr>
    </w:p>
    <w:p w:rsidR="009C4372" w:rsidRDefault="00CF70C0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  <w:r w:rsidRPr="003147D0">
        <w:rPr>
          <w:rFonts w:ascii="Arial" w:hAnsi="Arial" w:cs="Arial"/>
          <w:sz w:val="14"/>
          <w:szCs w:val="20"/>
        </w:rPr>
        <w:t>(…) Liczbę wierszy tabeli proszę dostosować odpowiednio do potrzeb Wykonawcy</w:t>
      </w:r>
    </w:p>
    <w:p w:rsidR="001B0D9A" w:rsidRDefault="001B0D9A" w:rsidP="009C4372">
      <w:pPr>
        <w:spacing w:after="0"/>
        <w:ind w:left="-142"/>
        <w:jc w:val="both"/>
        <w:rPr>
          <w:rFonts w:ascii="Arial" w:hAnsi="Arial" w:cs="Arial"/>
          <w:sz w:val="14"/>
          <w:szCs w:val="20"/>
        </w:rPr>
      </w:pPr>
    </w:p>
    <w:p w:rsidR="001B0D9A" w:rsidRPr="003147D0" w:rsidRDefault="001B0D9A" w:rsidP="009C4372">
      <w:pPr>
        <w:spacing w:after="0"/>
        <w:ind w:left="-142"/>
        <w:jc w:val="both"/>
        <w:rPr>
          <w:rFonts w:ascii="Arial" w:hAnsi="Arial" w:cs="Arial"/>
          <w:color w:val="808080" w:themeColor="background1" w:themeShade="80"/>
          <w:sz w:val="14"/>
          <w:szCs w:val="20"/>
        </w:rPr>
      </w:pPr>
    </w:p>
    <w:sectPr w:rsidR="001B0D9A" w:rsidRPr="003147D0" w:rsidSect="00EC1E81">
      <w:headerReference w:type="default" r:id="rId8"/>
      <w:footerReference w:type="default" r:id="rId9"/>
      <w:pgSz w:w="16838" w:h="11906" w:orient="landscape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2F2" w:rsidRPr="00CB3539" w:rsidRDefault="005042F2" w:rsidP="00246E72">
      <w:pPr>
        <w:spacing w:after="0" w:line="240" w:lineRule="auto"/>
      </w:pPr>
      <w:r>
        <w:separator/>
      </w:r>
    </w:p>
  </w:endnote>
  <w:endnote w:type="continuationSeparator" w:id="0">
    <w:p w:rsidR="005042F2" w:rsidRPr="00CB3539" w:rsidRDefault="005042F2" w:rsidP="0024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372" w:rsidRDefault="009C4372" w:rsidP="009C4372">
    <w:pPr>
      <w:spacing w:after="0"/>
      <w:ind w:left="-142"/>
      <w:jc w:val="both"/>
      <w:rPr>
        <w:rFonts w:ascii="Arial" w:hAnsi="Arial" w:cs="Arial"/>
        <w:color w:val="808080" w:themeColor="background1" w:themeShade="80"/>
        <w:sz w:val="16"/>
        <w:szCs w:val="20"/>
      </w:rPr>
    </w:pPr>
  </w:p>
  <w:p w:rsidR="009C4372" w:rsidRPr="0015152B" w:rsidRDefault="009C4372" w:rsidP="004B6948">
    <w:pPr>
      <w:spacing w:after="0"/>
      <w:jc w:val="both"/>
      <w:rPr>
        <w:rFonts w:ascii="Arial" w:hAnsi="Arial" w:cs="Arial"/>
        <w:sz w:val="16"/>
        <w:szCs w:val="20"/>
      </w:rPr>
    </w:pPr>
    <w:r w:rsidRPr="0015152B">
      <w:rPr>
        <w:rFonts w:ascii="Arial" w:hAnsi="Arial" w:cs="Arial"/>
        <w:sz w:val="16"/>
        <w:szCs w:val="20"/>
      </w:rPr>
      <w:t xml:space="preserve">Uwaga! </w:t>
    </w:r>
  </w:p>
  <w:p w:rsidR="009C4372" w:rsidRPr="0015152B" w:rsidRDefault="009C4372" w:rsidP="004B6948">
    <w:pPr>
      <w:spacing w:after="0"/>
      <w:ind w:right="-710"/>
      <w:jc w:val="both"/>
      <w:rPr>
        <w:rFonts w:ascii="Arial" w:hAnsi="Arial" w:cs="Arial"/>
        <w:sz w:val="18"/>
        <w:szCs w:val="20"/>
      </w:rPr>
    </w:pPr>
    <w:r w:rsidRPr="0015152B">
      <w:rPr>
        <w:rFonts w:ascii="Arial" w:hAnsi="Arial" w:cs="Arial"/>
        <w:sz w:val="16"/>
        <w:szCs w:val="20"/>
      </w:rPr>
      <w:t>Opis zawarty w wykazie musi zawierać informacje pozwalające Zamawiającemu jednoznacznie i bez wątpliwości stwierdzić, że Wykonawca spełniania opisane w dokumentach zamówienia warunki udziału w postępowaniu, o których mowa w Rozdziale VIII 2.4) SWZ</w:t>
    </w:r>
    <w:r w:rsidR="00D741B3" w:rsidRPr="0015152B">
      <w:rPr>
        <w:rFonts w:ascii="Arial" w:hAnsi="Arial" w:cs="Arial"/>
        <w:sz w:val="16"/>
        <w:szCs w:val="20"/>
      </w:rPr>
      <w:t xml:space="preserve"> odpowiednio do danej części</w:t>
    </w:r>
    <w:r w:rsidRPr="0015152B">
      <w:rPr>
        <w:rFonts w:ascii="Arial" w:hAnsi="Arial" w:cs="Arial"/>
        <w:sz w:val="16"/>
        <w:szCs w:val="20"/>
      </w:rPr>
      <w:t xml:space="preserve"> i który będzie odzwierciedlał deklarację Wykonawcy</w:t>
    </w:r>
    <w:r w:rsidR="00314939" w:rsidRPr="0015152B">
      <w:rPr>
        <w:rFonts w:ascii="Arial" w:hAnsi="Arial" w:cs="Arial"/>
        <w:sz w:val="16"/>
        <w:szCs w:val="20"/>
      </w:rPr>
      <w:t xml:space="preserve"> </w:t>
    </w:r>
    <w:r w:rsidRPr="0015152B">
      <w:rPr>
        <w:rFonts w:ascii="Arial" w:hAnsi="Arial" w:cs="Arial"/>
        <w:sz w:val="16"/>
        <w:szCs w:val="20"/>
      </w:rPr>
      <w:t xml:space="preserve">zawartą w formularzu oferty, </w:t>
    </w:r>
    <w:r w:rsidR="00F50206" w:rsidRPr="0015152B">
      <w:rPr>
        <w:rFonts w:ascii="Arial" w:hAnsi="Arial" w:cs="Arial"/>
        <w:sz w:val="16"/>
        <w:szCs w:val="20"/>
      </w:rPr>
      <w:t xml:space="preserve">m.in. </w:t>
    </w:r>
    <w:r w:rsidRPr="0015152B">
      <w:rPr>
        <w:rFonts w:ascii="Arial" w:hAnsi="Arial" w:cs="Arial"/>
        <w:sz w:val="16"/>
        <w:szCs w:val="20"/>
      </w:rPr>
      <w:t xml:space="preserve">dotyczącą </w:t>
    </w:r>
    <w:r w:rsidR="00385104" w:rsidRPr="0015152B">
      <w:rPr>
        <w:rFonts w:ascii="Arial" w:hAnsi="Arial" w:cs="Arial"/>
        <w:sz w:val="16"/>
        <w:szCs w:val="20"/>
      </w:rPr>
      <w:t xml:space="preserve">doświadczenia </w:t>
    </w:r>
    <w:r w:rsidR="0063446F" w:rsidRPr="0015152B">
      <w:rPr>
        <w:rFonts w:ascii="Arial" w:hAnsi="Arial" w:cs="Arial"/>
        <w:sz w:val="16"/>
        <w:szCs w:val="20"/>
      </w:rPr>
      <w:t>ekspert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 przyrodnik</w:t>
    </w:r>
    <w:r w:rsidR="00385104" w:rsidRPr="0015152B">
      <w:rPr>
        <w:rFonts w:ascii="Arial" w:hAnsi="Arial" w:cs="Arial"/>
        <w:sz w:val="16"/>
        <w:szCs w:val="20"/>
      </w:rPr>
      <w:t>/a/</w:t>
    </w:r>
    <w:r w:rsidR="0063446F" w:rsidRPr="0015152B">
      <w:rPr>
        <w:rFonts w:ascii="Arial" w:hAnsi="Arial" w:cs="Arial"/>
        <w:sz w:val="16"/>
        <w:szCs w:val="20"/>
      </w:rPr>
      <w:t>ów</w:t>
    </w:r>
    <w:r w:rsidR="00110546" w:rsidRPr="0015152B">
      <w:rPr>
        <w:rFonts w:ascii="Arial" w:hAnsi="Arial" w:cs="Arial"/>
        <w:sz w:val="16"/>
        <w:szCs w:val="20"/>
      </w:rPr>
      <w:t xml:space="preserve"> -</w:t>
    </w:r>
    <w:r w:rsidR="0063446F" w:rsidRPr="0015152B">
      <w:rPr>
        <w:rFonts w:ascii="Arial" w:hAnsi="Arial" w:cs="Arial"/>
        <w:sz w:val="16"/>
        <w:szCs w:val="20"/>
      </w:rPr>
      <w:t xml:space="preserve"> </w:t>
    </w:r>
    <w:r w:rsidR="000323E2" w:rsidRPr="0015152B">
      <w:rPr>
        <w:rFonts w:ascii="Arial" w:hAnsi="Arial" w:cs="Arial"/>
        <w:sz w:val="16"/>
        <w:szCs w:val="20"/>
      </w:rPr>
      <w:t>do kryterium oceny ofert</w:t>
    </w:r>
    <w:r w:rsidR="00F42AE2" w:rsidRPr="0015152B">
      <w:rPr>
        <w:rFonts w:ascii="Arial" w:hAnsi="Arial" w:cs="Arial"/>
        <w:sz w:val="16"/>
        <w:szCs w:val="20"/>
      </w:rPr>
      <w:t>,</w:t>
    </w:r>
    <w:r w:rsidR="000323E2" w:rsidRPr="0015152B">
      <w:rPr>
        <w:rFonts w:ascii="Arial" w:hAnsi="Arial" w:cs="Arial"/>
        <w:sz w:val="16"/>
        <w:szCs w:val="20"/>
      </w:rPr>
      <w:t xml:space="preserve"> opisany</w:t>
    </w:r>
    <w:r w:rsidR="005B50CE" w:rsidRPr="0015152B">
      <w:rPr>
        <w:rFonts w:ascii="Arial" w:hAnsi="Arial" w:cs="Arial"/>
        <w:sz w:val="16"/>
        <w:szCs w:val="20"/>
      </w:rPr>
      <w:t>m</w:t>
    </w:r>
    <w:r w:rsidR="000323E2" w:rsidRPr="0015152B">
      <w:rPr>
        <w:rFonts w:ascii="Arial" w:hAnsi="Arial" w:cs="Arial"/>
        <w:sz w:val="16"/>
        <w:szCs w:val="20"/>
      </w:rPr>
      <w:t xml:space="preserve"> w Rozdziale X</w:t>
    </w:r>
    <w:r w:rsidR="006D5191" w:rsidRPr="0015152B">
      <w:rPr>
        <w:rFonts w:ascii="Arial" w:hAnsi="Arial" w:cs="Arial"/>
        <w:sz w:val="16"/>
        <w:szCs w:val="20"/>
      </w:rPr>
      <w:t>I</w:t>
    </w:r>
    <w:r w:rsidR="000323E2" w:rsidRPr="0015152B">
      <w:rPr>
        <w:rFonts w:ascii="Arial" w:hAnsi="Arial" w:cs="Arial"/>
        <w:sz w:val="16"/>
        <w:szCs w:val="20"/>
      </w:rPr>
      <w:t xml:space="preserve">X SWZ </w:t>
    </w:r>
  </w:p>
  <w:p w:rsidR="009C4372" w:rsidRPr="00891205" w:rsidRDefault="009C4372" w:rsidP="004B6948">
    <w:pPr>
      <w:pStyle w:val="Stopka"/>
      <w:rPr>
        <w:color w:val="FF0000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2F2" w:rsidRPr="00CB3539" w:rsidRDefault="005042F2" w:rsidP="00246E72">
      <w:pPr>
        <w:spacing w:after="0" w:line="240" w:lineRule="auto"/>
      </w:pPr>
      <w:r>
        <w:separator/>
      </w:r>
    </w:p>
  </w:footnote>
  <w:footnote w:type="continuationSeparator" w:id="0">
    <w:p w:rsidR="005042F2" w:rsidRPr="00CB3539" w:rsidRDefault="005042F2" w:rsidP="00246E72">
      <w:pPr>
        <w:spacing w:after="0" w:line="240" w:lineRule="auto"/>
      </w:pPr>
      <w:r>
        <w:continuationSeparator/>
      </w:r>
    </w:p>
  </w:footnote>
  <w:footnote w:id="1">
    <w:p w:rsidR="00B62228" w:rsidRDefault="00B62228">
      <w:pPr>
        <w:pStyle w:val="Tekstprzypisudolnego"/>
      </w:pPr>
      <w:r w:rsidRPr="0089752E">
        <w:rPr>
          <w:rStyle w:val="Odwoanieprzypisudolnego"/>
          <w:sz w:val="18"/>
        </w:rPr>
        <w:footnoteRef/>
      </w:r>
      <w:r w:rsidRPr="0089752E">
        <w:rPr>
          <w:sz w:val="18"/>
        </w:rPr>
        <w:t xml:space="preserve"> </w:t>
      </w:r>
      <w:r w:rsidRPr="0089752E">
        <w:rPr>
          <w:rFonts w:ascii="Arial" w:hAnsi="Arial" w:cs="Arial"/>
          <w:b/>
          <w:bCs/>
          <w:sz w:val="16"/>
          <w:u w:val="single"/>
        </w:rPr>
        <w:t>dotyczy Wykonawcy, którego oferta zostanie najwyżej oceniona</w:t>
      </w:r>
      <w:r w:rsidRPr="0089752E">
        <w:rPr>
          <w:rFonts w:ascii="Arial" w:hAnsi="Arial" w:cs="Arial"/>
          <w:bCs/>
          <w:sz w:val="16"/>
        </w:rPr>
        <w:t>; W</w:t>
      </w:r>
      <w:r w:rsidRPr="0089752E">
        <w:rPr>
          <w:rFonts w:ascii="Arial" w:hAnsi="Arial" w:cs="Arial"/>
          <w:sz w:val="16"/>
        </w:rPr>
        <w:t xml:space="preserve">ykaz </w:t>
      </w:r>
      <w:r w:rsidR="00E53AB6" w:rsidRPr="0089752E">
        <w:rPr>
          <w:rFonts w:ascii="Arial" w:hAnsi="Arial" w:cs="Arial"/>
          <w:sz w:val="16"/>
        </w:rPr>
        <w:t xml:space="preserve">osób </w:t>
      </w:r>
      <w:r w:rsidRPr="0089752E">
        <w:rPr>
          <w:rFonts w:ascii="Arial" w:hAnsi="Arial" w:cs="Arial"/>
          <w:bCs/>
          <w:sz w:val="16"/>
        </w:rPr>
        <w:t xml:space="preserve">Wykonawca będzie zobowiązany </w:t>
      </w:r>
      <w:r w:rsidR="00DB6591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złożyć </w:t>
      </w:r>
      <w:r w:rsidR="0089752E">
        <w:rPr>
          <w:rFonts w:ascii="Arial" w:hAnsi="Arial" w:cs="Arial"/>
          <w:bCs/>
          <w:sz w:val="16"/>
        </w:rPr>
        <w:br/>
        <w:t xml:space="preserve">  </w:t>
      </w:r>
      <w:r w:rsidRPr="0089752E">
        <w:rPr>
          <w:rFonts w:ascii="Arial" w:hAnsi="Arial" w:cs="Arial"/>
          <w:bCs/>
          <w:sz w:val="16"/>
        </w:rPr>
        <w:t>w odpowiedzi na wezwanie Zamawiającego</w:t>
      </w:r>
      <w:r w:rsidR="00AA5A20" w:rsidRPr="0089752E">
        <w:rPr>
          <w:rFonts w:ascii="Arial" w:hAnsi="Arial" w:cs="Arial"/>
          <w:bCs/>
          <w:sz w:val="16"/>
        </w:rPr>
        <w:t xml:space="preserve"> </w:t>
      </w:r>
      <w:r w:rsidRPr="0089752E">
        <w:rPr>
          <w:rFonts w:ascii="Arial" w:hAnsi="Arial" w:cs="Arial"/>
          <w:bCs/>
          <w:sz w:val="16"/>
        </w:rPr>
        <w:t xml:space="preserve">w trybie </w:t>
      </w:r>
      <w:r w:rsidRPr="0089752E">
        <w:rPr>
          <w:rFonts w:ascii="Arial" w:hAnsi="Arial" w:cs="Arial"/>
          <w:b/>
          <w:bCs/>
          <w:sz w:val="16"/>
        </w:rPr>
        <w:t>art. 274 ust. 1</w:t>
      </w:r>
      <w:r w:rsidRPr="0089752E">
        <w:rPr>
          <w:rFonts w:ascii="Arial" w:hAnsi="Arial" w:cs="Arial"/>
          <w:bCs/>
          <w:sz w:val="16"/>
        </w:rPr>
        <w:t xml:space="preserve"> ustawy</w:t>
      </w:r>
    </w:p>
  </w:footnote>
  <w:footnote w:id="2">
    <w:p w:rsidR="00A02C2C" w:rsidRDefault="00A02C2C" w:rsidP="00A02C2C">
      <w:pPr>
        <w:pStyle w:val="Tekstprzypisudolnego"/>
      </w:pPr>
      <w:r>
        <w:rPr>
          <w:rStyle w:val="Odwoanieprzypisudolnego"/>
        </w:rPr>
        <w:footnoteRef/>
      </w:r>
      <w:r>
        <w:t xml:space="preserve">  Proszę uzupełnić nazwę zadania/usługi i zaznaczyć odpowiednie  pole</w:t>
      </w: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 w:hint="eastAsia"/>
          <w:lang w:val="en-US"/>
        </w:rPr>
        <w:t xml:space="preserve">☒ </w:t>
      </w:r>
      <w:r>
        <w:t>lub</w:t>
      </w:r>
      <w:r>
        <w:rPr>
          <w:rFonts w:ascii="MS Gothic" w:eastAsia="MS Gothic" w:hAnsi="MS Gothic" w:hint="eastAsia"/>
        </w:rPr>
        <w:t xml:space="preserve"> </w:t>
      </w:r>
      <w:r>
        <w:rPr>
          <w:rFonts w:ascii="MS Gothic" w:eastAsia="MS Gothic" w:hAnsi="MS Gothic" w:hint="eastAsia"/>
          <w:lang w:val="en-US"/>
        </w:rPr>
        <w:t>☑</w:t>
      </w:r>
      <w:r>
        <w:rPr>
          <w:rFonts w:ascii="MS Gothic" w:eastAsia="MS Gothic" w:hAnsi="MS Gothic" w:hint="eastAsia"/>
        </w:rPr>
        <w:t xml:space="preserve"> - </w:t>
      </w:r>
      <w:r>
        <w:t>jeżeli</w:t>
      </w:r>
      <w:r>
        <w:rPr>
          <w:rFonts w:ascii="MS Gothic" w:eastAsia="MS Gothic" w:hAnsi="MS Gothic" w:hint="eastAsia"/>
          <w:b/>
        </w:rPr>
        <w:t xml:space="preserve"> </w:t>
      </w:r>
      <w:r>
        <w:t>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72" w:rsidRPr="00097996" w:rsidRDefault="00246E72" w:rsidP="00097996">
    <w:pPr>
      <w:spacing w:after="0" w:line="240" w:lineRule="auto"/>
      <w:ind w:left="-142"/>
      <w:rPr>
        <w:rFonts w:ascii="Arial" w:hAnsi="Arial" w:cs="Arial"/>
        <w:b/>
        <w:bCs/>
        <w:sz w:val="16"/>
        <w:szCs w:val="16"/>
      </w:rPr>
    </w:pPr>
    <w:r w:rsidRPr="00097996">
      <w:rPr>
        <w:rFonts w:ascii="Arial" w:hAnsi="Arial" w:cs="Arial"/>
        <w:b/>
        <w:bCs/>
        <w:sz w:val="16"/>
        <w:szCs w:val="16"/>
      </w:rPr>
      <w:t>Numer referencyjny postępowania: WOF-I.261.</w:t>
    </w:r>
    <w:r w:rsidR="00097996" w:rsidRPr="00097996">
      <w:rPr>
        <w:rFonts w:ascii="Arial" w:hAnsi="Arial" w:cs="Arial"/>
        <w:b/>
        <w:bCs/>
        <w:sz w:val="16"/>
        <w:szCs w:val="16"/>
      </w:rPr>
      <w:t>28</w:t>
    </w:r>
    <w:r w:rsidRPr="00097996">
      <w:rPr>
        <w:rFonts w:ascii="Arial" w:hAnsi="Arial" w:cs="Arial"/>
        <w:b/>
        <w:bCs/>
        <w:sz w:val="16"/>
        <w:szCs w:val="16"/>
      </w:rPr>
      <w:t>.2021</w:t>
    </w:r>
    <w:r w:rsidR="004B6948">
      <w:rPr>
        <w:rFonts w:ascii="Arial" w:hAnsi="Arial" w:cs="Arial"/>
        <w:b/>
        <w:bCs/>
        <w:sz w:val="16"/>
        <w:szCs w:val="16"/>
      </w:rPr>
      <w:br/>
    </w:r>
  </w:p>
  <w:p w:rsidR="00F15F78" w:rsidRPr="00097996" w:rsidRDefault="00F15F78" w:rsidP="00E439D8">
    <w:pPr>
      <w:spacing w:after="0"/>
      <w:ind w:left="-142"/>
      <w:rPr>
        <w:rFonts w:ascii="Arial" w:hAnsi="Arial" w:cs="Arial"/>
        <w:bCs/>
        <w:sz w:val="16"/>
        <w:szCs w:val="16"/>
      </w:rPr>
    </w:pPr>
    <w:r w:rsidRPr="00097996">
      <w:rPr>
        <w:rFonts w:ascii="Arial" w:hAnsi="Arial" w:cs="Arial"/>
        <w:bCs/>
        <w:sz w:val="16"/>
        <w:szCs w:val="16"/>
      </w:rPr>
      <w:t xml:space="preserve">Dotyczy postępowania:  </w:t>
    </w:r>
    <w:r w:rsidR="00097996" w:rsidRPr="00097996">
      <w:rPr>
        <w:rFonts w:ascii="Arial" w:hAnsi="Arial" w:cs="Arial"/>
        <w:bCs/>
        <w:sz w:val="16"/>
        <w:szCs w:val="16"/>
      </w:rPr>
      <w:t>Monitoring przedmiotów ochrony w obszarach Natura 2000 w podziale na 10 części:</w:t>
    </w:r>
    <w:r w:rsidR="00E439D8">
      <w:rPr>
        <w:rFonts w:ascii="Arial" w:hAnsi="Arial" w:cs="Arial"/>
        <w:bCs/>
        <w:sz w:val="16"/>
        <w:szCs w:val="16"/>
      </w:rPr>
      <w:t xml:space="preserve"> 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Łąki w Sławkowie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Przełom Warty koło Mstowa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 xml:space="preserve">Opracowanie ekspertyzy pn.: Monitoring przedmiotów ochrony w obszarze Natura 2000 Zbiornik Goczałkowicki - Ujście Wisły </w:t>
    </w:r>
    <w:r w:rsidR="00DB6591">
      <w:rPr>
        <w:rFonts w:cs="Arial"/>
        <w:b w:val="0"/>
        <w:sz w:val="16"/>
        <w:szCs w:val="16"/>
      </w:rPr>
      <w:br/>
    </w:r>
    <w:r w:rsidRPr="00097996">
      <w:rPr>
        <w:rFonts w:cs="Arial"/>
        <w:b w:val="0"/>
        <w:sz w:val="16"/>
        <w:szCs w:val="16"/>
      </w:rPr>
      <w:t xml:space="preserve">i </w:t>
    </w:r>
    <w:proofErr w:type="spellStart"/>
    <w:r w:rsidRPr="00097996">
      <w:rPr>
        <w:rFonts w:cs="Arial"/>
        <w:b w:val="0"/>
        <w:sz w:val="16"/>
        <w:szCs w:val="16"/>
      </w:rPr>
      <w:t>Bajerki</w:t>
    </w:r>
    <w:proofErr w:type="spellEnd"/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Cieszyńskie Źródła Tufowe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Podziemia Tarnogórsko-Bytomskie – nietoperze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Podziemia Tarnogórsko-Bytomskie - siedliska przyrodnicze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Las koło Tworkowa</w:t>
    </w:r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 xml:space="preserve">Opracowanie ekspertyzy pn.: Monitoring przedmiotów ochrony w obszarze Natura 2000 Źródła </w:t>
    </w:r>
    <w:proofErr w:type="spellStart"/>
    <w:r w:rsidRPr="00097996">
      <w:rPr>
        <w:rFonts w:cs="Arial"/>
        <w:b w:val="0"/>
        <w:sz w:val="16"/>
        <w:szCs w:val="16"/>
      </w:rPr>
      <w:t>Rajecznicy</w:t>
    </w:r>
    <w:proofErr w:type="spellEnd"/>
  </w:p>
  <w:p w:rsidR="00097996" w:rsidRPr="00097996" w:rsidRDefault="00097996" w:rsidP="00097996">
    <w:pPr>
      <w:pStyle w:val="Akapitzlist"/>
      <w:numPr>
        <w:ilvl w:val="1"/>
        <w:numId w:val="2"/>
      </w:numPr>
      <w:spacing w:after="200" w:line="276" w:lineRule="auto"/>
      <w:contextualSpacing/>
      <w:rPr>
        <w:rFonts w:cs="Arial"/>
        <w:b w:val="0"/>
        <w:sz w:val="16"/>
        <w:szCs w:val="16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Graniczny Meander Odry</w:t>
    </w:r>
  </w:p>
  <w:p w:rsidR="00F15F78" w:rsidRPr="005C1598" w:rsidRDefault="00097996" w:rsidP="005C1598">
    <w:pPr>
      <w:pStyle w:val="Akapitzlist"/>
      <w:numPr>
        <w:ilvl w:val="1"/>
        <w:numId w:val="2"/>
      </w:numPr>
      <w:contextualSpacing/>
      <w:rPr>
        <w:rFonts w:cs="Arial"/>
        <w:bCs/>
        <w:sz w:val="16"/>
        <w:szCs w:val="18"/>
      </w:rPr>
    </w:pPr>
    <w:r w:rsidRPr="00097996">
      <w:rPr>
        <w:rFonts w:cs="Arial"/>
        <w:b w:val="0"/>
        <w:sz w:val="16"/>
        <w:szCs w:val="16"/>
      </w:rPr>
      <w:t>Opracowanie ekspertyzy pn.: Monitoring przedmiotów ochrony w obszarze Natura 2000 Stawiska</w:t>
    </w:r>
  </w:p>
  <w:p w:rsidR="005C1598" w:rsidRPr="005C1598" w:rsidRDefault="003F782E" w:rsidP="005C1598">
    <w:pPr>
      <w:pStyle w:val="Akapitzlist"/>
      <w:ind w:left="0"/>
      <w:contextualSpacing/>
      <w:rPr>
        <w:rFonts w:cs="Arial"/>
        <w:bCs/>
        <w:sz w:val="16"/>
        <w:szCs w:val="18"/>
        <w:u w:val="single"/>
      </w:rPr>
    </w:pPr>
    <w:r>
      <w:rPr>
        <w:rFonts w:cs="Arial"/>
        <w:bCs/>
        <w:noProof/>
        <w:sz w:val="16"/>
        <w:szCs w:val="18"/>
        <w:u w:val="singl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89" type="#_x0000_t32" style="position:absolute;margin-left:-3.5pt;margin-top:5.15pt;width:516.4pt;height:0;z-index:251658240" o:connectortype="straight"/>
      </w:pict>
    </w:r>
  </w:p>
  <w:p w:rsidR="00097996" w:rsidRPr="00097996" w:rsidRDefault="00097996" w:rsidP="00F17EEE">
    <w:pPr>
      <w:pStyle w:val="Akapitzlist"/>
      <w:ind w:left="0"/>
      <w:contextualSpacing/>
      <w:rPr>
        <w:rFonts w:cs="Arial"/>
        <w:bCs/>
        <w:sz w:val="16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5167"/>
    <w:multiLevelType w:val="multilevel"/>
    <w:tmpl w:val="153E568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894CCE"/>
    <w:multiLevelType w:val="hybridMultilevel"/>
    <w:tmpl w:val="534614E4"/>
    <w:lvl w:ilvl="0" w:tplc="D500DA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12"/>
      <o:rules v:ext="edit">
        <o:r id="V:Rule2" type="connector" idref="#_x0000_s1228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6E72"/>
    <w:rsid w:val="00003522"/>
    <w:rsid w:val="000323E2"/>
    <w:rsid w:val="00034348"/>
    <w:rsid w:val="00042AF2"/>
    <w:rsid w:val="00046194"/>
    <w:rsid w:val="00075AEA"/>
    <w:rsid w:val="0008774B"/>
    <w:rsid w:val="00097996"/>
    <w:rsid w:val="000B3AF3"/>
    <w:rsid w:val="000D37BF"/>
    <w:rsid w:val="000D45C9"/>
    <w:rsid w:val="00105C3F"/>
    <w:rsid w:val="00110546"/>
    <w:rsid w:val="00116271"/>
    <w:rsid w:val="0012463F"/>
    <w:rsid w:val="001319F0"/>
    <w:rsid w:val="00146582"/>
    <w:rsid w:val="00150E4D"/>
    <w:rsid w:val="0015152B"/>
    <w:rsid w:val="00195125"/>
    <w:rsid w:val="001B0D9A"/>
    <w:rsid w:val="001D4692"/>
    <w:rsid w:val="001E3DC7"/>
    <w:rsid w:val="00211188"/>
    <w:rsid w:val="00246E72"/>
    <w:rsid w:val="002C2AC5"/>
    <w:rsid w:val="002E20A9"/>
    <w:rsid w:val="003147D0"/>
    <w:rsid w:val="00314939"/>
    <w:rsid w:val="00366DE3"/>
    <w:rsid w:val="003817F5"/>
    <w:rsid w:val="00385104"/>
    <w:rsid w:val="003A3863"/>
    <w:rsid w:val="003C4CF2"/>
    <w:rsid w:val="003F2A3D"/>
    <w:rsid w:val="003F782E"/>
    <w:rsid w:val="00425627"/>
    <w:rsid w:val="00430758"/>
    <w:rsid w:val="0043178A"/>
    <w:rsid w:val="00441CEE"/>
    <w:rsid w:val="00457B84"/>
    <w:rsid w:val="00496648"/>
    <w:rsid w:val="004B6948"/>
    <w:rsid w:val="004E637D"/>
    <w:rsid w:val="004F72CC"/>
    <w:rsid w:val="005042F2"/>
    <w:rsid w:val="00510B5F"/>
    <w:rsid w:val="00546963"/>
    <w:rsid w:val="0056363A"/>
    <w:rsid w:val="00566AFE"/>
    <w:rsid w:val="005701AF"/>
    <w:rsid w:val="00573261"/>
    <w:rsid w:val="00577DF1"/>
    <w:rsid w:val="00595B3F"/>
    <w:rsid w:val="005A0DDF"/>
    <w:rsid w:val="005A3043"/>
    <w:rsid w:val="005A398E"/>
    <w:rsid w:val="005B50CE"/>
    <w:rsid w:val="005C1598"/>
    <w:rsid w:val="00632D4D"/>
    <w:rsid w:val="0063446F"/>
    <w:rsid w:val="0068740A"/>
    <w:rsid w:val="006A1E96"/>
    <w:rsid w:val="006A5BC8"/>
    <w:rsid w:val="006A7ACC"/>
    <w:rsid w:val="006D5191"/>
    <w:rsid w:val="00725E9D"/>
    <w:rsid w:val="00746D06"/>
    <w:rsid w:val="00752197"/>
    <w:rsid w:val="007623E2"/>
    <w:rsid w:val="007F31C8"/>
    <w:rsid w:val="00824E08"/>
    <w:rsid w:val="0083254A"/>
    <w:rsid w:val="00844ED4"/>
    <w:rsid w:val="008573CF"/>
    <w:rsid w:val="00877F05"/>
    <w:rsid w:val="008809EB"/>
    <w:rsid w:val="008824C9"/>
    <w:rsid w:val="00891205"/>
    <w:rsid w:val="0089752E"/>
    <w:rsid w:val="008979B7"/>
    <w:rsid w:val="008B57A8"/>
    <w:rsid w:val="008D4E68"/>
    <w:rsid w:val="008E7504"/>
    <w:rsid w:val="008E7CEA"/>
    <w:rsid w:val="0091229B"/>
    <w:rsid w:val="00955EC5"/>
    <w:rsid w:val="009609ED"/>
    <w:rsid w:val="009715BE"/>
    <w:rsid w:val="009869B5"/>
    <w:rsid w:val="009A43EE"/>
    <w:rsid w:val="009B777F"/>
    <w:rsid w:val="009C4372"/>
    <w:rsid w:val="009F00E2"/>
    <w:rsid w:val="00A02C2C"/>
    <w:rsid w:val="00A50CA0"/>
    <w:rsid w:val="00A77215"/>
    <w:rsid w:val="00A87D0E"/>
    <w:rsid w:val="00A9601D"/>
    <w:rsid w:val="00AA5A20"/>
    <w:rsid w:val="00AB0439"/>
    <w:rsid w:val="00AE1529"/>
    <w:rsid w:val="00AE6700"/>
    <w:rsid w:val="00AF3C2B"/>
    <w:rsid w:val="00B321D7"/>
    <w:rsid w:val="00B62228"/>
    <w:rsid w:val="00B72482"/>
    <w:rsid w:val="00BB233E"/>
    <w:rsid w:val="00C16E46"/>
    <w:rsid w:val="00C23CE2"/>
    <w:rsid w:val="00C451AB"/>
    <w:rsid w:val="00C6580E"/>
    <w:rsid w:val="00C74B69"/>
    <w:rsid w:val="00C81A74"/>
    <w:rsid w:val="00C863EB"/>
    <w:rsid w:val="00CA030C"/>
    <w:rsid w:val="00CF44DD"/>
    <w:rsid w:val="00CF45AC"/>
    <w:rsid w:val="00CF6544"/>
    <w:rsid w:val="00CF70C0"/>
    <w:rsid w:val="00D40456"/>
    <w:rsid w:val="00D741B3"/>
    <w:rsid w:val="00DB6591"/>
    <w:rsid w:val="00DD6C3A"/>
    <w:rsid w:val="00DF6101"/>
    <w:rsid w:val="00E02BD1"/>
    <w:rsid w:val="00E439D8"/>
    <w:rsid w:val="00E53AB6"/>
    <w:rsid w:val="00EC1E81"/>
    <w:rsid w:val="00F14C88"/>
    <w:rsid w:val="00F15F78"/>
    <w:rsid w:val="00F17EEE"/>
    <w:rsid w:val="00F20540"/>
    <w:rsid w:val="00F42AE2"/>
    <w:rsid w:val="00F443AA"/>
    <w:rsid w:val="00F50206"/>
    <w:rsid w:val="00F601C6"/>
    <w:rsid w:val="00F66B32"/>
    <w:rsid w:val="00F8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899"/>
  </w:style>
  <w:style w:type="paragraph" w:styleId="Nagwek4">
    <w:name w:val="heading 4"/>
    <w:basedOn w:val="Normalny"/>
    <w:next w:val="Normalny"/>
    <w:link w:val="Nagwek4Znak"/>
    <w:qFormat/>
    <w:rsid w:val="00C6580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Normalny"/>
    <w:link w:val="AkapitzlistZnak"/>
    <w:uiPriority w:val="34"/>
    <w:qFormat/>
    <w:rsid w:val="00246E72"/>
    <w:pPr>
      <w:spacing w:after="0" w:line="240" w:lineRule="auto"/>
      <w:ind w:left="708"/>
    </w:pPr>
    <w:rPr>
      <w:rFonts w:ascii="Arial" w:eastAsia="Times New Roman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link w:val="Akapitzlist"/>
    <w:uiPriority w:val="34"/>
    <w:qFormat/>
    <w:locked/>
    <w:rsid w:val="00246E72"/>
    <w:rPr>
      <w:rFonts w:ascii="Arial" w:eastAsia="Times New Roman" w:hAnsi="Arial" w:cs="Times New Roman"/>
      <w:b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6E72"/>
  </w:style>
  <w:style w:type="paragraph" w:styleId="Stopka">
    <w:name w:val="footer"/>
    <w:basedOn w:val="Normalny"/>
    <w:link w:val="StopkaZnak"/>
    <w:uiPriority w:val="99"/>
    <w:semiHidden/>
    <w:unhideWhenUsed/>
    <w:rsid w:val="00246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6E72"/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24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1"/>
    <w:basedOn w:val="Domylnaczcionkaakapitu"/>
    <w:link w:val="Tekstprzypisudolnego"/>
    <w:uiPriority w:val="99"/>
    <w:semiHidden/>
    <w:rsid w:val="00246E72"/>
    <w:rPr>
      <w:sz w:val="20"/>
      <w:szCs w:val="20"/>
    </w:rPr>
  </w:style>
  <w:style w:type="table" w:styleId="Tabela-Siatka">
    <w:name w:val="Table Grid"/>
    <w:basedOn w:val="Standardowy"/>
    <w:uiPriority w:val="59"/>
    <w:rsid w:val="008D4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C6580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0E2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62228"/>
    <w:rPr>
      <w:vertAlign w:val="superscript"/>
    </w:rPr>
  </w:style>
  <w:style w:type="character" w:styleId="Hipercze">
    <w:name w:val="Hyperlink"/>
    <w:basedOn w:val="Domylnaczcionkaakapitu"/>
    <w:uiPriority w:val="99"/>
    <w:rsid w:val="00EC1E81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uiPriority w:val="99"/>
    <w:locked/>
    <w:rsid w:val="00EC1E8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EC1E81"/>
    <w:pPr>
      <w:spacing w:after="0" w:line="240" w:lineRule="auto"/>
    </w:pPr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81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1E81"/>
    <w:pPr>
      <w:widowControl w:val="0"/>
      <w:suppressAutoHyphens/>
      <w:autoSpaceDN w:val="0"/>
      <w:spacing w:after="120"/>
      <w:textAlignment w:val="baseline"/>
    </w:pPr>
    <w:rPr>
      <w:rFonts w:ascii="Arial" w:eastAsia="SimSun" w:hAnsi="Arial" w:cs="F"/>
      <w:kern w:val="3"/>
    </w:rPr>
  </w:style>
  <w:style w:type="character" w:customStyle="1" w:styleId="Tekstpodstawowy2Znak">
    <w:name w:val="Tekst podstawowy 2 Znak"/>
    <w:basedOn w:val="Domylnaczcionkaakapitu"/>
    <w:link w:val="Tekstpodstawowy2"/>
    <w:rsid w:val="00EC1E81"/>
    <w:rPr>
      <w:rFonts w:ascii="Arial" w:eastAsia="SimSun" w:hAnsi="Arial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EAA1B-A8A1-45E0-AE76-8F49C5306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KATOWICE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5</cp:revision>
  <dcterms:created xsi:type="dcterms:W3CDTF">2021-12-06T09:43:00Z</dcterms:created>
  <dcterms:modified xsi:type="dcterms:W3CDTF">2021-12-08T10:22:00Z</dcterms:modified>
</cp:coreProperties>
</file>