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CDC73" w14:textId="77777777" w:rsidR="00B60518" w:rsidRDefault="00B60518" w:rsidP="00DA750D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</w:p>
    <w:p w14:paraId="2211E11A" w14:textId="77777777" w:rsidR="00B60518" w:rsidRDefault="00B60518" w:rsidP="00B605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 protokołu zdawczo-odbiorczego</w:t>
      </w:r>
    </w:p>
    <w:p w14:paraId="22F56B34" w14:textId="77777777" w:rsidR="00B60518" w:rsidRDefault="00B60518" w:rsidP="00B605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Nadleśnictwa Węgliniec</w:t>
      </w:r>
    </w:p>
    <w:p w14:paraId="3C1E6BAE" w14:textId="77777777" w:rsidR="00B60518" w:rsidRDefault="00B60518" w:rsidP="00B605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dnia 08.08.2024 r.</w:t>
      </w:r>
    </w:p>
    <w:p w14:paraId="454933FE" w14:textId="77777777" w:rsidR="00B60518" w:rsidRDefault="00B60518" w:rsidP="00F526F5">
      <w:pPr>
        <w:pStyle w:val="Tytu"/>
        <w:rPr>
          <w:rFonts w:ascii="Arial" w:hAnsi="Arial" w:cs="Arial"/>
          <w:sz w:val="24"/>
          <w:szCs w:val="24"/>
        </w:rPr>
      </w:pPr>
    </w:p>
    <w:p w14:paraId="245C6FC4" w14:textId="77777777" w:rsidR="00B60518" w:rsidRDefault="00B60518" w:rsidP="00F526F5">
      <w:pPr>
        <w:pStyle w:val="Tytu"/>
        <w:rPr>
          <w:rFonts w:ascii="Arial" w:hAnsi="Arial" w:cs="Arial"/>
          <w:sz w:val="24"/>
          <w:szCs w:val="24"/>
        </w:rPr>
      </w:pPr>
    </w:p>
    <w:p w14:paraId="0938798A" w14:textId="77777777" w:rsidR="00B60518" w:rsidRDefault="00B60518" w:rsidP="00F526F5">
      <w:pPr>
        <w:pStyle w:val="Tytu"/>
        <w:rPr>
          <w:rFonts w:ascii="Arial" w:hAnsi="Arial" w:cs="Arial"/>
          <w:sz w:val="24"/>
          <w:szCs w:val="24"/>
        </w:rPr>
      </w:pPr>
    </w:p>
    <w:p w14:paraId="7D56BBBB" w14:textId="77777777" w:rsidR="00F526F5" w:rsidRDefault="00F526F5" w:rsidP="00F526F5">
      <w:pPr>
        <w:pStyle w:val="Ty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decyzji</w:t>
      </w:r>
    </w:p>
    <w:p w14:paraId="036CF97C" w14:textId="77777777" w:rsidR="00F526F5" w:rsidRDefault="00F526F5" w:rsidP="00F526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Nadleśniczego Nadleśnictwa Węgliniec</w:t>
      </w:r>
    </w:p>
    <w:p w14:paraId="06ABC9F7" w14:textId="77777777" w:rsidR="00F526F5" w:rsidRDefault="00F526F5" w:rsidP="00F526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 2024</w:t>
      </w:r>
    </w:p>
    <w:p w14:paraId="076FB9E3" w14:textId="77777777" w:rsidR="00F526F5" w:rsidRDefault="00F526F5" w:rsidP="00F526F5">
      <w:pPr>
        <w:jc w:val="center"/>
        <w:rPr>
          <w:rFonts w:ascii="Arial" w:hAnsi="Arial" w:cs="Arial"/>
          <w:b/>
          <w:sz w:val="24"/>
          <w:szCs w:val="24"/>
        </w:rPr>
      </w:pPr>
    </w:p>
    <w:p w14:paraId="643AF2EF" w14:textId="77777777" w:rsidR="00F526F5" w:rsidRDefault="00F526F5" w:rsidP="00F526F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573" w:type="dxa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2711"/>
        <w:gridCol w:w="1834"/>
        <w:gridCol w:w="2444"/>
        <w:gridCol w:w="1951"/>
        <w:gridCol w:w="1057"/>
      </w:tblGrid>
      <w:tr w:rsidR="00F526F5" w14:paraId="36906FEA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A0E0" w14:textId="77777777" w:rsidR="00F526F5" w:rsidRDefault="00F526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9A59" w14:textId="77777777" w:rsidR="00F526F5" w:rsidRDefault="00F526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Nr zarządzenia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3487" w14:textId="77777777" w:rsidR="00F526F5" w:rsidRDefault="00F526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Data wydania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03F8" w14:textId="77777777" w:rsidR="00F526F5" w:rsidRDefault="00F526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Tytuł aktu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34B5" w14:textId="77777777" w:rsidR="00F526F5" w:rsidRDefault="00F526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Symbol komórki organizacyjnej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E801" w14:textId="77777777" w:rsidR="00F526F5" w:rsidRDefault="00F526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Zmiany</w:t>
            </w:r>
          </w:p>
        </w:tc>
      </w:tr>
      <w:tr w:rsidR="00F526F5" w14:paraId="2B630009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4018" w14:textId="77777777" w:rsidR="00F526F5" w:rsidRDefault="00F526F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BB9F" w14:textId="77777777" w:rsidR="00F526F5" w:rsidRDefault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9F9" w14:textId="77777777" w:rsidR="00F526F5" w:rsidRDefault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5F65EEB" w14:textId="2BD058BD" w:rsidR="00F526F5" w:rsidRDefault="007249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08.01.2024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58EE" w14:textId="48E5D2F8" w:rsidR="00F526F5" w:rsidRDefault="007249E7" w:rsidP="007249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wyznaczenia dla samochodów służbowych stałego miejsca parkowania.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A2B" w14:textId="77777777" w:rsidR="00F526F5" w:rsidRDefault="00F526F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999C6F1" w14:textId="33DB5C9F" w:rsidR="00F526F5" w:rsidRDefault="007249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Sa.4000.1.2024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4CB" w14:textId="77777777" w:rsidR="00F526F5" w:rsidRDefault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526F5" w14:paraId="531539EE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D44" w14:textId="77777777" w:rsidR="00F526F5" w:rsidRDefault="00F526F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54EF" w14:textId="77777777" w:rsidR="00F526F5" w:rsidRDefault="00F526F5" w:rsidP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2/2024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352" w14:textId="77777777" w:rsidR="00F526F5" w:rsidRDefault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5151663" w14:textId="1156E891" w:rsidR="005D36B7" w:rsidRDefault="005D36B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11.01.2024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AB55" w14:textId="0C80C388" w:rsidR="00F526F5" w:rsidRDefault="005D36B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limitu kilometrów na jazdy lokalne, wykonywane samochodem osobowym, motocyklem lub motorowerem niebędącym własnością pracodawcy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553" w14:textId="77777777" w:rsidR="00F526F5" w:rsidRDefault="00F526F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8A1ADC6" w14:textId="645AB98A" w:rsidR="005D36B7" w:rsidRDefault="005D36B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SA.4001.1.2024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7339" w14:textId="77777777" w:rsidR="00F526F5" w:rsidRDefault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C7DE7" w14:paraId="6544B356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52B3" w14:textId="77777777" w:rsidR="008C7DE7" w:rsidRDefault="008C7D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4CE" w14:textId="77777777" w:rsidR="008C7DE7" w:rsidRDefault="008C7DE7" w:rsidP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3/2024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9C57" w14:textId="77777777" w:rsidR="008C7DE7" w:rsidRDefault="008C7D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94696B6" w14:textId="77777777" w:rsidR="006D1174" w:rsidRDefault="006D117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29.01.2024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D8B" w14:textId="77777777" w:rsidR="008C7DE7" w:rsidRDefault="006D1174" w:rsidP="008C7D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drewna do sprzedaży detalicznej w 2024 roku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6C6" w14:textId="77777777" w:rsidR="008C7DE7" w:rsidRDefault="008C7DE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77F7C7F" w14:textId="77777777" w:rsidR="006D1174" w:rsidRDefault="006D117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N.0210.2.2024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E3A3" w14:textId="77777777" w:rsidR="008C7DE7" w:rsidRDefault="008C7D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71707" w14:paraId="1ADDD0B4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341" w14:textId="77777777" w:rsidR="00571707" w:rsidRDefault="0057170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581" w14:textId="77777777" w:rsidR="00571707" w:rsidRDefault="00571707" w:rsidP="00F526F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4/2024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14E0" w14:textId="77777777" w:rsidR="00571707" w:rsidRDefault="0057170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AD2CC5C" w14:textId="77777777" w:rsidR="004D7C5B" w:rsidRDefault="004D7C5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31.01.2024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058" w14:textId="77777777" w:rsidR="00571707" w:rsidRDefault="00571707" w:rsidP="008C7D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EA3A187" w14:textId="77777777" w:rsidR="00571707" w:rsidRDefault="004D7C5B" w:rsidP="004D7C5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zabezpieczenia upraw i młodników przed szkodami od zwierzyny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E8D" w14:textId="77777777" w:rsidR="00571707" w:rsidRDefault="0057170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79BBE24" w14:textId="77777777" w:rsidR="004D7C5B" w:rsidRDefault="004D7C5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N.0210.3.2024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987" w14:textId="77777777" w:rsidR="00571707" w:rsidRDefault="0057170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242FE" w14:paraId="27582ED6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901" w14:textId="77777777" w:rsidR="003242FE" w:rsidRDefault="003242FE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8A98D5E" w14:textId="77777777" w:rsidR="00F604CE" w:rsidRDefault="00F604CE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F77" w14:textId="77777777" w:rsidR="003242FE" w:rsidRPr="003242FE" w:rsidRDefault="003242FE" w:rsidP="003242FE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Decyzja Nr 5/2024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9CCA" w14:textId="77777777" w:rsidR="003242FE" w:rsidRDefault="003242F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2E79BB7" w14:textId="77777777" w:rsidR="003242FE" w:rsidRDefault="003242F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07.02.2024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AD5F" w14:textId="77777777" w:rsidR="003242FE" w:rsidRPr="003242FE" w:rsidRDefault="003242F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100F2F2" w14:textId="77777777" w:rsidR="003242FE" w:rsidRPr="00F604CE" w:rsidRDefault="003242FE" w:rsidP="003242FE">
            <w:pPr>
              <w:tabs>
                <w:tab w:val="left" w:pos="2550"/>
              </w:tabs>
              <w:rPr>
                <w:rFonts w:ascii="Arial" w:hAnsi="Arial" w:cs="Arial"/>
                <w:sz w:val="24"/>
                <w:szCs w:val="24"/>
              </w:rPr>
            </w:pPr>
            <w:r w:rsidRPr="00F604CE">
              <w:rPr>
                <w:rFonts w:ascii="Arial" w:hAnsi="Arial" w:cs="Arial"/>
                <w:sz w:val="24"/>
                <w:szCs w:val="24"/>
              </w:rPr>
              <w:t>organizacji integracyjnej imprezy pracowniczej „Dzień Kobiet” dla pracowników Nadleśnictwa Węgliniec</w:t>
            </w:r>
          </w:p>
          <w:p w14:paraId="2C751B29" w14:textId="77777777" w:rsidR="003242FE" w:rsidRPr="003242FE" w:rsidRDefault="003242F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74B" w14:textId="77777777" w:rsidR="003242FE" w:rsidRDefault="003242FE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3AD4217" w14:textId="18E3A14C" w:rsidR="003242FE" w:rsidRDefault="00F604CE" w:rsidP="00DC288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NK.0210.</w:t>
            </w:r>
            <w:r w:rsidR="00DC288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242FE">
              <w:rPr>
                <w:rFonts w:ascii="Arial" w:hAnsi="Arial" w:cs="Arial"/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E2" w14:textId="77777777" w:rsidR="003242FE" w:rsidRDefault="003242FE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70603" w14:paraId="29D122F7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F72" w14:textId="77777777" w:rsidR="00A70603" w:rsidRDefault="00A70603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218" w14:textId="77777777" w:rsidR="00A70603" w:rsidRPr="00F604CE" w:rsidRDefault="00A7060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6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/2024 Nadleśniczego 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252" w14:textId="77777777" w:rsidR="00A70603" w:rsidRDefault="00A7060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944FA84" w14:textId="77777777" w:rsidR="0063447A" w:rsidRDefault="0063447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12.02.2024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4EA" w14:textId="77777777" w:rsidR="00A70603" w:rsidRPr="003242FE" w:rsidRDefault="0063447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wycofania aukcji w aplikacji e-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drewno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27A" w14:textId="77777777" w:rsidR="00A70603" w:rsidRDefault="00A70603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D248AA0" w14:textId="77777777" w:rsidR="0063447A" w:rsidRDefault="0063447A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N.0210.6.2024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99B" w14:textId="77777777" w:rsidR="00A70603" w:rsidRDefault="00A7060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6759C" w14:paraId="54049FE6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789" w14:textId="77777777" w:rsidR="0046759C" w:rsidRDefault="0046759C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8962" w14:textId="77777777" w:rsidR="0046759C" w:rsidRDefault="0046759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7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73E8" w14:textId="77777777" w:rsidR="0046759C" w:rsidRDefault="0046759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1365623" w14:textId="77777777" w:rsidR="0046759C" w:rsidRDefault="0046759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19.02.2024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1CC" w14:textId="77777777" w:rsidR="0046759C" w:rsidRDefault="00C0515D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sadzonek na potrzeby własne, dla jednostek PGL LP oraz dla potrzeb sprzedaży detalicznej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B14" w14:textId="77777777" w:rsidR="0046759C" w:rsidRDefault="0046759C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42BC4BA" w14:textId="77777777" w:rsidR="00C0515D" w:rsidRDefault="00C0515D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N.0210.6.2024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F413" w14:textId="77777777" w:rsidR="0046759C" w:rsidRDefault="0046759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76E7B4F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47D49A9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57FA891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D72AA27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2F66E29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2ED0C7C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B04D8FA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C70E3" w14:paraId="4D186F59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136B" w14:textId="77777777" w:rsidR="000C70E3" w:rsidRDefault="000C70E3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A0C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8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C09A" w14:textId="3A23B901" w:rsidR="000C70E3" w:rsidRDefault="007249E7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27.02.2024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76F0" w14:textId="61A71062" w:rsidR="000C70E3" w:rsidRDefault="007249E7" w:rsidP="007249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refundacji kosztów zakupu okularów korygujących wzrok pracownikom Nadleśnictwa Węgliniec zatrudnionym na stanowiskach wyposażonych w monitory ekranowe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76D0" w14:textId="77777777" w:rsidR="000C70E3" w:rsidRDefault="000C70E3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BB5BF5B" w14:textId="01D6E308" w:rsidR="007249E7" w:rsidRDefault="007249E7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SA.1301.1.2024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B903" w14:textId="77777777" w:rsidR="000C70E3" w:rsidRDefault="000C70E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50A66" w14:paraId="39D3D759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C128" w14:textId="0EF93CF0" w:rsidR="00050A66" w:rsidRDefault="00050A66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9.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166A" w14:textId="5D39FE84" w:rsidR="00050A66" w:rsidRDefault="00050A66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9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A5A" w14:textId="77777777" w:rsidR="00050A66" w:rsidRDefault="00050A66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E5DB626" w14:textId="631F4E15" w:rsidR="00114059" w:rsidRDefault="00114059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17.05.2024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C13E" w14:textId="22281352" w:rsidR="00050A66" w:rsidRDefault="00114059" w:rsidP="007249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drewna do sprzedaży detalicznej w 2024 roku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806" w14:textId="767A06A7" w:rsidR="00050A66" w:rsidRDefault="00114059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ZG.805.1.2024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9BCE" w14:textId="77777777" w:rsidR="00050A66" w:rsidRDefault="00050A66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108CA" w14:paraId="21AAE9E5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BE8" w14:textId="7F7B40C0" w:rsidR="00B108CA" w:rsidRDefault="00B108CA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9CA" w14:textId="4B051287" w:rsidR="00B108CA" w:rsidRDefault="00B108C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10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A15" w14:textId="33BD2555" w:rsidR="00B108CA" w:rsidRDefault="00B108C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21.05.2024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4BD" w14:textId="48FA2773" w:rsidR="00B108CA" w:rsidRDefault="00B108CA" w:rsidP="007249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skróconego czasu pracy w dn. 29.05.2024 r.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77A" w14:textId="0D7995A6" w:rsidR="00B108CA" w:rsidRDefault="00B108CA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NK.0210.</w:t>
            </w:r>
            <w:r w:rsidR="00980CC2">
              <w:rPr>
                <w:rFonts w:ascii="Arial" w:hAnsi="Arial" w:cs="Arial"/>
                <w:sz w:val="24"/>
                <w:szCs w:val="24"/>
                <w:lang w:eastAsia="en-US"/>
              </w:rPr>
              <w:t>3.2024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0B5E" w14:textId="77777777" w:rsidR="00B108CA" w:rsidRDefault="00B108C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210C3" w14:paraId="630201F2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3F4" w14:textId="5F1183BE" w:rsidR="00F210C3" w:rsidRDefault="00F210C3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4A1" w14:textId="0419DD04" w:rsidR="00F210C3" w:rsidRDefault="00F210C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11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DF4" w14:textId="77777777" w:rsidR="00F210C3" w:rsidRDefault="00F210C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6CDB7EC" w14:textId="06D928C3" w:rsidR="000A7F2C" w:rsidRDefault="000A7F2C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14.06.2024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708" w14:textId="77777777" w:rsidR="000A7F2C" w:rsidRDefault="000A7F2C" w:rsidP="000A7F2C">
            <w:pPr>
              <w:pStyle w:val="Default"/>
            </w:pPr>
          </w:p>
          <w:p w14:paraId="2D15C4DB" w14:textId="1B684B3C" w:rsidR="00F210C3" w:rsidRPr="000A7F2C" w:rsidRDefault="000A7F2C" w:rsidP="000A7F2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0A7F2C">
              <w:rPr>
                <w:rFonts w:ascii="Arial" w:hAnsi="Arial" w:cs="Arial"/>
                <w:bCs/>
                <w:sz w:val="24"/>
                <w:szCs w:val="24"/>
              </w:rPr>
              <w:t>w sprawie ustalenia poziomu cen minimalnych surowca drzewnego do procedur sprzedaży w PLD na rok 2024, cen otwarcia w systemowych aukcjach internetowych w aplikacji e-drewno na rok 2024 oraz w aukcjach internetowych w aplikacji e-drewno w roku 2024.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385" w14:textId="77777777" w:rsidR="00F210C3" w:rsidRDefault="00F210C3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B71" w14:textId="77777777" w:rsidR="00F210C3" w:rsidRDefault="00F210C3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E72347A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E53DAB3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1F9EF94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C68BF7A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986ACCD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E9FFA3C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A4F8765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809FEFD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2880CD2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860B71E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BE32DB2" w14:textId="77777777" w:rsidR="00B60518" w:rsidRDefault="00B60518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15DEA24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AEC44CF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518C251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1E386DA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0B9227B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96C6E85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FD8DA1B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D34116E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18D77B6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B365748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67E369C" w14:textId="77777777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C1D25" w14:paraId="56C92394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EB5" w14:textId="7D66D980" w:rsidR="006C1D25" w:rsidRDefault="006C1D25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AA4" w14:textId="0AB23ECB" w:rsidR="006C1D25" w:rsidRDefault="006C1D25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12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5F5" w14:textId="77777777" w:rsidR="006C1D25" w:rsidRDefault="006C1D25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004BD34" w14:textId="1EA86BFF" w:rsidR="0052554A" w:rsidRDefault="0052554A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01.07.2024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5D3" w14:textId="2EF993AC" w:rsidR="006C1D25" w:rsidRPr="0052554A" w:rsidRDefault="0052554A" w:rsidP="000A7F2C">
            <w:pPr>
              <w:pStyle w:val="Default"/>
              <w:rPr>
                <w:rFonts w:ascii="Arial" w:hAnsi="Arial" w:cs="Arial"/>
              </w:rPr>
            </w:pPr>
            <w:r w:rsidRPr="0052554A">
              <w:rPr>
                <w:rFonts w:ascii="Arial" w:hAnsi="Arial" w:cs="Arial"/>
              </w:rPr>
              <w:t>W sprawie obowiązujących wytycznych w zakresie budowy nowych grodzeń w Nadleśnictwie Węgliniec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2B6" w14:textId="77777777" w:rsidR="006C1D25" w:rsidRDefault="006C1D25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FC4" w14:textId="77777777" w:rsidR="006C1D25" w:rsidRDefault="006C1D25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42057" w14:paraId="1E41C2E4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7A" w14:textId="5BDE553B" w:rsidR="00242057" w:rsidRDefault="00242057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16E" w14:textId="1FEACBF6" w:rsidR="00242057" w:rsidRDefault="00242057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13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07A5" w14:textId="77777777" w:rsidR="00242057" w:rsidRDefault="00242057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10F5C05" w14:textId="72DFFFE8" w:rsidR="00EB19C1" w:rsidRDefault="00EB19C1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26.08.2024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B75" w14:textId="0CEBAF74" w:rsidR="00242057" w:rsidRPr="00EB19C1" w:rsidRDefault="00EB19C1" w:rsidP="000A7F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19C1">
              <w:rPr>
                <w:rFonts w:ascii="Arial" w:hAnsi="Arial" w:cs="Arial"/>
                <w:sz w:val="22"/>
                <w:szCs w:val="22"/>
              </w:rPr>
              <w:t>W sprawie ustalenia częstotliwości szkoleń zawodowych o których mowa w Zarządzenie nr 16 DGLP z dn. 05.03.2024 r. w sprawie szczegółowych wymagań jakimi powinni odpowiada c pracownicy Służby Leśnej posiadający uprawnienia strażnika leśnego oraz formy i sposobu przeprowadzenia egzaminu kończącego wymienione wyżej szkolenie oraz zasad jego zaliczenia.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4A12" w14:textId="77777777" w:rsidR="00242057" w:rsidRDefault="00242057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3F6" w14:textId="77777777" w:rsidR="00242057" w:rsidRDefault="00242057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A750D" w14:paraId="5EE2CD00" w14:textId="77777777" w:rsidTr="003242FE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7EA" w14:textId="3DDF6772" w:rsidR="00DA750D" w:rsidRDefault="00DA750D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EB4" w14:textId="222BEBFC" w:rsidR="00DA750D" w:rsidRDefault="00CA0800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14</w:t>
            </w:r>
            <w:r w:rsidRPr="00F604CE">
              <w:rPr>
                <w:rFonts w:ascii="Arial" w:hAnsi="Arial" w:cs="Arial"/>
                <w:sz w:val="24"/>
                <w:szCs w:val="24"/>
                <w:lang w:eastAsia="en-US"/>
              </w:rPr>
              <w:t>/2024 Nadleśniczego Nadleśnictwa Węgliniec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8C2" w14:textId="77777777" w:rsidR="00DA750D" w:rsidRDefault="00DA750D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40936B0" w14:textId="454A14CB" w:rsidR="00CA0800" w:rsidRDefault="00B076E6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06.09.2024</w:t>
            </w:r>
            <w:bookmarkStart w:id="0" w:name="_GoBack"/>
            <w:bookmarkEnd w:id="0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539" w14:textId="4E48E570" w:rsidR="00DA750D" w:rsidRPr="00EB19C1" w:rsidRDefault="00CA0800" w:rsidP="000A7F2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sprawie ustalenia cen drewna do sprzedaży </w:t>
            </w:r>
            <w:r w:rsidR="00B076E6">
              <w:rPr>
                <w:rFonts w:ascii="Arial" w:hAnsi="Arial" w:cs="Arial"/>
                <w:sz w:val="22"/>
                <w:szCs w:val="22"/>
              </w:rPr>
              <w:t>detalicznej w 2024 roku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3B4" w14:textId="77777777" w:rsidR="00DA750D" w:rsidRDefault="00DA750D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EFD89DB" w14:textId="457F185F" w:rsidR="00B076E6" w:rsidRDefault="00B076E6" w:rsidP="003242F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ZG.805.2.2024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1B4" w14:textId="77777777" w:rsidR="00DA750D" w:rsidRDefault="00DA750D" w:rsidP="003242F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3D747935" w14:textId="77777777" w:rsidR="00F27856" w:rsidRDefault="00F27856"/>
    <w:sectPr w:rsidR="00F27856" w:rsidSect="00B60518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3B"/>
    <w:rsid w:val="00050A66"/>
    <w:rsid w:val="000A7F2C"/>
    <w:rsid w:val="000C70E3"/>
    <w:rsid w:val="00114059"/>
    <w:rsid w:val="00242057"/>
    <w:rsid w:val="003242FE"/>
    <w:rsid w:val="0046759C"/>
    <w:rsid w:val="004D7C5B"/>
    <w:rsid w:val="0052554A"/>
    <w:rsid w:val="00571707"/>
    <w:rsid w:val="005D36B7"/>
    <w:rsid w:val="0063447A"/>
    <w:rsid w:val="006C1D25"/>
    <w:rsid w:val="006D1174"/>
    <w:rsid w:val="007249E7"/>
    <w:rsid w:val="007C575D"/>
    <w:rsid w:val="008C7DE7"/>
    <w:rsid w:val="00980CC2"/>
    <w:rsid w:val="00A70603"/>
    <w:rsid w:val="00B076E6"/>
    <w:rsid w:val="00B108CA"/>
    <w:rsid w:val="00B4043B"/>
    <w:rsid w:val="00B60518"/>
    <w:rsid w:val="00C0515D"/>
    <w:rsid w:val="00CA0800"/>
    <w:rsid w:val="00DA750D"/>
    <w:rsid w:val="00DB6FBF"/>
    <w:rsid w:val="00DC2883"/>
    <w:rsid w:val="00EB19C1"/>
    <w:rsid w:val="00F210C3"/>
    <w:rsid w:val="00F27856"/>
    <w:rsid w:val="00F526F5"/>
    <w:rsid w:val="00F6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8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26F5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526F5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F526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26F5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526F5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F526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Lewkowska</dc:creator>
  <cp:keywords/>
  <dc:description/>
  <cp:lastModifiedBy>Zofia Lewkowska</cp:lastModifiedBy>
  <cp:revision>30</cp:revision>
  <dcterms:created xsi:type="dcterms:W3CDTF">2024-01-05T08:16:00Z</dcterms:created>
  <dcterms:modified xsi:type="dcterms:W3CDTF">2024-09-10T09:15:00Z</dcterms:modified>
</cp:coreProperties>
</file>