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4C" w:rsidRDefault="0093454C" w:rsidP="00710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1DD6" w:rsidRPr="00932200" w:rsidRDefault="00501DD6" w:rsidP="000C7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200">
        <w:rPr>
          <w:rFonts w:ascii="Times New Roman" w:hAnsi="Times New Roman" w:cs="Times New Roman"/>
          <w:sz w:val="24"/>
          <w:szCs w:val="24"/>
        </w:rPr>
        <w:t>OBJAŚNIENIA PODATKOWE</w:t>
      </w:r>
      <w:r w:rsidRPr="009322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501DD6" w:rsidRPr="00932200" w:rsidRDefault="00501DD6" w:rsidP="000C7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200">
        <w:rPr>
          <w:rFonts w:ascii="Times New Roman" w:hAnsi="Times New Roman" w:cs="Times New Roman"/>
          <w:sz w:val="24"/>
          <w:szCs w:val="24"/>
        </w:rPr>
        <w:t xml:space="preserve">z dnia </w:t>
      </w:r>
      <w:r w:rsidR="008901F0">
        <w:rPr>
          <w:rFonts w:ascii="Times New Roman" w:hAnsi="Times New Roman" w:cs="Times New Roman"/>
          <w:sz w:val="24"/>
          <w:szCs w:val="24"/>
        </w:rPr>
        <w:t>………..</w:t>
      </w:r>
      <w:r w:rsidRPr="00932200">
        <w:rPr>
          <w:rFonts w:ascii="Times New Roman" w:hAnsi="Times New Roman" w:cs="Times New Roman"/>
          <w:sz w:val="24"/>
          <w:szCs w:val="24"/>
        </w:rPr>
        <w:t>… r.</w:t>
      </w:r>
    </w:p>
    <w:p w:rsidR="00CF5527" w:rsidRDefault="00501DD6" w:rsidP="000C7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200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="00480CA0">
        <w:rPr>
          <w:rFonts w:ascii="Times New Roman" w:hAnsi="Times New Roman" w:cs="Times New Roman"/>
          <w:b/>
          <w:bCs/>
          <w:sz w:val="24"/>
          <w:szCs w:val="24"/>
        </w:rPr>
        <w:t xml:space="preserve">tzw. </w:t>
      </w:r>
      <w:r w:rsidRPr="00932200">
        <w:rPr>
          <w:rFonts w:ascii="Times New Roman" w:hAnsi="Times New Roman" w:cs="Times New Roman"/>
          <w:b/>
          <w:bCs/>
          <w:sz w:val="24"/>
          <w:szCs w:val="24"/>
        </w:rPr>
        <w:t xml:space="preserve">pakietu VAT e-commerce </w:t>
      </w:r>
      <w:r w:rsidR="002765DE" w:rsidRPr="00932200">
        <w:rPr>
          <w:rFonts w:ascii="Times New Roman" w:hAnsi="Times New Roman" w:cs="Times New Roman"/>
          <w:b/>
          <w:bCs/>
          <w:sz w:val="24"/>
          <w:szCs w:val="24"/>
        </w:rPr>
        <w:t>wprowadzon</w:t>
      </w:r>
      <w:r w:rsidR="002765DE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932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ustawą z dnia</w:t>
      </w:r>
      <w:r w:rsidR="0073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4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maja</w:t>
      </w:r>
      <w:r w:rsidRPr="00932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 r. o zmianie ustawy o podatku od towarów i usług oraz niektórych innych</w:t>
      </w:r>
      <w:r w:rsidR="0073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 </w:t>
      </w:r>
      <w:r w:rsidRPr="00932200">
        <w:rPr>
          <w:rFonts w:ascii="Times New Roman" w:hAnsi="Times New Roman" w:cs="Times New Roman"/>
          <w:b/>
          <w:bCs/>
          <w:sz w:val="24"/>
          <w:szCs w:val="24"/>
        </w:rPr>
        <w:t>(Dz. U. poz. ….)</w:t>
      </w:r>
    </w:p>
    <w:p w:rsidR="00E96467" w:rsidRDefault="00E96467" w:rsidP="00274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467" w:rsidRDefault="00E96467" w:rsidP="00274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7E" w:rsidRDefault="002741EE" w:rsidP="00274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Czego dotyczą objaśnienia podatkowe</w:t>
      </w:r>
    </w:p>
    <w:p w:rsidR="000D7E2F" w:rsidRDefault="00F0153B" w:rsidP="002765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DE">
        <w:rPr>
          <w:rFonts w:ascii="Times New Roman" w:hAnsi="Times New Roman" w:cs="Times New Roman"/>
          <w:sz w:val="24"/>
          <w:szCs w:val="24"/>
        </w:rPr>
        <w:t>Z dniem 1 lipca 2021 r. wprowadzono do ustawy o podatku od towarów i usług</w:t>
      </w:r>
      <w:r w:rsidR="004576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2765DE">
        <w:rPr>
          <w:rFonts w:ascii="Times New Roman" w:hAnsi="Times New Roman" w:cs="Times New Roman"/>
          <w:sz w:val="24"/>
          <w:szCs w:val="24"/>
        </w:rPr>
        <w:t xml:space="preserve"> </w:t>
      </w:r>
      <w:r w:rsidR="00043A7F">
        <w:rPr>
          <w:rFonts w:ascii="Times New Roman" w:hAnsi="Times New Roman" w:cs="Times New Roman"/>
          <w:sz w:val="24"/>
          <w:szCs w:val="24"/>
        </w:rPr>
        <w:t>(</w:t>
      </w:r>
      <w:r w:rsidRPr="002765DE">
        <w:rPr>
          <w:rFonts w:ascii="Times New Roman" w:hAnsi="Times New Roman" w:cs="Times New Roman"/>
          <w:sz w:val="24"/>
          <w:szCs w:val="24"/>
        </w:rPr>
        <w:t xml:space="preserve">dalej </w:t>
      </w:r>
      <w:r w:rsidR="00156215">
        <w:rPr>
          <w:rFonts w:ascii="Times New Roman" w:hAnsi="Times New Roman" w:cs="Times New Roman"/>
          <w:bCs/>
          <w:sz w:val="24"/>
          <w:szCs w:val="24"/>
        </w:rPr>
        <w:t>„</w:t>
      </w:r>
      <w:r w:rsidRPr="002765DE">
        <w:rPr>
          <w:rFonts w:ascii="Times New Roman" w:hAnsi="Times New Roman" w:cs="Times New Roman"/>
          <w:sz w:val="24"/>
          <w:szCs w:val="24"/>
        </w:rPr>
        <w:t>ustaw</w:t>
      </w:r>
      <w:r w:rsidR="00BE4819">
        <w:rPr>
          <w:rFonts w:ascii="Times New Roman" w:hAnsi="Times New Roman" w:cs="Times New Roman"/>
          <w:sz w:val="24"/>
          <w:szCs w:val="24"/>
        </w:rPr>
        <w:t>a</w:t>
      </w:r>
      <w:r w:rsidRPr="002765DE">
        <w:rPr>
          <w:rFonts w:ascii="Times New Roman" w:hAnsi="Times New Roman" w:cs="Times New Roman"/>
          <w:sz w:val="24"/>
          <w:szCs w:val="24"/>
        </w:rPr>
        <w:t xml:space="preserve"> o VAT</w:t>
      </w:r>
      <w:r w:rsidR="00156215">
        <w:rPr>
          <w:rFonts w:ascii="Times New Roman" w:hAnsi="Times New Roman" w:cs="Times New Roman"/>
          <w:bCs/>
          <w:sz w:val="24"/>
          <w:szCs w:val="24"/>
        </w:rPr>
        <w:t>”</w:t>
      </w:r>
      <w:r w:rsidR="00043A7F">
        <w:rPr>
          <w:rFonts w:ascii="Times New Roman" w:hAnsi="Times New Roman" w:cs="Times New Roman"/>
          <w:bCs/>
          <w:sz w:val="24"/>
          <w:szCs w:val="24"/>
        </w:rPr>
        <w:t>)</w:t>
      </w:r>
      <w:r w:rsidRPr="002765DE">
        <w:rPr>
          <w:rFonts w:ascii="Times New Roman" w:hAnsi="Times New Roman" w:cs="Times New Roman"/>
          <w:sz w:val="24"/>
          <w:szCs w:val="24"/>
        </w:rPr>
        <w:t xml:space="preserve"> szereg zmian </w:t>
      </w:r>
      <w:r w:rsidR="000D7E2F">
        <w:rPr>
          <w:rFonts w:ascii="Times New Roman" w:hAnsi="Times New Roman" w:cs="Times New Roman"/>
          <w:bCs/>
          <w:sz w:val="24"/>
          <w:szCs w:val="24"/>
        </w:rPr>
        <w:t xml:space="preserve">dotyczących handlu elektronicznego i importu tzw. małych przesyłek do Unii Europejskiej. </w:t>
      </w:r>
    </w:p>
    <w:p w:rsidR="00C203E6" w:rsidRPr="00C203E6" w:rsidRDefault="000D7E2F" w:rsidP="00C20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E2F">
        <w:rPr>
          <w:rFonts w:ascii="Times New Roman" w:hAnsi="Times New Roman" w:cs="Times New Roman"/>
          <w:bCs/>
          <w:sz w:val="24"/>
          <w:szCs w:val="24"/>
        </w:rPr>
        <w:t>Zmiany wprowa</w:t>
      </w:r>
      <w:r>
        <w:rPr>
          <w:rFonts w:ascii="Times New Roman" w:hAnsi="Times New Roman" w:cs="Times New Roman"/>
          <w:bCs/>
          <w:sz w:val="24"/>
          <w:szCs w:val="24"/>
        </w:rPr>
        <w:t>dzone ustawą z dnia 20 maja 2021</w:t>
      </w:r>
      <w:r w:rsidRPr="000D7E2F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0D7E2F">
        <w:rPr>
          <w:rFonts w:ascii="Times New Roman" w:hAnsi="Times New Roman" w:cs="Times New Roman"/>
          <w:bCs/>
          <w:i/>
          <w:sz w:val="24"/>
          <w:szCs w:val="24"/>
        </w:rPr>
        <w:t>o zmianie ustawy o podatku od towarów i usług oraz niektórych innych ustaw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stanowią implementację unijnego pakietu e-commerce. </w:t>
      </w:r>
    </w:p>
    <w:p w:rsidR="00C203E6" w:rsidRDefault="00C203E6" w:rsidP="00C20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3E6">
        <w:rPr>
          <w:rFonts w:ascii="Times New Roman" w:hAnsi="Times New Roman" w:cs="Times New Roman"/>
          <w:bCs/>
          <w:sz w:val="24"/>
          <w:szCs w:val="24"/>
        </w:rPr>
        <w:t xml:space="preserve">W objaśnieniach podatkowych omówiono poszczególne </w:t>
      </w:r>
      <w:r w:rsidR="00DF2940">
        <w:rPr>
          <w:rFonts w:ascii="Times New Roman" w:hAnsi="Times New Roman" w:cs="Times New Roman"/>
          <w:bCs/>
          <w:sz w:val="24"/>
          <w:szCs w:val="24"/>
        </w:rPr>
        <w:t xml:space="preserve">najważniejsze </w:t>
      </w:r>
      <w:r w:rsidR="00994BEA">
        <w:rPr>
          <w:rFonts w:ascii="Times New Roman" w:hAnsi="Times New Roman" w:cs="Times New Roman"/>
          <w:bCs/>
          <w:sz w:val="24"/>
          <w:szCs w:val="24"/>
        </w:rPr>
        <w:t xml:space="preserve">rozwiązania przyjęte </w:t>
      </w:r>
      <w:r w:rsidRPr="00C203E6">
        <w:rPr>
          <w:rFonts w:ascii="Times New Roman" w:hAnsi="Times New Roman" w:cs="Times New Roman"/>
          <w:bCs/>
          <w:sz w:val="24"/>
          <w:szCs w:val="24"/>
        </w:rPr>
        <w:t>przepis</w:t>
      </w:r>
      <w:r w:rsidR="00994BEA">
        <w:rPr>
          <w:rFonts w:ascii="Times New Roman" w:hAnsi="Times New Roman" w:cs="Times New Roman"/>
          <w:bCs/>
          <w:sz w:val="24"/>
          <w:szCs w:val="24"/>
        </w:rPr>
        <w:t>ami</w:t>
      </w:r>
      <w:r w:rsidRPr="00C203E6">
        <w:rPr>
          <w:rFonts w:ascii="Times New Roman" w:hAnsi="Times New Roman" w:cs="Times New Roman"/>
          <w:bCs/>
          <w:sz w:val="24"/>
          <w:szCs w:val="24"/>
        </w:rPr>
        <w:t xml:space="preserve"> pakietu </w:t>
      </w:r>
      <w:r w:rsidR="009A5E4D">
        <w:rPr>
          <w:rFonts w:ascii="Times New Roman" w:hAnsi="Times New Roman" w:cs="Times New Roman"/>
          <w:bCs/>
          <w:sz w:val="24"/>
          <w:szCs w:val="24"/>
        </w:rPr>
        <w:t xml:space="preserve">e-commerce </w:t>
      </w:r>
      <w:r w:rsidRPr="00C203E6">
        <w:rPr>
          <w:rFonts w:ascii="Times New Roman" w:hAnsi="Times New Roman" w:cs="Times New Roman"/>
          <w:bCs/>
          <w:sz w:val="24"/>
          <w:szCs w:val="24"/>
        </w:rPr>
        <w:t>z podaniem przykładów ich praktycznego stosowania, tj.:</w:t>
      </w:r>
    </w:p>
    <w:p w:rsidR="009A5E4D" w:rsidRPr="005A69C1" w:rsidRDefault="009A5E4D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 xml:space="preserve">wewnątrzwspólnotową sprzedaż towarów na odległość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WSTO </w:t>
      </w:r>
      <w:r w:rsidRPr="005A69C1">
        <w:rPr>
          <w:rFonts w:ascii="Times New Roman" w:hAnsi="Times New Roman" w:cs="Times New Roman"/>
          <w:bCs/>
          <w:sz w:val="24"/>
          <w:szCs w:val="24"/>
        </w:rPr>
        <w:t>(definicję, miejsce dostawy),</w:t>
      </w:r>
    </w:p>
    <w:p w:rsidR="009A5E4D" w:rsidRPr="005A69C1" w:rsidRDefault="009A5E4D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 xml:space="preserve">sprzedaż na odległość towarów importowanych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SOTI </w:t>
      </w:r>
      <w:r w:rsidRPr="005A69C1">
        <w:rPr>
          <w:rFonts w:ascii="Times New Roman" w:hAnsi="Times New Roman" w:cs="Times New Roman"/>
          <w:bCs/>
          <w:sz w:val="24"/>
          <w:szCs w:val="24"/>
        </w:rPr>
        <w:t>(definicję, miejsce dostawy)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9A5E4D" w:rsidRPr="005A69C1" w:rsidRDefault="005D670A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>rolę operatorów interfejsów elektronicznych (platform)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203E6" w:rsidRPr="005A69C1" w:rsidRDefault="002F2EE2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 xml:space="preserve">procedury szczególne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tzw. </w:t>
      </w:r>
      <w:r w:rsidR="002765DE" w:rsidRPr="005A69C1">
        <w:rPr>
          <w:rFonts w:ascii="Times New Roman" w:hAnsi="Times New Roman" w:cs="Times New Roman"/>
          <w:bCs/>
          <w:sz w:val="24"/>
          <w:szCs w:val="24"/>
        </w:rPr>
        <w:t xml:space="preserve">One Stop Shop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A69C1">
        <w:rPr>
          <w:rFonts w:ascii="Times New Roman" w:hAnsi="Times New Roman" w:cs="Times New Roman"/>
          <w:bCs/>
          <w:sz w:val="24"/>
          <w:szCs w:val="24"/>
        </w:rPr>
        <w:t>OSS (procedura unijna i nieunijna)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203E6" w:rsidRPr="005A69C1" w:rsidRDefault="00CD07C4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>procedur</w:t>
      </w:r>
      <w:r w:rsidR="002765DE">
        <w:rPr>
          <w:rFonts w:ascii="Times New Roman" w:hAnsi="Times New Roman" w:cs="Times New Roman"/>
          <w:bCs/>
          <w:sz w:val="24"/>
          <w:szCs w:val="24"/>
        </w:rPr>
        <w:t>a</w:t>
      </w:r>
      <w:r w:rsidR="00C203E6" w:rsidRPr="005A6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65DE">
        <w:rPr>
          <w:rFonts w:ascii="Times New Roman" w:hAnsi="Times New Roman" w:cs="Times New Roman"/>
          <w:bCs/>
          <w:sz w:val="24"/>
          <w:szCs w:val="24"/>
        </w:rPr>
        <w:t>szczególna</w:t>
      </w:r>
      <w:r w:rsidR="002765DE" w:rsidRPr="005A6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3E6" w:rsidRPr="005A69C1">
        <w:rPr>
          <w:rFonts w:ascii="Times New Roman" w:hAnsi="Times New Roman" w:cs="Times New Roman"/>
          <w:bCs/>
          <w:sz w:val="24"/>
          <w:szCs w:val="24"/>
        </w:rPr>
        <w:t>tzw. Import One Stop Shop – IOSS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 (procedura importu)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203E6" w:rsidRPr="0002792D" w:rsidRDefault="009A5E4D" w:rsidP="0002792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92D">
        <w:rPr>
          <w:rFonts w:ascii="Times New Roman" w:hAnsi="Times New Roman" w:cs="Times New Roman"/>
          <w:bCs/>
          <w:sz w:val="24"/>
          <w:szCs w:val="24"/>
        </w:rPr>
        <w:t xml:space="preserve">uproszczoną procedurę </w:t>
      </w:r>
      <w:r w:rsidR="00C203E6" w:rsidRPr="0002792D">
        <w:rPr>
          <w:rFonts w:ascii="Times New Roman" w:hAnsi="Times New Roman" w:cs="Times New Roman"/>
          <w:bCs/>
          <w:sz w:val="24"/>
          <w:szCs w:val="24"/>
        </w:rPr>
        <w:t>w zakresie deklarowania i odroczenia płatności podatku z tytułu importu towarów w przesyłkach o wartości nieprzekraczającej 150 euro (tzw. „USZ”)</w:t>
      </w:r>
      <w:r w:rsidR="005A69C1" w:rsidRPr="00027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P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6817929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B44E6" w:rsidRPr="0002792D" w:rsidRDefault="006B44E6" w:rsidP="004017C3">
          <w:pPr>
            <w:pStyle w:val="Nagwekspisutreci"/>
            <w:spacing w:line="340" w:lineRule="atLeast"/>
            <w:jc w:val="both"/>
            <w:rPr>
              <w:rFonts w:asciiTheme="minorHAnsi" w:eastAsiaTheme="minorHAnsi" w:hAnsiTheme="minorHAnsi" w:cstheme="minorBidi"/>
              <w:noProof/>
              <w:color w:val="auto"/>
              <w:sz w:val="22"/>
              <w:szCs w:val="22"/>
              <w:lang w:eastAsia="en-US"/>
            </w:rPr>
          </w:pPr>
          <w:r w:rsidRPr="0071046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Spis treści</w:t>
          </w:r>
        </w:p>
        <w:p w:rsidR="002043D8" w:rsidRDefault="006B44E6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r w:rsidRPr="003F4F9E"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 w:rsidRPr="003F4F9E">
            <w:fldChar w:fldCharType="separate"/>
          </w:r>
          <w:hyperlink w:anchor="_Toc74044408" w:history="1">
            <w:r w:rsidR="002043D8" w:rsidRPr="00FB243E">
              <w:rPr>
                <w:rStyle w:val="Hipercze"/>
                <w:b/>
              </w:rPr>
              <w:t>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Wewnątrzwspólnotowa sprzedaż towarów na odległość (WSTO)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_Toc74044408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3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723EC1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09" w:history="1">
            <w:r w:rsidR="002043D8" w:rsidRPr="00FB243E">
              <w:rPr>
                <w:rStyle w:val="Hipercze"/>
                <w:b/>
              </w:rPr>
              <w:t>II.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Sprzedaż na odległość towarów importowanych</w:t>
            </w:r>
            <w:r w:rsidR="004D19E2">
              <w:rPr>
                <w:rStyle w:val="Hipercze"/>
                <w:b/>
              </w:rPr>
              <w:t xml:space="preserve"> </w:t>
            </w:r>
            <w:r w:rsidR="002043D8" w:rsidRPr="00FB243E">
              <w:rPr>
                <w:rStyle w:val="Hipercze"/>
                <w:b/>
              </w:rPr>
              <w:t>(SOTI)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_Toc74044409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12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723EC1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0" w:history="1">
            <w:r w:rsidR="002043D8" w:rsidRPr="00FB243E">
              <w:rPr>
                <w:rStyle w:val="Hipercze"/>
                <w:b/>
              </w:rPr>
              <w:t>III.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Rola operatorów interfejsów elektronicznych (PLATFORM)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_Toc74044410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17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723EC1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1" w:history="1">
            <w:r w:rsidR="002043D8" w:rsidRPr="00FB243E">
              <w:rPr>
                <w:rStyle w:val="Hipercze"/>
                <w:b/>
              </w:rPr>
              <w:t>IV.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Procedury szczególne: OSS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_Toc74044411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30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723EC1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2" w:history="1">
            <w:r w:rsidR="002043D8" w:rsidRPr="00FB243E">
              <w:rPr>
                <w:rStyle w:val="Hipercze"/>
                <w:b/>
              </w:rPr>
              <w:t>V.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Procedury szczególne: IOSS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_Toc74044412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38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723EC1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3" w:history="1">
            <w:r w:rsidR="002043D8" w:rsidRPr="00FB243E">
              <w:rPr>
                <w:rStyle w:val="Hipercze"/>
                <w:b/>
              </w:rPr>
              <w:t>VI.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Szczególna procedura dotycząca deklarowania i zapłaty podatku</w:t>
            </w:r>
            <w:r w:rsidR="004D19E2">
              <w:rPr>
                <w:rStyle w:val="Hipercze"/>
                <w:b/>
              </w:rPr>
              <w:t xml:space="preserve"> </w:t>
            </w:r>
            <w:r w:rsidR="002043D8" w:rsidRPr="00FB243E">
              <w:rPr>
                <w:rStyle w:val="Hipercze"/>
                <w:b/>
              </w:rPr>
              <w:t>z tytułu importu towarów: tzw. uregulowanie szczególne „USZ”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_Toc74044413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50</w:t>
            </w:r>
            <w:r w:rsidR="002043D8">
              <w:rPr>
                <w:webHidden/>
              </w:rPr>
              <w:fldChar w:fldCharType="end"/>
            </w:r>
          </w:hyperlink>
        </w:p>
        <w:p w:rsidR="004A39BE" w:rsidRDefault="006B44E6" w:rsidP="00EF397B">
          <w:pPr>
            <w:pStyle w:val="Spistreci1"/>
          </w:pPr>
          <w:r w:rsidRPr="003F4F9E">
            <w:rPr>
              <w:b/>
            </w:rPr>
            <w:fldChar w:fldCharType="end"/>
          </w:r>
        </w:p>
      </w:sdtContent>
    </w:sdt>
    <w:p w:rsidR="00A3187E" w:rsidRPr="00593017" w:rsidRDefault="00A3187E" w:rsidP="00593017">
      <w:pPr>
        <w:pStyle w:val="Default"/>
        <w:spacing w:before="240" w:line="340" w:lineRule="atLeast"/>
        <w:jc w:val="both"/>
        <w:rPr>
          <w:b/>
          <w:bCs/>
        </w:rPr>
      </w:pPr>
      <w:r w:rsidRPr="00593017">
        <w:rPr>
          <w:b/>
          <w:bCs/>
        </w:rPr>
        <w:t>Skróty: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B2C – </w:t>
      </w:r>
      <w:r w:rsidRPr="00593017">
        <w:rPr>
          <w:bCs/>
        </w:rPr>
        <w:t>dostawy towarów lub usług</w:t>
      </w:r>
      <w:r w:rsidRPr="00593017">
        <w:rPr>
          <w:b/>
          <w:bCs/>
        </w:rPr>
        <w:t xml:space="preserve"> </w:t>
      </w:r>
      <w:r w:rsidRPr="00593017">
        <w:t xml:space="preserve">między przedsiębiorcami a konsumentami </w:t>
      </w:r>
    </w:p>
    <w:p w:rsidR="00EE3A11" w:rsidRPr="00593017" w:rsidRDefault="00EE3A11" w:rsidP="00F0120D">
      <w:pPr>
        <w:pStyle w:val="Default"/>
        <w:spacing w:before="120" w:line="260" w:lineRule="atLeast"/>
        <w:jc w:val="both"/>
      </w:pPr>
      <w:r>
        <w:rPr>
          <w:b/>
          <w:bCs/>
        </w:rPr>
        <w:t>B2B</w:t>
      </w:r>
      <w:r w:rsidRPr="00593017">
        <w:rPr>
          <w:b/>
          <w:bCs/>
        </w:rPr>
        <w:t xml:space="preserve"> – </w:t>
      </w:r>
      <w:r w:rsidRPr="00593017">
        <w:rPr>
          <w:bCs/>
        </w:rPr>
        <w:t>dostawy towarów lub usług</w:t>
      </w:r>
      <w:r w:rsidRPr="00593017">
        <w:rPr>
          <w:b/>
          <w:bCs/>
        </w:rPr>
        <w:t xml:space="preserve"> </w:t>
      </w:r>
      <w:r w:rsidRPr="00593017">
        <w:t>między przedsiębiorcami a przedsiębiorcami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UE – </w:t>
      </w:r>
      <w:r w:rsidRPr="00593017">
        <w:rPr>
          <w:bCs/>
        </w:rPr>
        <w:t>Unia Europejska</w:t>
      </w:r>
      <w:r w:rsidRPr="00593017">
        <w:rPr>
          <w:b/>
          <w:bCs/>
        </w:rPr>
        <w:t xml:space="preserve">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IOSS – </w:t>
      </w:r>
      <w:r w:rsidRPr="00593017">
        <w:t xml:space="preserve">punkt kompleksowej obsługi importu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Numer identyfikacyjny VAT IOSS </w:t>
      </w:r>
      <w:r w:rsidRPr="00593017">
        <w:t xml:space="preserve">– numer identyfikacyjny VAT nadany podatnikowi lub pośrednikowi w odniesieniu do podatnika, dla którego został on wyznaczony do korzystania </w:t>
      </w:r>
      <w:r w:rsidR="006501E8">
        <w:br/>
      </w:r>
      <w:r w:rsidRPr="00593017">
        <w:t xml:space="preserve">z punktu kompleksowej obsługi importu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MOSS – </w:t>
      </w:r>
      <w:r w:rsidRPr="00593017">
        <w:t xml:space="preserve">mały punkt kompleksowej obsługi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PCZ – </w:t>
      </w:r>
      <w:r w:rsidRPr="00593017">
        <w:t xml:space="preserve">państwo członkowskie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PCZI – </w:t>
      </w:r>
      <w:r w:rsidRPr="00593017">
        <w:t xml:space="preserve">państwo członkowskie identyfikacji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PCZK – </w:t>
      </w:r>
      <w:r w:rsidRPr="00593017">
        <w:t xml:space="preserve">państwo członkowskie konsumpcji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OSS </w:t>
      </w:r>
      <w:r w:rsidRPr="00593017">
        <w:t xml:space="preserve">– punkt kompleksowej obsługi </w:t>
      </w:r>
    </w:p>
    <w:p w:rsidR="00384ECD" w:rsidRPr="00593017" w:rsidRDefault="00BC0662" w:rsidP="00F0120D">
      <w:pPr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017">
        <w:rPr>
          <w:rFonts w:ascii="Times New Roman" w:hAnsi="Times New Roman" w:cs="Times New Roman"/>
          <w:b/>
          <w:bCs/>
          <w:sz w:val="24"/>
          <w:szCs w:val="24"/>
        </w:rPr>
        <w:t xml:space="preserve">Procedury OSS </w:t>
      </w:r>
      <w:r w:rsidRPr="00593017">
        <w:rPr>
          <w:rFonts w:ascii="Times New Roman" w:hAnsi="Times New Roman" w:cs="Times New Roman"/>
          <w:sz w:val="24"/>
          <w:szCs w:val="24"/>
        </w:rPr>
        <w:t>– procedury punktu kompleksowej obsługi: procedura nieunijna, procedura unijna, procedura importu</w:t>
      </w:r>
    </w:p>
    <w:p w:rsidR="00B61648" w:rsidRDefault="00B61648" w:rsidP="00F0120D">
      <w:pPr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648">
        <w:rPr>
          <w:rFonts w:ascii="Times New Roman" w:hAnsi="Times New Roman" w:cs="Times New Roman"/>
          <w:b/>
          <w:sz w:val="24"/>
          <w:szCs w:val="24"/>
        </w:rPr>
        <w:t xml:space="preserve">SOTI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sprzedaż na odległość towarów importowanych</w:t>
      </w:r>
    </w:p>
    <w:p w:rsidR="00B61648" w:rsidRDefault="00B61648" w:rsidP="00F0120D">
      <w:pPr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57BA">
        <w:rPr>
          <w:rFonts w:ascii="Times New Roman" w:hAnsi="Times New Roman" w:cs="Times New Roman"/>
          <w:b/>
          <w:sz w:val="24"/>
          <w:szCs w:val="24"/>
        </w:rPr>
        <w:t>WSTO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wewnątrzwspólnotowa sprzedaż towarów na odległość </w:t>
      </w:r>
    </w:p>
    <w:p w:rsidR="00556841" w:rsidRPr="00593017" w:rsidRDefault="00556841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017">
        <w:rPr>
          <w:rFonts w:ascii="Times New Roman" w:hAnsi="Times New Roman" w:cs="Times New Roman"/>
          <w:b/>
          <w:bCs/>
          <w:sz w:val="24"/>
          <w:szCs w:val="24"/>
        </w:rPr>
        <w:t xml:space="preserve">USZ </w:t>
      </w:r>
      <w:r w:rsidR="00044BEB" w:rsidRPr="00593017">
        <w:rPr>
          <w:rFonts w:ascii="Times New Roman" w:hAnsi="Times New Roman" w:cs="Times New Roman"/>
          <w:sz w:val="24"/>
          <w:szCs w:val="24"/>
        </w:rPr>
        <w:t>–</w:t>
      </w:r>
      <w:r w:rsidRPr="00593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017">
        <w:rPr>
          <w:rFonts w:ascii="Times New Roman" w:hAnsi="Times New Roman" w:cs="Times New Roman"/>
          <w:bCs/>
          <w:sz w:val="24"/>
          <w:szCs w:val="24"/>
        </w:rPr>
        <w:t xml:space="preserve">szczególna procedura dotycząca deklarowania i zapłaty podatku </w:t>
      </w:r>
    </w:p>
    <w:p w:rsidR="00556841" w:rsidRDefault="00044BEB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017">
        <w:rPr>
          <w:rFonts w:ascii="Times New Roman" w:hAnsi="Times New Roman" w:cs="Times New Roman"/>
          <w:bCs/>
          <w:sz w:val="24"/>
          <w:szCs w:val="24"/>
        </w:rPr>
        <w:t>z tytułu importu towarów -</w:t>
      </w:r>
      <w:r w:rsidR="00556841" w:rsidRPr="00593017">
        <w:rPr>
          <w:rFonts w:ascii="Times New Roman" w:hAnsi="Times New Roman" w:cs="Times New Roman"/>
          <w:bCs/>
          <w:sz w:val="24"/>
          <w:szCs w:val="24"/>
        </w:rPr>
        <w:t xml:space="preserve"> tzw. uregulowanie szczególne </w:t>
      </w:r>
    </w:p>
    <w:p w:rsidR="0002792D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Pr="00593017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662" w:rsidRPr="00593017" w:rsidRDefault="00BC0662" w:rsidP="00593017">
      <w:pPr>
        <w:spacing w:before="240"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ECD" w:rsidRPr="00C40F31" w:rsidRDefault="009D5BF3" w:rsidP="002508B8">
      <w:pPr>
        <w:pStyle w:val="Nagwek1"/>
        <w:numPr>
          <w:ilvl w:val="0"/>
          <w:numId w:val="27"/>
        </w:numPr>
        <w:spacing w:before="0" w:after="240" w:line="280" w:lineRule="exact"/>
        <w:ind w:left="714" w:hanging="35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3712038"/>
      <w:bookmarkStart w:id="2" w:name="_Toc73716014"/>
      <w:bookmarkStart w:id="3" w:name="_Toc73952256"/>
      <w:bookmarkStart w:id="4" w:name="_Toc73982676"/>
      <w:bookmarkStart w:id="5" w:name="_Toc74043081"/>
      <w:bookmarkStart w:id="6" w:name="_Toc74043137"/>
      <w:bookmarkStart w:id="7" w:name="_Toc74044408"/>
      <w:r w:rsidRPr="00C40F3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Wewnątrzwspólnotowa sprzedaż towarów na </w:t>
      </w:r>
      <w:r w:rsidRPr="000110C6">
        <w:rPr>
          <w:rFonts w:ascii="Times New Roman" w:hAnsi="Times New Roman" w:cs="Times New Roman"/>
          <w:b/>
          <w:color w:val="auto"/>
          <w:sz w:val="28"/>
          <w:szCs w:val="28"/>
        </w:rPr>
        <w:t>odległość</w:t>
      </w:r>
      <w:bookmarkEnd w:id="1"/>
      <w:bookmarkEnd w:id="2"/>
      <w:r w:rsidR="008172B1" w:rsidRPr="000110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(WSTO)</w:t>
      </w:r>
      <w:bookmarkEnd w:id="3"/>
      <w:bookmarkEnd w:id="4"/>
      <w:bookmarkEnd w:id="5"/>
      <w:bookmarkEnd w:id="6"/>
      <w:bookmarkEnd w:id="7"/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Ustawa </w:t>
      </w:r>
      <w:r w:rsidR="00156215">
        <w:rPr>
          <w:rFonts w:ascii="Times New Roman" w:hAnsi="Times New Roman" w:cs="Times New Roman"/>
          <w:sz w:val="24"/>
          <w:szCs w:val="24"/>
        </w:rPr>
        <w:t xml:space="preserve">o VAT </w:t>
      </w:r>
      <w:r w:rsidRPr="009D5BF3">
        <w:rPr>
          <w:rFonts w:ascii="Times New Roman" w:hAnsi="Times New Roman" w:cs="Times New Roman"/>
          <w:sz w:val="24"/>
          <w:szCs w:val="24"/>
        </w:rPr>
        <w:t>uchyla pojęcia sprzedaży wysyłkowej z terytorium kraju i sprzedaży wysyłkowej na terytorium kraju oraz regulacje odnoszące się do tej sprzedaży</w:t>
      </w:r>
      <w:r w:rsidR="00D07C66">
        <w:rPr>
          <w:rFonts w:ascii="Times New Roman" w:hAnsi="Times New Roman" w:cs="Times New Roman"/>
          <w:sz w:val="24"/>
          <w:szCs w:val="24"/>
        </w:rPr>
        <w:t xml:space="preserve">. W to miejsce </w:t>
      </w:r>
      <w:r w:rsidRPr="009D5BF3">
        <w:rPr>
          <w:rFonts w:ascii="Times New Roman" w:hAnsi="Times New Roman" w:cs="Times New Roman"/>
          <w:sz w:val="24"/>
          <w:szCs w:val="24"/>
        </w:rPr>
        <w:t xml:space="preserve">wprowadza definicję wewnątrzwspólnotowej sprzedaży towarów na odległość (WSTO) oraz odpowiednie zmiany w przepisach </w:t>
      </w:r>
      <w:r w:rsidR="00D07C66">
        <w:rPr>
          <w:rFonts w:ascii="Times New Roman" w:hAnsi="Times New Roman" w:cs="Times New Roman"/>
          <w:sz w:val="24"/>
          <w:szCs w:val="24"/>
        </w:rPr>
        <w:t>związane z t</w:t>
      </w:r>
      <w:r w:rsidR="00D20E80">
        <w:rPr>
          <w:rFonts w:ascii="Times New Roman" w:hAnsi="Times New Roman" w:cs="Times New Roman"/>
          <w:sz w:val="24"/>
          <w:szCs w:val="24"/>
        </w:rPr>
        <w:t xml:space="preserve">ym rodzajem </w:t>
      </w:r>
      <w:r w:rsidRPr="009D5BF3">
        <w:rPr>
          <w:rFonts w:ascii="Times New Roman" w:hAnsi="Times New Roman" w:cs="Times New Roman"/>
          <w:sz w:val="24"/>
          <w:szCs w:val="24"/>
        </w:rPr>
        <w:t>sprzedaż</w:t>
      </w:r>
      <w:r w:rsidR="00D20E80">
        <w:rPr>
          <w:rFonts w:ascii="Times New Roman" w:hAnsi="Times New Roman" w:cs="Times New Roman"/>
          <w:sz w:val="24"/>
          <w:szCs w:val="24"/>
        </w:rPr>
        <w:t>y</w:t>
      </w:r>
      <w:r w:rsidR="00D07C66">
        <w:rPr>
          <w:rFonts w:ascii="Times New Roman" w:hAnsi="Times New Roman" w:cs="Times New Roman"/>
          <w:sz w:val="24"/>
          <w:szCs w:val="24"/>
        </w:rPr>
        <w:t>.</w:t>
      </w:r>
    </w:p>
    <w:p w:rsidR="009D5BF3" w:rsidRPr="009D5BF3" w:rsidRDefault="00684912" w:rsidP="00E572F3">
      <w:pPr>
        <w:pStyle w:val="Akapitzlist"/>
        <w:numPr>
          <w:ilvl w:val="0"/>
          <w:numId w:val="20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Definicja</w:t>
      </w:r>
    </w:p>
    <w:p w:rsidR="00EF7132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Wewnątrzwspólnotowa sprzedaż towarów na odległość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to dostawa towarów, które są wysyłane lub transportowane przez dostawcę lub w jego imieniu, w tym wtedy gdy dostawca uczestniczy pośrednio w wysyłce lub transporcie towarów, z jednego państwa członkowskiego do innego państwa członkowskiego, </w:t>
      </w:r>
      <w:r w:rsidR="00EF7132" w:rsidRPr="00EF7132">
        <w:rPr>
          <w:rFonts w:ascii="Times New Roman" w:hAnsi="Times New Roman" w:cs="Times New Roman"/>
          <w:sz w:val="24"/>
          <w:szCs w:val="24"/>
        </w:rPr>
        <w:t>pod warunkiem że spełnione są łącznie następujące warunki:</w:t>
      </w:r>
    </w:p>
    <w:p w:rsidR="00EF7132" w:rsidRDefault="00EF7132" w:rsidP="00E572F3">
      <w:pPr>
        <w:pStyle w:val="Akapitzlist"/>
        <w:numPr>
          <w:ilvl w:val="0"/>
          <w:numId w:val="3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132">
        <w:rPr>
          <w:rFonts w:ascii="Times New Roman" w:hAnsi="Times New Roman" w:cs="Times New Roman"/>
          <w:sz w:val="24"/>
          <w:szCs w:val="24"/>
        </w:rPr>
        <w:t>dostawa jest dokonywana do podatnika lub osoby prawnej niebędącej podatnikiem, któr</w:t>
      </w:r>
      <w:r w:rsidR="00BE4819">
        <w:rPr>
          <w:rFonts w:ascii="Times New Roman" w:hAnsi="Times New Roman" w:cs="Times New Roman"/>
          <w:sz w:val="24"/>
          <w:szCs w:val="24"/>
        </w:rPr>
        <w:t>zy nie mają obowiązku rozliczania</w:t>
      </w:r>
      <w:r w:rsidRPr="00EF7132">
        <w:rPr>
          <w:rFonts w:ascii="Times New Roman" w:hAnsi="Times New Roman" w:cs="Times New Roman"/>
          <w:sz w:val="24"/>
          <w:szCs w:val="24"/>
        </w:rPr>
        <w:t xml:space="preserve"> wewnątrzwspólnotowe</w:t>
      </w:r>
      <w:r w:rsidR="00BE4819">
        <w:rPr>
          <w:rFonts w:ascii="Times New Roman" w:hAnsi="Times New Roman" w:cs="Times New Roman"/>
          <w:sz w:val="24"/>
          <w:szCs w:val="24"/>
        </w:rPr>
        <w:t>go</w:t>
      </w:r>
      <w:r w:rsidRPr="00EF7132">
        <w:rPr>
          <w:rFonts w:ascii="Times New Roman" w:hAnsi="Times New Roman" w:cs="Times New Roman"/>
          <w:sz w:val="24"/>
          <w:szCs w:val="24"/>
        </w:rPr>
        <w:t xml:space="preserve"> nabyci</w:t>
      </w:r>
      <w:r w:rsidR="00BE4819">
        <w:rPr>
          <w:rFonts w:ascii="Times New Roman" w:hAnsi="Times New Roman" w:cs="Times New Roman"/>
          <w:sz w:val="24"/>
          <w:szCs w:val="24"/>
        </w:rPr>
        <w:t>a</w:t>
      </w:r>
      <w:r w:rsidRPr="00EF7132">
        <w:rPr>
          <w:rFonts w:ascii="Times New Roman" w:hAnsi="Times New Roman" w:cs="Times New Roman"/>
          <w:sz w:val="24"/>
          <w:szCs w:val="24"/>
        </w:rPr>
        <w:t xml:space="preserve"> towarów, lub do innej osoby niebędącej podatnikiem (</w:t>
      </w:r>
      <w:r w:rsidR="009E1C27">
        <w:rPr>
          <w:rFonts w:ascii="Times New Roman" w:hAnsi="Times New Roman" w:cs="Times New Roman"/>
          <w:sz w:val="24"/>
          <w:szCs w:val="24"/>
        </w:rPr>
        <w:t>dostawa</w:t>
      </w:r>
      <w:r w:rsidR="00675CFD">
        <w:rPr>
          <w:rFonts w:ascii="Times New Roman" w:hAnsi="Times New Roman" w:cs="Times New Roman"/>
          <w:sz w:val="24"/>
          <w:szCs w:val="24"/>
        </w:rPr>
        <w:t xml:space="preserve"> </w:t>
      </w:r>
      <w:r w:rsidRPr="00EF7132">
        <w:rPr>
          <w:rFonts w:ascii="Times New Roman" w:hAnsi="Times New Roman" w:cs="Times New Roman"/>
          <w:sz w:val="24"/>
          <w:szCs w:val="24"/>
        </w:rPr>
        <w:t>B2C);</w:t>
      </w:r>
    </w:p>
    <w:p w:rsidR="00EF7132" w:rsidRDefault="00EF7132" w:rsidP="00E572F3">
      <w:pPr>
        <w:pStyle w:val="Akapitzlist"/>
        <w:numPr>
          <w:ilvl w:val="0"/>
          <w:numId w:val="3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132">
        <w:rPr>
          <w:rFonts w:ascii="Times New Roman" w:hAnsi="Times New Roman" w:cs="Times New Roman"/>
          <w:sz w:val="24"/>
          <w:szCs w:val="24"/>
        </w:rPr>
        <w:t>dostarczone towary nie są nowymi środkami transportu ani towarami, które są instalowane lub montowane, z próbnym uruchomieniem lub bez niego.</w:t>
      </w:r>
    </w:p>
    <w:p w:rsidR="00684912" w:rsidRPr="009D5BF3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Definicja WSTO zasadniczo odpowiada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uchylanym definicjom sprzedaży wysyłkowej z i na terytorium kraju. </w:t>
      </w:r>
      <w:r w:rsidRPr="009D5BF3">
        <w:rPr>
          <w:rFonts w:ascii="Times New Roman" w:hAnsi="Times New Roman" w:cs="Times New Roman"/>
          <w:sz w:val="24"/>
          <w:szCs w:val="24"/>
        </w:rPr>
        <w:t>Katalog podmiotów mogących być nabywcami w transakcjach WSTO nie uległ zmianie w porównaniu do sprzedaży wysyłkowej.</w:t>
      </w:r>
    </w:p>
    <w:p w:rsidR="009D5BF3" w:rsidRPr="009D5BF3" w:rsidRDefault="004B35C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iż w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definicji doprecyzowano, że </w:t>
      </w:r>
      <w:r w:rsidR="00D07C66">
        <w:rPr>
          <w:rFonts w:ascii="Times New Roman" w:hAnsi="Times New Roman" w:cs="Times New Roman"/>
          <w:sz w:val="24"/>
          <w:szCs w:val="24"/>
        </w:rPr>
        <w:t>WSTO</w:t>
      </w:r>
      <w:r w:rsidR="00D07C66" w:rsidRPr="009D5BF3">
        <w:rPr>
          <w:rFonts w:ascii="Times New Roman" w:hAnsi="Times New Roman" w:cs="Times New Roman"/>
          <w:sz w:val="24"/>
          <w:szCs w:val="24"/>
        </w:rPr>
        <w:t xml:space="preserve"> </w:t>
      </w:r>
      <w:r w:rsidR="009D5BF3" w:rsidRPr="009D5BF3">
        <w:rPr>
          <w:rFonts w:ascii="Times New Roman" w:hAnsi="Times New Roman" w:cs="Times New Roman"/>
          <w:sz w:val="24"/>
          <w:szCs w:val="24"/>
        </w:rPr>
        <w:t>obejmować będzie także przypadki</w:t>
      </w:r>
      <w:r w:rsidR="00D07C66">
        <w:rPr>
          <w:rFonts w:ascii="Times New Roman" w:hAnsi="Times New Roman" w:cs="Times New Roman"/>
          <w:sz w:val="24"/>
          <w:szCs w:val="24"/>
        </w:rPr>
        <w:t xml:space="preserve"> dostawy towarów</w:t>
      </w:r>
      <w:r w:rsidR="009D5BF3" w:rsidRPr="009D5BF3">
        <w:rPr>
          <w:rFonts w:ascii="Times New Roman" w:hAnsi="Times New Roman" w:cs="Times New Roman"/>
          <w:sz w:val="24"/>
          <w:szCs w:val="24"/>
        </w:rPr>
        <w:t>, gdy dostawca pośrednio uczestniczy w wysyłc</w:t>
      </w:r>
      <w:r w:rsidR="00684912">
        <w:rPr>
          <w:rFonts w:ascii="Times New Roman" w:hAnsi="Times New Roman" w:cs="Times New Roman"/>
          <w:sz w:val="24"/>
          <w:szCs w:val="24"/>
        </w:rPr>
        <w:t>e lub transporcie tych towarów.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Za </w:t>
      </w:r>
      <w:r w:rsidRPr="000C7EBD">
        <w:rPr>
          <w:rFonts w:ascii="Times New Roman" w:hAnsi="Times New Roman" w:cs="Times New Roman"/>
          <w:b/>
          <w:sz w:val="24"/>
          <w:szCs w:val="24"/>
        </w:rPr>
        <w:t>pośrednie</w:t>
      </w:r>
      <w:r w:rsidRPr="009D5BF3">
        <w:rPr>
          <w:rFonts w:ascii="Times New Roman" w:hAnsi="Times New Roman" w:cs="Times New Roman"/>
          <w:sz w:val="24"/>
          <w:szCs w:val="24"/>
        </w:rPr>
        <w:t xml:space="preserve"> zaangażowanie dostawcy w wysyłkę lub transport towarów</w:t>
      </w:r>
      <w:r w:rsidR="00AF7B11">
        <w:rPr>
          <w:rFonts w:ascii="Times New Roman" w:hAnsi="Times New Roman" w:cs="Times New Roman"/>
          <w:sz w:val="24"/>
          <w:szCs w:val="24"/>
        </w:rPr>
        <w:t>,</w:t>
      </w:r>
      <w:r w:rsidRPr="009D5BF3">
        <w:rPr>
          <w:rFonts w:ascii="Times New Roman" w:hAnsi="Times New Roman" w:cs="Times New Roman"/>
          <w:sz w:val="24"/>
          <w:szCs w:val="24"/>
        </w:rPr>
        <w:t xml:space="preserve"> zgodnie z art. 5a rozporządzenia 282/2011</w:t>
      </w:r>
      <w:r w:rsidR="00577D8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043A7F">
        <w:rPr>
          <w:rFonts w:ascii="Times New Roman" w:hAnsi="Times New Roman" w:cs="Times New Roman"/>
          <w:sz w:val="24"/>
          <w:szCs w:val="24"/>
        </w:rPr>
        <w:t xml:space="preserve"> (dalej: rozporządzenie</w:t>
      </w:r>
      <w:r w:rsidR="00043A7F" w:rsidRPr="009D5BF3">
        <w:rPr>
          <w:rFonts w:ascii="Times New Roman" w:hAnsi="Times New Roman" w:cs="Times New Roman"/>
          <w:sz w:val="24"/>
          <w:szCs w:val="24"/>
        </w:rPr>
        <w:t xml:space="preserve"> 282/2011</w:t>
      </w:r>
      <w:r w:rsidR="00043A7F">
        <w:rPr>
          <w:rFonts w:ascii="Times New Roman" w:hAnsi="Times New Roman" w:cs="Times New Roman"/>
          <w:sz w:val="24"/>
          <w:szCs w:val="24"/>
        </w:rPr>
        <w:t>)</w:t>
      </w:r>
      <w:r w:rsidR="00AF7B11">
        <w:rPr>
          <w:rFonts w:ascii="Times New Roman" w:hAnsi="Times New Roman" w:cs="Times New Roman"/>
          <w:sz w:val="24"/>
          <w:szCs w:val="24"/>
        </w:rPr>
        <w:t>,</w:t>
      </w:r>
      <w:r w:rsidRPr="009D5BF3">
        <w:rPr>
          <w:rFonts w:ascii="Times New Roman" w:hAnsi="Times New Roman" w:cs="Times New Roman"/>
          <w:sz w:val="24"/>
          <w:szCs w:val="24"/>
        </w:rPr>
        <w:t xml:space="preserve"> uznaje się </w:t>
      </w:r>
      <w:r w:rsidR="00AF7B11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D5BF3">
        <w:rPr>
          <w:rFonts w:ascii="Times New Roman" w:hAnsi="Times New Roman" w:cs="Times New Roman"/>
          <w:sz w:val="24"/>
          <w:szCs w:val="24"/>
        </w:rPr>
        <w:t>następujące przypadki:</w:t>
      </w:r>
    </w:p>
    <w:p w:rsid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t>wysyłka lub transport towarów jest zlecana przez dostawcę osobie trzeciej, k</w:t>
      </w:r>
      <w:r w:rsidR="00BF4575">
        <w:rPr>
          <w:rFonts w:ascii="Times New Roman" w:hAnsi="Times New Roman" w:cs="Times New Roman"/>
          <w:sz w:val="24"/>
          <w:szCs w:val="24"/>
        </w:rPr>
        <w:t>tóra dostarcza towary do nabywcy</w:t>
      </w:r>
      <w:r w:rsidRPr="000C7EBD">
        <w:rPr>
          <w:rFonts w:ascii="Times New Roman" w:hAnsi="Times New Roman" w:cs="Times New Roman"/>
          <w:sz w:val="24"/>
          <w:szCs w:val="24"/>
        </w:rPr>
        <w:t>;</w:t>
      </w:r>
    </w:p>
    <w:p w:rsid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t>wysyłkę lub transport towarów dokonuje osoba trzecia, ale dostawca ponosi całkowitą lub częściową odpowiedzialność za dostarczenie towarów do nabywcy</w:t>
      </w:r>
      <w:r w:rsidR="000C7EBD">
        <w:rPr>
          <w:rFonts w:ascii="Times New Roman" w:hAnsi="Times New Roman" w:cs="Times New Roman"/>
          <w:sz w:val="24"/>
          <w:szCs w:val="24"/>
        </w:rPr>
        <w:t>;</w:t>
      </w:r>
    </w:p>
    <w:p w:rsid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lastRenderedPageBreak/>
        <w:t xml:space="preserve">dostawca wystawia nabywcy fakturę i pobiera opłatę od nabywcy za wysyłkę lub transport, a następnie przekazuje </w:t>
      </w:r>
      <w:r w:rsidR="00AF7B11">
        <w:rPr>
          <w:rFonts w:ascii="Times New Roman" w:hAnsi="Times New Roman" w:cs="Times New Roman"/>
          <w:sz w:val="24"/>
          <w:szCs w:val="24"/>
        </w:rPr>
        <w:t>je</w:t>
      </w:r>
      <w:r w:rsidRPr="000C7EBD">
        <w:rPr>
          <w:rFonts w:ascii="Times New Roman" w:hAnsi="Times New Roman" w:cs="Times New Roman"/>
          <w:sz w:val="24"/>
          <w:szCs w:val="24"/>
        </w:rPr>
        <w:t xml:space="preserve"> osobie trzeciej, która organizuje wysyłkę lub transport towarów</w:t>
      </w:r>
      <w:r w:rsidR="000C7EBD">
        <w:rPr>
          <w:rFonts w:ascii="Times New Roman" w:hAnsi="Times New Roman" w:cs="Times New Roman"/>
          <w:sz w:val="24"/>
          <w:szCs w:val="24"/>
        </w:rPr>
        <w:t>;</w:t>
      </w:r>
    </w:p>
    <w:p w:rsidR="009D5BF3" w:rsidRP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t>dostawca w jakikolwiek sposób reklamuje nabywcy</w:t>
      </w:r>
      <w:r w:rsidR="00B61099">
        <w:rPr>
          <w:rFonts w:ascii="Times New Roman" w:hAnsi="Times New Roman" w:cs="Times New Roman"/>
          <w:sz w:val="24"/>
          <w:szCs w:val="24"/>
        </w:rPr>
        <w:t xml:space="preserve"> skorzystanie z </w:t>
      </w:r>
      <w:r w:rsidRPr="000C7EBD">
        <w:rPr>
          <w:rFonts w:ascii="Times New Roman" w:hAnsi="Times New Roman" w:cs="Times New Roman"/>
          <w:sz w:val="24"/>
          <w:szCs w:val="24"/>
        </w:rPr>
        <w:t>usług dostawcz</w:t>
      </w:r>
      <w:r w:rsidR="00B61099">
        <w:rPr>
          <w:rFonts w:ascii="Times New Roman" w:hAnsi="Times New Roman" w:cs="Times New Roman"/>
          <w:sz w:val="24"/>
          <w:szCs w:val="24"/>
        </w:rPr>
        <w:t>ych</w:t>
      </w:r>
      <w:r w:rsidRPr="000C7EBD">
        <w:rPr>
          <w:rFonts w:ascii="Times New Roman" w:hAnsi="Times New Roman" w:cs="Times New Roman"/>
          <w:sz w:val="24"/>
          <w:szCs w:val="24"/>
        </w:rPr>
        <w:t xml:space="preserve"> osoby trzeciej</w:t>
      </w:r>
      <w:r w:rsidR="00B61099">
        <w:rPr>
          <w:rFonts w:ascii="Times New Roman" w:hAnsi="Times New Roman" w:cs="Times New Roman"/>
          <w:sz w:val="24"/>
          <w:szCs w:val="24"/>
        </w:rPr>
        <w:t xml:space="preserve"> (zachęca do skorzystania)</w:t>
      </w:r>
      <w:r w:rsidRPr="000C7EBD">
        <w:rPr>
          <w:rFonts w:ascii="Times New Roman" w:hAnsi="Times New Roman" w:cs="Times New Roman"/>
          <w:sz w:val="24"/>
          <w:szCs w:val="24"/>
        </w:rPr>
        <w:t>, umożliwia kontakt nabywcy z osobą trzecią lub w inny sposób przekazuje osobie trzeciej informacje, które są jej potrzebne do dostarczenia towaru zamawiającemu.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Towarów nie uważa się za wysłane lub przetransportowane przez dostawcę lub na jego rzecz, w przypadku gdy nabywca transportuje towary samodzielnie lub z udziałem osoby trzeciej organizuje dostarczanie towarów, a dostawca nie bierze udziału bezpośrednio lub pośrednio w organizacji lub pomocy w organizacji wysyłki lub transportu towarów.</w:t>
      </w:r>
    </w:p>
    <w:p w:rsidR="009D5BF3" w:rsidRPr="009D5BF3" w:rsidRDefault="009D5BF3" w:rsidP="00E572F3">
      <w:pPr>
        <w:pStyle w:val="Akapitzlist"/>
        <w:numPr>
          <w:ilvl w:val="0"/>
          <w:numId w:val="20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  <w:u w:val="single"/>
        </w:rPr>
        <w:t>Miejsce dostawy</w:t>
      </w:r>
    </w:p>
    <w:p w:rsidR="000C7EBD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i/>
          <w:sz w:val="24"/>
          <w:szCs w:val="24"/>
          <w:u w:val="single"/>
        </w:rPr>
        <w:t>Zasada:</w:t>
      </w:r>
    </w:p>
    <w:p w:rsidR="009D5BF3" w:rsidRPr="009D5BF3" w:rsidRDefault="00EF11A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D5BF3" w:rsidRPr="009D5BF3">
        <w:rPr>
          <w:rFonts w:ascii="Times New Roman" w:hAnsi="Times New Roman" w:cs="Times New Roman"/>
          <w:sz w:val="24"/>
          <w:szCs w:val="24"/>
        </w:rPr>
        <w:t>iejscem dostawy w przypadku WSTO jest państwo członkowskie, w którym kończy się wysyłka lub transport towarów do nabywcy.</w:t>
      </w:r>
    </w:p>
    <w:p w:rsidR="00684912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Wyjątki:</w:t>
      </w:r>
    </w:p>
    <w:p w:rsidR="00684912" w:rsidRPr="00684912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Powyższ</w:t>
      </w:r>
      <w:r>
        <w:rPr>
          <w:rFonts w:ascii="Times New Roman" w:hAnsi="Times New Roman" w:cs="Times New Roman"/>
          <w:sz w:val="24"/>
          <w:szCs w:val="24"/>
        </w:rPr>
        <w:t xml:space="preserve">ej zasady nie stosuje się do </w:t>
      </w:r>
      <w:r w:rsidRPr="00F52A3C">
        <w:rPr>
          <w:rFonts w:ascii="Times New Roman" w:hAnsi="Times New Roman" w:cs="Times New Roman"/>
          <w:sz w:val="24"/>
          <w:szCs w:val="24"/>
        </w:rPr>
        <w:t>dzieł sztuki, przedmiotów kolekcjonerskich, antyków i towarów używanych – gdy podstawę opodatkowania ustala się zgodnie z procedurami szczególnymi określonymi w art. 120 ust. 4 lub 5 ustawy o VAT</w:t>
      </w:r>
      <w:r w:rsidR="00947F4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F52A3C">
        <w:rPr>
          <w:rFonts w:ascii="Times New Roman" w:hAnsi="Times New Roman" w:cs="Times New Roman"/>
          <w:sz w:val="24"/>
          <w:szCs w:val="24"/>
        </w:rPr>
        <w:t>.</w:t>
      </w:r>
      <w:r w:rsidR="00E0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Powyższa zasada nie ma zastosowania </w:t>
      </w:r>
      <w:r w:rsidR="00134A45">
        <w:rPr>
          <w:rFonts w:ascii="Times New Roman" w:hAnsi="Times New Roman" w:cs="Times New Roman"/>
          <w:sz w:val="24"/>
          <w:szCs w:val="24"/>
        </w:rPr>
        <w:t xml:space="preserve">także </w:t>
      </w:r>
      <w:r w:rsidRPr="009D5BF3">
        <w:rPr>
          <w:rFonts w:ascii="Times New Roman" w:hAnsi="Times New Roman" w:cs="Times New Roman"/>
          <w:sz w:val="24"/>
          <w:szCs w:val="24"/>
        </w:rPr>
        <w:t>w przypadku gdy</w:t>
      </w:r>
      <w:r w:rsidR="00134A45">
        <w:rPr>
          <w:rFonts w:ascii="Times New Roman" w:hAnsi="Times New Roman" w:cs="Times New Roman"/>
          <w:sz w:val="24"/>
          <w:szCs w:val="24"/>
        </w:rPr>
        <w:t xml:space="preserve"> </w:t>
      </w:r>
      <w:r w:rsidR="00134A45" w:rsidRPr="00134A45">
        <w:rPr>
          <w:rFonts w:ascii="Times New Roman" w:hAnsi="Times New Roman" w:cs="Times New Roman"/>
          <w:sz w:val="24"/>
          <w:szCs w:val="24"/>
        </w:rPr>
        <w:t>łącznie spełnione są następujące warunki</w:t>
      </w:r>
      <w:r w:rsidRPr="009D5BF3">
        <w:rPr>
          <w:rFonts w:ascii="Times New Roman" w:hAnsi="Times New Roman" w:cs="Times New Roman"/>
          <w:sz w:val="24"/>
          <w:szCs w:val="24"/>
        </w:rPr>
        <w:t>:</w:t>
      </w:r>
    </w:p>
    <w:p w:rsidR="009D5BF3" w:rsidRPr="009D5BF3" w:rsidRDefault="009D5BF3" w:rsidP="00E572F3">
      <w:pPr>
        <w:pStyle w:val="Akapitzlist"/>
        <w:numPr>
          <w:ilvl w:val="0"/>
          <w:numId w:val="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dostawca posiada siedzibę działalności gospodarczej / stałe miejsce zamieszkania / zwykłe miejsce pobytu, tylko na terytorium jednego państwa członkowskiego;</w:t>
      </w:r>
    </w:p>
    <w:p w:rsidR="009D5BF3" w:rsidRPr="009D5BF3" w:rsidRDefault="009D5BF3" w:rsidP="00E572F3">
      <w:pPr>
        <w:pStyle w:val="Akapitzlist"/>
        <w:numPr>
          <w:ilvl w:val="0"/>
          <w:numId w:val="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towary są wysyłane lub transportowane do państwa członkowskiego innego niż państwo członkowskie siedziby / stałego miejsca zamieszkania / zwykłego miejsca pobytu podatnika;</w:t>
      </w:r>
    </w:p>
    <w:p w:rsidR="009D5BF3" w:rsidRPr="009D5BF3" w:rsidRDefault="009D5BF3" w:rsidP="00E572F3">
      <w:pPr>
        <w:pStyle w:val="Akapitzlist"/>
        <w:numPr>
          <w:ilvl w:val="0"/>
          <w:numId w:val="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całkowita wartość dostaw towarów dokonywanych w ramach WSTO, jak i usług telekomunikacyjnych, nadawczych i elektronicznych (</w:t>
      </w:r>
      <w:r w:rsidR="00AF456F">
        <w:rPr>
          <w:rFonts w:ascii="Times New Roman" w:hAnsi="Times New Roman" w:cs="Times New Roman"/>
          <w:sz w:val="24"/>
          <w:szCs w:val="24"/>
        </w:rPr>
        <w:t xml:space="preserve">dalej także: </w:t>
      </w:r>
      <w:r w:rsidR="00BF4575">
        <w:rPr>
          <w:rFonts w:ascii="Times New Roman" w:hAnsi="Times New Roman" w:cs="Times New Roman"/>
          <w:sz w:val="24"/>
          <w:szCs w:val="24"/>
        </w:rPr>
        <w:t>„</w:t>
      </w:r>
      <w:r w:rsidRPr="009D5BF3">
        <w:rPr>
          <w:rFonts w:ascii="Times New Roman" w:hAnsi="Times New Roman" w:cs="Times New Roman"/>
          <w:sz w:val="24"/>
          <w:szCs w:val="24"/>
        </w:rPr>
        <w:t>usługi TBE</w:t>
      </w:r>
      <w:r w:rsidR="00BF4575">
        <w:rPr>
          <w:rFonts w:ascii="Times New Roman" w:hAnsi="Times New Roman" w:cs="Times New Roman"/>
          <w:sz w:val="24"/>
          <w:szCs w:val="24"/>
        </w:rPr>
        <w:t>”</w:t>
      </w:r>
      <w:r w:rsidRPr="009D5BF3">
        <w:rPr>
          <w:rFonts w:ascii="Times New Roman" w:hAnsi="Times New Roman" w:cs="Times New Roman"/>
          <w:sz w:val="24"/>
          <w:szCs w:val="24"/>
        </w:rPr>
        <w:t xml:space="preserve">) </w:t>
      </w:r>
      <w:r w:rsidRPr="009D5BF3">
        <w:rPr>
          <w:rFonts w:ascii="Times New Roman" w:hAnsi="Times New Roman" w:cs="Times New Roman"/>
          <w:sz w:val="24"/>
          <w:szCs w:val="24"/>
        </w:rPr>
        <w:lastRenderedPageBreak/>
        <w:t>świadczonych transgranicznie na rzecz konsumentów</w:t>
      </w:r>
      <w:r w:rsidR="00BF4575">
        <w:rPr>
          <w:rFonts w:ascii="Times New Roman" w:hAnsi="Times New Roman" w:cs="Times New Roman"/>
          <w:sz w:val="24"/>
          <w:szCs w:val="24"/>
        </w:rPr>
        <w:t xml:space="preserve"> nie przekroczyła u podatnika w </w:t>
      </w:r>
      <w:r w:rsidRPr="009D5BF3">
        <w:rPr>
          <w:rFonts w:ascii="Times New Roman" w:hAnsi="Times New Roman" w:cs="Times New Roman"/>
          <w:sz w:val="24"/>
          <w:szCs w:val="24"/>
        </w:rPr>
        <w:t>trakcie roku podatkowego ani w popr</w:t>
      </w:r>
      <w:r w:rsidR="00BF4575">
        <w:rPr>
          <w:rFonts w:ascii="Times New Roman" w:hAnsi="Times New Roman" w:cs="Times New Roman"/>
          <w:sz w:val="24"/>
          <w:szCs w:val="24"/>
        </w:rPr>
        <w:t>zednim roku podatkowym kwoty 10 </w:t>
      </w:r>
      <w:r w:rsidRPr="009D5BF3">
        <w:rPr>
          <w:rFonts w:ascii="Times New Roman" w:hAnsi="Times New Roman" w:cs="Times New Roman"/>
          <w:sz w:val="24"/>
          <w:szCs w:val="24"/>
        </w:rPr>
        <w:t>000</w:t>
      </w:r>
      <w:r w:rsidR="00BF4575">
        <w:rPr>
          <w:rFonts w:ascii="Times New Roman" w:hAnsi="Times New Roman" w:cs="Times New Roman"/>
          <w:sz w:val="24"/>
          <w:szCs w:val="24"/>
        </w:rPr>
        <w:t xml:space="preserve"> euro lub jej równowartości (42 </w:t>
      </w:r>
      <w:r w:rsidRPr="009D5BF3">
        <w:rPr>
          <w:rFonts w:ascii="Times New Roman" w:hAnsi="Times New Roman" w:cs="Times New Roman"/>
          <w:sz w:val="24"/>
          <w:szCs w:val="24"/>
        </w:rPr>
        <w:t>000 zł w Polsce).</w:t>
      </w:r>
    </w:p>
    <w:p w:rsidR="00DB44FF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Sama reguła dotycząca miejsca opodatkowania WSTO nie ulegnie zmianie. Niemniej jedn</w:t>
      </w:r>
      <w:r w:rsidR="00BF4575">
        <w:rPr>
          <w:rFonts w:ascii="Times New Roman" w:hAnsi="Times New Roman" w:cs="Times New Roman"/>
          <w:sz w:val="24"/>
          <w:szCs w:val="24"/>
        </w:rPr>
        <w:t>ak obniżeniu do 10 000 euro (42 </w:t>
      </w:r>
      <w:r w:rsidRPr="009D5BF3">
        <w:rPr>
          <w:rFonts w:ascii="Times New Roman" w:hAnsi="Times New Roman" w:cs="Times New Roman"/>
          <w:sz w:val="24"/>
          <w:szCs w:val="24"/>
        </w:rPr>
        <w:t>000 zł) ulegnie próg determinujący miejsce opodatkowania WSTO (co do zasady w dyrektywie VAT p</w:t>
      </w:r>
      <w:r w:rsidR="00BF4575">
        <w:rPr>
          <w:rFonts w:ascii="Times New Roman" w:hAnsi="Times New Roman" w:cs="Times New Roman"/>
          <w:sz w:val="24"/>
          <w:szCs w:val="24"/>
        </w:rPr>
        <w:t>róg kwotowy ustalony był na 100 </w:t>
      </w:r>
      <w:r w:rsidRPr="009D5BF3">
        <w:rPr>
          <w:rFonts w:ascii="Times New Roman" w:hAnsi="Times New Roman" w:cs="Times New Roman"/>
          <w:sz w:val="24"/>
          <w:szCs w:val="24"/>
        </w:rPr>
        <w:t>000 euro, przy czym państwa członkowskie mogły go ograniczyć do kwoty 35 000 EUR, z czego</w:t>
      </w:r>
      <w:r w:rsidR="00BF4575">
        <w:rPr>
          <w:rFonts w:ascii="Times New Roman" w:hAnsi="Times New Roman" w:cs="Times New Roman"/>
          <w:sz w:val="24"/>
          <w:szCs w:val="24"/>
        </w:rPr>
        <w:t xml:space="preserve"> skorzystała m.in. Polska – 160 </w:t>
      </w:r>
      <w:r w:rsidRPr="009D5BF3">
        <w:rPr>
          <w:rFonts w:ascii="Times New Roman" w:hAnsi="Times New Roman" w:cs="Times New Roman"/>
          <w:sz w:val="24"/>
          <w:szCs w:val="24"/>
        </w:rPr>
        <w:t>000 zł</w:t>
      </w:r>
      <w:r w:rsidR="00BF4575">
        <w:rPr>
          <w:rFonts w:ascii="Times New Roman" w:hAnsi="Times New Roman" w:cs="Times New Roman"/>
          <w:sz w:val="24"/>
          <w:szCs w:val="24"/>
        </w:rPr>
        <w:t>)</w:t>
      </w:r>
      <w:r w:rsidRPr="009D5BF3">
        <w:rPr>
          <w:rFonts w:ascii="Times New Roman" w:hAnsi="Times New Roman" w:cs="Times New Roman"/>
          <w:sz w:val="24"/>
          <w:szCs w:val="24"/>
        </w:rPr>
        <w:t>.</w:t>
      </w:r>
    </w:p>
    <w:p w:rsidR="009410A9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Wspomniany próg 42 000 zł </w:t>
      </w:r>
      <w:r w:rsidR="00DB44FF">
        <w:rPr>
          <w:rFonts w:ascii="Times New Roman" w:hAnsi="Times New Roman" w:cs="Times New Roman"/>
          <w:sz w:val="24"/>
          <w:szCs w:val="24"/>
        </w:rPr>
        <w:t xml:space="preserve">(obowiązujący od 1 lipca 2021 r.) </w:t>
      </w:r>
      <w:r w:rsidRPr="009D5BF3">
        <w:rPr>
          <w:rFonts w:ascii="Times New Roman" w:hAnsi="Times New Roman" w:cs="Times New Roman"/>
          <w:sz w:val="24"/>
          <w:szCs w:val="24"/>
        </w:rPr>
        <w:t>dotyczy łącznej sumy zarówno całkowitej wartości dostaw towarów dokonywanych w ramach WSTO, jak i usług telekomunikacyjnych nadawczych i elektronicznych świadczonych na rzecz konsumentów. Poniżej tego progu transakcje będą opodatkowane</w:t>
      </w:r>
      <w:r w:rsidR="0056387E">
        <w:rPr>
          <w:rFonts w:ascii="Times New Roman" w:hAnsi="Times New Roman" w:cs="Times New Roman"/>
          <w:sz w:val="24"/>
          <w:szCs w:val="24"/>
        </w:rPr>
        <w:t xml:space="preserve"> w państwie członkowskim, </w:t>
      </w:r>
      <w:r w:rsidR="0056387E" w:rsidRPr="0056387E">
        <w:rPr>
          <w:rFonts w:ascii="Times New Roman" w:hAnsi="Times New Roman" w:cs="Times New Roman"/>
          <w:sz w:val="24"/>
          <w:szCs w:val="24"/>
        </w:rPr>
        <w:t>w którym podatnik świadczący te usługi telekomunikacyjne, nadawcze i świadczone drogą elektroniczną ma swoją s</w:t>
      </w:r>
      <w:r w:rsidR="0056387E">
        <w:rPr>
          <w:rFonts w:ascii="Times New Roman" w:hAnsi="Times New Roman" w:cs="Times New Roman"/>
          <w:sz w:val="24"/>
          <w:szCs w:val="24"/>
        </w:rPr>
        <w:t xml:space="preserve">iedzibę lub, </w:t>
      </w:r>
      <w:r w:rsidR="0056387E" w:rsidRPr="0056387E">
        <w:rPr>
          <w:rFonts w:ascii="Times New Roman" w:hAnsi="Times New Roman" w:cs="Times New Roman"/>
          <w:sz w:val="24"/>
          <w:szCs w:val="24"/>
        </w:rPr>
        <w:t>w którym znajdują się te towary w momencie rozpoczęcia ich wysyłki lub transportu</w:t>
      </w:r>
      <w:r w:rsidR="0056387E">
        <w:rPr>
          <w:rFonts w:ascii="Times New Roman" w:hAnsi="Times New Roman" w:cs="Times New Roman"/>
          <w:sz w:val="24"/>
          <w:szCs w:val="24"/>
        </w:rPr>
        <w:t xml:space="preserve">. Przykładowo, jeżeli towary będą wysyłane z Polski </w:t>
      </w:r>
      <w:r w:rsidR="00BB5D7B">
        <w:rPr>
          <w:rFonts w:ascii="Times New Roman" w:hAnsi="Times New Roman" w:cs="Times New Roman"/>
          <w:sz w:val="24"/>
          <w:szCs w:val="24"/>
        </w:rPr>
        <w:t xml:space="preserve">przez podatnika, którego dotyczy wskazany próg </w:t>
      </w:r>
      <w:r w:rsidR="0056387E">
        <w:rPr>
          <w:rFonts w:ascii="Times New Roman" w:hAnsi="Times New Roman" w:cs="Times New Roman"/>
          <w:sz w:val="24"/>
          <w:szCs w:val="24"/>
        </w:rPr>
        <w:t>to WSTO będzie opodatkowana w Polsce.</w:t>
      </w:r>
    </w:p>
    <w:p w:rsidR="009D5BF3" w:rsidRPr="009D5BF3" w:rsidRDefault="00AD0697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odatnik </w:t>
      </w:r>
      <w:r w:rsidR="00DB44FF">
        <w:rPr>
          <w:rFonts w:ascii="Times New Roman" w:hAnsi="Times New Roman" w:cs="Times New Roman"/>
          <w:sz w:val="24"/>
          <w:szCs w:val="24"/>
        </w:rPr>
        <w:t xml:space="preserve">będzie miał </w:t>
      </w:r>
      <w:r w:rsidR="0056387E">
        <w:rPr>
          <w:rFonts w:ascii="Times New Roman" w:hAnsi="Times New Roman" w:cs="Times New Roman"/>
          <w:sz w:val="24"/>
          <w:szCs w:val="24"/>
        </w:rPr>
        <w:t xml:space="preserve">jednakże </w:t>
      </w:r>
      <w:r w:rsidR="00DB44F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 xml:space="preserve">(opcję) </w:t>
      </w:r>
      <w:r w:rsidR="009D5BF3" w:rsidRPr="009D5BF3">
        <w:rPr>
          <w:rFonts w:ascii="Times New Roman" w:hAnsi="Times New Roman" w:cs="Times New Roman"/>
          <w:sz w:val="24"/>
          <w:szCs w:val="24"/>
        </w:rPr>
        <w:t>wyb</w:t>
      </w:r>
      <w:r w:rsidR="00DB44FF">
        <w:rPr>
          <w:rFonts w:ascii="Times New Roman" w:hAnsi="Times New Roman" w:cs="Times New Roman"/>
          <w:sz w:val="24"/>
          <w:szCs w:val="24"/>
        </w:rPr>
        <w:t xml:space="preserve">oru </w:t>
      </w:r>
      <w:r w:rsidR="009D5BF3" w:rsidRPr="009D5BF3">
        <w:rPr>
          <w:rFonts w:ascii="Times New Roman" w:hAnsi="Times New Roman" w:cs="Times New Roman"/>
          <w:sz w:val="24"/>
          <w:szCs w:val="24"/>
        </w:rPr>
        <w:t>opodatkowani</w:t>
      </w:r>
      <w:r w:rsidR="00DB44FF">
        <w:rPr>
          <w:rFonts w:ascii="Times New Roman" w:hAnsi="Times New Roman" w:cs="Times New Roman"/>
          <w:sz w:val="24"/>
          <w:szCs w:val="24"/>
        </w:rPr>
        <w:t>a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w państwie konsumpcji (fakultatywna opcja wyboru miejsca opodatkowania). </w:t>
      </w:r>
      <w:r w:rsidR="00BB5D7B">
        <w:rPr>
          <w:rFonts w:ascii="Times New Roman" w:hAnsi="Times New Roman" w:cs="Times New Roman"/>
          <w:sz w:val="24"/>
          <w:szCs w:val="24"/>
        </w:rPr>
        <w:t>Natomiast, w</w:t>
      </w:r>
      <w:r>
        <w:rPr>
          <w:rFonts w:ascii="Times New Roman" w:hAnsi="Times New Roman" w:cs="Times New Roman"/>
          <w:sz w:val="24"/>
          <w:szCs w:val="24"/>
        </w:rPr>
        <w:t xml:space="preserve"> przypadku przekroczenia </w:t>
      </w:r>
      <w:r w:rsidR="0056387E">
        <w:rPr>
          <w:rFonts w:ascii="Times New Roman" w:hAnsi="Times New Roman" w:cs="Times New Roman"/>
          <w:sz w:val="24"/>
          <w:szCs w:val="24"/>
        </w:rPr>
        <w:t xml:space="preserve">wskazanego </w:t>
      </w:r>
      <w:r w:rsidR="009D5BF3" w:rsidRPr="009D5BF3">
        <w:rPr>
          <w:rFonts w:ascii="Times New Roman" w:hAnsi="Times New Roman" w:cs="Times New Roman"/>
          <w:sz w:val="24"/>
          <w:szCs w:val="24"/>
        </w:rPr>
        <w:t>progu transakcje zawsze będą opodatkowane w państwie konsumpcji.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9D5BF3" w:rsidRPr="006B0B5D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B5D">
        <w:rPr>
          <w:rFonts w:ascii="Times New Roman" w:hAnsi="Times New Roman" w:cs="Times New Roman"/>
          <w:sz w:val="24"/>
          <w:szCs w:val="24"/>
        </w:rPr>
        <w:t xml:space="preserve">Określając miejsce opodatkowania WSTO dokonywanej począwszy od 1 lipca 2021 r. należy </w:t>
      </w:r>
      <w:r w:rsidR="00D25ABA">
        <w:rPr>
          <w:rFonts w:ascii="Times New Roman" w:hAnsi="Times New Roman" w:cs="Times New Roman"/>
          <w:sz w:val="24"/>
          <w:szCs w:val="24"/>
        </w:rPr>
        <w:t>przy analizie ww. progu</w:t>
      </w:r>
      <w:r w:rsidRPr="006B0B5D">
        <w:rPr>
          <w:rFonts w:ascii="Times New Roman" w:hAnsi="Times New Roman" w:cs="Times New Roman"/>
          <w:sz w:val="24"/>
          <w:szCs w:val="24"/>
        </w:rPr>
        <w:t xml:space="preserve"> uwzględnić również usługi </w:t>
      </w:r>
      <w:r w:rsidR="00AF456F" w:rsidRPr="006B0B5D">
        <w:rPr>
          <w:rFonts w:ascii="Times New Roman" w:hAnsi="Times New Roman" w:cs="Times New Roman"/>
          <w:sz w:val="24"/>
          <w:szCs w:val="24"/>
        </w:rPr>
        <w:t xml:space="preserve">TBE </w:t>
      </w:r>
      <w:r w:rsidRPr="006B0B5D">
        <w:rPr>
          <w:rFonts w:ascii="Times New Roman" w:hAnsi="Times New Roman" w:cs="Times New Roman"/>
          <w:sz w:val="24"/>
          <w:szCs w:val="24"/>
        </w:rPr>
        <w:t>i sprzedaż wysyłkową</w:t>
      </w:r>
      <w:r w:rsidR="00BF4575">
        <w:rPr>
          <w:rFonts w:ascii="Times New Roman" w:hAnsi="Times New Roman" w:cs="Times New Roman"/>
          <w:sz w:val="24"/>
          <w:szCs w:val="24"/>
        </w:rPr>
        <w:t xml:space="preserve"> z terytorium kraju</w:t>
      </w:r>
      <w:r w:rsidR="006B0B5D">
        <w:rPr>
          <w:rFonts w:ascii="Times New Roman" w:hAnsi="Times New Roman" w:cs="Times New Roman"/>
          <w:sz w:val="24"/>
          <w:szCs w:val="24"/>
        </w:rPr>
        <w:t xml:space="preserve">, które były realizowane w </w:t>
      </w:r>
      <w:r w:rsidRPr="006B0B5D">
        <w:rPr>
          <w:rFonts w:ascii="Times New Roman" w:hAnsi="Times New Roman" w:cs="Times New Roman"/>
          <w:sz w:val="24"/>
          <w:szCs w:val="24"/>
        </w:rPr>
        <w:t>roku kalendarzowym 2020 oraz w pierwszej połowie 2021 r.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5BF3">
        <w:rPr>
          <w:rFonts w:ascii="Times New Roman" w:hAnsi="Times New Roman" w:cs="Times New Roman"/>
          <w:i/>
          <w:sz w:val="24"/>
          <w:szCs w:val="24"/>
          <w:u w:val="single"/>
        </w:rPr>
        <w:t>Możliwość wyboru miejsca dostawy: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Podatnik</w:t>
      </w:r>
      <w:r w:rsidR="00C34D45">
        <w:rPr>
          <w:rFonts w:ascii="Times New Roman" w:hAnsi="Times New Roman" w:cs="Times New Roman"/>
          <w:sz w:val="24"/>
          <w:szCs w:val="24"/>
        </w:rPr>
        <w:t xml:space="preserve">, który nie przekroczył progu sprzedaży </w:t>
      </w:r>
      <w:r w:rsidR="005A55C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34D45">
        <w:rPr>
          <w:rFonts w:ascii="Times New Roman" w:hAnsi="Times New Roman" w:cs="Times New Roman"/>
          <w:sz w:val="24"/>
          <w:szCs w:val="24"/>
        </w:rPr>
        <w:t>42</w:t>
      </w:r>
      <w:r w:rsidR="00DB078E">
        <w:rPr>
          <w:rFonts w:ascii="Times New Roman" w:hAnsi="Times New Roman" w:cs="Times New Roman"/>
          <w:sz w:val="24"/>
          <w:szCs w:val="24"/>
        </w:rPr>
        <w:t xml:space="preserve"> </w:t>
      </w:r>
      <w:r w:rsidR="00C34D45">
        <w:rPr>
          <w:rFonts w:ascii="Times New Roman" w:hAnsi="Times New Roman" w:cs="Times New Roman"/>
          <w:sz w:val="24"/>
          <w:szCs w:val="24"/>
        </w:rPr>
        <w:t>000 zł,</w:t>
      </w:r>
      <w:r w:rsidRPr="009D5BF3">
        <w:rPr>
          <w:rFonts w:ascii="Times New Roman" w:hAnsi="Times New Roman" w:cs="Times New Roman"/>
          <w:sz w:val="24"/>
          <w:szCs w:val="24"/>
        </w:rPr>
        <w:t xml:space="preserve"> może wybrać (opcja) opodatkowanie WSTO oraz usług TBE w państwie konsumpcji.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Wybór następuje poprzez złożenie naczelnikowi urzędu skarbowego, w terminie do 10. dnia miesiąca następującego po miesiącu, w którym dokonano tego wyboru zawiadomienia o takim wyborze (elektronicznie na formularzu VAT-29). Do 30 czerwca 2021 r. wybór miejsca opodatkowania następuje poprzez złożenie naczelnikowi urzędu skarbowego, na 30 dni przed dokonaniem dostawy, począwszy od której chce korzystać z opcji, zawiadomienia o wyborze miejsca opodatkowania (papierowo lub elektronicznie na formularzu VAT-21).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lastRenderedPageBreak/>
        <w:t xml:space="preserve">W terminie 30 dni od pierwszej transakcji po skorzystaniu z omawianej opcji, podatnik </w:t>
      </w:r>
      <w:r w:rsidR="00AF456F">
        <w:rPr>
          <w:rFonts w:ascii="Times New Roman" w:hAnsi="Times New Roman" w:cs="Times New Roman"/>
          <w:sz w:val="24"/>
          <w:szCs w:val="24"/>
        </w:rPr>
        <w:t>(z </w:t>
      </w:r>
      <w:r w:rsidRPr="009D5BF3">
        <w:rPr>
          <w:rFonts w:ascii="Times New Roman" w:hAnsi="Times New Roman" w:cs="Times New Roman"/>
          <w:sz w:val="24"/>
          <w:szCs w:val="24"/>
        </w:rPr>
        <w:t xml:space="preserve">wyłączeniem podatnika korzystającego z </w:t>
      </w:r>
      <w:r w:rsidR="00C479F9">
        <w:rPr>
          <w:rFonts w:ascii="Times New Roman" w:hAnsi="Times New Roman" w:cs="Times New Roman"/>
          <w:sz w:val="24"/>
          <w:szCs w:val="24"/>
        </w:rPr>
        <w:t xml:space="preserve">tzw. </w:t>
      </w:r>
      <w:r w:rsidRPr="009D5BF3">
        <w:rPr>
          <w:rFonts w:ascii="Times New Roman" w:hAnsi="Times New Roman" w:cs="Times New Roman"/>
          <w:sz w:val="24"/>
          <w:szCs w:val="24"/>
        </w:rPr>
        <w:t>procedury unijnej</w:t>
      </w:r>
      <w:r w:rsidR="00C34D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9D5BF3">
        <w:rPr>
          <w:rFonts w:ascii="Times New Roman" w:hAnsi="Times New Roman" w:cs="Times New Roman"/>
          <w:sz w:val="24"/>
          <w:szCs w:val="24"/>
        </w:rPr>
        <w:t>) jest obowiązany przedstawić naczelnikowi urzędu skarbowego dokument potwierdzający zawiadomienie właściwego organu podatkowego w innym państwie członkowskim o zamiarze rozliczania w tym państwie członkowskim podatku od wartości dodanej z tytułu WSTO.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9D5BF3" w:rsidRPr="00AF456F" w:rsidRDefault="0008618D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nowymi regulacjami w</w:t>
      </w:r>
      <w:r w:rsidR="009D5BF3" w:rsidRPr="00AF456F">
        <w:rPr>
          <w:rFonts w:ascii="Times New Roman" w:hAnsi="Times New Roman" w:cs="Times New Roman"/>
          <w:sz w:val="24"/>
          <w:szCs w:val="24"/>
        </w:rPr>
        <w:t xml:space="preserve">ybór miejsca dostawy </w:t>
      </w:r>
      <w:r w:rsidR="00BF4575">
        <w:rPr>
          <w:rFonts w:ascii="Times New Roman" w:hAnsi="Times New Roman" w:cs="Times New Roman"/>
          <w:sz w:val="24"/>
          <w:szCs w:val="24"/>
        </w:rPr>
        <w:t xml:space="preserve">w przypadku WSTO </w:t>
      </w:r>
      <w:r w:rsidR="009D5BF3" w:rsidRPr="00AF456F">
        <w:rPr>
          <w:rFonts w:ascii="Times New Roman" w:hAnsi="Times New Roman" w:cs="Times New Roman"/>
          <w:sz w:val="24"/>
          <w:szCs w:val="24"/>
        </w:rPr>
        <w:t xml:space="preserve">odnosi się do wszystkich dostaw. Obecnie można dokonać wyboru miejsca opodatkowania </w:t>
      </w:r>
      <w:r w:rsidR="00BF4575">
        <w:rPr>
          <w:rFonts w:ascii="Times New Roman" w:hAnsi="Times New Roman" w:cs="Times New Roman"/>
          <w:sz w:val="24"/>
          <w:szCs w:val="24"/>
        </w:rPr>
        <w:t xml:space="preserve">sprzedaży wysyłkowej z terytorium kraju </w:t>
      </w:r>
      <w:r w:rsidR="009D5BF3" w:rsidRPr="00AF456F">
        <w:rPr>
          <w:rFonts w:ascii="Times New Roman" w:hAnsi="Times New Roman" w:cs="Times New Roman"/>
          <w:sz w:val="24"/>
          <w:szCs w:val="24"/>
        </w:rPr>
        <w:t>w</w:t>
      </w:r>
      <w:r w:rsidR="00EA5A5B">
        <w:rPr>
          <w:rFonts w:ascii="Times New Roman" w:hAnsi="Times New Roman" w:cs="Times New Roman"/>
          <w:sz w:val="24"/>
          <w:szCs w:val="24"/>
        </w:rPr>
        <w:t> </w:t>
      </w:r>
      <w:r w:rsidR="009D5BF3" w:rsidRPr="00AF456F">
        <w:rPr>
          <w:rFonts w:ascii="Times New Roman" w:hAnsi="Times New Roman" w:cs="Times New Roman"/>
          <w:sz w:val="24"/>
          <w:szCs w:val="24"/>
        </w:rPr>
        <w:t>odniesieniu do jednego lub więcej państw członkowskich konsumpcji.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F3">
        <w:rPr>
          <w:rFonts w:ascii="Times New Roman" w:hAnsi="Times New Roman" w:cs="Times New Roman"/>
          <w:i/>
          <w:sz w:val="24"/>
          <w:szCs w:val="24"/>
          <w:u w:val="single"/>
        </w:rPr>
        <w:t>Możliwość rezygnacji z dokonanego wyboru miejsca dostawy:</w:t>
      </w:r>
    </w:p>
    <w:p w:rsidR="00AF456F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Decyzja o wyborze miejsca dostawy (opodatkowania w państwie członkowskim, w którym towary znajdują się w momencie zakończenia ich wysyłki lub transportu do nabywcy), będzie wiązała dostawcę przez okres dwóch kolejnych lat, licząc od dnia dokonania pierwszej dostawy w tym trybie. Powrót do rozliczania VAT od tych dostaw w Polsce (przy spełnieniu kryterium progu) będzie zatem możliwy najwcześniej po dwóch latach, po uprzednim zawiadomieniu naczelnika urzędu skarbowego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r w:rsidR="004517A4" w:rsidRPr="004517A4">
        <w:rPr>
          <w:rFonts w:ascii="Times New Roman" w:hAnsi="Times New Roman" w:cs="Times New Roman"/>
          <w:sz w:val="24"/>
          <w:szCs w:val="24"/>
        </w:rPr>
        <w:t>o rezygnacji z dokonanego wyboru (elektronicznie na formularzu VAT-29</w:t>
      </w:r>
      <w:r w:rsidR="00DD04B3">
        <w:rPr>
          <w:rFonts w:ascii="Times New Roman" w:hAnsi="Times New Roman" w:cs="Times New Roman"/>
          <w:sz w:val="24"/>
          <w:szCs w:val="24"/>
        </w:rPr>
        <w:t>)</w:t>
      </w:r>
      <w:r w:rsidRPr="009D5BF3">
        <w:rPr>
          <w:rFonts w:ascii="Times New Roman" w:hAnsi="Times New Roman" w:cs="Times New Roman"/>
          <w:sz w:val="24"/>
          <w:szCs w:val="24"/>
        </w:rPr>
        <w:t>, przed początkiem miesiąca, w kt</w:t>
      </w:r>
      <w:r w:rsidR="00AF456F">
        <w:rPr>
          <w:rFonts w:ascii="Times New Roman" w:hAnsi="Times New Roman" w:cs="Times New Roman"/>
          <w:sz w:val="24"/>
          <w:szCs w:val="24"/>
        </w:rPr>
        <w:t>órym następuje rezygnacja</w:t>
      </w:r>
      <w:r w:rsidRPr="009D5BF3">
        <w:rPr>
          <w:rFonts w:ascii="Times New Roman" w:hAnsi="Times New Roman" w:cs="Times New Roman"/>
          <w:sz w:val="24"/>
          <w:szCs w:val="24"/>
        </w:rPr>
        <w:t>.</w:t>
      </w:r>
    </w:p>
    <w:p w:rsidR="009D5BF3" w:rsidRPr="006B0B5D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B5D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AF456F" w:rsidRDefault="00AF456F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56F">
        <w:rPr>
          <w:rFonts w:ascii="Times New Roman" w:hAnsi="Times New Roman" w:cs="Times New Roman"/>
          <w:sz w:val="24"/>
          <w:szCs w:val="24"/>
        </w:rPr>
        <w:t>Rezygnacja z dokonanego wyboru miejsca dostawy</w:t>
      </w:r>
      <w:r w:rsidR="00BF4575">
        <w:rPr>
          <w:rFonts w:ascii="Times New Roman" w:hAnsi="Times New Roman" w:cs="Times New Roman"/>
          <w:sz w:val="24"/>
          <w:szCs w:val="24"/>
        </w:rPr>
        <w:t xml:space="preserve"> w przypadku WSTO </w:t>
      </w:r>
      <w:r w:rsidRPr="00AF456F">
        <w:rPr>
          <w:rFonts w:ascii="Times New Roman" w:hAnsi="Times New Roman" w:cs="Times New Roman"/>
          <w:sz w:val="24"/>
          <w:szCs w:val="24"/>
        </w:rPr>
        <w:t xml:space="preserve">odnosi się do wszystkich dostaw. </w:t>
      </w:r>
      <w:r w:rsidR="0008618D">
        <w:rPr>
          <w:rFonts w:ascii="Times New Roman" w:hAnsi="Times New Roman" w:cs="Times New Roman"/>
          <w:sz w:val="24"/>
          <w:szCs w:val="24"/>
        </w:rPr>
        <w:t xml:space="preserve">Zgodnie z dotychczasowymi przepisami </w:t>
      </w:r>
      <w:r w:rsidRPr="00AF456F">
        <w:rPr>
          <w:rFonts w:ascii="Times New Roman" w:hAnsi="Times New Roman" w:cs="Times New Roman"/>
          <w:sz w:val="24"/>
          <w:szCs w:val="24"/>
        </w:rPr>
        <w:t xml:space="preserve">można zrezygnować z dokonanego wyboru miejsca opodatkowania </w:t>
      </w:r>
      <w:r w:rsidR="00BF4575">
        <w:rPr>
          <w:rFonts w:ascii="Times New Roman" w:hAnsi="Times New Roman" w:cs="Times New Roman"/>
          <w:sz w:val="24"/>
          <w:szCs w:val="24"/>
        </w:rPr>
        <w:t xml:space="preserve">sprzedaży wysyłkowej z terytorium kraju </w:t>
      </w:r>
      <w:r w:rsidRPr="00AF456F">
        <w:rPr>
          <w:rFonts w:ascii="Times New Roman" w:hAnsi="Times New Roman" w:cs="Times New Roman"/>
          <w:sz w:val="24"/>
          <w:szCs w:val="24"/>
        </w:rPr>
        <w:t>w odniesieniu do jednego lub więcej państw członkowskich konsumpcji.</w:t>
      </w:r>
    </w:p>
    <w:p w:rsidR="00003620" w:rsidRPr="00003620" w:rsidRDefault="00003620" w:rsidP="00E572F3">
      <w:pPr>
        <w:pStyle w:val="Akapitzlist"/>
        <w:numPr>
          <w:ilvl w:val="0"/>
          <w:numId w:val="20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3620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1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 działalności gospodarczej w Polsce (nie posiadający stałych miejsc prowadzenia działalności gospodarczej w innych państwach członkowskich) świadczy w latach 2020 i 2021 usługi elektroniczne na rzecz konsumentów zamieszkałych we Francji i Hiszpanii o następującej wartości: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9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roku kalendarzowym 2020: 6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9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 pierwszej połowie 2021 r.: 3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56F" w:rsidRPr="00763D5B" w:rsidRDefault="00AF456F" w:rsidP="00E572F3">
            <w:pPr>
              <w:pStyle w:val="Akapitzlist"/>
              <w:numPr>
                <w:ilvl w:val="0"/>
                <w:numId w:val="9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</w:t>
            </w:r>
            <w:r w:rsidR="00BF4575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drugiej połowie 2021 r.: 2 </w:t>
            </w: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Dodatkowo w 2020 i 2021 r wysyła z Polski do k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onsumentów w Niemczech towary o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następującej wartości: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10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roku kalendarzowym 2020: 30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10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pierwszej połowie 2021 r : 43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56F" w:rsidRPr="00763D5B" w:rsidRDefault="00BF4575" w:rsidP="00E572F3">
            <w:pPr>
              <w:pStyle w:val="Akapitzlist"/>
              <w:numPr>
                <w:ilvl w:val="0"/>
                <w:numId w:val="10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drugiej połowie 2021 r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: 15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zł.</w:t>
            </w:r>
          </w:p>
          <w:p w:rsidR="00AE429E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przedsiębiorca posiada siedzibę tylko w Polsce i towary są wysyłane wyłącznie z Polski. W poprzednim roku kalendarzowym 2020 nie zo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stał przekroczony próg obrotu w 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wysokości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zł obowiązujący od 1 lipca 2021 r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. Ponieważ jednak próg obrotu w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wysokości 42 000 zł w roku kalendarzowym 2021, który od 1 lipca 2021 r. będzie miał zastosowanie również do WSTO, został przekroczony już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 xml:space="preserve"> w pierwszej połowie roku, od 1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lipca 2021 r. nastąpi przeniesienie miejsca opo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datkowania świadczonych usług i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dokonywanych dostaw. W związku z tym przedsiębiorca musi opodatkować transakcje dokonane w drugiej połowie 2021 r. </w:t>
            </w:r>
            <w:r w:rsidR="0008618D">
              <w:rPr>
                <w:rFonts w:ascii="Times New Roman" w:hAnsi="Times New Roman" w:cs="Times New Roman"/>
                <w:sz w:val="24"/>
                <w:szCs w:val="24"/>
              </w:rPr>
              <w:t xml:space="preserve">w miejscu konsumpcji, czyli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odpowiednio us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ługi elektroniczne we Francji i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Hiszpanii, natomiast WSTO w Niemczech.</w:t>
            </w:r>
          </w:p>
          <w:p w:rsidR="00531111" w:rsidRPr="00531111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we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państwach członkowskich,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żdym z tych państw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C11ABE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</w:tc>
      </w:tr>
    </w:tbl>
    <w:p w:rsidR="00AF456F" w:rsidRPr="009D5BF3" w:rsidRDefault="00AF456F" w:rsidP="002508B8">
      <w:pPr>
        <w:spacing w:after="24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2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 działalności gospodarczej w Polsce (nie posiadający stałych miejsc prowadzenia działalności gospodarczej w innych państwach członkowskich), korzystaj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ący ze zwolnienia podmiotowego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z art. 113 ustawy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VAT w 2020 i 2021 r wysyła z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Polski do konsumentów w Niemczech za pośrednictwem swojego własnego sklepu internetowego telefony komórkowe.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roku kalendarzowym 2020 wartość wysyłanych towarów w przeliczeniu na złote wynosi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0 000 zł, natomiast w pierwszej połowie 2021 r. wartość wysyłanych towarów w 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przeliczeniu na złote wynosi 40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700 zł. W lipcu 2021 r. przedsiębiorca o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trzymał zamówienie na telefon o wartości 1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500 zł.</w:t>
            </w:r>
          </w:p>
          <w:p w:rsidR="00AE429E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przedsiębiorca posiada siedzibę tylko w Polsce i towary są wysyłane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wyłącznie z Polski. W poprzednim roku kalendarzowym 2020 nie zo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stał przekroczony próg obrotu w wysokości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000 zł obowiązujący od 1 lipca 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2021 r. Ponieważ jednak próg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zł został przekroczony w lipcu 2021 r. miejscem opodatkowania dostawy w związku z którą przekroczono tę kwotę są Niemcy. W związku z tym przedsiębiorca musi opodatkować dostawę dokonaną w lipcu 2021 r. w Niemczech.</w:t>
            </w:r>
          </w:p>
          <w:p w:rsidR="00AE429E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Niemczech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08618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F">
              <w:rPr>
                <w:rFonts w:ascii="Times New Roman" w:hAnsi="Times New Roman" w:cs="Times New Roman"/>
                <w:sz w:val="24"/>
                <w:szCs w:val="24"/>
              </w:rPr>
              <w:t>W analizowanym przypadku w odniesieniu do dostaw dok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onanych przed 1 lipca 2021 r. – w </w:t>
            </w:r>
            <w:r w:rsidRPr="00AF456F">
              <w:rPr>
                <w:rFonts w:ascii="Times New Roman" w:hAnsi="Times New Roman" w:cs="Times New Roman"/>
                <w:sz w:val="24"/>
                <w:szCs w:val="24"/>
              </w:rPr>
              <w:t>poprzednim roku kalendarzowym 2020 jak i w pierwszej połowie 2021 r. nie został przekroczony próg ustalony przez państwo członkow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skie przeznaczenia (Niemcy – 35 </w:t>
            </w:r>
            <w:r w:rsidRPr="00AF456F">
              <w:rPr>
                <w:rFonts w:ascii="Times New Roman" w:hAnsi="Times New Roman" w:cs="Times New Roman"/>
                <w:sz w:val="24"/>
                <w:szCs w:val="24"/>
              </w:rPr>
              <w:t>000 euro), zatem miejscem ich opodatkowania jest Polska. Niemniej efektywnie podatek VAT nie zostanie rozliczony w kraju, bowiem dostawca korzysta ze zwolnienia podmiotowego.</w:t>
            </w:r>
          </w:p>
        </w:tc>
      </w:tr>
    </w:tbl>
    <w:p w:rsidR="00AF456F" w:rsidRPr="009D5BF3" w:rsidRDefault="00AF456F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4F027A">
        <w:trPr>
          <w:trHeight w:val="699"/>
        </w:trPr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3</w:t>
            </w:r>
          </w:p>
          <w:p w:rsidR="00AF456F" w:rsidRP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(nie posiadający stałych miejsc prowadzenia działalności gospodarczej w innych państwach członkowskich) sprzedaje telewizor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konsumentowi w Belgii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pośrednictwem własnej strony internetowej. Towar zostaje wysłany z jego magazynu w Polsce do miejsca zamieszkania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>konsumenta w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Belgii. Przedsiębiorca nie przekracza progu obrotów w wysokości 42 000 zł.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przedsiębiorca posiada siedzibę tylko w Polsce i towary są wysyłane wyłącznie z Polski, a całkowita wartość sprzedaży nie przekracza progu 42 000 zł, zatem miejscem dostawy dokonanej na rzecz </w:t>
            </w:r>
            <w:r w:rsidR="00675CFD">
              <w:rPr>
                <w:rFonts w:ascii="Times New Roman" w:hAnsi="Times New Roman" w:cs="Times New Roman"/>
                <w:sz w:val="24"/>
                <w:szCs w:val="24"/>
              </w:rPr>
              <w:t>konsumenta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jest Polska (miejsce, w którym towary znajdują się w momencie rozpoczęcia </w:t>
            </w:r>
            <w:r w:rsidR="00675CFD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wysyłki lub transportu do nabywcy).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Przedsiębiorca może jednak wybrać jako miejsce dostawy państwo członkowskie do którego realizowane są dostawy (w tym przypadku Belgia). Przedsiębiorca zobowiązany jest złożyć naczelnikowi urzędu skarbowego, w terminie do 10. dnia miesiąca następującego po miesiącu, w którym dokonano tego wyboru, zawiadomienia o takim wyborze. Zawiadomienia dokonuje się za pomocą środków komunikacji elekt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ronicznej na formularzu VAT-29.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 xml:space="preserve">dokonania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wyboru </w:t>
            </w:r>
            <w:r w:rsidR="00C36E9E">
              <w:rPr>
                <w:rFonts w:ascii="Times New Roman" w:hAnsi="Times New Roman" w:cs="Times New Roman"/>
                <w:sz w:val="24"/>
                <w:szCs w:val="24"/>
              </w:rPr>
              <w:t xml:space="preserve">i złożenia zawiadomienia w terminie,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miejscem dostawy towarów będzie Belgia. 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Przedsiębiorca może zdecydować się na rejestrację do celów podatku VAT </w:t>
            </w:r>
            <w:r w:rsidR="00AE429E">
              <w:rPr>
                <w:rFonts w:ascii="Times New Roman" w:hAnsi="Times New Roman" w:cs="Times New Roman"/>
                <w:sz w:val="24"/>
                <w:szCs w:val="24"/>
              </w:rPr>
              <w:t>w Belgii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składać deklaracje VAT i płacić podatek VAT bezpośrednio w tym państwie.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W takim przypadku, po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pierwszej dostawy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będzie dodatkowo zobowiązany do przedłożenia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potwierdzając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zawiadomienie organu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podatkowego w państwie członkowskim innym niż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Polska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o zamiarze rozliczania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VAT z tytułu WSTO. 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Alternatywnie, może zdecydować się na 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Jeżeli wybierze opcję korzystania z OSS, nie będzie miał obowiązku przedkładania tego dokumentu.</w:t>
            </w:r>
          </w:p>
          <w:p w:rsidR="004F027A" w:rsidRPr="004F027A" w:rsidRDefault="004F027A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Ważne!</w:t>
            </w:r>
          </w:p>
          <w:p w:rsidR="00AF456F" w:rsidRPr="00AF456F" w:rsidRDefault="004F027A" w:rsidP="004F027A">
            <w:pPr>
              <w:spacing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złożenia zawiadomienia po terminie, miejscem dostawy będzie Polska.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4</w:t>
            </w:r>
          </w:p>
          <w:p w:rsidR="00AF456F" w:rsidRP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towary konsumentom we Francji i Włoszech za pośrednictwem własnego sklepu internetowego. Towary są wysyłane do konsumentów z jego magazynu w Polsce. Całkowita wartość sprzedaży (bez podatku) 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rzecz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>konsumentów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przekracza 42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000 zł.</w:t>
            </w:r>
          </w:p>
          <w:p w:rsidR="00B17E95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całkowita warto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ść sprzedaży przekracza próg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000 zł, zatem miejscem dostawy towarów są </w:t>
            </w:r>
            <w:r w:rsidR="000B4E71">
              <w:rPr>
                <w:rFonts w:ascii="Times New Roman" w:hAnsi="Times New Roman" w:cs="Times New Roman"/>
                <w:sz w:val="24"/>
                <w:szCs w:val="24"/>
              </w:rPr>
              <w:t xml:space="preserve">odpowiednio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Francja i Włochy (miejsce, w którym towary znajdują się w momencie zakończenia </w:t>
            </w:r>
            <w:r w:rsidR="00B17E9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wysyłki lub transportu do nabywcy</w:t>
            </w:r>
            <w:r w:rsidRPr="003010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F456F" w:rsidRPr="00301089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we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państwach członkowskich,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żdym z tych państw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224649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5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posiada siedzibę działalności gospodarczej w Polsce oraz stałe miejsce prowadzenia działalności gospodarczej w Czechach. Sprzedaje towary konsumentom we Francji i Włoszech za </w:t>
            </w:r>
            <w:r w:rsidRPr="00BF4575">
              <w:rPr>
                <w:rFonts w:ascii="Times New Roman" w:hAnsi="Times New Roman" w:cs="Times New Roman"/>
                <w:i/>
                <w:sz w:val="24"/>
                <w:szCs w:val="24"/>
              </w:rPr>
              <w:t>pośrednictwem swojej strony internetowej (sklepu online).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Towary są wysyłane do konsumentów z magazynów położonych w Polsce i w Czechach. Całkowita wartość sprzedaży (bez podatku) na r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zecz nabywców nie przekracza 42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000 zł.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przedsiębiorca posiad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a siedzibę w Polsce oraz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stałe miejsce prowadzenia działalności gospodarczej w Czechach i towary są wysyłane z tych dwóch państw, zatem miejscem dostawy towarów są </w:t>
            </w:r>
            <w:r w:rsidR="000B4E71">
              <w:rPr>
                <w:rFonts w:ascii="Times New Roman" w:hAnsi="Times New Roman" w:cs="Times New Roman"/>
                <w:sz w:val="24"/>
                <w:szCs w:val="24"/>
              </w:rPr>
              <w:t xml:space="preserve">odpowiednio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Francja i Włochy (miejsce, w którym towary znajdują się w momencie zakończenia </w:t>
            </w:r>
            <w:r w:rsidR="00B17E9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wysyłki lub transportu do nabywcy). Próg 42 000 zł nie będzie miał zastosowania, gdyż w tym przypadku towary są wysyłane z dwóch państw członkowskich.</w:t>
            </w:r>
          </w:p>
          <w:p w:rsidR="00B14F84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we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tych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państwach członkowskich,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żdym z tych państw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AE2BB8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  <w:p w:rsidR="00AF456F" w:rsidRPr="00B14F84" w:rsidRDefault="00B14F84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rejestracji do OSS, podatnik, który ma siedzibę na terytorium jednego z państw członkowskich, nie ma swobody wyboru państwa członkowskiego identyfikacji. Dla takiego podatnika, państwem członkowskim identyfikacji będzie w każdym przypadku państwo członkowskie siedziby. Zatem w podanym przykładzie, podatnik może zarejestrować się wyłącznie do OSS w Polsce, gdzie posiada siedzibę, a nie w Czechach, gdzie posiada stałe miejsce prowadzenia działalności gospodarczej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6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akcesoria do telefonów komórkowych osobom prywatnym zamieszkałym w Niemczech za pośrednictwem </w:t>
            </w:r>
            <w:r w:rsidR="00BE5FA3">
              <w:rPr>
                <w:rFonts w:ascii="Times New Roman" w:hAnsi="Times New Roman" w:cs="Times New Roman"/>
                <w:i/>
                <w:sz w:val="24"/>
                <w:szCs w:val="24"/>
              </w:rPr>
              <w:t>sklepu internetowego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. Towary są wysyłane z jego magazynu w Polsce do miejsca zamieszkania osób prywatnych. Całkowita wartość sprzedaży (bez podatku) nie przekracza 42 000 zł. Przedsiębiorca dokonał wyboru miejsca opodatk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owania i złożył zawiadomienie o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takim wyborze (VAT-29).</w:t>
            </w:r>
          </w:p>
          <w:p w:rsidR="00AE429E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całkowita warto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ść sprzedaży nie przekracza progu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zł, jednakże przedsiębiorca wyb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rał jako miejsce dostawy państwo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członkowskie do którego realizowane są dostawy (w tym przypadku Niemcy). Zatem miejscem dostawy towarów są Niemcy.</w:t>
            </w:r>
          </w:p>
          <w:p w:rsidR="00AF456F" w:rsidRPr="00B17E95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Niemczech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W takim przypadku, po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pierwszej dostawy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będzie dodatkowo zobowiązany do przedłożenia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potwierdzając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zawiadomienie organu podatkowego w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Niemczech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o zamiarze rozliczania podatku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VAT z tytułu WSTO w tym kraju. </w:t>
            </w:r>
            <w:r w:rsidR="000A384A" w:rsidRPr="00AE429E">
              <w:rPr>
                <w:rFonts w:ascii="Times New Roman" w:hAnsi="Times New Roman" w:cs="Times New Roman"/>
                <w:sz w:val="24"/>
                <w:szCs w:val="24"/>
              </w:rPr>
              <w:t>Alternatywnie, może zdecydować się na korzystanie z OSS.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 Jeżeli wybierze opcję korzystania z OSS, nie będzie miał obowiązku przedkładania dokumentu, który potwierdza zawiadomienie organu podatkowego w Niemczech o opodatkowaniu WSTO na terytorium tego kraju.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7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towary za pośrednictwem własnej strony internetowej </w:t>
            </w:r>
            <w:r w:rsidR="00B17E95">
              <w:rPr>
                <w:rFonts w:ascii="Times New Roman" w:hAnsi="Times New Roman" w:cs="Times New Roman"/>
                <w:i/>
                <w:sz w:val="24"/>
                <w:szCs w:val="24"/>
              </w:rPr>
              <w:t>konsumentowi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Belgii. Towar jest transportowany do </w:t>
            </w:r>
            <w:r w:rsidR="00B17E95">
              <w:rPr>
                <w:rFonts w:ascii="Times New Roman" w:hAnsi="Times New Roman" w:cs="Times New Roman"/>
                <w:i/>
                <w:sz w:val="24"/>
                <w:szCs w:val="24"/>
              </w:rPr>
              <w:t>konsumenta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przez spedytora. 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Koszty transportu ponosi belgijski konsument. Rozliczenie przebiega następująco.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wystawia </w:t>
            </w:r>
            <w:r w:rsidR="00B17E95">
              <w:rPr>
                <w:rFonts w:ascii="Times New Roman" w:hAnsi="Times New Roman" w:cs="Times New Roman"/>
                <w:i/>
                <w:sz w:val="24"/>
                <w:szCs w:val="24"/>
              </w:rPr>
              <w:t>konsumentowi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fakturę za </w:t>
            </w:r>
            <w:r w:rsidR="000B7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usługę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transportu i po dokonaniu 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przez niego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płatności </w:t>
            </w:r>
            <w:r w:rsidR="00E02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zleca wykonanie usługi transportowej 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>spedytorowi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Wysokość pobranej od konsumenta zapłaty za usługę transportową jest równa zapłacie przekazanej spedytorowi z tytułu wykonania przez niego usługi transportowej.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="004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30B">
              <w:rPr>
                <w:rFonts w:ascii="Times New Roman" w:hAnsi="Times New Roman" w:cs="Times New Roman"/>
                <w:sz w:val="24"/>
                <w:szCs w:val="24"/>
              </w:rPr>
              <w:t>pobiera zatem od nabywcy opłaty za transport, a następnie zleca ten transport osobie trzeciej (spedytorowi)</w:t>
            </w:r>
            <w:r w:rsidR="008A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Oznacza to, że jest on pośrednio zaangażowany w transport i dochodzi do </w:t>
            </w:r>
            <w:r w:rsidR="005F54BD">
              <w:rPr>
                <w:rFonts w:ascii="Times New Roman" w:hAnsi="Times New Roman" w:cs="Times New Roman"/>
                <w:sz w:val="24"/>
                <w:szCs w:val="24"/>
              </w:rPr>
              <w:t>WSTO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. Miejsce dostawy przenosi się zatem do Belgii, jeżeli przedsiębiorca przekracza lub przekro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czył próg obrotu w wysokości 42 000 zł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lub dokonuje wyboru miejsca opodatkowania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8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 działalności gospodarczej w Chinach sprzedaje towary konsumentom w</w:t>
            </w:r>
            <w:r w:rsidR="00BE5FA3">
              <w:rPr>
                <w:rFonts w:ascii="Times New Roman" w:hAnsi="Times New Roman" w:cs="Times New Roman"/>
                <w:i/>
                <w:sz w:val="24"/>
                <w:szCs w:val="24"/>
              </w:rPr>
              <w:t>e Francji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wysyłane do </w:t>
            </w:r>
            <w:r w:rsidR="00BE5FA3">
              <w:rPr>
                <w:rFonts w:ascii="Times New Roman" w:hAnsi="Times New Roman" w:cs="Times New Roman"/>
                <w:i/>
                <w:sz w:val="24"/>
                <w:szCs w:val="24"/>
              </w:rPr>
              <w:t>konsumentów z magazynu w Polsce (wartość sprzedaży wynosi 5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000 euro.).</w:t>
            </w:r>
          </w:p>
          <w:p w:rsidR="00126D04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przedsiębiorca nie posiada siedziby działalności gospodarczej na terytorium Unii Europejskiej, zatem miejscem dostawy towarów jest 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Francja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(miejsce, w którym towary znajdują się w momencie zakończenia wysyłki lub transportu do nabywcy).</w:t>
            </w:r>
            <w:r w:rsidR="00BE5FA3">
              <w:t xml:space="preserve"> 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Próg 42 </w:t>
            </w:r>
            <w:r w:rsidR="00BE5FA3" w:rsidRPr="00BE5FA3">
              <w:rPr>
                <w:rFonts w:ascii="Times New Roman" w:hAnsi="Times New Roman" w:cs="Times New Roman"/>
                <w:sz w:val="24"/>
                <w:szCs w:val="24"/>
              </w:rPr>
              <w:t xml:space="preserve">000 zł nie będzie miał zastosowania, gdyż w tym przypadku przedsiębiorca 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nie posiada siedziby</w:t>
            </w:r>
            <w:r w:rsidR="00022F1C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UE.</w:t>
            </w:r>
          </w:p>
          <w:p w:rsidR="00AF456F" w:rsidRPr="00B17E95" w:rsidRDefault="00126D04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9753F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  <w:r w:rsidR="0097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59">
              <w:rPr>
                <w:rFonts w:ascii="Times New Roman" w:hAnsi="Times New Roman" w:cs="Times New Roman"/>
                <w:sz w:val="24"/>
                <w:szCs w:val="24"/>
              </w:rPr>
              <w:t xml:space="preserve">Jeżeli nie posiada </w:t>
            </w:r>
            <w:r w:rsidR="0000431E">
              <w:rPr>
                <w:rFonts w:ascii="Times New Roman" w:hAnsi="Times New Roman" w:cs="Times New Roman"/>
                <w:sz w:val="24"/>
                <w:szCs w:val="24"/>
              </w:rPr>
              <w:t>na terytorium UE stałego miejsca prowadzenia działalności gospodarczej, podatnik powinien zarejestrować się do OSS w państwie członkowskim rozpoczęcia wysyłki towarów (Polska). Jeżeli wysyła towary również z innych państw</w:t>
            </w:r>
            <w:r w:rsidR="00DC6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59">
              <w:rPr>
                <w:rFonts w:ascii="Times New Roman" w:hAnsi="Times New Roman" w:cs="Times New Roman"/>
                <w:sz w:val="24"/>
                <w:szCs w:val="24"/>
              </w:rPr>
              <w:t>może dokonać</w:t>
            </w:r>
            <w:r w:rsidR="0000431E">
              <w:rPr>
                <w:rFonts w:ascii="Times New Roman" w:hAnsi="Times New Roman" w:cs="Times New Roman"/>
                <w:sz w:val="24"/>
                <w:szCs w:val="24"/>
              </w:rPr>
              <w:t xml:space="preserve"> wyboru</w:t>
            </w:r>
            <w:r w:rsidR="00DC6F5B">
              <w:rPr>
                <w:rFonts w:ascii="Times New Roman" w:hAnsi="Times New Roman" w:cs="Times New Roman"/>
                <w:sz w:val="24"/>
                <w:szCs w:val="24"/>
              </w:rPr>
              <w:t>, w którym z nich zarejestruje się do OSS.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9</w:t>
            </w:r>
          </w:p>
          <w:p w:rsidR="00AF456F" w:rsidRPr="009D5BF3" w:rsidRDefault="00AF456F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Przedsiębiorca z siedzibą działalności gospodarczej w Austrii sprzedaje kosmetyki konsumentom w Polsce. Towary są zamawiane w katalogu i wysyłane pocztą bezpośrednio z magazynu położonego w Austrii. Całkowita wartość sprzedaży (bez podatku) na rzecz na</w:t>
            </w:r>
            <w:r w:rsidR="00E454D5">
              <w:rPr>
                <w:rFonts w:ascii="Times New Roman" w:hAnsi="Times New Roman" w:cs="Times New Roman"/>
                <w:sz w:val="24"/>
                <w:szCs w:val="24"/>
              </w:rPr>
              <w:t>bywców przekracza 10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euro.</w:t>
            </w:r>
          </w:p>
          <w:p w:rsidR="0087724C" w:rsidRDefault="00AF456F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całkowita wartość sprzedaży przekracza próg 10 000 euro, zatem miejscem dostawy towarów jest Polska (miejsce, w którym towary znajdują się w momencie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zakończenia wysyłki lub transportu do nabywcy).</w:t>
            </w:r>
          </w:p>
          <w:p w:rsidR="00AF456F" w:rsidRPr="00B17E95" w:rsidRDefault="0087724C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Polsce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9753F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</w:tc>
      </w:tr>
    </w:tbl>
    <w:p w:rsidR="009D5BF3" w:rsidRDefault="009D5BF3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736D" w:rsidRPr="0029462A" w:rsidRDefault="0084736D" w:rsidP="0002792D">
      <w:pPr>
        <w:pStyle w:val="Akapitzlist"/>
        <w:numPr>
          <w:ilvl w:val="0"/>
          <w:numId w:val="27"/>
        </w:numPr>
        <w:spacing w:after="240" w:line="32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Toc73712039"/>
      <w:bookmarkStart w:id="9" w:name="_Toc73716015"/>
      <w:bookmarkStart w:id="10" w:name="_Toc73952257"/>
      <w:bookmarkStart w:id="11" w:name="_Toc73982677"/>
      <w:bookmarkStart w:id="12" w:name="_Toc74043082"/>
      <w:bookmarkStart w:id="13" w:name="_Toc74043138"/>
      <w:bookmarkStart w:id="14" w:name="_Toc74044409"/>
      <w:r w:rsidRPr="0029462A">
        <w:rPr>
          <w:rFonts w:ascii="Times New Roman" w:hAnsi="Times New Roman" w:cs="Times New Roman"/>
          <w:b/>
          <w:sz w:val="28"/>
          <w:szCs w:val="28"/>
        </w:rPr>
        <w:t>Sprzedaż na odległość towarów importowanych</w:t>
      </w:r>
      <w:r w:rsidR="004D19E2" w:rsidRPr="0029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B5C" w:rsidRPr="0029462A">
        <w:rPr>
          <w:rFonts w:ascii="Times New Roman" w:hAnsi="Times New Roman" w:cs="Times New Roman"/>
          <w:b/>
          <w:sz w:val="28"/>
          <w:szCs w:val="28"/>
        </w:rPr>
        <w:t>(SOTI)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126610" w:rsidRPr="009D5BF3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Ustawa </w:t>
      </w:r>
      <w:r w:rsidR="00156215">
        <w:rPr>
          <w:rFonts w:ascii="Times New Roman" w:hAnsi="Times New Roman" w:cs="Times New Roman"/>
          <w:sz w:val="24"/>
          <w:szCs w:val="24"/>
        </w:rPr>
        <w:t xml:space="preserve">o VAT </w:t>
      </w:r>
      <w:r>
        <w:rPr>
          <w:rFonts w:ascii="Times New Roman" w:hAnsi="Times New Roman" w:cs="Times New Roman"/>
          <w:sz w:val="24"/>
          <w:szCs w:val="24"/>
        </w:rPr>
        <w:t>wprowadza</w:t>
      </w:r>
      <w:r w:rsidRPr="009D5BF3">
        <w:rPr>
          <w:rFonts w:ascii="Times New Roman" w:hAnsi="Times New Roman" w:cs="Times New Roman"/>
          <w:sz w:val="24"/>
          <w:szCs w:val="24"/>
        </w:rPr>
        <w:t xml:space="preserve"> pojęci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7C6F">
        <w:rPr>
          <w:rFonts w:ascii="Times New Roman" w:hAnsi="Times New Roman" w:cs="Times New Roman"/>
          <w:sz w:val="24"/>
          <w:szCs w:val="24"/>
        </w:rPr>
        <w:t>przedaż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7C6F">
        <w:rPr>
          <w:rFonts w:ascii="Times New Roman" w:hAnsi="Times New Roman" w:cs="Times New Roman"/>
          <w:sz w:val="24"/>
          <w:szCs w:val="24"/>
        </w:rPr>
        <w:t xml:space="preserve"> na odległość towarów importowanych</w:t>
      </w:r>
      <w:r w:rsidR="00156215">
        <w:rPr>
          <w:rFonts w:ascii="Times New Roman" w:hAnsi="Times New Roman" w:cs="Times New Roman"/>
          <w:sz w:val="24"/>
          <w:szCs w:val="24"/>
        </w:rPr>
        <w:t xml:space="preserve"> </w:t>
      </w:r>
      <w:r w:rsidR="00156215" w:rsidRPr="00156215">
        <w:rPr>
          <w:rFonts w:ascii="Times New Roman" w:hAnsi="Times New Roman" w:cs="Times New Roman"/>
          <w:sz w:val="24"/>
          <w:szCs w:val="24"/>
        </w:rPr>
        <w:t>(dalej także „SOTI”)</w:t>
      </w:r>
      <w:r w:rsidRPr="009D5BF3">
        <w:rPr>
          <w:rFonts w:ascii="Times New Roman" w:hAnsi="Times New Roman" w:cs="Times New Roman"/>
          <w:sz w:val="24"/>
          <w:szCs w:val="24"/>
        </w:rPr>
        <w:t xml:space="preserve"> oraz regulacje odnoszące się do tej sprzedaży</w:t>
      </w:r>
      <w:r w:rsidRPr="009D5BF3">
        <w:rPr>
          <w:rFonts w:ascii="Times New Roman" w:hAnsi="Times New Roman" w:cs="Times New Roman"/>
          <w:i/>
          <w:sz w:val="24"/>
          <w:szCs w:val="24"/>
        </w:rPr>
        <w:t>.</w:t>
      </w:r>
    </w:p>
    <w:p w:rsidR="0084736D" w:rsidRPr="009D5BF3" w:rsidRDefault="0084736D" w:rsidP="00985C64">
      <w:pPr>
        <w:pStyle w:val="Akapitzlist"/>
        <w:numPr>
          <w:ilvl w:val="0"/>
          <w:numId w:val="2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Definicja</w:t>
      </w:r>
    </w:p>
    <w:p w:rsidR="0084736D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78F9">
        <w:rPr>
          <w:rFonts w:ascii="Times New Roman" w:hAnsi="Times New Roman" w:cs="Times New Roman"/>
          <w:sz w:val="24"/>
          <w:szCs w:val="24"/>
        </w:rPr>
        <w:t>Sprzedaż na odległość towarów importowanych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BF3">
        <w:rPr>
          <w:rFonts w:ascii="Times New Roman" w:hAnsi="Times New Roman" w:cs="Times New Roman"/>
          <w:sz w:val="24"/>
          <w:szCs w:val="24"/>
        </w:rPr>
        <w:t xml:space="preserve">to dostawa towarów, które są wysyłane lub transportowane przez dostawcę lub </w:t>
      </w:r>
      <w:r w:rsidR="008C1526">
        <w:rPr>
          <w:rFonts w:ascii="Times New Roman" w:hAnsi="Times New Roman" w:cs="Times New Roman"/>
          <w:sz w:val="24"/>
          <w:szCs w:val="24"/>
        </w:rPr>
        <w:t>na</w:t>
      </w:r>
      <w:r w:rsidRPr="009D5BF3">
        <w:rPr>
          <w:rFonts w:ascii="Times New Roman" w:hAnsi="Times New Roman" w:cs="Times New Roman"/>
          <w:sz w:val="24"/>
          <w:szCs w:val="24"/>
        </w:rPr>
        <w:t xml:space="preserve"> jego </w:t>
      </w:r>
      <w:r w:rsidR="008C1526">
        <w:rPr>
          <w:rFonts w:ascii="Times New Roman" w:hAnsi="Times New Roman" w:cs="Times New Roman"/>
          <w:sz w:val="24"/>
          <w:szCs w:val="24"/>
        </w:rPr>
        <w:t>rzecz</w:t>
      </w:r>
      <w:r w:rsidRPr="009D5BF3">
        <w:rPr>
          <w:rFonts w:ascii="Times New Roman" w:hAnsi="Times New Roman" w:cs="Times New Roman"/>
          <w:sz w:val="24"/>
          <w:szCs w:val="24"/>
        </w:rPr>
        <w:t xml:space="preserve">, w tym wtedy gdy dostawca uczestniczy pośrednio w wysyłce lub transporcie towarów, z </w:t>
      </w:r>
      <w:r w:rsidR="008C1526">
        <w:rPr>
          <w:rFonts w:ascii="Times New Roman" w:hAnsi="Times New Roman" w:cs="Times New Roman"/>
          <w:sz w:val="24"/>
          <w:szCs w:val="24"/>
        </w:rPr>
        <w:t xml:space="preserve">terytorium </w:t>
      </w:r>
      <w:r w:rsidRPr="009D5BF3">
        <w:rPr>
          <w:rFonts w:ascii="Times New Roman" w:hAnsi="Times New Roman" w:cs="Times New Roman"/>
          <w:sz w:val="24"/>
          <w:szCs w:val="24"/>
        </w:rPr>
        <w:t xml:space="preserve">państwa </w:t>
      </w:r>
      <w:r>
        <w:rPr>
          <w:rFonts w:ascii="Times New Roman" w:hAnsi="Times New Roman" w:cs="Times New Roman"/>
          <w:sz w:val="24"/>
          <w:szCs w:val="24"/>
        </w:rPr>
        <w:t>trzeciego</w:t>
      </w:r>
      <w:r w:rsidRPr="009D5BF3">
        <w:rPr>
          <w:rFonts w:ascii="Times New Roman" w:hAnsi="Times New Roman" w:cs="Times New Roman"/>
          <w:sz w:val="24"/>
          <w:szCs w:val="24"/>
        </w:rPr>
        <w:t xml:space="preserve"> do </w:t>
      </w:r>
      <w:r w:rsidR="008C1526">
        <w:rPr>
          <w:rFonts w:ascii="Times New Roman" w:hAnsi="Times New Roman" w:cs="Times New Roman"/>
          <w:sz w:val="24"/>
          <w:szCs w:val="24"/>
        </w:rPr>
        <w:t xml:space="preserve">nabywcy na terytorium </w:t>
      </w:r>
      <w:r w:rsidRPr="009D5BF3">
        <w:rPr>
          <w:rFonts w:ascii="Times New Roman" w:hAnsi="Times New Roman" w:cs="Times New Roman"/>
          <w:sz w:val="24"/>
          <w:szCs w:val="24"/>
        </w:rPr>
        <w:t xml:space="preserve">państwa członkowskiego, </w:t>
      </w:r>
      <w:r w:rsidRPr="00EF7132">
        <w:rPr>
          <w:rFonts w:ascii="Times New Roman" w:hAnsi="Times New Roman" w:cs="Times New Roman"/>
          <w:sz w:val="24"/>
          <w:szCs w:val="24"/>
        </w:rPr>
        <w:t>pod warunkiem że spełnione są łącznie następujące warunki:</w:t>
      </w:r>
    </w:p>
    <w:p w:rsidR="0084736D" w:rsidRPr="00533432" w:rsidRDefault="0084736D" w:rsidP="00985C64">
      <w:pPr>
        <w:pStyle w:val="Akapitzlist"/>
        <w:numPr>
          <w:ilvl w:val="0"/>
          <w:numId w:val="2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dostawa jest dokonywana do podatnika lub osoby prawnej niebędącej podatnikiem, której wewnątrzwspólnotowe nabycie towarów nie podlega VAT, lub do innej osoby niebędącej podatnikiem (do konsumenta B2C);</w:t>
      </w:r>
    </w:p>
    <w:p w:rsidR="0084736D" w:rsidRPr="00533432" w:rsidRDefault="0084736D" w:rsidP="00985C64">
      <w:pPr>
        <w:pStyle w:val="Akapitzlist"/>
        <w:numPr>
          <w:ilvl w:val="0"/>
          <w:numId w:val="2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dostarczone towary nie są nowymi środkami transportu ani towarami, które są instalowane lub montowane, z próbnym uruchomieniem lub bez niego.</w:t>
      </w:r>
    </w:p>
    <w:p w:rsidR="0084736D" w:rsidRPr="009D5BF3" w:rsidRDefault="0092469A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736D" w:rsidRPr="009D5BF3">
        <w:rPr>
          <w:rFonts w:ascii="Times New Roman" w:hAnsi="Times New Roman" w:cs="Times New Roman"/>
          <w:sz w:val="24"/>
          <w:szCs w:val="24"/>
        </w:rPr>
        <w:t xml:space="preserve">ostawa towarów obejmować będzie także przypadki, gdy dostawca pośrednio uczestniczy </w:t>
      </w:r>
      <w:r w:rsidR="00A623DB">
        <w:rPr>
          <w:rFonts w:ascii="Times New Roman" w:hAnsi="Times New Roman" w:cs="Times New Roman"/>
          <w:sz w:val="24"/>
          <w:szCs w:val="24"/>
        </w:rPr>
        <w:br/>
      </w:r>
      <w:r w:rsidR="0084736D" w:rsidRPr="009D5BF3">
        <w:rPr>
          <w:rFonts w:ascii="Times New Roman" w:hAnsi="Times New Roman" w:cs="Times New Roman"/>
          <w:sz w:val="24"/>
          <w:szCs w:val="24"/>
        </w:rPr>
        <w:t>w wysyłc</w:t>
      </w:r>
      <w:r w:rsidR="0084736D">
        <w:rPr>
          <w:rFonts w:ascii="Times New Roman" w:hAnsi="Times New Roman" w:cs="Times New Roman"/>
          <w:sz w:val="24"/>
          <w:szCs w:val="24"/>
        </w:rPr>
        <w:t>e lub transporcie tych towarów</w:t>
      </w:r>
      <w:r w:rsidR="004821C3">
        <w:rPr>
          <w:rFonts w:ascii="Times New Roman" w:hAnsi="Times New Roman" w:cs="Times New Roman"/>
          <w:sz w:val="24"/>
          <w:szCs w:val="24"/>
        </w:rPr>
        <w:t xml:space="preserve"> (podobnie jak w przypadku WSTO)</w:t>
      </w:r>
      <w:r w:rsidR="0084736D">
        <w:rPr>
          <w:rFonts w:ascii="Times New Roman" w:hAnsi="Times New Roman" w:cs="Times New Roman"/>
          <w:sz w:val="24"/>
          <w:szCs w:val="24"/>
        </w:rPr>
        <w:t>.</w:t>
      </w:r>
    </w:p>
    <w:p w:rsidR="0084736D" w:rsidRPr="009D5BF3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Za </w:t>
      </w:r>
      <w:r w:rsidRPr="000C7EBD">
        <w:rPr>
          <w:rFonts w:ascii="Times New Roman" w:hAnsi="Times New Roman" w:cs="Times New Roman"/>
          <w:b/>
          <w:sz w:val="24"/>
          <w:szCs w:val="24"/>
        </w:rPr>
        <w:t>pośrednie</w:t>
      </w:r>
      <w:r w:rsidRPr="009D5BF3">
        <w:rPr>
          <w:rFonts w:ascii="Times New Roman" w:hAnsi="Times New Roman" w:cs="Times New Roman"/>
          <w:sz w:val="24"/>
          <w:szCs w:val="24"/>
        </w:rPr>
        <w:t xml:space="preserve"> zaangażowanie dostawcy w wysyłkę lub transport towarów zgodnie z art. 5a rozporządzenia 282/2011 uznaje się </w:t>
      </w:r>
      <w:r w:rsidR="004821C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D5BF3">
        <w:rPr>
          <w:rFonts w:ascii="Times New Roman" w:hAnsi="Times New Roman" w:cs="Times New Roman"/>
          <w:sz w:val="24"/>
          <w:szCs w:val="24"/>
        </w:rPr>
        <w:t>następujące przypadki: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wysyłka lub transport towarów jest zlecana przez dostawcę osobie trzeciej, która dostarcza towary do nabywcy;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wysyłkę lub transport towarów dokonuje osoba trzecia, ale dostawca ponosi całkowitą</w:t>
      </w:r>
      <w:r w:rsidR="004D19E2">
        <w:rPr>
          <w:rFonts w:ascii="Times New Roman" w:hAnsi="Times New Roman" w:cs="Times New Roman"/>
          <w:sz w:val="24"/>
          <w:szCs w:val="24"/>
        </w:rPr>
        <w:t xml:space="preserve">  </w:t>
      </w:r>
      <w:r w:rsidRPr="00533432">
        <w:rPr>
          <w:rFonts w:ascii="Times New Roman" w:hAnsi="Times New Roman" w:cs="Times New Roman"/>
          <w:sz w:val="24"/>
          <w:szCs w:val="24"/>
        </w:rPr>
        <w:t>lub częściową odpowiedzialność za dostarczenie towarów do nabywcy;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dostawca wystawia nabywcy fakturę i pobiera opłatę od nabywcy za wysyłkę lub transport, a następnie przekazuje go osobie trzeciej, która organizuje wysyłkę lub transport towarów;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lastRenderedPageBreak/>
        <w:t>dostawca w jakikolwiek sposób reklamuje (zachęca) nabywcy usługi dostawcze osoby trzeciej, umożliwia kontakt nabywcy z osobą trzecią lub w inny sposób przekazuje osobie trzeciej informacje, które są jej potrzebne do dostarczenia towaru zamawiającemu.</w:t>
      </w:r>
    </w:p>
    <w:p w:rsidR="0084736D" w:rsidRPr="009D5BF3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Towarów nie uważa się za wysłane lub przetransportowane przez dostawcę lub na jego rzecz, w przypadku gdy nabywca transportuje towary samodzielnie lub z udziałem osoby trzeciej organizuje dostarczanie towarów, a dostawca nie bierze udziału bezpośrednio lub pośrednio </w:t>
      </w:r>
      <w:r w:rsidR="009751CA">
        <w:rPr>
          <w:rFonts w:ascii="Times New Roman" w:hAnsi="Times New Roman" w:cs="Times New Roman"/>
          <w:sz w:val="24"/>
          <w:szCs w:val="24"/>
        </w:rPr>
        <w:br/>
      </w:r>
      <w:r w:rsidRPr="009D5BF3">
        <w:rPr>
          <w:rFonts w:ascii="Times New Roman" w:hAnsi="Times New Roman" w:cs="Times New Roman"/>
          <w:sz w:val="24"/>
          <w:szCs w:val="24"/>
        </w:rPr>
        <w:t>w organizacji lub pomocy w organizacji wysyłki lub transportu towarów.</w:t>
      </w:r>
    </w:p>
    <w:p w:rsidR="0084736D" w:rsidRPr="00A623DB" w:rsidRDefault="0084736D" w:rsidP="00985C64">
      <w:pPr>
        <w:pStyle w:val="Akapitzlist"/>
        <w:numPr>
          <w:ilvl w:val="0"/>
          <w:numId w:val="2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  <w:u w:val="single"/>
        </w:rPr>
        <w:t>Miejsce dostawy</w:t>
      </w:r>
    </w:p>
    <w:p w:rsidR="00232947" w:rsidRDefault="00232947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3D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6419F" w:rsidRPr="00A623DB">
        <w:rPr>
          <w:rFonts w:ascii="Times New Roman" w:hAnsi="Times New Roman" w:cs="Times New Roman"/>
          <w:sz w:val="24"/>
          <w:szCs w:val="24"/>
        </w:rPr>
        <w:t>SOTI</w:t>
      </w:r>
      <w:r w:rsidRPr="00A623DB">
        <w:rPr>
          <w:rFonts w:ascii="Times New Roman" w:hAnsi="Times New Roman" w:cs="Times New Roman"/>
          <w:sz w:val="24"/>
          <w:szCs w:val="24"/>
        </w:rPr>
        <w:t xml:space="preserve"> miejsce dostawy towarów uzależnione jest </w:t>
      </w:r>
      <w:r w:rsidR="00C10A41" w:rsidRPr="00A623DB">
        <w:rPr>
          <w:rFonts w:ascii="Times New Roman" w:hAnsi="Times New Roman" w:cs="Times New Roman"/>
          <w:sz w:val="24"/>
          <w:szCs w:val="24"/>
        </w:rPr>
        <w:t xml:space="preserve">generalnie </w:t>
      </w:r>
      <w:r w:rsidRPr="00A623DB">
        <w:rPr>
          <w:rFonts w:ascii="Times New Roman" w:hAnsi="Times New Roman" w:cs="Times New Roman"/>
          <w:sz w:val="24"/>
          <w:szCs w:val="24"/>
        </w:rPr>
        <w:t>od miejsca dopuszczenia towarów do obrotu w Unii Eur</w:t>
      </w:r>
      <w:r w:rsidR="001A168F" w:rsidRPr="00A623DB">
        <w:rPr>
          <w:rFonts w:ascii="Times New Roman" w:hAnsi="Times New Roman" w:cs="Times New Roman"/>
          <w:sz w:val="24"/>
          <w:szCs w:val="24"/>
        </w:rPr>
        <w:t>o</w:t>
      </w:r>
      <w:r w:rsidRPr="00A623DB">
        <w:rPr>
          <w:rFonts w:ascii="Times New Roman" w:hAnsi="Times New Roman" w:cs="Times New Roman"/>
          <w:sz w:val="24"/>
          <w:szCs w:val="24"/>
        </w:rPr>
        <w:t xml:space="preserve">pejskiej (państwa importu) oraz od miejsca </w:t>
      </w:r>
      <w:r>
        <w:rPr>
          <w:rFonts w:ascii="Times New Roman" w:hAnsi="Times New Roman" w:cs="Times New Roman"/>
          <w:sz w:val="24"/>
          <w:szCs w:val="24"/>
        </w:rPr>
        <w:t>przeznaczenia tych towarów.</w:t>
      </w:r>
    </w:p>
    <w:p w:rsidR="0063292A" w:rsidRDefault="00572BD9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BD9">
        <w:rPr>
          <w:rFonts w:ascii="Times New Roman" w:hAnsi="Times New Roman" w:cs="Times New Roman"/>
          <w:sz w:val="24"/>
          <w:szCs w:val="24"/>
        </w:rPr>
        <w:t xml:space="preserve">Miejscem dostawy w przypadku </w:t>
      </w:r>
      <w:r>
        <w:rPr>
          <w:rFonts w:ascii="Times New Roman" w:hAnsi="Times New Roman" w:cs="Times New Roman"/>
          <w:sz w:val="24"/>
          <w:szCs w:val="24"/>
        </w:rPr>
        <w:t>SOTI</w:t>
      </w:r>
      <w:r w:rsidRPr="00572BD9">
        <w:rPr>
          <w:rFonts w:ascii="Times New Roman" w:hAnsi="Times New Roman" w:cs="Times New Roman"/>
          <w:sz w:val="24"/>
          <w:szCs w:val="24"/>
        </w:rPr>
        <w:t xml:space="preserve"> (odstępstwo od </w:t>
      </w:r>
      <w:r>
        <w:rPr>
          <w:rFonts w:ascii="Times New Roman" w:hAnsi="Times New Roman" w:cs="Times New Roman"/>
          <w:sz w:val="24"/>
          <w:szCs w:val="24"/>
        </w:rPr>
        <w:t>art. 22</w:t>
      </w:r>
      <w:r w:rsidRPr="00572B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63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3292A">
        <w:rPr>
          <w:rFonts w:ascii="Times New Roman" w:hAnsi="Times New Roman" w:cs="Times New Roman"/>
          <w:sz w:val="24"/>
          <w:szCs w:val="24"/>
        </w:rPr>
        <w:t xml:space="preserve">pkt 1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9751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VAT</w:t>
      </w:r>
      <w:r w:rsidR="00317A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BD9">
        <w:rPr>
          <w:rFonts w:ascii="Times New Roman" w:hAnsi="Times New Roman" w:cs="Times New Roman"/>
          <w:sz w:val="24"/>
          <w:szCs w:val="24"/>
        </w:rPr>
        <w:t>jest miejsce</w:t>
      </w:r>
      <w:r w:rsidR="00D45844">
        <w:rPr>
          <w:rFonts w:ascii="Times New Roman" w:hAnsi="Times New Roman" w:cs="Times New Roman"/>
          <w:sz w:val="24"/>
          <w:szCs w:val="24"/>
        </w:rPr>
        <w:t xml:space="preserve"> zakończenia wysyłki lub transportu towarów</w:t>
      </w:r>
      <w:r w:rsidRPr="00572BD9">
        <w:rPr>
          <w:rFonts w:ascii="Times New Roman" w:hAnsi="Times New Roman" w:cs="Times New Roman"/>
          <w:sz w:val="24"/>
          <w:szCs w:val="24"/>
        </w:rPr>
        <w:t xml:space="preserve"> (kraj przeznaczenia). Zasada ta ma zastosowanie w dwóch </w:t>
      </w:r>
      <w:r w:rsidR="003D5A94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572BD9">
        <w:rPr>
          <w:rFonts w:ascii="Times New Roman" w:hAnsi="Times New Roman" w:cs="Times New Roman"/>
          <w:sz w:val="24"/>
          <w:szCs w:val="24"/>
        </w:rPr>
        <w:t xml:space="preserve">przypadkach: </w:t>
      </w:r>
    </w:p>
    <w:p w:rsidR="00B34E20" w:rsidRPr="00AD27AB" w:rsidRDefault="0063292A" w:rsidP="00985C64">
      <w:pPr>
        <w:pStyle w:val="Akapitzlist"/>
        <w:numPr>
          <w:ilvl w:val="0"/>
          <w:numId w:val="3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2A">
        <w:rPr>
          <w:rFonts w:ascii="Times New Roman" w:hAnsi="Times New Roman" w:cs="Times New Roman"/>
          <w:sz w:val="24"/>
          <w:szCs w:val="24"/>
        </w:rPr>
        <w:t xml:space="preserve">jeżeli towary są importowane </w:t>
      </w:r>
      <w:r w:rsidR="00351720">
        <w:rPr>
          <w:rFonts w:ascii="Times New Roman" w:hAnsi="Times New Roman" w:cs="Times New Roman"/>
          <w:sz w:val="24"/>
          <w:szCs w:val="24"/>
        </w:rPr>
        <w:t xml:space="preserve">na terytorium </w:t>
      </w:r>
      <w:r w:rsidRPr="0063292A">
        <w:rPr>
          <w:rFonts w:ascii="Times New Roman" w:hAnsi="Times New Roman" w:cs="Times New Roman"/>
          <w:sz w:val="24"/>
          <w:szCs w:val="24"/>
        </w:rPr>
        <w:t xml:space="preserve">innego państwa członkowskiego UE niż to, w którym kończy się </w:t>
      </w:r>
      <w:r w:rsidR="00351720">
        <w:rPr>
          <w:rFonts w:ascii="Times New Roman" w:hAnsi="Times New Roman" w:cs="Times New Roman"/>
          <w:sz w:val="24"/>
          <w:szCs w:val="24"/>
        </w:rPr>
        <w:t xml:space="preserve">wysyłka lub </w:t>
      </w:r>
      <w:r w:rsidRPr="0063292A">
        <w:rPr>
          <w:rFonts w:ascii="Times New Roman" w:hAnsi="Times New Roman" w:cs="Times New Roman"/>
          <w:sz w:val="24"/>
          <w:szCs w:val="24"/>
        </w:rPr>
        <w:t>transport towarów</w:t>
      </w:r>
      <w:r w:rsidR="00FD5B4C">
        <w:rPr>
          <w:rFonts w:ascii="Times New Roman" w:hAnsi="Times New Roman" w:cs="Times New Roman"/>
          <w:sz w:val="24"/>
          <w:szCs w:val="24"/>
        </w:rPr>
        <w:t xml:space="preserve"> (art. 22</w:t>
      </w:r>
      <w:r w:rsidR="00FD5B4C" w:rsidRPr="00572BD9">
        <w:rPr>
          <w:rFonts w:ascii="Times New Roman" w:hAnsi="Times New Roman" w:cs="Times New Roman"/>
          <w:sz w:val="24"/>
          <w:szCs w:val="24"/>
        </w:rPr>
        <w:t> </w:t>
      </w:r>
      <w:r w:rsidR="00FD5B4C">
        <w:rPr>
          <w:rFonts w:ascii="Times New Roman" w:hAnsi="Times New Roman" w:cs="Times New Roman"/>
          <w:sz w:val="24"/>
          <w:szCs w:val="24"/>
        </w:rPr>
        <w:t>ust. 1 pkt 1</w:t>
      </w:r>
      <w:r w:rsidR="00317A53">
        <w:rPr>
          <w:rFonts w:ascii="Times New Roman" w:hAnsi="Times New Roman" w:cs="Times New Roman"/>
          <w:sz w:val="24"/>
          <w:szCs w:val="24"/>
        </w:rPr>
        <w:t xml:space="preserve">b </w:t>
      </w:r>
      <w:r w:rsidR="005A4EE6">
        <w:rPr>
          <w:rFonts w:ascii="Times New Roman" w:hAnsi="Times New Roman" w:cs="Times New Roman"/>
          <w:sz w:val="24"/>
          <w:szCs w:val="24"/>
        </w:rPr>
        <w:t xml:space="preserve">ustawy </w:t>
      </w:r>
      <w:r w:rsidR="00EC7D0B">
        <w:rPr>
          <w:rFonts w:ascii="Times New Roman" w:hAnsi="Times New Roman" w:cs="Times New Roman"/>
          <w:sz w:val="24"/>
          <w:szCs w:val="24"/>
        </w:rPr>
        <w:br/>
      </w:r>
      <w:r w:rsidR="005A4EE6">
        <w:rPr>
          <w:rFonts w:ascii="Times New Roman" w:hAnsi="Times New Roman" w:cs="Times New Roman"/>
          <w:sz w:val="24"/>
          <w:szCs w:val="24"/>
        </w:rPr>
        <w:t>o VAT)</w:t>
      </w:r>
      <w:r w:rsidR="009D6777">
        <w:rPr>
          <w:rFonts w:ascii="Times New Roman" w:hAnsi="Times New Roman" w:cs="Times New Roman"/>
          <w:sz w:val="24"/>
          <w:szCs w:val="24"/>
        </w:rPr>
        <w:t>,</w:t>
      </w:r>
      <w:r w:rsidR="00351720">
        <w:rPr>
          <w:rFonts w:ascii="Times New Roman" w:hAnsi="Times New Roman" w:cs="Times New Roman"/>
          <w:sz w:val="24"/>
          <w:szCs w:val="24"/>
        </w:rPr>
        <w:t xml:space="preserve"> </w:t>
      </w:r>
      <w:r w:rsidR="009D6777">
        <w:rPr>
          <w:rFonts w:ascii="Times New Roman" w:hAnsi="Times New Roman" w:cs="Times New Roman"/>
          <w:sz w:val="24"/>
          <w:szCs w:val="24"/>
        </w:rPr>
        <w:t>czyli gdy p</w:t>
      </w:r>
      <w:r w:rsidR="00351720">
        <w:rPr>
          <w:rFonts w:ascii="Times New Roman" w:hAnsi="Times New Roman" w:cs="Times New Roman"/>
          <w:sz w:val="24"/>
          <w:szCs w:val="24"/>
        </w:rPr>
        <w:t>aństwo importu nie jest państwem przeznaczenia towarów</w:t>
      </w:r>
      <w:r w:rsidR="004451E1">
        <w:rPr>
          <w:rFonts w:ascii="Times New Roman" w:hAnsi="Times New Roman" w:cs="Times New Roman"/>
          <w:sz w:val="24"/>
          <w:szCs w:val="24"/>
        </w:rPr>
        <w:t>;</w:t>
      </w:r>
    </w:p>
    <w:p w:rsidR="00DD1F13" w:rsidRPr="00DD1F13" w:rsidRDefault="00DD1F13" w:rsidP="00985C64">
      <w:pPr>
        <w:pStyle w:val="Akapitzlist"/>
        <w:numPr>
          <w:ilvl w:val="0"/>
          <w:numId w:val="3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F13">
        <w:rPr>
          <w:rFonts w:ascii="Times New Roman" w:hAnsi="Times New Roman" w:cs="Times New Roman"/>
          <w:sz w:val="24"/>
          <w:szCs w:val="24"/>
        </w:rPr>
        <w:t>jeżeli towary są importowane na terytorium państwa członkowskiego, w którym kończy się wysyłka lub transport towarów, pod warunkiem</w:t>
      </w:r>
      <w:r w:rsidR="009D6777">
        <w:rPr>
          <w:rFonts w:ascii="Times New Roman" w:hAnsi="Times New Roman" w:cs="Times New Roman"/>
          <w:sz w:val="24"/>
          <w:szCs w:val="24"/>
        </w:rPr>
        <w:t>,</w:t>
      </w:r>
      <w:r w:rsidRPr="00DD1F13">
        <w:rPr>
          <w:rFonts w:ascii="Times New Roman" w:hAnsi="Times New Roman" w:cs="Times New Roman"/>
          <w:sz w:val="24"/>
          <w:szCs w:val="24"/>
        </w:rPr>
        <w:t xml:space="preserve"> że podatek VAT </w:t>
      </w:r>
      <w:r w:rsidR="00792648">
        <w:rPr>
          <w:rFonts w:ascii="Times New Roman" w:hAnsi="Times New Roman" w:cs="Times New Roman"/>
          <w:sz w:val="24"/>
          <w:szCs w:val="24"/>
        </w:rPr>
        <w:t xml:space="preserve">należny </w:t>
      </w:r>
      <w:r w:rsidRPr="00DD1F13">
        <w:rPr>
          <w:rFonts w:ascii="Times New Roman" w:hAnsi="Times New Roman" w:cs="Times New Roman"/>
          <w:sz w:val="24"/>
          <w:szCs w:val="24"/>
        </w:rPr>
        <w:t xml:space="preserve">z tytułu SOTI ma zostać zadeklarowany w procedurze IOSS (art. 22 ust. 1 pkt 1c ustawy </w:t>
      </w:r>
      <w:r w:rsidR="00E86423">
        <w:rPr>
          <w:rFonts w:ascii="Times New Roman" w:hAnsi="Times New Roman" w:cs="Times New Roman"/>
          <w:sz w:val="24"/>
          <w:szCs w:val="24"/>
        </w:rPr>
        <w:br/>
      </w:r>
      <w:r w:rsidRPr="00DD1F13">
        <w:rPr>
          <w:rFonts w:ascii="Times New Roman" w:hAnsi="Times New Roman" w:cs="Times New Roman"/>
          <w:sz w:val="24"/>
          <w:szCs w:val="24"/>
        </w:rPr>
        <w:t>o VAT). Państwo importu jest równocześnie państwem przeznaczenia towarów.</w:t>
      </w:r>
    </w:p>
    <w:p w:rsidR="00CF0ABD" w:rsidRPr="005D010E" w:rsidRDefault="00DD1F13" w:rsidP="00985C64">
      <w:pPr>
        <w:tabs>
          <w:tab w:val="left" w:pos="2388"/>
        </w:tabs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10E">
        <w:rPr>
          <w:rFonts w:ascii="Times New Roman" w:hAnsi="Times New Roman" w:cs="Times New Roman"/>
          <w:b/>
          <w:i/>
          <w:sz w:val="24"/>
          <w:szCs w:val="24"/>
        </w:rPr>
        <w:t>Wyjątki:</w:t>
      </w:r>
    </w:p>
    <w:p w:rsidR="00DD1F13" w:rsidRPr="00DD1F13" w:rsidRDefault="00DD1F13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F13">
        <w:rPr>
          <w:rFonts w:ascii="Times New Roman" w:hAnsi="Times New Roman" w:cs="Times New Roman"/>
          <w:sz w:val="24"/>
          <w:szCs w:val="24"/>
        </w:rPr>
        <w:t xml:space="preserve">Powyższych zasad nie stosuje się do dzieł sztuki, przedmiotów kolekcjonerskich, antyków </w:t>
      </w:r>
      <w:r w:rsidR="001C3234">
        <w:rPr>
          <w:rFonts w:ascii="Times New Roman" w:hAnsi="Times New Roman" w:cs="Times New Roman"/>
          <w:sz w:val="24"/>
          <w:szCs w:val="24"/>
        </w:rPr>
        <w:br/>
      </w:r>
      <w:r w:rsidRPr="00DD1F13">
        <w:rPr>
          <w:rFonts w:ascii="Times New Roman" w:hAnsi="Times New Roman" w:cs="Times New Roman"/>
          <w:sz w:val="24"/>
          <w:szCs w:val="24"/>
        </w:rPr>
        <w:t xml:space="preserve">i towarów używanych – gdy podstawę opodatkowania ustala się zgodnie </w:t>
      </w:r>
      <w:r w:rsidR="00ED2050">
        <w:rPr>
          <w:rFonts w:ascii="Times New Roman" w:hAnsi="Times New Roman" w:cs="Times New Roman"/>
          <w:sz w:val="24"/>
          <w:szCs w:val="24"/>
        </w:rPr>
        <w:br/>
      </w:r>
      <w:r w:rsidRPr="00DD1F13">
        <w:rPr>
          <w:rFonts w:ascii="Times New Roman" w:hAnsi="Times New Roman" w:cs="Times New Roman"/>
          <w:sz w:val="24"/>
          <w:szCs w:val="24"/>
        </w:rPr>
        <w:t>z procedurami szczególnymi określonymi w art. 120 ust. 4 lub 5 ustawy o VAT</w:t>
      </w:r>
      <w:r w:rsidR="00F60A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ED2050">
        <w:rPr>
          <w:rFonts w:ascii="Times New Roman" w:hAnsi="Times New Roman" w:cs="Times New Roman"/>
          <w:sz w:val="24"/>
          <w:szCs w:val="24"/>
        </w:rPr>
        <w:t>.</w:t>
      </w:r>
    </w:p>
    <w:p w:rsidR="00DD1F13" w:rsidRPr="00DD1F13" w:rsidRDefault="00DD1F13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F13">
        <w:rPr>
          <w:rFonts w:ascii="Times New Roman" w:hAnsi="Times New Roman" w:cs="Times New Roman"/>
          <w:sz w:val="24"/>
          <w:szCs w:val="24"/>
        </w:rPr>
        <w:t xml:space="preserve">W pozostałych sytuacjach miejsce dostawy w odniesieniu do </w:t>
      </w:r>
      <w:r w:rsidR="00A91DF4">
        <w:rPr>
          <w:rFonts w:ascii="Times New Roman" w:hAnsi="Times New Roman" w:cs="Times New Roman"/>
          <w:sz w:val="24"/>
          <w:szCs w:val="24"/>
        </w:rPr>
        <w:t>SOTI</w:t>
      </w:r>
      <w:r w:rsidRPr="00DD1F13">
        <w:rPr>
          <w:rFonts w:ascii="Times New Roman" w:hAnsi="Times New Roman" w:cs="Times New Roman"/>
          <w:sz w:val="24"/>
          <w:szCs w:val="24"/>
        </w:rPr>
        <w:t xml:space="preserve"> ustala się na podstawie art. 22 ust. 1 pkt 1 ustawy o VAT. Miejscem dostawy jest miejsce, w którym towary znajdują się w momencie rozpoczęcia wysyłki lub transportu. W przypadku </w:t>
      </w:r>
      <w:r w:rsidR="00A91DF4">
        <w:rPr>
          <w:rFonts w:ascii="Times New Roman" w:hAnsi="Times New Roman" w:cs="Times New Roman"/>
          <w:sz w:val="24"/>
          <w:szCs w:val="24"/>
        </w:rPr>
        <w:t>SOTI,</w:t>
      </w:r>
      <w:r w:rsidRPr="00DD1F13">
        <w:rPr>
          <w:rFonts w:ascii="Times New Roman" w:hAnsi="Times New Roman" w:cs="Times New Roman"/>
          <w:sz w:val="24"/>
          <w:szCs w:val="24"/>
        </w:rPr>
        <w:t xml:space="preserve"> gdy nie będą miały zastosowania zasady szczególne</w:t>
      </w:r>
      <w:r w:rsidR="00A91DF4">
        <w:rPr>
          <w:rFonts w:ascii="Times New Roman" w:hAnsi="Times New Roman" w:cs="Times New Roman"/>
          <w:sz w:val="24"/>
          <w:szCs w:val="24"/>
        </w:rPr>
        <w:t>,</w:t>
      </w:r>
      <w:r w:rsidRPr="00DD1F13">
        <w:rPr>
          <w:rFonts w:ascii="Times New Roman" w:hAnsi="Times New Roman" w:cs="Times New Roman"/>
          <w:sz w:val="24"/>
          <w:szCs w:val="24"/>
        </w:rPr>
        <w:t xml:space="preserve"> miejscem dostawy będzie </w:t>
      </w:r>
      <w:r w:rsidR="00224EC6">
        <w:rPr>
          <w:rFonts w:ascii="Times New Roman" w:hAnsi="Times New Roman" w:cs="Times New Roman"/>
          <w:sz w:val="24"/>
          <w:szCs w:val="24"/>
        </w:rPr>
        <w:t xml:space="preserve">zasadniczo </w:t>
      </w:r>
      <w:r w:rsidRPr="00DD1F13">
        <w:rPr>
          <w:rFonts w:ascii="Times New Roman" w:hAnsi="Times New Roman" w:cs="Times New Roman"/>
          <w:sz w:val="24"/>
          <w:szCs w:val="24"/>
        </w:rPr>
        <w:t xml:space="preserve">państwo trzecie. Zatem </w:t>
      </w:r>
      <w:r w:rsidR="00A91DF4">
        <w:rPr>
          <w:rFonts w:ascii="Times New Roman" w:hAnsi="Times New Roman" w:cs="Times New Roman"/>
          <w:sz w:val="24"/>
          <w:szCs w:val="24"/>
        </w:rPr>
        <w:t>SOTI</w:t>
      </w:r>
      <w:r w:rsidRPr="00DD1F13">
        <w:rPr>
          <w:rFonts w:ascii="Times New Roman" w:hAnsi="Times New Roman" w:cs="Times New Roman"/>
          <w:sz w:val="24"/>
          <w:szCs w:val="24"/>
        </w:rPr>
        <w:t xml:space="preserve"> nie będzie podlegała opodatkowaniu VAT na terytorium UE. Wtedy opodatkowany będzie import takich towarów na ogólnych zasadach.</w:t>
      </w:r>
    </w:p>
    <w:p w:rsidR="003B3641" w:rsidRPr="00EC7D0B" w:rsidRDefault="00EC7D0B" w:rsidP="00985C6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0B">
        <w:rPr>
          <w:rFonts w:ascii="Times New Roman" w:hAnsi="Times New Roman" w:cs="Times New Roman"/>
          <w:b/>
          <w:i/>
          <w:sz w:val="24"/>
          <w:szCs w:val="24"/>
        </w:rPr>
        <w:lastRenderedPageBreak/>
        <w:t>Ważne!</w:t>
      </w:r>
    </w:p>
    <w:p w:rsidR="003B3641" w:rsidRDefault="003B3641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1 lipca 2021 r. z</w:t>
      </w:r>
      <w:r w:rsidRPr="003B3641">
        <w:rPr>
          <w:rFonts w:ascii="Times New Roman" w:hAnsi="Times New Roman" w:cs="Times New Roman"/>
          <w:bCs/>
          <w:sz w:val="24"/>
          <w:szCs w:val="24"/>
        </w:rPr>
        <w:t>godnie z przepisami celnymi w przypadku towarów o wartości rzeczywistej</w:t>
      </w:r>
      <w:r w:rsidR="007E00E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8"/>
      </w:r>
      <w:r w:rsidRPr="003B3641">
        <w:rPr>
          <w:rFonts w:ascii="Times New Roman" w:hAnsi="Times New Roman" w:cs="Times New Roman"/>
          <w:bCs/>
          <w:sz w:val="24"/>
          <w:szCs w:val="24"/>
        </w:rPr>
        <w:t xml:space="preserve"> do 150 euro, które nie zostały zadeklarowane do IOSS, zgłoszenie do </w:t>
      </w:r>
      <w:r w:rsidR="00C10A41">
        <w:rPr>
          <w:rFonts w:ascii="Times New Roman" w:hAnsi="Times New Roman" w:cs="Times New Roman"/>
          <w:bCs/>
          <w:sz w:val="24"/>
          <w:szCs w:val="24"/>
        </w:rPr>
        <w:t xml:space="preserve">procedury celnej </w:t>
      </w:r>
      <w:r>
        <w:rPr>
          <w:rFonts w:ascii="Times New Roman" w:hAnsi="Times New Roman" w:cs="Times New Roman"/>
          <w:bCs/>
          <w:sz w:val="24"/>
          <w:szCs w:val="24"/>
        </w:rPr>
        <w:t xml:space="preserve">dopuszczenia do </w:t>
      </w:r>
      <w:r w:rsidRPr="003B3641">
        <w:rPr>
          <w:rFonts w:ascii="Times New Roman" w:hAnsi="Times New Roman" w:cs="Times New Roman"/>
          <w:bCs/>
          <w:sz w:val="24"/>
          <w:szCs w:val="24"/>
        </w:rPr>
        <w:t>obrotu będzie możliwe wyłącznie w państwie członkowskim UE będącym miejscem przeznaczenia towarów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4B3E" w:rsidRPr="00E54B3E" w:rsidRDefault="00E54B3E" w:rsidP="00985C64">
      <w:pPr>
        <w:pStyle w:val="Akapitzlist"/>
        <w:spacing w:before="240" w:after="0" w:line="340" w:lineRule="atLeast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4B3E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E54B3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Przykłady</w:t>
      </w:r>
    </w:p>
    <w:p w:rsidR="0084736D" w:rsidRPr="00684912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Tr="00B6235E">
        <w:tc>
          <w:tcPr>
            <w:tcW w:w="9060" w:type="dxa"/>
          </w:tcPr>
          <w:p w:rsidR="0084736D" w:rsidRPr="009D5BF3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923A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4736D" w:rsidRPr="00E438AB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</w:t>
            </w:r>
            <w:r w:rsidR="00453474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Niemczech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internetowego.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303C"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Przedsiębiorca jest zarejestrowany w systemie IOSS</w:t>
            </w:r>
            <w:r w:rsidR="00E3303C" w:rsidRP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procedury importu.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Towary są wysyłane z jego magazynu 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Chinach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miejsca zamieszkania osób prywatnych.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Państwem importu są Niemcy.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rzeczywista towaru (bez podatku) </w:t>
            </w:r>
            <w:r w:rsidRPr="00E43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przekracza 150 euro.</w:t>
            </w:r>
          </w:p>
          <w:p w:rsidR="00E55579" w:rsidRPr="00866DF6" w:rsidRDefault="008C336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takiej sytuacji państwem importu i jednocześnie państwem zakończenia wysyłki</w:t>
            </w:r>
            <w:r w:rsidR="00F105B0">
              <w:rPr>
                <w:rFonts w:ascii="Times New Roman" w:hAnsi="Times New Roman" w:cs="Times New Roman"/>
                <w:sz w:val="24"/>
                <w:szCs w:val="24"/>
              </w:rPr>
              <w:t xml:space="preserve"> są Niemcy</w:t>
            </w:r>
            <w:r w:rsidR="000D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6DF6">
              <w:rPr>
                <w:rFonts w:ascii="Times New Roman" w:hAnsi="Times New Roman" w:cs="Times New Roman"/>
                <w:sz w:val="24"/>
                <w:szCs w:val="24"/>
              </w:rPr>
              <w:t xml:space="preserve">onieważ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stosowana jest procedura importu </w:t>
            </w:r>
            <w:r w:rsidR="00787987">
              <w:rPr>
                <w:rFonts w:ascii="Times New Roman" w:hAnsi="Times New Roman" w:cs="Times New Roman"/>
                <w:sz w:val="24"/>
                <w:szCs w:val="24"/>
              </w:rPr>
              <w:t>(IOSS)</w:t>
            </w:r>
            <w:r w:rsidR="00A0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75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84736D"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iejscem dostawy towarów są Niemcy</w:t>
            </w:r>
            <w:r w:rsidR="00E3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5B0">
              <w:rPr>
                <w:rFonts w:ascii="Times New Roman" w:hAnsi="Times New Roman" w:cs="Times New Roman"/>
                <w:sz w:val="24"/>
                <w:szCs w:val="24"/>
              </w:rPr>
              <w:t xml:space="preserve">Dostawa towarów podlega VAT w Niemczech. </w:t>
            </w:r>
            <w:r w:rsidR="00CD1E3F">
              <w:rPr>
                <w:rFonts w:ascii="Times New Roman" w:hAnsi="Times New Roman" w:cs="Times New Roman"/>
                <w:sz w:val="24"/>
                <w:szCs w:val="24"/>
              </w:rPr>
              <w:t>Import tych towarów będzie zwolniony z VAT importowego.</w:t>
            </w:r>
          </w:p>
        </w:tc>
      </w:tr>
    </w:tbl>
    <w:p w:rsidR="0084736D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4FF4" w:rsidRPr="00A04FF4" w:rsidTr="007C4F45">
        <w:tc>
          <w:tcPr>
            <w:tcW w:w="9060" w:type="dxa"/>
          </w:tcPr>
          <w:p w:rsidR="00A04FF4" w:rsidRPr="00A04FF4" w:rsidRDefault="00A04FF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923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04FF4" w:rsidRPr="00A04FF4" w:rsidRDefault="00A04FF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odzież osobom prywatnym zamieszkałym w Niemczech 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internetowego.</w:t>
            </w:r>
            <w:r w:rsidRPr="00A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5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Przedsiębiorca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2A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nie jest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zarejestrowany w systemie IOSS</w:t>
            </w:r>
            <w:r w:rsidRPr="00A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procedury importu. Towary są wysyłane z jego magazynu w Chinach do miejsca zamieszkania osób prywatnych. Państwem importu są Niemcy. Wartość rzeczywista towaru (bez podatku) 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przekracza 150 euro.</w:t>
            </w:r>
          </w:p>
          <w:p w:rsidR="00A04FF4" w:rsidRDefault="00A04FF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 xml:space="preserve">W takiej sytuacji państwem importu </w:t>
            </w:r>
            <w:r w:rsidR="00B3590C">
              <w:rPr>
                <w:rFonts w:ascii="Times New Roman" w:hAnsi="Times New Roman" w:cs="Times New Roman"/>
                <w:sz w:val="24"/>
                <w:szCs w:val="24"/>
              </w:rPr>
              <w:t xml:space="preserve">(brak możliwości importu w innym PCZ UE) </w:t>
            </w:r>
            <w:r w:rsidR="00104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jednocześnie państwem zakończenia wysyłki</w:t>
            </w:r>
            <w:r w:rsidR="00B3590C">
              <w:rPr>
                <w:rFonts w:ascii="Times New Roman" w:hAnsi="Times New Roman" w:cs="Times New Roman"/>
                <w:sz w:val="24"/>
                <w:szCs w:val="24"/>
              </w:rPr>
              <w:t xml:space="preserve"> są Niemcy</w:t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1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 xml:space="preserve">onieważ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</w:t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>stosowana procedura importu (IOSS)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miejscem dostawy towarów </w:t>
            </w:r>
            <w:r w:rsidR="00B3590C" w:rsidRPr="00B35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 </w:t>
            </w:r>
            <w:r w:rsidR="00D521C5">
              <w:rPr>
                <w:rFonts w:ascii="Times New Roman" w:hAnsi="Times New Roman" w:cs="Times New Roman"/>
                <w:b/>
                <w:sz w:val="24"/>
                <w:szCs w:val="24"/>
              </w:rPr>
              <w:t>Chiny.</w:t>
            </w:r>
            <w:r w:rsidR="00D521C5">
              <w:rPr>
                <w:rFonts w:ascii="Times New Roman" w:hAnsi="Times New Roman" w:cs="Times New Roman"/>
                <w:sz w:val="24"/>
                <w:szCs w:val="24"/>
              </w:rPr>
              <w:t xml:space="preserve"> Zatem sprzedaż nie podlega VAT w UE</w:t>
            </w:r>
            <w:r w:rsidRPr="00B35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FF4" w:rsidRPr="00A04FF4" w:rsidRDefault="00D521C5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takim przypadku opodatkowany </w:t>
            </w:r>
            <w:r w:rsidR="00AB5D7E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będzie import tych towarów w państwie zakończenia wysyłki tych towarów tj. w Niemczech.</w:t>
            </w:r>
          </w:p>
        </w:tc>
      </w:tr>
    </w:tbl>
    <w:p w:rsidR="00A04FF4" w:rsidRDefault="00A04FF4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4FF4" w:rsidRDefault="00A04FF4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Tr="00B6235E">
        <w:tc>
          <w:tcPr>
            <w:tcW w:w="9060" w:type="dxa"/>
          </w:tcPr>
          <w:p w:rsidR="0084736D" w:rsidRPr="009D5BF3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923A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4736D" w:rsidRPr="00F71F94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</w:t>
            </w:r>
            <w:r w:rsidRPr="009D5BF3" w:rsidDel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siedzibą działalności gospodarczej w Polsce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sprzedaje </w:t>
            </w:r>
            <w:r w:rsidR="00453474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platformy internetowej</w:t>
            </w:r>
            <w:r w:rsidR="002613D7" w:rsidDel="008C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(podatnik</w:t>
            </w:r>
            <w:r w:rsidR="004D4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ułatwiający dostawę</w:t>
            </w:r>
            <w:r w:rsidR="001A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wysyłane 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13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Chin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miejsca zamieszkania osób prywatnych. </w:t>
            </w:r>
            <w:r w:rsidR="006C76E9">
              <w:rPr>
                <w:rFonts w:ascii="Times New Roman" w:hAnsi="Times New Roman" w:cs="Times New Roman"/>
                <w:i/>
                <w:sz w:val="24"/>
                <w:szCs w:val="24"/>
              </w:rPr>
              <w:t>Państwem importu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są </w:t>
            </w:r>
            <w:r w:rsidR="006C76E9">
              <w:rPr>
                <w:rFonts w:ascii="Times New Roman" w:hAnsi="Times New Roman" w:cs="Times New Roman"/>
                <w:i/>
                <w:sz w:val="24"/>
                <w:szCs w:val="24"/>
              </w:rPr>
              <w:t>Niemcy.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rzeczywista towaru (bez podatku) </w:t>
            </w:r>
            <w:r w:rsidRPr="00F7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przekracza 150 euro.</w:t>
            </w:r>
          </w:p>
          <w:p w:rsidR="00FD3A86" w:rsidRPr="00FD3A86" w:rsidRDefault="00FD3A86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</w:t>
            </w:r>
            <w:r w:rsidRPr="00FD3A86">
              <w:rPr>
                <w:rFonts w:ascii="Times New Roman" w:hAnsi="Times New Roman" w:cs="Times New Roman"/>
                <w:sz w:val="24"/>
                <w:szCs w:val="24"/>
              </w:rPr>
              <w:t>: ponieważ w niniejszym przykładzie dostawa jest dokonywana za pośrednictwem platformy internetowej należy zapoznać się z zasadami opodatkowania dostaw towarów dokonywanych za pomocą platform internetowych – patrz rozdział III „</w:t>
            </w:r>
            <w:r w:rsidR="00142B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42BC9" w:rsidRPr="00FD3A86">
              <w:rPr>
                <w:rFonts w:ascii="Times New Roman" w:hAnsi="Times New Roman" w:cs="Times New Roman"/>
                <w:sz w:val="24"/>
                <w:szCs w:val="24"/>
              </w:rPr>
              <w:t xml:space="preserve">ola operatorów interfejsów elektronicznych </w:t>
            </w:r>
            <w:r w:rsidRPr="00FD3A86">
              <w:rPr>
                <w:rFonts w:ascii="Times New Roman" w:hAnsi="Times New Roman" w:cs="Times New Roman"/>
                <w:sz w:val="24"/>
                <w:szCs w:val="24"/>
              </w:rPr>
              <w:t>(PLATFORM)”</w:t>
            </w:r>
            <w:r w:rsidR="008B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C54" w:rsidRDefault="008C336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takiej sytuacji </w:t>
            </w:r>
            <w:r w:rsidR="004D4C54">
              <w:rPr>
                <w:rFonts w:ascii="Times New Roman" w:hAnsi="Times New Roman" w:cs="Times New Roman"/>
                <w:sz w:val="24"/>
                <w:szCs w:val="24"/>
              </w:rPr>
              <w:t>mamy do czynienia z dw</w:t>
            </w:r>
            <w:r w:rsidR="001C55D5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4D4C54">
              <w:rPr>
                <w:rFonts w:ascii="Times New Roman" w:hAnsi="Times New Roman" w:cs="Times New Roman"/>
                <w:sz w:val="24"/>
                <w:szCs w:val="24"/>
              </w:rPr>
              <w:t>a dostawami:</w:t>
            </w:r>
          </w:p>
          <w:p w:rsidR="00264B77" w:rsidRDefault="004D4C5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dostawa towarów </w:t>
            </w:r>
            <w:r w:rsidR="00264B77">
              <w:rPr>
                <w:rFonts w:ascii="Times New Roman" w:hAnsi="Times New Roman" w:cs="Times New Roman"/>
                <w:sz w:val="24"/>
                <w:szCs w:val="24"/>
              </w:rPr>
              <w:t xml:space="preserve">dokonana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przedsiębiorcę </w:t>
            </w:r>
            <w:r w:rsidR="00264B77">
              <w:rPr>
                <w:rFonts w:ascii="Times New Roman" w:hAnsi="Times New Roman" w:cs="Times New Roman"/>
                <w:sz w:val="24"/>
                <w:szCs w:val="24"/>
              </w:rPr>
              <w:t>na rzecz platformy</w:t>
            </w:r>
            <w:r w:rsidR="00F356D7">
              <w:rPr>
                <w:rFonts w:ascii="Times New Roman" w:hAnsi="Times New Roman" w:cs="Times New Roman"/>
                <w:sz w:val="24"/>
                <w:szCs w:val="24"/>
              </w:rPr>
              <w:t xml:space="preserve"> (B2B)</w:t>
            </w:r>
            <w:r w:rsidR="00264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4B77" w:rsidRDefault="00264B7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sprzedaż na odległość towarów importowanych (SOTI)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dokonana prz</w:t>
            </w:r>
            <w:r w:rsidR="00F356D7">
              <w:rPr>
                <w:rFonts w:ascii="Times New Roman" w:hAnsi="Times New Roman" w:cs="Times New Roman"/>
                <w:sz w:val="24"/>
                <w:szCs w:val="24"/>
              </w:rPr>
              <w:t>ez platformę do osoby fizycznej (B2C).</w:t>
            </w:r>
          </w:p>
          <w:p w:rsidR="00264B77" w:rsidRDefault="00264B7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Miejscem pierwszej dostawy towarów jest miejsce, w którym towary znajdują się </w:t>
            </w:r>
            <w:r w:rsidR="001C55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momencie dostawy tj. Chiny. Dostawa ta nie podlega opodatkowaniu VAT w UE.</w:t>
            </w:r>
          </w:p>
          <w:p w:rsidR="0084736D" w:rsidRPr="00AF22D7" w:rsidRDefault="00264B7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SOTI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miejscem dostawy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towarów jest Polska. Ponieważ </w:t>
            </w:r>
            <w:r w:rsidR="00FB66C7">
              <w:rPr>
                <w:rFonts w:ascii="Times New Roman" w:hAnsi="Times New Roman" w:cs="Times New Roman"/>
                <w:sz w:val="24"/>
                <w:szCs w:val="24"/>
              </w:rPr>
              <w:t>państwo importu nie jest państwem przeznaczenia tych towarów</w:t>
            </w:r>
            <w:r w:rsidR="003A1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6C7">
              <w:rPr>
                <w:rFonts w:ascii="Times New Roman" w:hAnsi="Times New Roman" w:cs="Times New Roman"/>
                <w:sz w:val="24"/>
                <w:szCs w:val="24"/>
              </w:rPr>
              <w:t xml:space="preserve"> zatem </w:t>
            </w:r>
            <w:r w:rsidR="008C33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736D"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iejscem dostawy towarów </w:t>
            </w:r>
            <w:r w:rsidR="008C3367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państwo zakończenia wysyłki lub transport</w:t>
            </w:r>
            <w:r w:rsidR="003A13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tych towarów</w:t>
            </w:r>
            <w:r w:rsidR="001C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D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SOTI </w:t>
            </w:r>
            <w:r w:rsidR="003A1A8D">
              <w:rPr>
                <w:rFonts w:ascii="Times New Roman" w:hAnsi="Times New Roman" w:cs="Times New Roman"/>
                <w:sz w:val="24"/>
                <w:szCs w:val="24"/>
              </w:rPr>
              <w:t xml:space="preserve">podlega </w:t>
            </w:r>
            <w:r w:rsidR="0086522B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  <w:r w:rsidR="003A1A8D">
              <w:rPr>
                <w:rFonts w:ascii="Times New Roman" w:hAnsi="Times New Roman" w:cs="Times New Roman"/>
                <w:sz w:val="24"/>
                <w:szCs w:val="24"/>
              </w:rPr>
              <w:t>w Polsce.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31">
              <w:rPr>
                <w:rFonts w:ascii="Times New Roman" w:hAnsi="Times New Roman" w:cs="Times New Roman"/>
                <w:sz w:val="24"/>
                <w:szCs w:val="24"/>
              </w:rPr>
              <w:t>Platforma może skorzystać z IOSS i rozliczyć VAT w PCZ identyfikacji.</w:t>
            </w:r>
          </w:p>
        </w:tc>
      </w:tr>
    </w:tbl>
    <w:p w:rsidR="0084736D" w:rsidRPr="001B7A42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RPr="001B7A42" w:rsidTr="00B6235E">
        <w:tc>
          <w:tcPr>
            <w:tcW w:w="9060" w:type="dxa"/>
          </w:tcPr>
          <w:p w:rsidR="0084736D" w:rsidRPr="001B7A42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DB1D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4736D" w:rsidRPr="00F71F94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>Chinach</w:t>
            </w:r>
            <w:r w:rsidR="0013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sprzedaje </w:t>
            </w:r>
            <w:r w:rsidR="002613D7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wysyłane z Chin do miejsca zamieszkania osób prywatnych.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Towary importowane są bezpośrednio do Polski (import w Polsce).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artość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rzeczywista towaru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(bez podatku</w:t>
            </w:r>
            <w:r w:rsidRPr="00827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E3303C" w:rsidRPr="00827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</w:t>
            </w:r>
            <w:r w:rsidR="004D1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przekracza 150 euro. </w:t>
            </w:r>
          </w:p>
          <w:p w:rsidR="0084736D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B7A42">
              <w:rPr>
                <w:rFonts w:ascii="Times New Roman" w:hAnsi="Times New Roman" w:cs="Times New Roman"/>
                <w:sz w:val="24"/>
                <w:szCs w:val="24"/>
              </w:rPr>
              <w:t>iejscem dostawy towarów</w:t>
            </w:r>
            <w:r w:rsidR="00A65A29"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r w:rsidR="00A65A29"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>Polska</w:t>
            </w:r>
            <w:r w:rsidR="00A65A29">
              <w:rPr>
                <w:rFonts w:ascii="Times New Roman" w:hAnsi="Times New Roman" w:cs="Times New Roman"/>
                <w:sz w:val="24"/>
                <w:szCs w:val="24"/>
              </w:rPr>
              <w:t xml:space="preserve">, jeżeli </w:t>
            </w:r>
            <w:r w:rsidR="00A65A29"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przedsiębiorca jest zarejestrowany </w:t>
            </w:r>
            <w:r w:rsidR="00DB1D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65A29"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>w systemie IOSS</w:t>
            </w:r>
            <w:r w:rsidR="00A65A29">
              <w:rPr>
                <w:rFonts w:ascii="Times New Roman" w:hAnsi="Times New Roman" w:cs="Times New Roman"/>
                <w:sz w:val="24"/>
                <w:szCs w:val="24"/>
              </w:rPr>
              <w:t xml:space="preserve"> do procedury importu i jest stosowana procedura importu.</w:t>
            </w:r>
          </w:p>
          <w:p w:rsidR="00A65A29" w:rsidRPr="001B7A42" w:rsidRDefault="00A65A29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827E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dostawy towarów są </w:t>
            </w:r>
            <w:r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>Chiny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(miejsce rozpoczęcia wysyłki transportu) </w:t>
            </w:r>
            <w:r w:rsidR="00827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jeżeli </w:t>
            </w:r>
            <w:r w:rsidR="00252C97" w:rsidRPr="00252C97">
              <w:rPr>
                <w:rFonts w:ascii="Times New Roman" w:hAnsi="Times New Roman" w:cs="Times New Roman"/>
                <w:b/>
                <w:sz w:val="24"/>
                <w:szCs w:val="24"/>
              </w:rPr>
              <w:t>przedsiębiorca</w:t>
            </w:r>
            <w:r w:rsidR="004D1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="00252C97" w:rsidRPr="00252C97">
              <w:rPr>
                <w:rFonts w:ascii="Times New Roman" w:hAnsi="Times New Roman" w:cs="Times New Roman"/>
                <w:b/>
                <w:sz w:val="24"/>
                <w:szCs w:val="24"/>
              </w:rPr>
              <w:t>jest zarejestrowany w systemie IOSS</w:t>
            </w:r>
            <w:r w:rsidR="00252C97" w:rsidRPr="00252C97">
              <w:rPr>
                <w:rFonts w:ascii="Times New Roman" w:hAnsi="Times New Roman" w:cs="Times New Roman"/>
                <w:sz w:val="24"/>
                <w:szCs w:val="24"/>
              </w:rPr>
              <w:t xml:space="preserve"> do procedury importu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stosowana procedura importu. W takim przypadku SOTI nie podlega </w:t>
            </w:r>
            <w:r w:rsidR="00AF069C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UE.</w:t>
            </w:r>
            <w:r w:rsidR="004F5B37">
              <w:rPr>
                <w:rFonts w:ascii="Times New Roman" w:hAnsi="Times New Roman" w:cs="Times New Roman"/>
                <w:sz w:val="24"/>
                <w:szCs w:val="24"/>
              </w:rPr>
              <w:t xml:space="preserve"> VAT podlega import towarów.</w:t>
            </w:r>
          </w:p>
          <w:p w:rsidR="00A65A29" w:rsidRPr="00827E65" w:rsidRDefault="00A65A29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Ważne</w:t>
            </w:r>
            <w:r w:rsidR="00827E65" w:rsidRPr="00827E6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A65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736D" w:rsidRPr="001B7A42" w:rsidRDefault="00A65A29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procedura importu nie jest stosowana</w:t>
            </w:r>
            <w:r w:rsidR="00827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VAT jest należny z tytułu importu </w:t>
            </w:r>
            <w:r w:rsidR="00F71063"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towarów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 xml:space="preserve"> na zasadach ogólnych w państwie członkowskim przeznaczenia</w:t>
            </w:r>
            <w:r w:rsidR="0010497E">
              <w:rPr>
                <w:rFonts w:ascii="Times New Roman" w:hAnsi="Times New Roman" w:cs="Times New Roman"/>
                <w:sz w:val="24"/>
                <w:szCs w:val="24"/>
              </w:rPr>
              <w:t xml:space="preserve"> (zakończenia wysyłki)</w:t>
            </w:r>
            <w:r w:rsidR="00C30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 xml:space="preserve"> czyli w </w:t>
            </w:r>
            <w:r w:rsidR="00C3096F">
              <w:rPr>
                <w:rFonts w:ascii="Times New Roman" w:hAnsi="Times New Roman" w:cs="Times New Roman"/>
                <w:sz w:val="24"/>
                <w:szCs w:val="24"/>
              </w:rPr>
              <w:t xml:space="preserve">niniejszym przykładzie w 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4736D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Tr="00B6235E">
        <w:tc>
          <w:tcPr>
            <w:tcW w:w="9060" w:type="dxa"/>
          </w:tcPr>
          <w:p w:rsidR="0084736D" w:rsidRPr="009D5BF3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DB1D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4736D" w:rsidRPr="00F71F94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</w:t>
            </w:r>
            <w:r w:rsidR="00B54956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USA</w:t>
            </w:r>
            <w:r w:rsidRPr="009D5BF3" w:rsidDel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sprzedaje </w:t>
            </w:r>
            <w:r w:rsidR="00D6202D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platformy internetowej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wysyłane z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USA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r w:rsidRPr="009D5BF3" w:rsidDel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>Polski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>Import towarów następuje w Niemczech</w:t>
            </w:r>
            <w:r w:rsidR="00A134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rzeczywista towaru (bez podatku) </w:t>
            </w:r>
            <w:r w:rsidRPr="00F7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przekracza 150 euro.</w:t>
            </w:r>
          </w:p>
          <w:p w:rsidR="0084736D" w:rsidRPr="00657E86" w:rsidDel="006E4B40" w:rsidRDefault="00FB66C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takiej sytuacji m</w:t>
            </w:r>
            <w:r w:rsidR="0084736D" w:rsidRPr="009D5BF3">
              <w:rPr>
                <w:rFonts w:ascii="Times New Roman" w:hAnsi="Times New Roman" w:cs="Times New Roman"/>
                <w:sz w:val="24"/>
                <w:szCs w:val="24"/>
              </w:rPr>
              <w:t>iejscem dostawy towarów</w:t>
            </w:r>
            <w:r w:rsidR="004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miejsce zakończenia wysyłki do nabywcy czyli Polska</w:t>
            </w:r>
            <w:r w:rsidR="00347CAE" w:rsidDel="006E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4B40" w:rsidRPr="006E4B40">
              <w:rPr>
                <w:rFonts w:ascii="Times New Roman" w:hAnsi="Times New Roman" w:cs="Times New Roman"/>
                <w:sz w:val="24"/>
                <w:szCs w:val="24"/>
              </w:rPr>
              <w:t>państwo importu nie jest państwem przeznaczenia tych towarów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6E4B40"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SOTI podlega opodatkowaniu w Polsce.</w:t>
            </w:r>
          </w:p>
          <w:p w:rsidR="00904DA9" w:rsidRPr="00657E86" w:rsidRDefault="00FD6B70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 xml:space="preserve">biorca z USA powinien zarejestrować się i rozliczać podatek VAT w Polsce </w:t>
            </w:r>
            <w:r w:rsidR="006E4B40"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na ogólnych zasadach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B40" w:rsidRDefault="00EE3C2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musi ustanowić przedstawiciela podatkowego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który będzie wykonywał </w:t>
            </w:r>
            <w:r w:rsidR="00ED4552">
              <w:rPr>
                <w:rFonts w:ascii="Times New Roman" w:hAnsi="Times New Roman" w:cs="Times New Roman"/>
                <w:sz w:val="24"/>
                <w:szCs w:val="24"/>
              </w:rPr>
              <w:t xml:space="preserve">obowiązki w zakresie rozliczania podatku w imieniu i na rzecz przedsiębiorcy. </w:t>
            </w:r>
          </w:p>
          <w:p w:rsidR="006E4B40" w:rsidRPr="006E4B40" w:rsidRDefault="006E4B40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Ważne</w:t>
            </w:r>
            <w:r w:rsidRPr="006E4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:rsidR="006E4B40" w:rsidRPr="009D5BF3" w:rsidRDefault="006E4B40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z tytułu importu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 xml:space="preserve"> tych towarów </w:t>
            </w:r>
            <w:r w:rsidR="004F1E51">
              <w:rPr>
                <w:rFonts w:ascii="Times New Roman" w:hAnsi="Times New Roman" w:cs="Times New Roman"/>
                <w:sz w:val="24"/>
                <w:szCs w:val="24"/>
              </w:rPr>
              <w:t xml:space="preserve">podlega rozliczeniu 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 xml:space="preserve">na zasadach ogólnych w państwie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importu</w:t>
            </w:r>
            <w:r w:rsidR="004F1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 xml:space="preserve">czyli </w:t>
            </w:r>
            <w:r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w Niemczech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36D" w:rsidRPr="00AF456F" w:rsidRDefault="00347CAE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E">
              <w:rPr>
                <w:rFonts w:ascii="Times New Roman" w:hAnsi="Times New Roman" w:cs="Times New Roman"/>
                <w:sz w:val="24"/>
                <w:szCs w:val="24"/>
              </w:rPr>
              <w:t xml:space="preserve">Uwaga: ponieważ w niniejszym przykładzie dostawa jest dokonywana za pośrednictwem platformy internetowej należy zapoznać się </w:t>
            </w:r>
            <w:r w:rsidR="004F1E51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Pr="00347CAE">
              <w:rPr>
                <w:rFonts w:ascii="Times New Roman" w:hAnsi="Times New Roman" w:cs="Times New Roman"/>
                <w:sz w:val="24"/>
                <w:szCs w:val="24"/>
              </w:rPr>
              <w:t xml:space="preserve">z zasadami opodatkowania dostaw </w:t>
            </w:r>
            <w:r w:rsidRPr="00347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towarów dokonywanych za pomocą platform internetowych – patrz rozdział III „</w:t>
            </w:r>
            <w:r w:rsidR="00543F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43FDB" w:rsidRPr="00347CAE">
              <w:rPr>
                <w:rFonts w:ascii="Times New Roman" w:hAnsi="Times New Roman" w:cs="Times New Roman"/>
                <w:sz w:val="24"/>
                <w:szCs w:val="24"/>
              </w:rPr>
              <w:t>ola operatorów interfejsów elektronicznych</w:t>
            </w:r>
            <w:r w:rsidRPr="00347CAE">
              <w:rPr>
                <w:rFonts w:ascii="Times New Roman" w:hAnsi="Times New Roman" w:cs="Times New Roman"/>
                <w:sz w:val="24"/>
                <w:szCs w:val="24"/>
              </w:rPr>
              <w:t xml:space="preserve"> (PLATFORM</w:t>
            </w:r>
            <w:r w:rsidRPr="00657E86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  <w:r w:rsidR="009C24AF" w:rsidRPr="0065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736D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13D" w:rsidRPr="00305C24" w:rsidRDefault="001C4E5D" w:rsidP="00305C24">
      <w:pPr>
        <w:pStyle w:val="Nagwek1"/>
        <w:numPr>
          <w:ilvl w:val="0"/>
          <w:numId w:val="27"/>
        </w:numPr>
        <w:spacing w:line="340" w:lineRule="atLeast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73982678"/>
      <w:bookmarkStart w:id="16" w:name="_Toc74043083"/>
      <w:bookmarkStart w:id="17" w:name="_Toc74043139"/>
      <w:bookmarkStart w:id="18" w:name="_Toc74044410"/>
      <w:r w:rsidRPr="005C7B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Rola operatorów interfejsów elektronicznych </w:t>
      </w:r>
      <w:r w:rsidR="008752FF" w:rsidRPr="005C7B93">
        <w:rPr>
          <w:rFonts w:ascii="Times New Roman" w:hAnsi="Times New Roman" w:cs="Times New Roman"/>
          <w:b/>
          <w:color w:val="auto"/>
          <w:sz w:val="28"/>
          <w:szCs w:val="28"/>
        </w:rPr>
        <w:t>(PLATFORM)</w:t>
      </w:r>
      <w:bookmarkEnd w:id="15"/>
      <w:bookmarkEnd w:id="16"/>
      <w:bookmarkEnd w:id="17"/>
      <w:bookmarkEnd w:id="18"/>
    </w:p>
    <w:p w:rsidR="00AD0029" w:rsidRPr="003C4A23" w:rsidRDefault="003C4A23" w:rsidP="00305C24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A23">
        <w:rPr>
          <w:rFonts w:ascii="Times New Roman" w:hAnsi="Times New Roman" w:cs="Times New Roman"/>
          <w:b/>
          <w:i/>
          <w:sz w:val="24"/>
          <w:szCs w:val="24"/>
          <w:u w:val="single"/>
        </w:rPr>
        <w:t>Definicja interfejsu elektronicznego</w:t>
      </w:r>
    </w:p>
    <w:p w:rsidR="005B113D" w:rsidRPr="005B113D" w:rsidRDefault="005B113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029" w:rsidRPr="005B113D" w:rsidRDefault="00AD0029" w:rsidP="00305C24">
      <w:pPr>
        <w:pStyle w:val="Akapitzlist"/>
        <w:numPr>
          <w:ilvl w:val="0"/>
          <w:numId w:val="1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13D">
        <w:rPr>
          <w:rFonts w:ascii="Times New Roman" w:hAnsi="Times New Roman" w:cs="Times New Roman"/>
          <w:sz w:val="24"/>
          <w:szCs w:val="24"/>
        </w:rPr>
        <w:t>Dowolne urządzenie lub oprogramowanie pozwalające na nawiązanie kontaktu pomiędzy użytkownikiem będącym sprzedawcą a użytkownikiem dokonującym zakupu;</w:t>
      </w:r>
    </w:p>
    <w:p w:rsidR="00AD0029" w:rsidRPr="005B113D" w:rsidRDefault="00D4751E" w:rsidP="00305C24">
      <w:pPr>
        <w:pStyle w:val="Akapitzlist"/>
        <w:numPr>
          <w:ilvl w:val="0"/>
          <w:numId w:val="1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D0029" w:rsidRPr="005B113D">
        <w:rPr>
          <w:rFonts w:ascii="Times New Roman" w:hAnsi="Times New Roman" w:cs="Times New Roman"/>
          <w:sz w:val="24"/>
          <w:szCs w:val="24"/>
        </w:rPr>
        <w:t>zeroki zakres pojęcia: m.in. strony internetowe, portale, portale elektroniczne, platformy, platformy handlowe, interfejsy oprogramowania aplikacji (API);</w:t>
      </w:r>
    </w:p>
    <w:p w:rsidR="00AD0029" w:rsidRDefault="00D4751E" w:rsidP="00305C24">
      <w:pPr>
        <w:pStyle w:val="Akapitzlist"/>
        <w:numPr>
          <w:ilvl w:val="0"/>
          <w:numId w:val="1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0029" w:rsidRPr="005B113D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 xml:space="preserve">ykładowy charakter wyliczenia – przepisy </w:t>
      </w:r>
      <w:r w:rsidR="00AD0029" w:rsidRPr="005B113D">
        <w:rPr>
          <w:rFonts w:ascii="Times New Roman" w:hAnsi="Times New Roman" w:cs="Times New Roman"/>
          <w:sz w:val="24"/>
          <w:szCs w:val="24"/>
        </w:rPr>
        <w:t xml:space="preserve">mają w założeniu objąć swoim zakresem także przyszłe zmiany technologiczne w rozwijającym się dynamicznie obszarze </w:t>
      </w:r>
      <w:r w:rsidR="00414FEC">
        <w:rPr>
          <w:rFonts w:ascii="Times New Roman" w:hAnsi="Times New Roman" w:cs="Times New Roman"/>
          <w:sz w:val="24"/>
          <w:szCs w:val="24"/>
        </w:rPr>
        <w:br/>
      </w:r>
      <w:r w:rsidR="00AD0029" w:rsidRPr="005B113D">
        <w:rPr>
          <w:rFonts w:ascii="Times New Roman" w:hAnsi="Times New Roman" w:cs="Times New Roman"/>
          <w:sz w:val="24"/>
          <w:szCs w:val="24"/>
        </w:rPr>
        <w:t>e-commerce.</w:t>
      </w:r>
    </w:p>
    <w:p w:rsidR="005B113D" w:rsidRPr="005B113D" w:rsidRDefault="005B113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6F0D" w:rsidRPr="003C4A23" w:rsidRDefault="00D4751E" w:rsidP="00305C24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Zasady obowiązujące do 30 czerwca</w:t>
      </w:r>
      <w:r w:rsidR="003C4A23" w:rsidRPr="003C4A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2021 r.</w:t>
      </w:r>
    </w:p>
    <w:p w:rsidR="00F16F0D" w:rsidRDefault="00F16F0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F0D" w:rsidRPr="00305C24" w:rsidRDefault="00F16F0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0D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112CF">
        <w:rPr>
          <w:rFonts w:ascii="Times New Roman" w:hAnsi="Times New Roman" w:cs="Times New Roman"/>
          <w:bCs/>
          <w:sz w:val="24"/>
          <w:szCs w:val="24"/>
        </w:rPr>
        <w:t xml:space="preserve">odniesieniu do </w:t>
      </w:r>
      <w:r w:rsidRPr="00F16F0D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="00C112CF">
        <w:rPr>
          <w:rFonts w:ascii="Times New Roman" w:hAnsi="Times New Roman" w:cs="Times New Roman"/>
          <w:bCs/>
          <w:sz w:val="24"/>
          <w:szCs w:val="24"/>
        </w:rPr>
        <w:t>transakcji</w:t>
      </w:r>
      <w:r w:rsidR="00E705A3">
        <w:rPr>
          <w:rFonts w:ascii="Times New Roman" w:hAnsi="Times New Roman" w:cs="Times New Roman"/>
          <w:bCs/>
          <w:sz w:val="24"/>
          <w:szCs w:val="24"/>
        </w:rPr>
        <w:t xml:space="preserve"> (dostaw towarów)</w:t>
      </w:r>
      <w:r w:rsidR="00C112CF">
        <w:rPr>
          <w:rFonts w:ascii="Times New Roman" w:hAnsi="Times New Roman" w:cs="Times New Roman"/>
          <w:bCs/>
          <w:sz w:val="24"/>
          <w:szCs w:val="24"/>
        </w:rPr>
        <w:t>, dokonanych do końca czerwca 2021 r., na platformie nie ciąży zobowiązanie do rozliczenia VAT</w:t>
      </w:r>
      <w:r w:rsidRPr="00F16F0D">
        <w:rPr>
          <w:rFonts w:ascii="Times New Roman" w:hAnsi="Times New Roman" w:cs="Times New Roman"/>
          <w:bCs/>
          <w:sz w:val="24"/>
          <w:szCs w:val="24"/>
        </w:rPr>
        <w:t>:</w:t>
      </w:r>
    </w:p>
    <w:p w:rsidR="008752FF" w:rsidRDefault="006061B3" w:rsidP="00305C24">
      <w:pPr>
        <w:pStyle w:val="Akapitzlist"/>
        <w:numPr>
          <w:ilvl w:val="0"/>
          <w:numId w:val="13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dy </w:t>
      </w:r>
      <w:r w:rsidR="00C112CF">
        <w:rPr>
          <w:rFonts w:ascii="Times New Roman" w:hAnsi="Times New Roman" w:cs="Times New Roman"/>
          <w:bCs/>
          <w:sz w:val="24"/>
          <w:szCs w:val="24"/>
        </w:rPr>
        <w:t>podmiot niebędący podatnikiem VAT (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>konsument</w:t>
      </w:r>
      <w:r w:rsidR="00C112CF">
        <w:rPr>
          <w:rFonts w:ascii="Times New Roman" w:hAnsi="Times New Roman" w:cs="Times New Roman"/>
          <w:bCs/>
          <w:sz w:val="24"/>
          <w:szCs w:val="24"/>
        </w:rPr>
        <w:t>)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pośrednictwem platformy </w:t>
      </w:r>
      <w:r w:rsidR="00C112CF">
        <w:rPr>
          <w:rFonts w:ascii="Times New Roman" w:hAnsi="Times New Roman" w:cs="Times New Roman"/>
          <w:bCs/>
          <w:sz w:val="24"/>
          <w:szCs w:val="24"/>
        </w:rPr>
        <w:t>zakupił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 od sprzedawcy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niezależnie od tego, 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jakim kraju znajduje się </w:t>
      </w:r>
      <w:r w:rsidRPr="00E705A3">
        <w:rPr>
          <w:rFonts w:ascii="Times New Roman" w:hAnsi="Times New Roman" w:cs="Times New Roman"/>
          <w:bCs/>
          <w:sz w:val="24"/>
          <w:szCs w:val="24"/>
          <w:u w:val="single"/>
        </w:rPr>
        <w:t>siedziba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tego sprzedawcy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towar </w:t>
      </w:r>
      <w:r w:rsidRPr="00F16F0D">
        <w:rPr>
          <w:rFonts w:ascii="Times New Roman" w:hAnsi="Times New Roman" w:cs="Times New Roman"/>
          <w:bCs/>
          <w:sz w:val="24"/>
          <w:szCs w:val="24"/>
        </w:rPr>
        <w:t xml:space="preserve">o wartości </w:t>
      </w:r>
      <w:r>
        <w:rPr>
          <w:rFonts w:ascii="Times New Roman" w:hAnsi="Times New Roman" w:cs="Times New Roman"/>
          <w:bCs/>
          <w:sz w:val="24"/>
          <w:szCs w:val="24"/>
        </w:rPr>
        <w:t xml:space="preserve">rzeczywistej </w:t>
      </w:r>
      <w:r w:rsidRPr="00F16F0D">
        <w:rPr>
          <w:rFonts w:ascii="Times New Roman" w:hAnsi="Times New Roman" w:cs="Times New Roman"/>
          <w:bCs/>
          <w:sz w:val="24"/>
          <w:szCs w:val="24"/>
        </w:rPr>
        <w:t>do 150 EUR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który </w:t>
      </w:r>
      <w:r w:rsidR="00C112CF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E705A3">
        <w:rPr>
          <w:rFonts w:ascii="Times New Roman" w:hAnsi="Times New Roman" w:cs="Times New Roman"/>
          <w:bCs/>
          <w:sz w:val="24"/>
          <w:szCs w:val="24"/>
        </w:rPr>
        <w:t xml:space="preserve">do konsumenta 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>wysyłany /transportowany</w:t>
      </w:r>
      <w:r w:rsidR="00E705A3"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>z terytorium państwa trzeciego</w:t>
      </w:r>
      <w:r w:rsidR="00E705A3">
        <w:rPr>
          <w:rFonts w:ascii="Times New Roman" w:hAnsi="Times New Roman" w:cs="Times New Roman"/>
          <w:bCs/>
          <w:sz w:val="24"/>
          <w:szCs w:val="24"/>
        </w:rPr>
        <w:t xml:space="preserve"> (tj. spoza UE)</w:t>
      </w:r>
      <w:r w:rsidR="00C112CF">
        <w:rPr>
          <w:rFonts w:ascii="Times New Roman" w:hAnsi="Times New Roman" w:cs="Times New Roman"/>
          <w:bCs/>
          <w:sz w:val="24"/>
          <w:szCs w:val="24"/>
        </w:rPr>
        <w:t>;</w:t>
      </w:r>
    </w:p>
    <w:p w:rsidR="00C112CF" w:rsidRPr="00C112CF" w:rsidRDefault="00C112CF" w:rsidP="00C112CF">
      <w:pPr>
        <w:pStyle w:val="Akapitzlist"/>
        <w:numPr>
          <w:ilvl w:val="0"/>
          <w:numId w:val="13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gdy </w:t>
      </w:r>
      <w:r w:rsidRPr="00A92406">
        <w:rPr>
          <w:rFonts w:ascii="Times New Roman" w:hAnsi="Times New Roman" w:cs="Times New Roman"/>
          <w:bCs/>
          <w:sz w:val="24"/>
          <w:szCs w:val="24"/>
        </w:rPr>
        <w:t xml:space="preserve">konsument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pośrednictwem platformy zakupił </w:t>
      </w:r>
      <w:r w:rsidRPr="00A92406">
        <w:rPr>
          <w:rFonts w:ascii="Times New Roman" w:hAnsi="Times New Roman" w:cs="Times New Roman"/>
          <w:bCs/>
          <w:sz w:val="24"/>
          <w:szCs w:val="24"/>
        </w:rPr>
        <w:t xml:space="preserve">towar znajdujący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(w momencie sprzedaży) </w:t>
      </w:r>
      <w:r w:rsidRPr="00A92406">
        <w:rPr>
          <w:rFonts w:ascii="Times New Roman" w:hAnsi="Times New Roman" w:cs="Times New Roman"/>
          <w:bCs/>
          <w:sz w:val="24"/>
          <w:szCs w:val="24"/>
        </w:rPr>
        <w:t>na terytorium UE (czyli np. w Polsce lu</w:t>
      </w:r>
      <w:r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="00E705A3">
        <w:rPr>
          <w:rFonts w:ascii="Times New Roman" w:hAnsi="Times New Roman" w:cs="Times New Roman"/>
          <w:bCs/>
          <w:sz w:val="24"/>
          <w:szCs w:val="24"/>
        </w:rPr>
        <w:t>innym kraju</w:t>
      </w:r>
      <w:r w:rsidRPr="00A92406">
        <w:rPr>
          <w:rFonts w:ascii="Times New Roman" w:hAnsi="Times New Roman" w:cs="Times New Roman"/>
          <w:bCs/>
          <w:sz w:val="24"/>
          <w:szCs w:val="24"/>
        </w:rPr>
        <w:t xml:space="preserve"> UE) od </w:t>
      </w:r>
      <w:r w:rsidRPr="00E705A3">
        <w:rPr>
          <w:rFonts w:ascii="Times New Roman" w:hAnsi="Times New Roman" w:cs="Times New Roman"/>
          <w:bCs/>
          <w:sz w:val="24"/>
          <w:szCs w:val="24"/>
          <w:u w:val="single"/>
        </w:rPr>
        <w:t>sprzedawcy z siedzibą w </w:t>
      </w:r>
      <w:r w:rsidR="00E705A3" w:rsidRPr="00E705A3">
        <w:rPr>
          <w:rFonts w:ascii="Times New Roman" w:hAnsi="Times New Roman" w:cs="Times New Roman"/>
          <w:bCs/>
          <w:sz w:val="24"/>
          <w:szCs w:val="24"/>
          <w:u w:val="single"/>
        </w:rPr>
        <w:t>państwie trzecim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1C1B" w:rsidRPr="009E1C1B" w:rsidRDefault="009E1C1B" w:rsidP="009E1C1B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76C" w:rsidRDefault="003C4A23" w:rsidP="00305C24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A23">
        <w:rPr>
          <w:rFonts w:ascii="Times New Roman" w:hAnsi="Times New Roman" w:cs="Times New Roman"/>
          <w:b/>
          <w:i/>
          <w:sz w:val="24"/>
          <w:szCs w:val="24"/>
          <w:u w:val="single"/>
        </w:rPr>
        <w:t>Zasady obowiązujące od 1 lipca 2021 r.</w:t>
      </w:r>
    </w:p>
    <w:p w:rsidR="00AD764A" w:rsidRPr="00AD764A" w:rsidRDefault="00AD764A" w:rsidP="00AD764A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39AE" w:rsidRDefault="00E705A3" w:rsidP="00305C24">
      <w:pPr>
        <w:pStyle w:val="Akapitzlist"/>
        <w:numPr>
          <w:ilvl w:val="0"/>
          <w:numId w:val="16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ww. dostaw towarów</w:t>
      </w:r>
      <w:r w:rsidR="004C39AE" w:rsidRPr="00203418">
        <w:rPr>
          <w:rFonts w:ascii="Times New Roman" w:hAnsi="Times New Roman" w:cs="Times New Roman"/>
          <w:sz w:val="24"/>
          <w:szCs w:val="24"/>
        </w:rPr>
        <w:t xml:space="preserve"> </w:t>
      </w:r>
      <w:r w:rsidR="006E6E6D">
        <w:rPr>
          <w:rFonts w:ascii="Times New Roman" w:hAnsi="Times New Roman" w:cs="Times New Roman"/>
          <w:sz w:val="24"/>
          <w:szCs w:val="24"/>
        </w:rPr>
        <w:t>przyjmuje</w:t>
      </w:r>
      <w:r w:rsidR="004C39AE" w:rsidRPr="00203418">
        <w:rPr>
          <w:rFonts w:ascii="Times New Roman" w:hAnsi="Times New Roman" w:cs="Times New Roman"/>
          <w:sz w:val="24"/>
          <w:szCs w:val="24"/>
        </w:rPr>
        <w:t xml:space="preserve"> się fikcję prawną, że platforma: </w:t>
      </w:r>
    </w:p>
    <w:p w:rsidR="004C39AE" w:rsidRPr="00203418" w:rsidRDefault="004C39AE" w:rsidP="00305C24">
      <w:pPr>
        <w:numPr>
          <w:ilvl w:val="0"/>
          <w:numId w:val="15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nabyła towary </w:t>
      </w:r>
      <w:r w:rsidRPr="00203418">
        <w:rPr>
          <w:rFonts w:ascii="Times New Roman" w:hAnsi="Times New Roman" w:cs="Times New Roman"/>
          <w:sz w:val="24"/>
          <w:szCs w:val="24"/>
        </w:rPr>
        <w:t xml:space="preserve">(dostawa towarów B2B pomiędzy platformą a sprzedawcą, który faktycznie sprzedaje te towary do konsumenta), </w:t>
      </w:r>
    </w:p>
    <w:p w:rsidR="00203418" w:rsidRDefault="004C39AE" w:rsidP="00305C24">
      <w:pPr>
        <w:numPr>
          <w:ilvl w:val="0"/>
          <w:numId w:val="15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dokonała dostawy tych towarów </w:t>
      </w:r>
      <w:r w:rsidRPr="00203418">
        <w:rPr>
          <w:rFonts w:ascii="Times New Roman" w:hAnsi="Times New Roman" w:cs="Times New Roman"/>
          <w:sz w:val="24"/>
          <w:szCs w:val="24"/>
        </w:rPr>
        <w:t>(dostawa towarów B2C pomiędzy platformą a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sz w:val="24"/>
          <w:szCs w:val="24"/>
        </w:rPr>
        <w:t>konsumentem, który faktycznie nabywa te towary).</w:t>
      </w:r>
    </w:p>
    <w:p w:rsidR="004C39AE" w:rsidRPr="00203418" w:rsidRDefault="004C39AE" w:rsidP="00305C24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W konsekwencji: </w:t>
      </w:r>
    </w:p>
    <w:p w:rsidR="004C39AE" w:rsidRPr="00203418" w:rsidRDefault="004C39AE" w:rsidP="00305C24">
      <w:pPr>
        <w:numPr>
          <w:ilvl w:val="0"/>
          <w:numId w:val="11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lastRenderedPageBreak/>
        <w:t xml:space="preserve">platforma, jak każdy inny podatnik VAT, będzie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>obowiązana do rozliczenia VAT i</w:t>
      </w:r>
      <w:r w:rsidR="004D1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wypełnienia innych obowiązków </w:t>
      </w:r>
      <w:r w:rsidRPr="00203418">
        <w:rPr>
          <w:rFonts w:ascii="Times New Roman" w:hAnsi="Times New Roman" w:cs="Times New Roman"/>
          <w:sz w:val="24"/>
          <w:szCs w:val="24"/>
        </w:rPr>
        <w:t>(np. w zakresie fakturowania, deklarowania czy ewidencjonowania) związanych z dokonaną przez nią „fikcyjną” dostawą B2C.</w:t>
      </w:r>
    </w:p>
    <w:p w:rsidR="00203418" w:rsidRPr="00203418" w:rsidRDefault="004C39AE" w:rsidP="00305C24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  <w:r w:rsidR="00203418" w:rsidRPr="002034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Wskazaną fikcję prawną stosuje się tylko gdy platforma </w:t>
      </w:r>
      <w:r w:rsidR="006E6E6D" w:rsidRPr="006E6E6D">
        <w:rPr>
          <w:rFonts w:ascii="Times New Roman" w:hAnsi="Times New Roman" w:cs="Times New Roman"/>
          <w:b/>
          <w:bCs/>
          <w:sz w:val="24"/>
          <w:szCs w:val="24"/>
          <w:u w:val="single"/>
        </w:rPr>
        <w:t>ułatwia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 określone typy dostaw towarów B2C</w:t>
      </w:r>
      <w:r w:rsidR="006E6E6D">
        <w:rPr>
          <w:rFonts w:ascii="Times New Roman" w:hAnsi="Times New Roman" w:cs="Times New Roman"/>
          <w:b/>
          <w:bCs/>
          <w:sz w:val="24"/>
          <w:szCs w:val="24"/>
        </w:rPr>
        <w:t>, tj.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39AE" w:rsidRPr="00203418" w:rsidRDefault="004C39AE" w:rsidP="00305C24">
      <w:pPr>
        <w:numPr>
          <w:ilvl w:val="0"/>
          <w:numId w:val="11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SOTI </w:t>
      </w:r>
      <w:r w:rsidRPr="00203418">
        <w:rPr>
          <w:rFonts w:ascii="Times New Roman" w:hAnsi="Times New Roman" w:cs="Times New Roman"/>
          <w:bCs/>
          <w:sz w:val="24"/>
          <w:szCs w:val="24"/>
        </w:rPr>
        <w:t xml:space="preserve">w przesyłkach </w:t>
      </w:r>
      <w:r w:rsidRPr="002034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rzeczywistej wartości nieprzekraczającej 150 </w:t>
      </w:r>
      <w:r w:rsidR="006E6E6D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203418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203418">
        <w:rPr>
          <w:rFonts w:ascii="Times New Roman" w:hAnsi="Times New Roman" w:cs="Times New Roman"/>
          <w:bCs/>
          <w:sz w:val="24"/>
          <w:szCs w:val="24"/>
        </w:rPr>
        <w:t xml:space="preserve"> lub </w:t>
      </w:r>
    </w:p>
    <w:p w:rsidR="006E6E6D" w:rsidRPr="006E6E6D" w:rsidRDefault="004C39AE" w:rsidP="00305C24">
      <w:pPr>
        <w:numPr>
          <w:ilvl w:val="0"/>
          <w:numId w:val="11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Cs/>
          <w:sz w:val="24"/>
          <w:szCs w:val="24"/>
        </w:rPr>
        <w:t xml:space="preserve">dostawę towarów na terytorium UE (czyli WSTO lub dostawę krajową) </w:t>
      </w:r>
      <w:r w:rsidRPr="00203418">
        <w:rPr>
          <w:rFonts w:ascii="Times New Roman" w:hAnsi="Times New Roman" w:cs="Times New Roman"/>
          <w:bCs/>
          <w:sz w:val="24"/>
          <w:szCs w:val="24"/>
          <w:u w:val="single"/>
        </w:rPr>
        <w:t>dokonywaną przez przedsiębiorcę niemającego siedziby w UE</w:t>
      </w:r>
      <w:r w:rsidRPr="00203418">
        <w:rPr>
          <w:rFonts w:ascii="Times New Roman" w:hAnsi="Times New Roman" w:cs="Times New Roman"/>
          <w:bCs/>
          <w:sz w:val="24"/>
          <w:szCs w:val="24"/>
        </w:rPr>
        <w:t xml:space="preserve"> na rzecz konsumentów.</w:t>
      </w:r>
    </w:p>
    <w:p w:rsidR="0045125F" w:rsidRPr="00203418" w:rsidRDefault="0045125F" w:rsidP="0045125F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  <w:r w:rsidRPr="002034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71F9">
        <w:rPr>
          <w:rFonts w:ascii="Times New Roman" w:hAnsi="Times New Roman" w:cs="Times New Roman"/>
          <w:b/>
          <w:bCs/>
          <w:sz w:val="24"/>
          <w:szCs w:val="24"/>
        </w:rPr>
        <w:t xml:space="preserve">Nowe zasady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stosuje się </w:t>
      </w:r>
      <w:r w:rsidR="003D7460">
        <w:rPr>
          <w:rFonts w:ascii="Times New Roman" w:hAnsi="Times New Roman" w:cs="Times New Roman"/>
          <w:b/>
          <w:bCs/>
          <w:sz w:val="24"/>
          <w:szCs w:val="24"/>
        </w:rPr>
        <w:t>niezależnie od miejsca siedziby operatora interfejsu elektronicznego.</w:t>
      </w:r>
    </w:p>
    <w:p w:rsidR="0045125F" w:rsidRPr="006E6E6D" w:rsidRDefault="0045125F" w:rsidP="0045125F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9AE" w:rsidRPr="00203418" w:rsidRDefault="006E6E6D" w:rsidP="00461454">
      <w:pPr>
        <w:spacing w:before="240"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sz w:val="18"/>
          <w:lang w:eastAsia="pl-PL"/>
        </w:rPr>
        <w:drawing>
          <wp:inline distT="0" distB="0" distL="0" distR="0" wp14:anchorId="343043BA" wp14:editId="3AA2FE0D">
            <wp:extent cx="3481200" cy="1767600"/>
            <wp:effectExtent l="0" t="0" r="508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00" cy="17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EE7" w:rsidRDefault="004C39AE" w:rsidP="00305C24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/>
          <w:sz w:val="24"/>
          <w:szCs w:val="24"/>
        </w:rPr>
        <w:t>Pojęcie „</w:t>
      </w:r>
      <w:r w:rsidR="006E6E6D">
        <w:rPr>
          <w:rFonts w:ascii="Times New Roman" w:hAnsi="Times New Roman" w:cs="Times New Roman"/>
          <w:b/>
          <w:sz w:val="24"/>
          <w:szCs w:val="24"/>
        </w:rPr>
        <w:t>ułatwia</w:t>
      </w:r>
      <w:r w:rsidRPr="00203418">
        <w:rPr>
          <w:rFonts w:ascii="Times New Roman" w:hAnsi="Times New Roman" w:cs="Times New Roman"/>
          <w:b/>
          <w:sz w:val="24"/>
          <w:szCs w:val="24"/>
        </w:rPr>
        <w:t>”</w:t>
      </w:r>
      <w:r w:rsidR="006E6E6D">
        <w:rPr>
          <w:rFonts w:ascii="Times New Roman" w:hAnsi="Times New Roman" w:cs="Times New Roman"/>
          <w:b/>
          <w:sz w:val="24"/>
          <w:szCs w:val="24"/>
        </w:rPr>
        <w:t xml:space="preserve"> zostało zdefiniowane w art. 5b rozporządzenia 282/2011 i</w:t>
      </w:r>
      <w:r w:rsidR="004D1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6D">
        <w:rPr>
          <w:rFonts w:ascii="Times New Roman" w:hAnsi="Times New Roman" w:cs="Times New Roman"/>
          <w:b/>
          <w:sz w:val="24"/>
          <w:szCs w:val="24"/>
        </w:rPr>
        <w:t>oznacza ono:</w:t>
      </w:r>
      <w:r w:rsidRPr="0020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sz w:val="24"/>
          <w:szCs w:val="24"/>
        </w:rPr>
        <w:t xml:space="preserve">korzystanie z interfejsu elektronicznego (IE) w celu umożliwienia nawiązania kontaktu pomiędzy nabywcą i dostawcą, który oferuje towary na sprzedaż poprzez IE, co skutkuje dostawą towarów poprzez ten interfejs. </w:t>
      </w:r>
    </w:p>
    <w:p w:rsidR="00203418" w:rsidRDefault="004C39AE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Jednakże podatnik </w:t>
      </w:r>
      <w:r w:rsidRPr="00203418">
        <w:rPr>
          <w:rFonts w:ascii="Times New Roman" w:hAnsi="Times New Roman" w:cs="Times New Roman"/>
          <w:sz w:val="24"/>
          <w:szCs w:val="24"/>
          <w:u w:val="single"/>
        </w:rPr>
        <w:t>nie ułatwia</w:t>
      </w:r>
      <w:r w:rsidRPr="00203418">
        <w:rPr>
          <w:rFonts w:ascii="Times New Roman" w:hAnsi="Times New Roman" w:cs="Times New Roman"/>
          <w:sz w:val="24"/>
          <w:szCs w:val="24"/>
        </w:rPr>
        <w:t xml:space="preserve"> dostawy towarów, jeżeli spełnione są wszystkie następujące warunki: </w:t>
      </w:r>
    </w:p>
    <w:p w:rsidR="00203418" w:rsidRDefault="004C39AE" w:rsidP="00305C24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podatnik ten nie określa, bezpośrednio ani pośrednio, żadnych warunków, na których dokonywana jest dostawa towarów, </w:t>
      </w:r>
    </w:p>
    <w:p w:rsidR="00203418" w:rsidRDefault="004C39AE" w:rsidP="00305C24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>podatnik ten nie bierze, bezpośrednio ani pośrednio, udziału w zatwierdzaniu obciążenia nabywcy w związku z dokonywaną płatnością</w:t>
      </w:r>
      <w:r w:rsidR="00203418">
        <w:rPr>
          <w:rFonts w:ascii="Times New Roman" w:hAnsi="Times New Roman" w:cs="Times New Roman"/>
          <w:sz w:val="24"/>
          <w:szCs w:val="24"/>
        </w:rPr>
        <w:t>,</w:t>
      </w:r>
    </w:p>
    <w:p w:rsidR="00DB665C" w:rsidRPr="00D4751E" w:rsidRDefault="004C39AE" w:rsidP="00DB665C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>podatnik ten nie bierze, bezpośrednio ani pośrednio, udziału w procesie zamawiania lub dostarczania towarów</w:t>
      </w:r>
      <w:r w:rsidR="006E6E6D">
        <w:rPr>
          <w:rFonts w:ascii="Times New Roman" w:hAnsi="Times New Roman" w:cs="Times New Roman"/>
          <w:sz w:val="24"/>
          <w:szCs w:val="24"/>
        </w:rPr>
        <w:t>.</w:t>
      </w:r>
    </w:p>
    <w:p w:rsidR="00DB665C" w:rsidRPr="00DB665C" w:rsidRDefault="00D4751E" w:rsidP="00D4751E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obowiązujące od 1 lipca 2021 r. zasady dotyczące opodatkowania określonych dostaw towarów za pośrednictwem platform </w:t>
      </w:r>
      <w:r w:rsidRPr="00D4751E">
        <w:rPr>
          <w:rFonts w:ascii="Times New Roman" w:hAnsi="Times New Roman" w:cs="Times New Roman"/>
          <w:sz w:val="24"/>
          <w:szCs w:val="24"/>
          <w:u w:val="single"/>
        </w:rPr>
        <w:t xml:space="preserve">nie będą </w:t>
      </w:r>
      <w:r w:rsidR="00DB665C" w:rsidRPr="00D4751E">
        <w:rPr>
          <w:rFonts w:ascii="Times New Roman" w:hAnsi="Times New Roman" w:cs="Times New Roman"/>
          <w:sz w:val="24"/>
          <w:szCs w:val="24"/>
          <w:u w:val="single"/>
        </w:rPr>
        <w:t>miał</w:t>
      </w:r>
      <w:r w:rsidRPr="00D4751E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DB665C" w:rsidRPr="00D4751E">
        <w:rPr>
          <w:rFonts w:ascii="Times New Roman" w:hAnsi="Times New Roman" w:cs="Times New Roman"/>
          <w:sz w:val="24"/>
          <w:szCs w:val="24"/>
          <w:u w:val="single"/>
        </w:rPr>
        <w:t xml:space="preserve"> zastosowania</w:t>
      </w:r>
      <w:r w:rsidR="00DB665C" w:rsidRPr="00DB665C">
        <w:rPr>
          <w:rFonts w:ascii="Times New Roman" w:hAnsi="Times New Roman" w:cs="Times New Roman"/>
          <w:sz w:val="24"/>
          <w:szCs w:val="24"/>
        </w:rPr>
        <w:t xml:space="preserve"> do operatora </w:t>
      </w:r>
      <w:r>
        <w:rPr>
          <w:rFonts w:ascii="Times New Roman" w:hAnsi="Times New Roman" w:cs="Times New Roman"/>
          <w:sz w:val="24"/>
          <w:szCs w:val="24"/>
        </w:rPr>
        <w:t>IE</w:t>
      </w:r>
      <w:r w:rsidR="00DB665C" w:rsidRPr="00DB665C">
        <w:rPr>
          <w:rFonts w:ascii="Times New Roman" w:hAnsi="Times New Roman" w:cs="Times New Roman"/>
          <w:sz w:val="24"/>
          <w:szCs w:val="24"/>
        </w:rPr>
        <w:t xml:space="preserve">, który wykonuje tylko </w:t>
      </w:r>
      <w:r w:rsidR="00DB665C" w:rsidRPr="00D4751E">
        <w:rPr>
          <w:rFonts w:ascii="Times New Roman" w:hAnsi="Times New Roman" w:cs="Times New Roman"/>
          <w:sz w:val="24"/>
          <w:szCs w:val="24"/>
          <w:u w:val="single"/>
        </w:rPr>
        <w:t>jedną</w:t>
      </w:r>
      <w:r w:rsidR="00DB665C" w:rsidRPr="00DB665C">
        <w:rPr>
          <w:rFonts w:ascii="Times New Roman" w:hAnsi="Times New Roman" w:cs="Times New Roman"/>
          <w:sz w:val="24"/>
          <w:szCs w:val="24"/>
        </w:rPr>
        <w:t xml:space="preserve"> z następujących funkcji:</w:t>
      </w:r>
    </w:p>
    <w:p w:rsidR="00DB665C" w:rsidRPr="00DB665C" w:rsidRDefault="00DB665C" w:rsidP="00D4751E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5C">
        <w:rPr>
          <w:rFonts w:ascii="Times New Roman" w:hAnsi="Times New Roman" w:cs="Times New Roman"/>
          <w:sz w:val="24"/>
          <w:szCs w:val="24"/>
        </w:rPr>
        <w:t xml:space="preserve">przetwarzanie płatności w związku z dostawą towarów; </w:t>
      </w:r>
    </w:p>
    <w:p w:rsidR="00DB665C" w:rsidRPr="00DB665C" w:rsidRDefault="00DB665C" w:rsidP="00D4751E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5C">
        <w:rPr>
          <w:rFonts w:ascii="Times New Roman" w:hAnsi="Times New Roman" w:cs="Times New Roman"/>
          <w:sz w:val="24"/>
          <w:szCs w:val="24"/>
        </w:rPr>
        <w:t xml:space="preserve">oferowanie lub reklamowanie towarów; </w:t>
      </w:r>
    </w:p>
    <w:p w:rsidR="00DB665C" w:rsidRPr="00DB665C" w:rsidRDefault="00DB665C" w:rsidP="00D4751E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5C">
        <w:rPr>
          <w:rFonts w:ascii="Times New Roman" w:hAnsi="Times New Roman" w:cs="Times New Roman"/>
          <w:sz w:val="24"/>
          <w:szCs w:val="24"/>
        </w:rPr>
        <w:lastRenderedPageBreak/>
        <w:t>przekierowywanie lub przenoszenie nabywców do innych interfejsów elektronicznych, poprzez które towary są oferowane na sprzedaż, bez jakiegokolwiek dalszego udziału w dostawie tych towarów.</w:t>
      </w:r>
    </w:p>
    <w:p w:rsidR="00AD764A" w:rsidRPr="00AD764A" w:rsidRDefault="00AD764A" w:rsidP="00AD764A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04F" w:rsidRPr="007B2B64" w:rsidRDefault="003C4A23" w:rsidP="00AD764A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A2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Przykłady</w:t>
      </w:r>
    </w:p>
    <w:p w:rsidR="007B2B64" w:rsidRDefault="007B2B64" w:rsidP="007B2B6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7775" w:rsidRDefault="00B45AF7" w:rsidP="007B2B6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Zastrzeżenie: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>Gdy w przykładach mowa o tym, że towar znajduje się w danym kraju UE (w</w:t>
      </w:r>
      <w:r w:rsidR="004D1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 xml:space="preserve">tym w Polsce), zakłada się, że towar </w:t>
      </w:r>
      <w:r w:rsidR="00D47775">
        <w:rPr>
          <w:rFonts w:ascii="Times New Roman" w:hAnsi="Times New Roman" w:cs="Times New Roman"/>
          <w:b/>
          <w:i/>
          <w:sz w:val="24"/>
          <w:szCs w:val="24"/>
        </w:rPr>
        <w:t xml:space="preserve">został wyprodukowany w UE lub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 xml:space="preserve">został dopuszczony do obrotu </w:t>
      </w:r>
      <w:r w:rsidR="008C7389">
        <w:rPr>
          <w:rFonts w:ascii="Times New Roman" w:hAnsi="Times New Roman" w:cs="Times New Roman"/>
          <w:b/>
          <w:i/>
          <w:sz w:val="24"/>
          <w:szCs w:val="24"/>
        </w:rPr>
        <w:t xml:space="preserve">w UE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>wcześniej i</w:t>
      </w:r>
      <w:r w:rsidR="004D1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>znajduje się w magazynie innym niż magazyn do czasowego składowania w rozumieniu przepisów celnych.</w:t>
      </w:r>
    </w:p>
    <w:p w:rsidR="00D47775" w:rsidRPr="002578BA" w:rsidRDefault="00D47775" w:rsidP="007B2B6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6E6D" w:rsidRPr="00AD764A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D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B1DD1" w:rsidRPr="00DB1DD1">
        <w:rPr>
          <w:rFonts w:ascii="Times New Roman" w:hAnsi="Times New Roman" w:cs="Times New Roman"/>
          <w:b/>
          <w:sz w:val="24"/>
          <w:szCs w:val="24"/>
        </w:rPr>
        <w:t>15</w:t>
      </w:r>
    </w:p>
    <w:p w:rsidR="003355DD" w:rsidRPr="00AD764A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5DD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D24CC9">
        <w:rPr>
          <w:rFonts w:ascii="Times New Roman" w:hAnsi="Times New Roman" w:cs="Times New Roman"/>
          <w:i/>
          <w:sz w:val="24"/>
          <w:szCs w:val="24"/>
        </w:rPr>
        <w:t>platformy</w:t>
      </w:r>
      <w:r w:rsidRPr="00335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5DD">
        <w:rPr>
          <w:rFonts w:ascii="Times New Roman" w:hAnsi="Times New Roman" w:cs="Times New Roman"/>
          <w:i/>
          <w:sz w:val="24"/>
          <w:szCs w:val="24"/>
          <w:u w:val="single"/>
        </w:rPr>
        <w:t>od polskiego sprzedawcy</w:t>
      </w:r>
      <w:r w:rsidRPr="003355DD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3355DD">
        <w:rPr>
          <w:rFonts w:ascii="Times New Roman" w:hAnsi="Times New Roman" w:cs="Times New Roman"/>
          <w:i/>
          <w:sz w:val="24"/>
          <w:szCs w:val="24"/>
          <w:u w:val="single"/>
        </w:rPr>
        <w:t>w Polsce</w:t>
      </w:r>
      <w:r w:rsidRPr="003355DD">
        <w:rPr>
          <w:rFonts w:ascii="Times New Roman" w:hAnsi="Times New Roman" w:cs="Times New Roman"/>
          <w:i/>
          <w:sz w:val="24"/>
          <w:szCs w:val="24"/>
        </w:rPr>
        <w:t>. Sprzedawca wysyła towar do polskiego konsumenta.</w:t>
      </w:r>
    </w:p>
    <w:p w:rsidR="003355DD" w:rsidRPr="003355DD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55DD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polskim podmiotem. </w:t>
      </w:r>
      <w:r w:rsidR="00101CF8">
        <w:rPr>
          <w:rFonts w:ascii="Times New Roman" w:hAnsi="Times New Roman" w:cs="Times New Roman"/>
          <w:sz w:val="24"/>
          <w:szCs w:val="24"/>
        </w:rPr>
        <w:t>W przypadku towarów znajdujących się na terytorium UE o</w:t>
      </w:r>
      <w:r w:rsidRPr="003355DD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101CF8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3355DD">
        <w:rPr>
          <w:rFonts w:ascii="Times New Roman" w:hAnsi="Times New Roman" w:cs="Times New Roman"/>
          <w:sz w:val="24"/>
          <w:szCs w:val="24"/>
        </w:rPr>
        <w:t xml:space="preserve">sytuacji gdy ułatwia ona </w:t>
      </w:r>
      <w:r w:rsidRPr="003355DD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101CF8">
        <w:rPr>
          <w:rFonts w:ascii="Times New Roman" w:hAnsi="Times New Roman" w:cs="Times New Roman"/>
          <w:bCs/>
          <w:sz w:val="24"/>
          <w:szCs w:val="24"/>
        </w:rPr>
        <w:t>e</w:t>
      </w:r>
      <w:r w:rsidRPr="003355DD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3355DD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3355DD">
        <w:rPr>
          <w:rFonts w:ascii="Times New Roman" w:hAnsi="Times New Roman" w:cs="Times New Roman"/>
          <w:bCs/>
          <w:sz w:val="24"/>
          <w:szCs w:val="24"/>
        </w:rPr>
        <w:t xml:space="preserve"> do unijnych konsumentów.</w:t>
      </w:r>
    </w:p>
    <w:p w:rsidR="001659D7" w:rsidRPr="003355DD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55DD">
        <w:rPr>
          <w:rFonts w:ascii="Times New Roman" w:hAnsi="Times New Roman" w:cs="Times New Roman"/>
          <w:sz w:val="24"/>
          <w:szCs w:val="24"/>
        </w:rPr>
        <w:t xml:space="preserve">Za rozliczenie VAT od krajowej dostawy (dostawa towarów B2C z polskiego magazynu do polskiego konsumenta) odpowiedzialny będzie polski sprzedawca. </w:t>
      </w:r>
    </w:p>
    <w:p w:rsidR="0052704F" w:rsidRDefault="0052704F" w:rsidP="00AD764A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6E6D" w:rsidRPr="003F2988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D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B1DD1" w:rsidRPr="00DB1DD1">
        <w:rPr>
          <w:rFonts w:ascii="Times New Roman" w:hAnsi="Times New Roman" w:cs="Times New Roman"/>
          <w:b/>
          <w:sz w:val="24"/>
          <w:szCs w:val="24"/>
        </w:rPr>
        <w:t>16</w:t>
      </w:r>
    </w:p>
    <w:p w:rsidR="002B4D3A" w:rsidRPr="003F2988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3A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3A">
        <w:rPr>
          <w:rFonts w:ascii="Times New Roman" w:hAnsi="Times New Roman" w:cs="Times New Roman"/>
          <w:i/>
          <w:sz w:val="24"/>
          <w:szCs w:val="24"/>
          <w:u w:val="single"/>
        </w:rPr>
        <w:t>od niemieckiego sprzedawcy</w:t>
      </w:r>
      <w:r w:rsidRPr="002B4D3A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2B4D3A">
        <w:rPr>
          <w:rFonts w:ascii="Times New Roman" w:hAnsi="Times New Roman" w:cs="Times New Roman"/>
          <w:i/>
          <w:sz w:val="24"/>
          <w:szCs w:val="24"/>
          <w:u w:val="single"/>
        </w:rPr>
        <w:t>w Polsce</w:t>
      </w:r>
      <w:r w:rsidRPr="002B4D3A">
        <w:rPr>
          <w:rFonts w:ascii="Times New Roman" w:hAnsi="Times New Roman" w:cs="Times New Roman"/>
          <w:i/>
          <w:sz w:val="24"/>
          <w:szCs w:val="24"/>
        </w:rPr>
        <w:t xml:space="preserve">. Sprzedawca wysyła towar z Polski do polskiego konsumenta. </w:t>
      </w:r>
    </w:p>
    <w:p w:rsidR="002B4D3A" w:rsidRPr="002B4D3A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4D3A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unijnym podmiotem. </w:t>
      </w:r>
      <w:r w:rsidR="006653E3" w:rsidRPr="006653E3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6653E3">
        <w:rPr>
          <w:rFonts w:ascii="Times New Roman" w:hAnsi="Times New Roman" w:cs="Times New Roman"/>
          <w:sz w:val="24"/>
          <w:szCs w:val="24"/>
        </w:rPr>
        <w:t>o</w:t>
      </w:r>
      <w:r w:rsidRPr="002B4D3A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6653E3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B4D3A">
        <w:rPr>
          <w:rFonts w:ascii="Times New Roman" w:hAnsi="Times New Roman" w:cs="Times New Roman"/>
          <w:sz w:val="24"/>
          <w:szCs w:val="24"/>
        </w:rPr>
        <w:t xml:space="preserve">sytuacji gdy ułatwia ona </w:t>
      </w:r>
      <w:r w:rsidRPr="002B4D3A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B31421">
        <w:rPr>
          <w:rFonts w:ascii="Times New Roman" w:hAnsi="Times New Roman" w:cs="Times New Roman"/>
          <w:bCs/>
          <w:sz w:val="24"/>
          <w:szCs w:val="24"/>
        </w:rPr>
        <w:t>e</w:t>
      </w:r>
      <w:r w:rsidRPr="002B4D3A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2B4D3A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2B4D3A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2B4D3A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4D3A">
        <w:rPr>
          <w:rFonts w:ascii="Times New Roman" w:hAnsi="Times New Roman" w:cs="Times New Roman"/>
          <w:sz w:val="24"/>
          <w:szCs w:val="24"/>
        </w:rPr>
        <w:t xml:space="preserve">Za rozliczenie VAT od tej dostawy krajowej (dostawa towarów B2C z polskiego magazynu do polskiego konsumenta) odpowiedzialny będzie niemiecki sprzedawca. </w:t>
      </w:r>
    </w:p>
    <w:p w:rsidR="0052704F" w:rsidRPr="003355DD" w:rsidRDefault="0052704F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E6D" w:rsidRPr="003F2988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D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B1DD1">
        <w:rPr>
          <w:rFonts w:ascii="Times New Roman" w:hAnsi="Times New Roman" w:cs="Times New Roman"/>
          <w:b/>
          <w:sz w:val="24"/>
          <w:szCs w:val="24"/>
        </w:rPr>
        <w:t>17</w:t>
      </w:r>
    </w:p>
    <w:p w:rsidR="00BB4513" w:rsidRPr="003F2988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13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 xml:space="preserve">platformy </w:t>
      </w:r>
      <w:r w:rsidRPr="00BB4513">
        <w:rPr>
          <w:rFonts w:ascii="Times New Roman" w:hAnsi="Times New Roman" w:cs="Times New Roman"/>
          <w:i/>
          <w:sz w:val="24"/>
          <w:szCs w:val="24"/>
          <w:u w:val="single"/>
        </w:rPr>
        <w:t>od niemieckiego sprzedawcy</w:t>
      </w:r>
      <w:r w:rsidRPr="00BB4513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BB4513">
        <w:rPr>
          <w:rFonts w:ascii="Times New Roman" w:hAnsi="Times New Roman" w:cs="Times New Roman"/>
          <w:i/>
          <w:sz w:val="24"/>
          <w:szCs w:val="24"/>
          <w:u w:val="single"/>
        </w:rPr>
        <w:t>w Niemczech</w:t>
      </w:r>
      <w:r w:rsidRPr="00BB4513">
        <w:rPr>
          <w:rFonts w:ascii="Times New Roman" w:hAnsi="Times New Roman" w:cs="Times New Roman"/>
          <w:i/>
          <w:sz w:val="24"/>
          <w:szCs w:val="24"/>
        </w:rPr>
        <w:t xml:space="preserve">. Sprzedawca wysyła towar z Niemiec do polskiego konsumenta. </w:t>
      </w:r>
    </w:p>
    <w:p w:rsidR="00BB4513" w:rsidRPr="00BB4513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513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unijnym podmiotem. </w:t>
      </w:r>
      <w:r w:rsidR="006653E3" w:rsidRPr="006653E3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6653E3">
        <w:rPr>
          <w:rFonts w:ascii="Times New Roman" w:hAnsi="Times New Roman" w:cs="Times New Roman"/>
          <w:sz w:val="24"/>
          <w:szCs w:val="24"/>
        </w:rPr>
        <w:t>o</w:t>
      </w:r>
      <w:r w:rsidRPr="00BB4513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6653E3">
        <w:rPr>
          <w:rFonts w:ascii="Times New Roman" w:hAnsi="Times New Roman" w:cs="Times New Roman"/>
          <w:sz w:val="24"/>
          <w:szCs w:val="24"/>
        </w:rPr>
        <w:t>wyłącznie</w:t>
      </w:r>
      <w:r w:rsidRPr="00BB4513">
        <w:rPr>
          <w:rFonts w:ascii="Times New Roman" w:hAnsi="Times New Roman" w:cs="Times New Roman"/>
          <w:sz w:val="24"/>
          <w:szCs w:val="24"/>
        </w:rPr>
        <w:t xml:space="preserve"> sytuacji gdy ułatwia ona </w:t>
      </w:r>
      <w:r w:rsidRPr="00BB4513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B31421">
        <w:rPr>
          <w:rFonts w:ascii="Times New Roman" w:hAnsi="Times New Roman" w:cs="Times New Roman"/>
          <w:bCs/>
          <w:sz w:val="24"/>
          <w:szCs w:val="24"/>
        </w:rPr>
        <w:t>e</w:t>
      </w:r>
      <w:r w:rsidRPr="00BB4513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BB4513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BB4513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1659D7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513">
        <w:rPr>
          <w:rFonts w:ascii="Times New Roman" w:hAnsi="Times New Roman" w:cs="Times New Roman"/>
          <w:sz w:val="24"/>
          <w:szCs w:val="24"/>
        </w:rPr>
        <w:t xml:space="preserve">Za rozliczenie VAT od WSTO (dostawa towarów B2C z niemieckiego magazynu do polskiego konsumenta) odpowiedzialny będzie niemiecki sprzedawca. </w:t>
      </w:r>
      <w:r w:rsidR="00B03551">
        <w:rPr>
          <w:rFonts w:ascii="Times New Roman" w:hAnsi="Times New Roman" w:cs="Times New Roman"/>
          <w:sz w:val="24"/>
          <w:szCs w:val="24"/>
        </w:rPr>
        <w:t>W przypadku, gdy miejscem opodatkowania takiej dostawy będzie Polska</w:t>
      </w:r>
      <w:r w:rsidR="00F37B5F">
        <w:rPr>
          <w:rFonts w:ascii="Times New Roman" w:hAnsi="Times New Roman" w:cs="Times New Roman"/>
          <w:sz w:val="24"/>
          <w:szCs w:val="24"/>
        </w:rPr>
        <w:t xml:space="preserve"> (kwestia </w:t>
      </w:r>
      <w:r w:rsidR="00F30E6B">
        <w:rPr>
          <w:rFonts w:ascii="Times New Roman" w:hAnsi="Times New Roman" w:cs="Times New Roman"/>
          <w:sz w:val="24"/>
          <w:szCs w:val="24"/>
        </w:rPr>
        <w:t>progu 10 000 euro /42 000 zł</w:t>
      </w:r>
      <w:r w:rsidR="00F37B5F">
        <w:rPr>
          <w:rFonts w:ascii="Times New Roman" w:hAnsi="Times New Roman" w:cs="Times New Roman"/>
          <w:sz w:val="24"/>
          <w:szCs w:val="24"/>
        </w:rPr>
        <w:t xml:space="preserve"> została szerzej omówiona w części dotyczącej WSTO)</w:t>
      </w:r>
      <w:r w:rsidR="00B03551">
        <w:rPr>
          <w:rFonts w:ascii="Times New Roman" w:hAnsi="Times New Roman" w:cs="Times New Roman"/>
          <w:sz w:val="24"/>
          <w:szCs w:val="24"/>
        </w:rPr>
        <w:t>, b</w:t>
      </w:r>
      <w:r w:rsidRPr="00BB4513">
        <w:rPr>
          <w:rFonts w:ascii="Times New Roman" w:hAnsi="Times New Roman" w:cs="Times New Roman"/>
          <w:sz w:val="24"/>
          <w:szCs w:val="24"/>
        </w:rPr>
        <w:t>ędzie on mógł skorzystać 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BB4513">
        <w:rPr>
          <w:rFonts w:ascii="Times New Roman" w:hAnsi="Times New Roman" w:cs="Times New Roman"/>
          <w:sz w:val="24"/>
          <w:szCs w:val="24"/>
        </w:rPr>
        <w:t xml:space="preserve">procedury szczególnej OSS </w:t>
      </w:r>
      <w:r w:rsidR="00B03551">
        <w:rPr>
          <w:rFonts w:ascii="Times New Roman" w:hAnsi="Times New Roman" w:cs="Times New Roman"/>
          <w:sz w:val="24"/>
          <w:szCs w:val="24"/>
        </w:rPr>
        <w:t xml:space="preserve">w Niemczech </w:t>
      </w:r>
      <w:r w:rsidRPr="00BB4513">
        <w:rPr>
          <w:rFonts w:ascii="Times New Roman" w:hAnsi="Times New Roman" w:cs="Times New Roman"/>
          <w:sz w:val="24"/>
          <w:szCs w:val="24"/>
        </w:rPr>
        <w:t xml:space="preserve">lub zarejestrować się </w:t>
      </w:r>
      <w:r w:rsidR="00B03551">
        <w:rPr>
          <w:rFonts w:ascii="Times New Roman" w:hAnsi="Times New Roman" w:cs="Times New Roman"/>
          <w:sz w:val="24"/>
          <w:szCs w:val="24"/>
        </w:rPr>
        <w:t xml:space="preserve">na VAT </w:t>
      </w:r>
      <w:r w:rsidRPr="00BB4513">
        <w:rPr>
          <w:rFonts w:ascii="Times New Roman" w:hAnsi="Times New Roman" w:cs="Times New Roman"/>
          <w:sz w:val="24"/>
          <w:szCs w:val="24"/>
        </w:rPr>
        <w:t xml:space="preserve">w Polsce i </w:t>
      </w:r>
      <w:r w:rsidR="00B03551">
        <w:rPr>
          <w:rFonts w:ascii="Times New Roman" w:hAnsi="Times New Roman" w:cs="Times New Roman"/>
          <w:sz w:val="24"/>
          <w:szCs w:val="24"/>
        </w:rPr>
        <w:t xml:space="preserve">tu </w:t>
      </w:r>
      <w:r w:rsidR="006E6E6D">
        <w:rPr>
          <w:rFonts w:ascii="Times New Roman" w:hAnsi="Times New Roman" w:cs="Times New Roman"/>
          <w:sz w:val="24"/>
          <w:szCs w:val="24"/>
        </w:rPr>
        <w:t>dokonać rozliczenia</w:t>
      </w:r>
      <w:r w:rsidRPr="00BB4513">
        <w:rPr>
          <w:rFonts w:ascii="Times New Roman" w:hAnsi="Times New Roman" w:cs="Times New Roman"/>
          <w:sz w:val="24"/>
          <w:szCs w:val="24"/>
        </w:rPr>
        <w:t xml:space="preserve"> </w:t>
      </w:r>
      <w:r w:rsidR="00862096">
        <w:rPr>
          <w:rFonts w:ascii="Times New Roman" w:hAnsi="Times New Roman" w:cs="Times New Roman"/>
          <w:sz w:val="24"/>
          <w:szCs w:val="24"/>
        </w:rPr>
        <w:t xml:space="preserve">VAT </w:t>
      </w:r>
      <w:r w:rsidRPr="00BB4513">
        <w:rPr>
          <w:rFonts w:ascii="Times New Roman" w:hAnsi="Times New Roman" w:cs="Times New Roman"/>
          <w:sz w:val="24"/>
          <w:szCs w:val="24"/>
        </w:rPr>
        <w:t>na ogólnych zasadach.</w:t>
      </w:r>
    </w:p>
    <w:p w:rsidR="00BB4513" w:rsidRPr="00BB4513" w:rsidRDefault="00BB4513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E6D" w:rsidRPr="003F298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sz w:val="24"/>
          <w:szCs w:val="24"/>
        </w:rPr>
        <w:t>18</w:t>
      </w:r>
    </w:p>
    <w:p w:rsidR="001411D8" w:rsidRPr="003F298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1D8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1D8">
        <w:rPr>
          <w:rFonts w:ascii="Times New Roman" w:hAnsi="Times New Roman" w:cs="Times New Roman"/>
          <w:i/>
          <w:sz w:val="24"/>
          <w:szCs w:val="24"/>
          <w:u w:val="single"/>
        </w:rPr>
        <w:t>od chińskiego sprzedawcy</w:t>
      </w:r>
      <w:r w:rsidRPr="001411D8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1411D8">
        <w:rPr>
          <w:rFonts w:ascii="Times New Roman" w:hAnsi="Times New Roman" w:cs="Times New Roman"/>
          <w:i/>
          <w:sz w:val="24"/>
          <w:szCs w:val="24"/>
          <w:u w:val="single"/>
        </w:rPr>
        <w:t>magazynie w Polsce</w:t>
      </w:r>
      <w:r w:rsidRPr="001411D8">
        <w:rPr>
          <w:rFonts w:ascii="Times New Roman" w:hAnsi="Times New Roman" w:cs="Times New Roman"/>
          <w:i/>
          <w:sz w:val="24"/>
          <w:szCs w:val="24"/>
        </w:rPr>
        <w:t xml:space="preserve">. Sprzedawca wysyła towar do polskiego konsumenta. </w:t>
      </w:r>
    </w:p>
    <w:p w:rsidR="001411D8" w:rsidRPr="001411D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t xml:space="preserve">W tej sytuacji platforma będzie mieć obowiązek rozliczenia VAT, ponieważ sprzedawca, od którego konsument nabył towar jest podmiotem z kraju trzeciego. </w:t>
      </w:r>
      <w:r w:rsidR="006653E3" w:rsidRPr="006653E3">
        <w:rPr>
          <w:rFonts w:ascii="Times New Roman" w:hAnsi="Times New Roman" w:cs="Times New Roman"/>
          <w:sz w:val="24"/>
          <w:szCs w:val="24"/>
        </w:rPr>
        <w:t>W przypadku towarów znajdujących się na terytorium UE</w:t>
      </w:r>
      <w:r w:rsidR="00BF2108">
        <w:rPr>
          <w:rFonts w:ascii="Times New Roman" w:hAnsi="Times New Roman" w:cs="Times New Roman"/>
          <w:sz w:val="24"/>
          <w:szCs w:val="24"/>
        </w:rPr>
        <w:t xml:space="preserve"> </w:t>
      </w:r>
      <w:r w:rsidR="00BF2108" w:rsidRPr="00BF2108">
        <w:rPr>
          <w:rFonts w:ascii="Times New Roman" w:hAnsi="Times New Roman" w:cs="Times New Roman"/>
          <w:bCs/>
          <w:sz w:val="24"/>
          <w:szCs w:val="24"/>
          <w:u w:val="single"/>
        </w:rPr>
        <w:t>(magazyn w Polsce)</w:t>
      </w:r>
      <w:r w:rsidR="006653E3" w:rsidRPr="006653E3">
        <w:rPr>
          <w:rFonts w:ascii="Times New Roman" w:hAnsi="Times New Roman" w:cs="Times New Roman"/>
          <w:sz w:val="24"/>
          <w:szCs w:val="24"/>
        </w:rPr>
        <w:t xml:space="preserve"> </w:t>
      </w:r>
      <w:r w:rsidR="006653E3">
        <w:rPr>
          <w:rFonts w:ascii="Times New Roman" w:hAnsi="Times New Roman" w:cs="Times New Roman"/>
          <w:sz w:val="24"/>
          <w:szCs w:val="24"/>
        </w:rPr>
        <w:t>o</w:t>
      </w:r>
      <w:r w:rsidRPr="001411D8">
        <w:rPr>
          <w:rFonts w:ascii="Times New Roman" w:hAnsi="Times New Roman" w:cs="Times New Roman"/>
          <w:sz w:val="24"/>
          <w:szCs w:val="24"/>
        </w:rPr>
        <w:t>bowiązek podatkowy platformy dotyczy sytuacji</w:t>
      </w:r>
      <w:r w:rsidR="0017465E">
        <w:rPr>
          <w:rFonts w:ascii="Times New Roman" w:hAnsi="Times New Roman" w:cs="Times New Roman"/>
          <w:sz w:val="24"/>
          <w:szCs w:val="24"/>
        </w:rPr>
        <w:t>,</w:t>
      </w:r>
      <w:r w:rsidRPr="001411D8">
        <w:rPr>
          <w:rFonts w:ascii="Times New Roman" w:hAnsi="Times New Roman" w:cs="Times New Roman"/>
          <w:sz w:val="24"/>
          <w:szCs w:val="24"/>
        </w:rPr>
        <w:t xml:space="preserve"> gdy ułatwia ona </w:t>
      </w:r>
      <w:r w:rsidRPr="001411D8">
        <w:rPr>
          <w:rFonts w:ascii="Times New Roman" w:hAnsi="Times New Roman" w:cs="Times New Roman"/>
          <w:bCs/>
          <w:sz w:val="24"/>
          <w:szCs w:val="24"/>
        </w:rPr>
        <w:t>dostawy</w:t>
      </w:r>
      <w:r w:rsidR="00353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1D8">
        <w:rPr>
          <w:rFonts w:ascii="Times New Roman" w:hAnsi="Times New Roman" w:cs="Times New Roman"/>
          <w:bCs/>
          <w:sz w:val="24"/>
          <w:szCs w:val="24"/>
        </w:rPr>
        <w:t>dokonywan</w:t>
      </w:r>
      <w:r w:rsidR="00BF2108">
        <w:rPr>
          <w:rFonts w:ascii="Times New Roman" w:hAnsi="Times New Roman" w:cs="Times New Roman"/>
          <w:bCs/>
          <w:sz w:val="24"/>
          <w:szCs w:val="24"/>
        </w:rPr>
        <w:t>e</w:t>
      </w:r>
      <w:r w:rsidRPr="001411D8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1411D8">
        <w:rPr>
          <w:rFonts w:ascii="Times New Roman" w:hAnsi="Times New Roman" w:cs="Times New Roman"/>
          <w:bCs/>
          <w:sz w:val="24"/>
          <w:szCs w:val="24"/>
          <w:u w:val="single"/>
        </w:rPr>
        <w:t>z krajów trzecich (chiński sprzedawca)</w:t>
      </w:r>
      <w:r w:rsidRPr="001411D8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1411D8" w:rsidRPr="001411D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DC054D" w:rsidRDefault="001411D8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54D">
        <w:rPr>
          <w:rFonts w:ascii="Times New Roman" w:hAnsi="Times New Roman" w:cs="Times New Roman"/>
          <w:sz w:val="24"/>
          <w:szCs w:val="24"/>
        </w:rPr>
        <w:t>nabyła towary od chińskiego sprzedawcy (dostawa towarów B2B</w:t>
      </w:r>
      <w:r w:rsidR="00DC054D">
        <w:rPr>
          <w:rFonts w:ascii="Times New Roman" w:hAnsi="Times New Roman" w:cs="Times New Roman"/>
          <w:sz w:val="24"/>
          <w:szCs w:val="24"/>
        </w:rPr>
        <w:t xml:space="preserve"> </w:t>
      </w:r>
      <w:r w:rsidR="00E43953">
        <w:rPr>
          <w:rFonts w:ascii="Times New Roman" w:hAnsi="Times New Roman" w:cs="Times New Roman"/>
          <w:sz w:val="24"/>
          <w:szCs w:val="24"/>
        </w:rPr>
        <w:t xml:space="preserve">opodatkowana </w:t>
      </w:r>
      <w:r w:rsidR="00DC054D">
        <w:rPr>
          <w:rFonts w:ascii="Times New Roman" w:hAnsi="Times New Roman" w:cs="Times New Roman"/>
          <w:sz w:val="24"/>
          <w:szCs w:val="24"/>
        </w:rPr>
        <w:t>na terytorium Polski</w:t>
      </w:r>
      <w:r w:rsidRPr="00DC054D">
        <w:rPr>
          <w:rFonts w:ascii="Times New Roman" w:hAnsi="Times New Roman" w:cs="Times New Roman"/>
          <w:sz w:val="24"/>
          <w:szCs w:val="24"/>
        </w:rPr>
        <w:t>); chiński sprzedawca będzie uprawniony do zastosowania 0% stawki VAT do fikcyjnej dostawy B2B do platformy;</w:t>
      </w:r>
    </w:p>
    <w:p w:rsidR="001411D8" w:rsidRPr="001411D8" w:rsidRDefault="001411D8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lastRenderedPageBreak/>
        <w:t xml:space="preserve">dokonała </w:t>
      </w:r>
      <w:r w:rsidR="00DC054D">
        <w:rPr>
          <w:rFonts w:ascii="Times New Roman" w:hAnsi="Times New Roman" w:cs="Times New Roman"/>
          <w:sz w:val="24"/>
          <w:szCs w:val="24"/>
        </w:rPr>
        <w:t>krajowej</w:t>
      </w:r>
      <w:r w:rsidRPr="001411D8">
        <w:rPr>
          <w:rFonts w:ascii="Times New Roman" w:hAnsi="Times New Roman" w:cs="Times New Roman"/>
          <w:sz w:val="24"/>
          <w:szCs w:val="24"/>
        </w:rPr>
        <w:t xml:space="preserve"> dostawy towarów do polskiego konsumenta (dostawa towarów B2C z polskiego magazynu do polskiego konsumenta). Platforma będzie obowiązana do rozliczenia VAT i wypełnienia innych obowiązków (np. w zakresie fakturowania, deklarowania czy ewidencjonowania) związanych z tą dostawą.</w:t>
      </w:r>
    </w:p>
    <w:p w:rsidR="001411D8" w:rsidRPr="00477DBF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</w:t>
      </w:r>
      <w:r w:rsidR="00DC054D">
        <w:rPr>
          <w:rFonts w:ascii="Times New Roman" w:hAnsi="Times New Roman" w:cs="Times New Roman"/>
          <w:sz w:val="24"/>
          <w:szCs w:val="24"/>
        </w:rPr>
        <w:t>krajową</w:t>
      </w:r>
      <w:r w:rsidRPr="001411D8">
        <w:rPr>
          <w:rFonts w:ascii="Times New Roman" w:hAnsi="Times New Roman" w:cs="Times New Roman"/>
          <w:sz w:val="24"/>
          <w:szCs w:val="24"/>
        </w:rPr>
        <w:t xml:space="preserve"> dostawę </w:t>
      </w:r>
      <w:r w:rsidR="00DC054D">
        <w:rPr>
          <w:rFonts w:ascii="Times New Roman" w:hAnsi="Times New Roman" w:cs="Times New Roman"/>
          <w:sz w:val="24"/>
          <w:szCs w:val="24"/>
        </w:rPr>
        <w:t xml:space="preserve">B2C </w:t>
      </w:r>
      <w:r w:rsidRPr="001411D8">
        <w:rPr>
          <w:rFonts w:ascii="Times New Roman" w:hAnsi="Times New Roman" w:cs="Times New Roman"/>
          <w:sz w:val="24"/>
          <w:szCs w:val="24"/>
        </w:rPr>
        <w:t xml:space="preserve">w opisanym wyżej przypadku. </w:t>
      </w:r>
    </w:p>
    <w:p w:rsidR="00A47371" w:rsidRPr="002B4D3A" w:rsidRDefault="00A47371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54D" w:rsidRPr="003F2988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sz w:val="24"/>
          <w:szCs w:val="24"/>
        </w:rPr>
        <w:t>19</w:t>
      </w:r>
    </w:p>
    <w:p w:rsidR="00652462" w:rsidRPr="003F2988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62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 xml:space="preserve">platformy </w:t>
      </w:r>
      <w:r w:rsidRPr="00652462">
        <w:rPr>
          <w:rFonts w:ascii="Times New Roman" w:hAnsi="Times New Roman" w:cs="Times New Roman"/>
          <w:i/>
          <w:sz w:val="24"/>
          <w:szCs w:val="24"/>
          <w:u w:val="single"/>
        </w:rPr>
        <w:t>od chińskiego sprzedawcy</w:t>
      </w:r>
      <w:r w:rsidRPr="00652462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652462">
        <w:rPr>
          <w:rFonts w:ascii="Times New Roman" w:hAnsi="Times New Roman" w:cs="Times New Roman"/>
          <w:i/>
          <w:sz w:val="24"/>
          <w:szCs w:val="24"/>
          <w:u w:val="single"/>
        </w:rPr>
        <w:t>magazynie w Niemczech</w:t>
      </w:r>
      <w:r w:rsidRPr="00652462">
        <w:rPr>
          <w:rFonts w:ascii="Times New Roman" w:hAnsi="Times New Roman" w:cs="Times New Roman"/>
          <w:i/>
          <w:sz w:val="24"/>
          <w:szCs w:val="24"/>
        </w:rPr>
        <w:t xml:space="preserve">. Sprzedawca wysyła towar z Niemiec do polskiego konsumenta. </w:t>
      </w:r>
    </w:p>
    <w:p w:rsidR="00652462" w:rsidRPr="00652462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>W tej sytuacji platforma będzie mieć obowiązek rozliczenia VAT</w:t>
      </w:r>
      <w:r w:rsidR="00E43953">
        <w:rPr>
          <w:rFonts w:ascii="Times New Roman" w:hAnsi="Times New Roman" w:cs="Times New Roman"/>
          <w:sz w:val="24"/>
          <w:szCs w:val="24"/>
        </w:rPr>
        <w:t>,</w:t>
      </w:r>
      <w:r w:rsidRPr="00652462">
        <w:rPr>
          <w:rFonts w:ascii="Times New Roman" w:hAnsi="Times New Roman" w:cs="Times New Roman"/>
          <w:sz w:val="24"/>
          <w:szCs w:val="24"/>
        </w:rPr>
        <w:t xml:space="preserve"> ponieważ sprzedawca, od którego konsument nabył towar</w:t>
      </w:r>
      <w:r w:rsidR="00E43953">
        <w:rPr>
          <w:rFonts w:ascii="Times New Roman" w:hAnsi="Times New Roman" w:cs="Times New Roman"/>
          <w:sz w:val="24"/>
          <w:szCs w:val="24"/>
        </w:rPr>
        <w:t>,</w:t>
      </w:r>
      <w:r w:rsidRPr="00652462">
        <w:rPr>
          <w:rFonts w:ascii="Times New Roman" w:hAnsi="Times New Roman" w:cs="Times New Roman"/>
          <w:sz w:val="24"/>
          <w:szCs w:val="24"/>
        </w:rPr>
        <w:t xml:space="preserve"> jest podmiotem z kraju trzeciego. </w:t>
      </w:r>
      <w:r w:rsidR="0017465E" w:rsidRPr="0017465E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17465E">
        <w:rPr>
          <w:rFonts w:ascii="Times New Roman" w:hAnsi="Times New Roman" w:cs="Times New Roman"/>
          <w:bCs/>
          <w:sz w:val="24"/>
          <w:szCs w:val="24"/>
          <w:u w:val="single"/>
        </w:rPr>
        <w:t>(magazyn w Niemczech</w:t>
      </w:r>
      <w:r w:rsidR="0017465E" w:rsidRPr="0017465E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17465E" w:rsidRPr="0017465E">
        <w:rPr>
          <w:rFonts w:ascii="Times New Roman" w:hAnsi="Times New Roman" w:cs="Times New Roman"/>
          <w:sz w:val="24"/>
          <w:szCs w:val="24"/>
        </w:rPr>
        <w:t xml:space="preserve"> </w:t>
      </w:r>
      <w:r w:rsidR="0017465E">
        <w:rPr>
          <w:rFonts w:ascii="Times New Roman" w:hAnsi="Times New Roman" w:cs="Times New Roman"/>
          <w:sz w:val="24"/>
          <w:szCs w:val="24"/>
        </w:rPr>
        <w:t>o</w:t>
      </w:r>
      <w:r w:rsidRPr="00652462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652462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801142">
        <w:rPr>
          <w:rFonts w:ascii="Times New Roman" w:hAnsi="Times New Roman" w:cs="Times New Roman"/>
          <w:bCs/>
          <w:sz w:val="24"/>
          <w:szCs w:val="24"/>
        </w:rPr>
        <w:t>e</w:t>
      </w:r>
      <w:r w:rsidRPr="00652462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652462">
        <w:rPr>
          <w:rFonts w:ascii="Times New Roman" w:hAnsi="Times New Roman" w:cs="Times New Roman"/>
          <w:bCs/>
          <w:sz w:val="24"/>
          <w:szCs w:val="24"/>
          <w:u w:val="single"/>
        </w:rPr>
        <w:t>z krajów trzecich (chiński sprzedawca)</w:t>
      </w:r>
      <w:r w:rsidRPr="00652462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652462" w:rsidRPr="00652462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652462" w:rsidRPr="00652462" w:rsidRDefault="00652462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>nabyła towary od chińskiego sprzedawcy (dostawa towarów B2B</w:t>
      </w:r>
      <w:r w:rsidR="00E43953">
        <w:rPr>
          <w:rFonts w:ascii="Times New Roman" w:hAnsi="Times New Roman" w:cs="Times New Roman"/>
          <w:sz w:val="24"/>
          <w:szCs w:val="24"/>
        </w:rPr>
        <w:t xml:space="preserve"> opodatkowana na terytorium Niemiec);</w:t>
      </w:r>
    </w:p>
    <w:p w:rsidR="00652462" w:rsidRPr="003F2988" w:rsidRDefault="00652462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>dokonała WSTO do polskiego konsumenta (dostawa towarów B2C z niemieckiego magazynu do polskiego konsumenta). Platforma będzie obowiązana do rozliczenia VAT 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652462">
        <w:rPr>
          <w:rFonts w:ascii="Times New Roman" w:hAnsi="Times New Roman" w:cs="Times New Roman"/>
          <w:sz w:val="24"/>
          <w:szCs w:val="24"/>
        </w:rPr>
        <w:t>wypełnienia innych obowiązków (np. w zakresie fakturowania, deklarowania czy ewidencjonowania) związanych z tą dostawą.</w:t>
      </w:r>
    </w:p>
    <w:p w:rsidR="00652462" w:rsidRPr="00477DBF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4"/>
        </w:tabs>
        <w:spacing w:before="240" w:after="0" w:line="340" w:lineRule="atLea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  <w:r w:rsidR="003F2988" w:rsidRPr="00477DBF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1659D7" w:rsidRPr="00F16F0D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WSTO w opisanym wyżej przypadku. </w:t>
      </w:r>
    </w:p>
    <w:p w:rsidR="007601F4" w:rsidRPr="00F16F0D" w:rsidRDefault="007601F4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B34" w:rsidRPr="003F2988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sz w:val="24"/>
          <w:szCs w:val="24"/>
        </w:rPr>
        <w:t>20</w:t>
      </w:r>
    </w:p>
    <w:p w:rsidR="00D84466" w:rsidRPr="003F2988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4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4466">
        <w:rPr>
          <w:rFonts w:ascii="Times New Roman" w:hAnsi="Times New Roman" w:cs="Times New Roman"/>
          <w:i/>
          <w:sz w:val="24"/>
          <w:szCs w:val="24"/>
          <w:u w:val="single"/>
        </w:rPr>
        <w:t>od sprzedawcy z Wielkiej Brytanii</w:t>
      </w:r>
      <w:r w:rsidRPr="00D84466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D84466">
        <w:rPr>
          <w:rFonts w:ascii="Times New Roman" w:hAnsi="Times New Roman" w:cs="Times New Roman"/>
          <w:i/>
          <w:sz w:val="24"/>
          <w:szCs w:val="24"/>
          <w:u w:val="single"/>
        </w:rPr>
        <w:t>magazynie w Polsce</w:t>
      </w:r>
      <w:r w:rsidRPr="00D84466">
        <w:rPr>
          <w:rFonts w:ascii="Times New Roman" w:hAnsi="Times New Roman" w:cs="Times New Roman"/>
          <w:i/>
          <w:sz w:val="24"/>
          <w:szCs w:val="24"/>
        </w:rPr>
        <w:t xml:space="preserve">. Sprzedawca wysyła towar do polskiego konsumenta. </w:t>
      </w:r>
    </w:p>
    <w:p w:rsidR="00D84466" w:rsidRPr="00D84466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>W tej sytuacji platforma będzie mieć obowiązek rozliczenia VAT, ponieważ sprzedawca, od którego konsument nabył towar</w:t>
      </w:r>
      <w:r w:rsidR="009A1B34">
        <w:rPr>
          <w:rFonts w:ascii="Times New Roman" w:hAnsi="Times New Roman" w:cs="Times New Roman"/>
          <w:sz w:val="24"/>
          <w:szCs w:val="24"/>
        </w:rPr>
        <w:t>,</w:t>
      </w:r>
      <w:r w:rsidRPr="00D84466">
        <w:rPr>
          <w:rFonts w:ascii="Times New Roman" w:hAnsi="Times New Roman" w:cs="Times New Roman"/>
          <w:sz w:val="24"/>
          <w:szCs w:val="24"/>
        </w:rPr>
        <w:t xml:space="preserve"> </w:t>
      </w:r>
      <w:r w:rsidRPr="00D84466">
        <w:rPr>
          <w:rFonts w:ascii="Times New Roman" w:hAnsi="Times New Roman" w:cs="Times New Roman"/>
          <w:sz w:val="24"/>
          <w:szCs w:val="24"/>
          <w:u w:val="single"/>
        </w:rPr>
        <w:t>jest podmiotem z kraju trzeciego</w:t>
      </w:r>
      <w:r w:rsidRPr="00D84466">
        <w:rPr>
          <w:rFonts w:ascii="Times New Roman" w:hAnsi="Times New Roman" w:cs="Times New Roman"/>
          <w:sz w:val="24"/>
          <w:szCs w:val="24"/>
        </w:rPr>
        <w:t xml:space="preserve">. </w:t>
      </w:r>
      <w:r w:rsidR="009B1FAF" w:rsidRPr="009B1FAF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9B1FAF" w:rsidRPr="009B1FAF">
        <w:rPr>
          <w:rFonts w:ascii="Times New Roman" w:hAnsi="Times New Roman" w:cs="Times New Roman"/>
          <w:bCs/>
          <w:sz w:val="24"/>
          <w:szCs w:val="24"/>
          <w:u w:val="single"/>
        </w:rPr>
        <w:t>(magazyn w Polsce)</w:t>
      </w:r>
      <w:r w:rsidR="009B1FAF" w:rsidRPr="009B1FAF">
        <w:rPr>
          <w:rFonts w:ascii="Times New Roman" w:hAnsi="Times New Roman" w:cs="Times New Roman"/>
          <w:sz w:val="24"/>
          <w:szCs w:val="24"/>
        </w:rPr>
        <w:t xml:space="preserve"> </w:t>
      </w:r>
      <w:r w:rsidR="009B1FAF">
        <w:rPr>
          <w:rFonts w:ascii="Times New Roman" w:hAnsi="Times New Roman" w:cs="Times New Roman"/>
          <w:sz w:val="24"/>
          <w:szCs w:val="24"/>
        </w:rPr>
        <w:t>o</w:t>
      </w:r>
      <w:r w:rsidRPr="00D84466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D84466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454645">
        <w:rPr>
          <w:rFonts w:ascii="Times New Roman" w:hAnsi="Times New Roman" w:cs="Times New Roman"/>
          <w:bCs/>
          <w:sz w:val="24"/>
          <w:szCs w:val="24"/>
        </w:rPr>
        <w:t>e</w:t>
      </w:r>
      <w:r w:rsidRPr="00D84466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D84466">
        <w:rPr>
          <w:rFonts w:ascii="Times New Roman" w:hAnsi="Times New Roman" w:cs="Times New Roman"/>
          <w:bCs/>
          <w:sz w:val="24"/>
          <w:szCs w:val="24"/>
          <w:u w:val="single"/>
        </w:rPr>
        <w:t>z krajów trzecich (brytyjski sprzedawca)</w:t>
      </w:r>
      <w:r w:rsidRPr="00D84466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D84466" w:rsidRPr="00D84466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D84466" w:rsidRPr="00D84466" w:rsidRDefault="00D84466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>nabyła towary od brytyjskiego sprzedawcy (dostawa towarów B2B</w:t>
      </w:r>
      <w:r w:rsidR="009A1B34">
        <w:rPr>
          <w:rFonts w:ascii="Times New Roman" w:hAnsi="Times New Roman" w:cs="Times New Roman"/>
          <w:sz w:val="24"/>
          <w:szCs w:val="24"/>
        </w:rPr>
        <w:t xml:space="preserve"> opodatkowana na terytorium Polski</w:t>
      </w:r>
      <w:r w:rsidRPr="00D84466">
        <w:rPr>
          <w:rFonts w:ascii="Times New Roman" w:hAnsi="Times New Roman" w:cs="Times New Roman"/>
          <w:sz w:val="24"/>
          <w:szCs w:val="24"/>
        </w:rPr>
        <w:t>); brytyjski sprzedawca będzie uprawniony do zastosowania 0% stawki VAT do fikcyjnej dostawy B2B do platformy;</w:t>
      </w:r>
    </w:p>
    <w:p w:rsidR="00D84466" w:rsidRPr="00D84466" w:rsidRDefault="009A1B34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>krajowej</w:t>
      </w:r>
      <w:r w:rsidR="00D84466" w:rsidRPr="00D84466">
        <w:rPr>
          <w:rFonts w:ascii="Times New Roman" w:hAnsi="Times New Roman" w:cs="Times New Roman"/>
          <w:sz w:val="24"/>
          <w:szCs w:val="24"/>
        </w:rPr>
        <w:t xml:space="preserve"> dostawy towarów do polskiego konsumenta (dostawa towarów B2C 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D84466" w:rsidRPr="00D84466">
        <w:rPr>
          <w:rFonts w:ascii="Times New Roman" w:hAnsi="Times New Roman" w:cs="Times New Roman"/>
          <w:sz w:val="24"/>
          <w:szCs w:val="24"/>
        </w:rPr>
        <w:t>polskiego magazynu do polskiego konsumenta). Platforma będzie obowiązana do rozliczenia VAT i wypełnienia innych obowiązków (np. w zakresie fakturowania, deklarowania czy ewidencjonowania) związanych z tą dostawą.</w:t>
      </w:r>
    </w:p>
    <w:p w:rsidR="00D84466" w:rsidRPr="00477DBF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</w:t>
      </w:r>
      <w:r w:rsidR="009A1B34" w:rsidRPr="00D84466">
        <w:rPr>
          <w:rFonts w:ascii="Times New Roman" w:hAnsi="Times New Roman" w:cs="Times New Roman"/>
          <w:sz w:val="24"/>
          <w:szCs w:val="24"/>
        </w:rPr>
        <w:t>krajową</w:t>
      </w:r>
      <w:r w:rsidRPr="00D84466">
        <w:rPr>
          <w:rFonts w:ascii="Times New Roman" w:hAnsi="Times New Roman" w:cs="Times New Roman"/>
          <w:sz w:val="24"/>
          <w:szCs w:val="24"/>
        </w:rPr>
        <w:t xml:space="preserve"> dostawę w opisanym wyżej przypadku. </w:t>
      </w:r>
    </w:p>
    <w:p w:rsidR="00033555" w:rsidRPr="00E0649C" w:rsidRDefault="00033555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EFF" w:rsidRPr="00E27021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21</w:t>
      </w:r>
    </w:p>
    <w:p w:rsidR="00E0649C" w:rsidRPr="00E27021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C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49C">
        <w:rPr>
          <w:rFonts w:ascii="Times New Roman" w:hAnsi="Times New Roman" w:cs="Times New Roman"/>
          <w:i/>
          <w:sz w:val="24"/>
          <w:szCs w:val="24"/>
          <w:u w:val="single"/>
        </w:rPr>
        <w:t>od sprzedawcy z Irlandii Północnej</w:t>
      </w:r>
      <w:r w:rsidRPr="00E0649C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E0649C">
        <w:rPr>
          <w:rFonts w:ascii="Times New Roman" w:hAnsi="Times New Roman" w:cs="Times New Roman"/>
          <w:i/>
          <w:sz w:val="24"/>
          <w:szCs w:val="24"/>
          <w:u w:val="single"/>
        </w:rPr>
        <w:t>w Polsce</w:t>
      </w:r>
      <w:r w:rsidRPr="00E0649C">
        <w:rPr>
          <w:rFonts w:ascii="Times New Roman" w:hAnsi="Times New Roman" w:cs="Times New Roman"/>
          <w:i/>
          <w:sz w:val="24"/>
          <w:szCs w:val="24"/>
        </w:rPr>
        <w:t xml:space="preserve">. Sprzedawca wysyła towar z Polski do polskiego konsumenta. </w:t>
      </w:r>
    </w:p>
    <w:p w:rsidR="00E0649C" w:rsidRPr="00E0649C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49C">
        <w:rPr>
          <w:rFonts w:ascii="Times New Roman" w:hAnsi="Times New Roman" w:cs="Times New Roman"/>
          <w:sz w:val="24"/>
          <w:szCs w:val="24"/>
        </w:rPr>
        <w:t>W tej sytuacji platforma nie będzie mieć obowiązku rozliczenia VAT ponieważ sprzedawca, od którego konsument nabył towar jest traktowany jako unijny podmiot na potrzeby VAT</w:t>
      </w:r>
      <w:r w:rsidR="00F84EFF">
        <w:rPr>
          <w:rFonts w:ascii="Times New Roman" w:hAnsi="Times New Roman" w:cs="Times New Roman"/>
          <w:sz w:val="24"/>
          <w:szCs w:val="24"/>
        </w:rPr>
        <w:t xml:space="preserve"> (na podstawie Protokołu w sprawie Irlandii i Irlandii Północnej, który jest integralną częścią umowy dotyczącej wystąpienia UK z UE, Irlandia Północna jest traktowana dla celów VAT jak państwo członkowskie UE w zakresie obrotu towarowego)</w:t>
      </w:r>
      <w:r w:rsidRPr="00E0649C">
        <w:rPr>
          <w:rFonts w:ascii="Times New Roman" w:hAnsi="Times New Roman" w:cs="Times New Roman"/>
          <w:sz w:val="24"/>
          <w:szCs w:val="24"/>
        </w:rPr>
        <w:t xml:space="preserve">. </w:t>
      </w:r>
      <w:r w:rsidR="00454645" w:rsidRPr="00454645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454645" w:rsidRPr="00454645">
        <w:rPr>
          <w:rFonts w:ascii="Times New Roman" w:hAnsi="Times New Roman" w:cs="Times New Roman"/>
          <w:bCs/>
          <w:sz w:val="24"/>
          <w:szCs w:val="24"/>
          <w:u w:val="single"/>
        </w:rPr>
        <w:t>(magazyn w Polsce)</w:t>
      </w:r>
      <w:r w:rsidR="00454645" w:rsidRPr="00454645">
        <w:rPr>
          <w:rFonts w:ascii="Times New Roman" w:hAnsi="Times New Roman" w:cs="Times New Roman"/>
          <w:sz w:val="24"/>
          <w:szCs w:val="24"/>
        </w:rPr>
        <w:t xml:space="preserve"> </w:t>
      </w:r>
      <w:r w:rsidR="00454645">
        <w:rPr>
          <w:rFonts w:ascii="Times New Roman" w:hAnsi="Times New Roman" w:cs="Times New Roman"/>
          <w:sz w:val="24"/>
          <w:szCs w:val="24"/>
        </w:rPr>
        <w:t>o</w:t>
      </w:r>
      <w:r w:rsidRPr="00E0649C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454645">
        <w:rPr>
          <w:rFonts w:ascii="Times New Roman" w:hAnsi="Times New Roman" w:cs="Times New Roman"/>
          <w:sz w:val="24"/>
          <w:szCs w:val="24"/>
        </w:rPr>
        <w:t>wyłącznie</w:t>
      </w:r>
      <w:r w:rsidRPr="00E0649C">
        <w:rPr>
          <w:rFonts w:ascii="Times New Roman" w:hAnsi="Times New Roman" w:cs="Times New Roman"/>
          <w:sz w:val="24"/>
          <w:szCs w:val="24"/>
        </w:rPr>
        <w:t xml:space="preserve"> sytuacji gdy ułatwia ona </w:t>
      </w:r>
      <w:r w:rsidRPr="00E0649C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454645">
        <w:rPr>
          <w:rFonts w:ascii="Times New Roman" w:hAnsi="Times New Roman" w:cs="Times New Roman"/>
          <w:bCs/>
          <w:sz w:val="24"/>
          <w:szCs w:val="24"/>
        </w:rPr>
        <w:t>e</w:t>
      </w:r>
      <w:r w:rsidRPr="00E0649C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E0649C">
        <w:rPr>
          <w:rFonts w:ascii="Times New Roman" w:hAnsi="Times New Roman" w:cs="Times New Roman"/>
          <w:bCs/>
          <w:sz w:val="24"/>
          <w:szCs w:val="24"/>
          <w:u w:val="single"/>
        </w:rPr>
        <w:t>z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0649C">
        <w:rPr>
          <w:rFonts w:ascii="Times New Roman" w:hAnsi="Times New Roman" w:cs="Times New Roman"/>
          <w:bCs/>
          <w:sz w:val="24"/>
          <w:szCs w:val="24"/>
          <w:u w:val="single"/>
        </w:rPr>
        <w:t>krajów trzecich</w:t>
      </w:r>
      <w:r w:rsidRPr="00E0649C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E0649C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49C">
        <w:rPr>
          <w:rFonts w:ascii="Times New Roman" w:hAnsi="Times New Roman" w:cs="Times New Roman"/>
          <w:sz w:val="24"/>
          <w:szCs w:val="24"/>
        </w:rPr>
        <w:lastRenderedPageBreak/>
        <w:t xml:space="preserve">Za rozliczenie VAT od tej dostawy krajowej (dostawa towarów B2C z polskiego magazynu do polskiego konsumenta) odpowiedzialny będzie irlandzki sprzedawca. </w:t>
      </w:r>
    </w:p>
    <w:p w:rsidR="00033555" w:rsidRPr="00DC1F89" w:rsidRDefault="00033555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935" w:rsidRPr="00E27021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22</w:t>
      </w:r>
    </w:p>
    <w:p w:rsidR="00DC1F89" w:rsidRPr="00E27021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89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F89">
        <w:rPr>
          <w:rFonts w:ascii="Times New Roman" w:hAnsi="Times New Roman" w:cs="Times New Roman"/>
          <w:i/>
          <w:sz w:val="24"/>
          <w:szCs w:val="24"/>
          <w:u w:val="single"/>
        </w:rPr>
        <w:t>od sprzedawcy z Wielkiej Brytanii</w:t>
      </w:r>
      <w:r w:rsidRPr="00DC1F89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DC1F89">
        <w:rPr>
          <w:rFonts w:ascii="Times New Roman" w:hAnsi="Times New Roman" w:cs="Times New Roman"/>
          <w:i/>
          <w:sz w:val="24"/>
          <w:szCs w:val="24"/>
          <w:u w:val="single"/>
        </w:rPr>
        <w:t>magazynie w Niemczech</w:t>
      </w:r>
      <w:r w:rsidRPr="00DC1F89">
        <w:rPr>
          <w:rFonts w:ascii="Times New Roman" w:hAnsi="Times New Roman" w:cs="Times New Roman"/>
          <w:i/>
          <w:sz w:val="24"/>
          <w:szCs w:val="24"/>
        </w:rPr>
        <w:t xml:space="preserve">. Sprzedawca wysyła towar do polskiego konsumenta. </w:t>
      </w:r>
    </w:p>
    <w:p w:rsidR="00DC1F89" w:rsidRPr="00DC1F89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W tej sytuacji platforma będzie mieć obowiązek rozliczenia VAT, ponieważ sprzedawca, od którego konsument nabył towar </w:t>
      </w:r>
      <w:r w:rsidRPr="00DC1F89">
        <w:rPr>
          <w:rFonts w:ascii="Times New Roman" w:hAnsi="Times New Roman" w:cs="Times New Roman"/>
          <w:sz w:val="24"/>
          <w:szCs w:val="24"/>
          <w:u w:val="single"/>
        </w:rPr>
        <w:t>jest podmiotem z kraju trzeciego</w:t>
      </w:r>
      <w:r w:rsidRPr="00DC1F89">
        <w:rPr>
          <w:rFonts w:ascii="Times New Roman" w:hAnsi="Times New Roman" w:cs="Times New Roman"/>
          <w:sz w:val="24"/>
          <w:szCs w:val="24"/>
        </w:rPr>
        <w:t xml:space="preserve">. </w:t>
      </w:r>
      <w:r w:rsidR="00BB43D8" w:rsidRPr="00BB43D8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BB43D8" w:rsidRPr="00BB43D8">
        <w:rPr>
          <w:rFonts w:ascii="Times New Roman" w:hAnsi="Times New Roman" w:cs="Times New Roman"/>
          <w:bCs/>
          <w:sz w:val="24"/>
          <w:szCs w:val="24"/>
          <w:u w:val="single"/>
        </w:rPr>
        <w:t>(magazyn w</w:t>
      </w:r>
      <w:r w:rsidR="00BB43D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Niemczech</w:t>
      </w:r>
      <w:r w:rsidR="00BB43D8" w:rsidRPr="00BB43D8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BB43D8" w:rsidRPr="00BB43D8">
        <w:rPr>
          <w:rFonts w:ascii="Times New Roman" w:hAnsi="Times New Roman" w:cs="Times New Roman"/>
          <w:sz w:val="24"/>
          <w:szCs w:val="24"/>
        </w:rPr>
        <w:t xml:space="preserve"> </w:t>
      </w:r>
      <w:r w:rsidR="00BB43D8">
        <w:rPr>
          <w:rFonts w:ascii="Times New Roman" w:hAnsi="Times New Roman" w:cs="Times New Roman"/>
          <w:sz w:val="24"/>
          <w:szCs w:val="24"/>
        </w:rPr>
        <w:t>o</w:t>
      </w:r>
      <w:r w:rsidRPr="00DC1F89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DC1F89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BB43D8">
        <w:rPr>
          <w:rFonts w:ascii="Times New Roman" w:hAnsi="Times New Roman" w:cs="Times New Roman"/>
          <w:bCs/>
          <w:sz w:val="24"/>
          <w:szCs w:val="24"/>
        </w:rPr>
        <w:t>e</w:t>
      </w:r>
      <w:r w:rsidRPr="00DC1F89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DC1F89">
        <w:rPr>
          <w:rFonts w:ascii="Times New Roman" w:hAnsi="Times New Roman" w:cs="Times New Roman"/>
          <w:bCs/>
          <w:sz w:val="24"/>
          <w:szCs w:val="24"/>
          <w:u w:val="single"/>
        </w:rPr>
        <w:t>z krajów trzecich (brytyjski sprzedawca)</w:t>
      </w:r>
      <w:r w:rsidRPr="00DC1F89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DC1F89" w:rsidRPr="00DC1F89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DC1F89" w:rsidRPr="00DC1F89" w:rsidRDefault="00DC1F89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nabyła towary od brytyjskiego sprzedawcy (dostawa towarów B2B</w:t>
      </w:r>
      <w:r w:rsidR="002C3935">
        <w:rPr>
          <w:rFonts w:ascii="Times New Roman" w:hAnsi="Times New Roman" w:cs="Times New Roman"/>
          <w:sz w:val="24"/>
          <w:szCs w:val="24"/>
        </w:rPr>
        <w:t xml:space="preserve"> opodatkowana na terytorium Niemiec);</w:t>
      </w:r>
    </w:p>
    <w:p w:rsidR="00DC1F89" w:rsidRPr="00DC1F89" w:rsidRDefault="00DC1F89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dokonała WSTO do polskiego konsumenta (dostawa towarów B2C z niemieckiego magazynu do polskiego konsumenta). Platforma będzie obowiązana do rozliczenia VAT 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DC1F89">
        <w:rPr>
          <w:rFonts w:ascii="Times New Roman" w:hAnsi="Times New Roman" w:cs="Times New Roman"/>
          <w:sz w:val="24"/>
          <w:szCs w:val="24"/>
        </w:rPr>
        <w:t>wypełnienia innych obowiązków (np. w zakresie fakturowania, deklarowania czy ewidencjonowania) związanych z tą dostawą.</w:t>
      </w:r>
    </w:p>
    <w:p w:rsidR="00DC1F89" w:rsidRPr="00477DBF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WSTO w opisanym wyżej przypadku. </w:t>
      </w:r>
    </w:p>
    <w:p w:rsidR="00DC1F89" w:rsidRPr="005B313C" w:rsidRDefault="00DC1F89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A39" w:rsidRPr="00E27021" w:rsidRDefault="005B313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23</w:t>
      </w:r>
    </w:p>
    <w:p w:rsidR="005B313C" w:rsidRPr="00E27021" w:rsidRDefault="005B313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13C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13C">
        <w:rPr>
          <w:rFonts w:ascii="Times New Roman" w:hAnsi="Times New Roman" w:cs="Times New Roman"/>
          <w:i/>
          <w:sz w:val="24"/>
          <w:szCs w:val="24"/>
          <w:u w:val="single"/>
        </w:rPr>
        <w:t>od sprzedawcy z Irlandii Północnej</w:t>
      </w:r>
      <w:r w:rsidRPr="005B313C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5B313C">
        <w:rPr>
          <w:rFonts w:ascii="Times New Roman" w:hAnsi="Times New Roman" w:cs="Times New Roman"/>
          <w:i/>
          <w:sz w:val="24"/>
          <w:szCs w:val="24"/>
          <w:u w:val="single"/>
        </w:rPr>
        <w:t>w Irlandii Północnej</w:t>
      </w:r>
      <w:r w:rsidRPr="005B313C">
        <w:rPr>
          <w:rFonts w:ascii="Times New Roman" w:hAnsi="Times New Roman" w:cs="Times New Roman"/>
          <w:i/>
          <w:sz w:val="24"/>
          <w:szCs w:val="24"/>
        </w:rPr>
        <w:t xml:space="preserve">. Sprzedawca wysyła towar z Irlandii do polskiego konsumenta. </w:t>
      </w:r>
    </w:p>
    <w:p w:rsidR="005B313C" w:rsidRPr="005B313C" w:rsidRDefault="005B313C" w:rsidP="00E2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13C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traktowany jako unijny podmiot na potrzeby VAT. </w:t>
      </w:r>
      <w:r w:rsidR="00CB758E" w:rsidRPr="00CB758E">
        <w:rPr>
          <w:rFonts w:ascii="Times New Roman" w:hAnsi="Times New Roman" w:cs="Times New Roman"/>
          <w:sz w:val="24"/>
          <w:szCs w:val="24"/>
        </w:rPr>
        <w:t>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CB758E" w:rsidRPr="00CB758E">
        <w:rPr>
          <w:rFonts w:ascii="Times New Roman" w:hAnsi="Times New Roman" w:cs="Times New Roman"/>
          <w:sz w:val="24"/>
          <w:szCs w:val="24"/>
        </w:rPr>
        <w:t xml:space="preserve">przypadku towarów znajdujących się na terytorium UE </w:t>
      </w:r>
      <w:r w:rsidR="0091782E" w:rsidRPr="0091782E">
        <w:rPr>
          <w:rFonts w:ascii="Times New Roman" w:hAnsi="Times New Roman" w:cs="Times New Roman"/>
          <w:bCs/>
          <w:sz w:val="24"/>
          <w:szCs w:val="24"/>
        </w:rPr>
        <w:t xml:space="preserve">(lub terytoriów tak traktowanych na </w:t>
      </w:r>
      <w:r w:rsidR="0091782E" w:rsidRPr="0091782E">
        <w:rPr>
          <w:rFonts w:ascii="Times New Roman" w:hAnsi="Times New Roman" w:cs="Times New Roman"/>
          <w:bCs/>
          <w:sz w:val="24"/>
          <w:szCs w:val="24"/>
        </w:rPr>
        <w:lastRenderedPageBreak/>
        <w:t>potrzeby VAT</w:t>
      </w:r>
      <w:r w:rsidR="002D4925">
        <w:rPr>
          <w:rFonts w:ascii="Times New Roman" w:hAnsi="Times New Roman" w:cs="Times New Roman"/>
          <w:bCs/>
          <w:sz w:val="24"/>
          <w:szCs w:val="24"/>
        </w:rPr>
        <w:t>, magazyn w Irlandii Północnej</w:t>
      </w:r>
      <w:r w:rsidR="0091782E" w:rsidRPr="0091782E">
        <w:rPr>
          <w:rFonts w:ascii="Times New Roman" w:hAnsi="Times New Roman" w:cs="Times New Roman"/>
          <w:bCs/>
          <w:sz w:val="24"/>
          <w:szCs w:val="24"/>
        </w:rPr>
        <w:t>)</w:t>
      </w:r>
      <w:r w:rsidR="009178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58E">
        <w:rPr>
          <w:rFonts w:ascii="Times New Roman" w:hAnsi="Times New Roman" w:cs="Times New Roman"/>
          <w:sz w:val="24"/>
          <w:szCs w:val="24"/>
        </w:rPr>
        <w:t>o</w:t>
      </w:r>
      <w:r w:rsidRPr="005B313C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91782E">
        <w:rPr>
          <w:rFonts w:ascii="Times New Roman" w:hAnsi="Times New Roman" w:cs="Times New Roman"/>
          <w:sz w:val="24"/>
          <w:szCs w:val="24"/>
        </w:rPr>
        <w:t>wyłącznie</w:t>
      </w:r>
      <w:r w:rsidRPr="005B313C">
        <w:rPr>
          <w:rFonts w:ascii="Times New Roman" w:hAnsi="Times New Roman" w:cs="Times New Roman"/>
          <w:sz w:val="24"/>
          <w:szCs w:val="24"/>
        </w:rPr>
        <w:t xml:space="preserve"> sytuacji gdy ułatwia ona </w:t>
      </w:r>
      <w:r w:rsidRPr="005B313C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91782E">
        <w:rPr>
          <w:rFonts w:ascii="Times New Roman" w:hAnsi="Times New Roman" w:cs="Times New Roman"/>
          <w:bCs/>
          <w:sz w:val="24"/>
          <w:szCs w:val="24"/>
        </w:rPr>
        <w:t>e</w:t>
      </w:r>
      <w:r w:rsidRPr="005B313C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5B313C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5B313C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E705A3" w:rsidRDefault="005B313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13C">
        <w:rPr>
          <w:rFonts w:ascii="Times New Roman" w:hAnsi="Times New Roman" w:cs="Times New Roman"/>
          <w:sz w:val="24"/>
          <w:szCs w:val="24"/>
        </w:rPr>
        <w:t xml:space="preserve">Za rozliczenie VAT od WSTO (dostawa towarów B2C z magazynu w Irlandii Północnej do polskiego konsumenta) odpowiedzialny będzie irlandzki sprzedawca. Będzie on mógł skorzystać z procedury szczególnej OSS lub zarejestrować się w Polsce na VAT i </w:t>
      </w:r>
      <w:r w:rsidR="00B80A39">
        <w:rPr>
          <w:rFonts w:ascii="Times New Roman" w:hAnsi="Times New Roman" w:cs="Times New Roman"/>
          <w:sz w:val="24"/>
          <w:szCs w:val="24"/>
        </w:rPr>
        <w:t>dokonać rozliczenia VAT</w:t>
      </w:r>
      <w:r w:rsidRPr="005B313C">
        <w:rPr>
          <w:rFonts w:ascii="Times New Roman" w:hAnsi="Times New Roman" w:cs="Times New Roman"/>
          <w:sz w:val="24"/>
          <w:szCs w:val="24"/>
        </w:rPr>
        <w:t xml:space="preserve"> na ogólnych zasadach.</w:t>
      </w:r>
    </w:p>
    <w:p w:rsidR="009A5656" w:rsidRDefault="009A5656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56" w:rsidRPr="00A21E84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24</w:t>
      </w:r>
    </w:p>
    <w:p w:rsidR="00593889" w:rsidRPr="00A21E84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889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3889">
        <w:rPr>
          <w:rFonts w:ascii="Times New Roman" w:hAnsi="Times New Roman" w:cs="Times New Roman"/>
          <w:i/>
          <w:sz w:val="24"/>
          <w:szCs w:val="24"/>
          <w:u w:val="single"/>
        </w:rPr>
        <w:t>od chińskiego sprzedawcy</w:t>
      </w:r>
      <w:r w:rsidRPr="00593889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593889">
        <w:rPr>
          <w:rFonts w:ascii="Times New Roman" w:hAnsi="Times New Roman" w:cs="Times New Roman"/>
          <w:i/>
          <w:sz w:val="24"/>
          <w:szCs w:val="24"/>
          <w:u w:val="single"/>
        </w:rPr>
        <w:t>magazynie w Irlandii Północnej</w:t>
      </w:r>
      <w:r w:rsidRPr="00593889">
        <w:rPr>
          <w:rFonts w:ascii="Times New Roman" w:hAnsi="Times New Roman" w:cs="Times New Roman"/>
          <w:i/>
          <w:sz w:val="24"/>
          <w:szCs w:val="24"/>
        </w:rPr>
        <w:t xml:space="preserve">. Sprzedawca wysyła towar z Irlandii Północnej do polskiego konsumenta. </w:t>
      </w:r>
    </w:p>
    <w:p w:rsidR="00593889" w:rsidRPr="00593889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W tej sytuacji platforma będzie mieć obowiązek rozliczenia VAT ponieważ sprzedawca, od którego konsument nabył towar</w:t>
      </w:r>
      <w:r w:rsidR="009A5656">
        <w:rPr>
          <w:rFonts w:ascii="Times New Roman" w:hAnsi="Times New Roman" w:cs="Times New Roman"/>
          <w:sz w:val="24"/>
          <w:szCs w:val="24"/>
        </w:rPr>
        <w:t>,</w:t>
      </w:r>
      <w:r w:rsidRPr="00593889">
        <w:rPr>
          <w:rFonts w:ascii="Times New Roman" w:hAnsi="Times New Roman" w:cs="Times New Roman"/>
          <w:sz w:val="24"/>
          <w:szCs w:val="24"/>
        </w:rPr>
        <w:t xml:space="preserve"> jest podmiotem z kraju trzeciego. </w:t>
      </w:r>
      <w:r w:rsidR="002D4925" w:rsidRPr="002D4925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2D4925" w:rsidRPr="002D4925">
        <w:rPr>
          <w:rFonts w:ascii="Times New Roman" w:hAnsi="Times New Roman" w:cs="Times New Roman"/>
          <w:bCs/>
          <w:sz w:val="24"/>
          <w:szCs w:val="24"/>
        </w:rPr>
        <w:t>(lub terytoriów tak traktowanych na potrzeby VAT</w:t>
      </w:r>
      <w:r w:rsidR="00A24218">
        <w:rPr>
          <w:rFonts w:ascii="Times New Roman" w:hAnsi="Times New Roman" w:cs="Times New Roman"/>
          <w:bCs/>
          <w:sz w:val="24"/>
          <w:szCs w:val="24"/>
        </w:rPr>
        <w:t>, magazyn w Irlandii Północnej</w:t>
      </w:r>
      <w:r w:rsidR="002D4925" w:rsidRPr="002D492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24218">
        <w:rPr>
          <w:rFonts w:ascii="Times New Roman" w:hAnsi="Times New Roman" w:cs="Times New Roman"/>
          <w:sz w:val="24"/>
          <w:szCs w:val="24"/>
        </w:rPr>
        <w:t>o</w:t>
      </w:r>
      <w:r w:rsidRPr="00593889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593889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C7756A">
        <w:rPr>
          <w:rFonts w:ascii="Times New Roman" w:hAnsi="Times New Roman" w:cs="Times New Roman"/>
          <w:bCs/>
          <w:sz w:val="24"/>
          <w:szCs w:val="24"/>
        </w:rPr>
        <w:t>e</w:t>
      </w:r>
      <w:r w:rsidRPr="00593889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593889">
        <w:rPr>
          <w:rFonts w:ascii="Times New Roman" w:hAnsi="Times New Roman" w:cs="Times New Roman"/>
          <w:bCs/>
          <w:sz w:val="24"/>
          <w:szCs w:val="24"/>
          <w:u w:val="single"/>
        </w:rPr>
        <w:t>z krajów trzecich (chiński sprzedawca)</w:t>
      </w:r>
      <w:r w:rsidRPr="00593889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593889" w:rsidRPr="00593889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593889" w:rsidRPr="00593889" w:rsidRDefault="00593889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nabyła towary od chińskiego sprzedawcy (dostawa towarów B2B</w:t>
      </w:r>
      <w:r w:rsidR="009A5656">
        <w:rPr>
          <w:rFonts w:ascii="Times New Roman" w:hAnsi="Times New Roman" w:cs="Times New Roman"/>
          <w:sz w:val="24"/>
          <w:szCs w:val="24"/>
        </w:rPr>
        <w:t xml:space="preserve"> opodatkowana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9A5656">
        <w:rPr>
          <w:rFonts w:ascii="Times New Roman" w:hAnsi="Times New Roman" w:cs="Times New Roman"/>
          <w:sz w:val="24"/>
          <w:szCs w:val="24"/>
        </w:rPr>
        <w:t>Irlandii Północnej);</w:t>
      </w:r>
    </w:p>
    <w:p w:rsidR="00593889" w:rsidRPr="00A21E84" w:rsidRDefault="00593889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dokonała WSTO do polskiego konsumenta (dostawa towarów B2C z magazynu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593889">
        <w:rPr>
          <w:rFonts w:ascii="Times New Roman" w:hAnsi="Times New Roman" w:cs="Times New Roman"/>
          <w:sz w:val="24"/>
          <w:szCs w:val="24"/>
        </w:rPr>
        <w:t>Irlandii Północnej do polskiego konsumenta). Platforma będzie obowiązana do rozliczenia VAT i wypełnienia innych obowiązków (np. w zakresie fakturowania, deklarowania czy ewidencjonowania) związanych z tą dostawą.</w:t>
      </w:r>
    </w:p>
    <w:p w:rsidR="00593889" w:rsidRPr="00477DBF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WSTO w opisanym wyżej przypadku. </w:t>
      </w:r>
    </w:p>
    <w:p w:rsidR="005B313C" w:rsidRDefault="005B313C" w:rsidP="00A21E84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56" w:rsidRPr="00F35DDD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25</w:t>
      </w:r>
    </w:p>
    <w:p w:rsidR="000B4F22" w:rsidRPr="00F35DDD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F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Polski konsument zamawia towar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o wartości 100 EUR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od polskiego / niemieckiego / chińskiego sprzedawcy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magazynie w Chinach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. Sprzedawca wysyła towar z Chin do polskiego konsumenta. Towar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trafia bezpośrednio do Polski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105C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 xml:space="preserve">latforma nie korzysta z IOSS. </w:t>
      </w:r>
    </w:p>
    <w:p w:rsidR="000B4F22" w:rsidRPr="000B4F22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 xml:space="preserve">W tej sytuacji platforma będzie uznana za podatnika VAT ponieważ konsument nabył towar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rzeczywistej wartości nieprzekraczającej 150 </w:t>
      </w:r>
      <w:r w:rsidR="00B82092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0B4F22">
        <w:rPr>
          <w:rFonts w:ascii="Times New Roman" w:hAnsi="Times New Roman" w:cs="Times New Roman"/>
          <w:sz w:val="24"/>
          <w:szCs w:val="24"/>
        </w:rPr>
        <w:t xml:space="preserve">, </w:t>
      </w:r>
      <w:r w:rsidRPr="000B4F22">
        <w:rPr>
          <w:rFonts w:ascii="Times New Roman" w:hAnsi="Times New Roman" w:cs="Times New Roman"/>
          <w:sz w:val="24"/>
          <w:szCs w:val="24"/>
          <w:u w:val="single"/>
        </w:rPr>
        <w:t>który znajduje się w kraju trzecim.</w:t>
      </w:r>
      <w:r w:rsidRPr="000B4F22">
        <w:rPr>
          <w:rFonts w:ascii="Times New Roman" w:hAnsi="Times New Roman" w:cs="Times New Roman"/>
          <w:sz w:val="24"/>
          <w:szCs w:val="24"/>
        </w:rPr>
        <w:t xml:space="preserve"> Obowiązek </w:t>
      </w:r>
      <w:r w:rsidR="00B82092">
        <w:rPr>
          <w:rFonts w:ascii="Times New Roman" w:hAnsi="Times New Roman" w:cs="Times New Roman"/>
          <w:sz w:val="24"/>
          <w:szCs w:val="24"/>
        </w:rPr>
        <w:t>po stronie</w:t>
      </w:r>
      <w:r w:rsidRPr="000B4F22">
        <w:rPr>
          <w:rFonts w:ascii="Times New Roman" w:hAnsi="Times New Roman" w:cs="Times New Roman"/>
          <w:sz w:val="24"/>
          <w:szCs w:val="24"/>
        </w:rPr>
        <w:t xml:space="preserve"> platformy </w:t>
      </w:r>
      <w:r w:rsidR="00B82092">
        <w:rPr>
          <w:rFonts w:ascii="Times New Roman" w:hAnsi="Times New Roman" w:cs="Times New Roman"/>
          <w:sz w:val="24"/>
          <w:szCs w:val="24"/>
        </w:rPr>
        <w:t>może powstać</w:t>
      </w:r>
      <w:r w:rsidRPr="000B4F22">
        <w:rPr>
          <w:rFonts w:ascii="Times New Roman" w:hAnsi="Times New Roman" w:cs="Times New Roman"/>
          <w:sz w:val="24"/>
          <w:szCs w:val="24"/>
        </w:rPr>
        <w:t xml:space="preserve">, gdy ułatwia ona 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dostawy towarów </w:t>
      </w:r>
      <w:r w:rsidR="00B82092">
        <w:rPr>
          <w:rFonts w:ascii="Times New Roman" w:hAnsi="Times New Roman" w:cs="Times New Roman"/>
          <w:bCs/>
          <w:sz w:val="24"/>
          <w:szCs w:val="24"/>
        </w:rPr>
        <w:t xml:space="preserve">(SOTI)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wartości </w:t>
      </w:r>
      <w:r w:rsidR="00B82092">
        <w:rPr>
          <w:rFonts w:ascii="Times New Roman" w:hAnsi="Times New Roman" w:cs="Times New Roman"/>
          <w:bCs/>
          <w:sz w:val="24"/>
          <w:szCs w:val="24"/>
          <w:u w:val="single"/>
        </w:rPr>
        <w:t>rzeczywistej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nieprzekraczającej 150 EUR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, dokonywanych przez przedsiębiorców, niezależnie od kraju ich siedziby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="005011A4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0B4F22" w:rsidRPr="000B4F22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B82092" w:rsidRDefault="000B4F22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>nabyła towary od polskiego / niemieckiego / chińskiego sprzedawcy (dostawa towarów B2B). Polski / niemiecki / chiński sprzedawca nie będzie miał obowiązków związanych z VAT w Polsce ponieważ miejsce opodatkowania tej dostawy znajduje się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0B4F22">
        <w:rPr>
          <w:rFonts w:ascii="Times New Roman" w:hAnsi="Times New Roman" w:cs="Times New Roman"/>
          <w:sz w:val="24"/>
          <w:szCs w:val="24"/>
        </w:rPr>
        <w:t>Chinach;</w:t>
      </w:r>
    </w:p>
    <w:p w:rsidR="000B4F22" w:rsidRPr="000B4F22" w:rsidRDefault="000B4F22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>dokonała SOTI do polskiego konsumenta (dostawa towarów B2C z chińskiego magazynu do polskiego konsumenta). Platforma nie będzie obowiązana do rozliczenia VAT w Polsce</w:t>
      </w:r>
      <w:r w:rsidR="00B82092">
        <w:rPr>
          <w:rFonts w:ascii="Times New Roman" w:hAnsi="Times New Roman" w:cs="Times New Roman"/>
          <w:sz w:val="24"/>
          <w:szCs w:val="24"/>
        </w:rPr>
        <w:t>,</w:t>
      </w:r>
      <w:r w:rsidRPr="000B4F22">
        <w:rPr>
          <w:rFonts w:ascii="Times New Roman" w:hAnsi="Times New Roman" w:cs="Times New Roman"/>
          <w:sz w:val="24"/>
          <w:szCs w:val="24"/>
        </w:rPr>
        <w:t xml:space="preserve"> ponieważ miejsce opodatkowania tej dostawy znajduje się w Chinach (z uwagi na fakt, </w:t>
      </w:r>
      <w:r w:rsidRPr="000B4F22">
        <w:rPr>
          <w:rFonts w:ascii="Times New Roman" w:hAnsi="Times New Roman" w:cs="Times New Roman"/>
          <w:sz w:val="24"/>
          <w:szCs w:val="24"/>
          <w:u w:val="single"/>
        </w:rPr>
        <w:t>że platforma nie jest zarejestrowana do IOSS oraz, że towar trafia bezpośrednio do Polski</w:t>
      </w:r>
      <w:r w:rsidRPr="000B4F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4F22" w:rsidRPr="00477DBF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>W tej sytuacji wystąpi konieczność rozliczenia VAT z tytułu importu</w:t>
      </w:r>
      <w:r w:rsidR="007F4434">
        <w:rPr>
          <w:rFonts w:ascii="Times New Roman" w:hAnsi="Times New Roman" w:cs="Times New Roman"/>
          <w:sz w:val="24"/>
          <w:szCs w:val="24"/>
        </w:rPr>
        <w:t xml:space="preserve"> towarów na ogólnych zasadach </w:t>
      </w:r>
      <w:r w:rsidR="00CE6456">
        <w:rPr>
          <w:rFonts w:ascii="Times New Roman" w:hAnsi="Times New Roman" w:cs="Times New Roman"/>
          <w:sz w:val="24"/>
          <w:szCs w:val="24"/>
        </w:rPr>
        <w:t>(</w:t>
      </w:r>
      <w:r w:rsidR="007F4434">
        <w:rPr>
          <w:rFonts w:ascii="Times New Roman" w:hAnsi="Times New Roman" w:cs="Times New Roman"/>
          <w:sz w:val="24"/>
          <w:szCs w:val="24"/>
        </w:rPr>
        <w:t>standardowe</w:t>
      </w:r>
      <w:r w:rsidR="008B35EA">
        <w:rPr>
          <w:rFonts w:ascii="Times New Roman" w:hAnsi="Times New Roman" w:cs="Times New Roman"/>
          <w:sz w:val="24"/>
          <w:szCs w:val="24"/>
        </w:rPr>
        <w:t xml:space="preserve"> zgłoszenie celne </w:t>
      </w:r>
      <w:r w:rsidR="00325C78">
        <w:rPr>
          <w:rFonts w:ascii="Times New Roman" w:hAnsi="Times New Roman" w:cs="Times New Roman"/>
          <w:sz w:val="24"/>
          <w:szCs w:val="24"/>
        </w:rPr>
        <w:t xml:space="preserve">z zestawem danych </w:t>
      </w:r>
      <w:r w:rsidR="008B35EA">
        <w:rPr>
          <w:rFonts w:ascii="Times New Roman" w:hAnsi="Times New Roman" w:cs="Times New Roman"/>
          <w:sz w:val="24"/>
          <w:szCs w:val="24"/>
        </w:rPr>
        <w:t>H7</w:t>
      </w:r>
      <w:r w:rsidR="007F4434">
        <w:rPr>
          <w:rFonts w:ascii="Times New Roman" w:hAnsi="Times New Roman" w:cs="Times New Roman"/>
          <w:sz w:val="24"/>
          <w:szCs w:val="24"/>
        </w:rPr>
        <w:t xml:space="preserve"> lub w ramach USZ, gdy podmiot zgłaszający korzysta 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7F4434">
        <w:rPr>
          <w:rFonts w:ascii="Times New Roman" w:hAnsi="Times New Roman" w:cs="Times New Roman"/>
          <w:sz w:val="24"/>
          <w:szCs w:val="24"/>
        </w:rPr>
        <w:t xml:space="preserve">tego uproszczenia). </w:t>
      </w:r>
      <w:r w:rsidR="007F4434" w:rsidRPr="000853C0">
        <w:rPr>
          <w:rFonts w:ascii="Times New Roman" w:hAnsi="Times New Roman" w:cs="Times New Roman"/>
          <w:b/>
          <w:sz w:val="24"/>
          <w:szCs w:val="24"/>
        </w:rPr>
        <w:t xml:space="preserve">VAT </w:t>
      </w:r>
      <w:r w:rsidR="000853C0" w:rsidRPr="000853C0">
        <w:rPr>
          <w:rFonts w:ascii="Times New Roman" w:hAnsi="Times New Roman" w:cs="Times New Roman"/>
          <w:b/>
          <w:sz w:val="24"/>
          <w:szCs w:val="24"/>
        </w:rPr>
        <w:t xml:space="preserve">z tytułu importu towarów </w:t>
      </w:r>
      <w:r w:rsidR="007F4434" w:rsidRPr="000853C0">
        <w:rPr>
          <w:rFonts w:ascii="Times New Roman" w:hAnsi="Times New Roman" w:cs="Times New Roman"/>
          <w:b/>
          <w:sz w:val="24"/>
          <w:szCs w:val="24"/>
        </w:rPr>
        <w:t>będzie zobowiązany zapłacić ko</w:t>
      </w:r>
      <w:r w:rsidR="008F38CF" w:rsidRPr="000853C0">
        <w:rPr>
          <w:rFonts w:ascii="Times New Roman" w:hAnsi="Times New Roman" w:cs="Times New Roman"/>
          <w:b/>
          <w:sz w:val="24"/>
          <w:szCs w:val="24"/>
        </w:rPr>
        <w:t>n</w:t>
      </w:r>
      <w:r w:rsidR="007F4434" w:rsidRPr="000853C0">
        <w:rPr>
          <w:rFonts w:ascii="Times New Roman" w:hAnsi="Times New Roman" w:cs="Times New Roman"/>
          <w:b/>
          <w:sz w:val="24"/>
          <w:szCs w:val="24"/>
        </w:rPr>
        <w:t>sument</w:t>
      </w:r>
      <w:r w:rsidR="00031D4C">
        <w:rPr>
          <w:rFonts w:ascii="Times New Roman" w:hAnsi="Times New Roman" w:cs="Times New Roman"/>
          <w:sz w:val="24"/>
          <w:szCs w:val="24"/>
        </w:rPr>
        <w:t>.</w:t>
      </w:r>
    </w:p>
    <w:p w:rsidR="00DD1B65" w:rsidRPr="00315E77" w:rsidRDefault="00DD1B65" w:rsidP="008B24CB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90E" w:rsidRPr="00F06D41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12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2A6121">
        <w:rPr>
          <w:rFonts w:ascii="Times New Roman" w:hAnsi="Times New Roman" w:cs="Times New Roman"/>
          <w:b/>
          <w:sz w:val="24"/>
          <w:szCs w:val="24"/>
        </w:rPr>
        <w:t>26</w:t>
      </w:r>
    </w:p>
    <w:p w:rsidR="00315E77" w:rsidRPr="00F06D41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5E77">
        <w:rPr>
          <w:rFonts w:ascii="Times New Roman" w:hAnsi="Times New Roman" w:cs="Times New Roman"/>
          <w:i/>
          <w:sz w:val="24"/>
          <w:szCs w:val="24"/>
        </w:rPr>
        <w:t xml:space="preserve">Polski konsument zamawia towar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o wartości 100 EUR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od polskiego / niemieckiego / chińskiego / brytyjskiego sprzedawcy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magazynie w Wielkiej Brytanii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. Sprzedawca wysyła towar z Wielkiej Brytanii do polskiego konsumenta. Towar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trafia bezpośrednio do Polski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21E8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 xml:space="preserve">latforma nie korzysta z IOSS. </w:t>
      </w:r>
    </w:p>
    <w:p w:rsidR="00315E77" w:rsidRPr="00315E77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69C">
        <w:rPr>
          <w:rFonts w:ascii="Times New Roman" w:hAnsi="Times New Roman" w:cs="Times New Roman"/>
          <w:sz w:val="24"/>
          <w:szCs w:val="24"/>
        </w:rPr>
        <w:t xml:space="preserve">W tej sytuacji platforma będzie uznana za podatnika VAT ponieważ konsument nabył towar </w:t>
      </w:r>
      <w:r w:rsidRPr="0027569C">
        <w:rPr>
          <w:rFonts w:ascii="Times New Roman" w:hAnsi="Times New Roman" w:cs="Times New Roman"/>
          <w:bCs/>
          <w:sz w:val="24"/>
          <w:szCs w:val="24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9C">
        <w:rPr>
          <w:rFonts w:ascii="Times New Roman" w:hAnsi="Times New Roman" w:cs="Times New Roman"/>
          <w:bCs/>
          <w:sz w:val="24"/>
          <w:szCs w:val="24"/>
        </w:rPr>
        <w:t xml:space="preserve">rzeczywistej wartości nieprzekraczającej 150 </w:t>
      </w:r>
      <w:r w:rsidR="009E26DD" w:rsidRPr="0027569C">
        <w:rPr>
          <w:rFonts w:ascii="Times New Roman" w:hAnsi="Times New Roman" w:cs="Times New Roman"/>
          <w:bCs/>
          <w:sz w:val="24"/>
          <w:szCs w:val="24"/>
        </w:rPr>
        <w:t>EUR</w:t>
      </w:r>
      <w:r w:rsidRPr="0027569C">
        <w:rPr>
          <w:rFonts w:ascii="Times New Roman" w:hAnsi="Times New Roman" w:cs="Times New Roman"/>
          <w:sz w:val="24"/>
          <w:szCs w:val="24"/>
        </w:rPr>
        <w:t xml:space="preserve">, który znajduje się w kraju trzecim. </w:t>
      </w:r>
      <w:r w:rsidRPr="0027569C">
        <w:rPr>
          <w:rFonts w:ascii="Times New Roman" w:hAnsi="Times New Roman" w:cs="Times New Roman"/>
          <w:sz w:val="24"/>
          <w:szCs w:val="24"/>
        </w:rPr>
        <w:lastRenderedPageBreak/>
        <w:t xml:space="preserve">Obowiązek podatkowy platformy dotyczy sytuacji, gdy ułatwia ona </w:t>
      </w:r>
      <w:r w:rsidRPr="0027569C">
        <w:rPr>
          <w:rFonts w:ascii="Times New Roman" w:hAnsi="Times New Roman" w:cs="Times New Roman"/>
          <w:bCs/>
          <w:sz w:val="24"/>
          <w:szCs w:val="24"/>
        </w:rPr>
        <w:t>dostawy towarów o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9C">
        <w:rPr>
          <w:rFonts w:ascii="Times New Roman" w:hAnsi="Times New Roman" w:cs="Times New Roman"/>
          <w:bCs/>
          <w:sz w:val="24"/>
          <w:szCs w:val="24"/>
        </w:rPr>
        <w:t>wartości nieprzekraczającej 150 EUR, znajdujących się w momencie wysyłki/ transportu na terytorium kraju trzeciego (magazyn w Wielkiej Brytanii), dokonywanych przez przedsiębiorców, niezależnie od kraju ich siedziby (polski / niemiecki / chiński / brytyjski sprzedawca)</w:t>
      </w:r>
      <w:r w:rsidR="00D4251A" w:rsidRPr="0027569C">
        <w:rPr>
          <w:rFonts w:ascii="Times New Roman" w:hAnsi="Times New Roman" w:cs="Times New Roman"/>
          <w:bCs/>
          <w:sz w:val="24"/>
          <w:szCs w:val="24"/>
        </w:rPr>
        <w:t>,</w:t>
      </w:r>
      <w:r w:rsidRPr="0027569C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315E77" w:rsidRPr="00315E77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59728E" w:rsidRDefault="00315E77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>nabyła towary od polskiego / niemieckiego / chińskiego / brytyjskiego sprzedawcy (dostawa towarów B2B). Polski / niemiecki / chiński / brytyjski sprzedawca nie będzie miał obowiązków związanych z VAT w Polsce ponieważ miejsce opodatkowania tej dostawy znajduje się w Wlk. Brytanii;</w:t>
      </w:r>
    </w:p>
    <w:p w:rsidR="00315E77" w:rsidRPr="00315E77" w:rsidRDefault="00315E77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>dokonała SOTI do polskiego konsumenta (dostawa towarów B2C z brytyjskiego magazynu do polskiego konsumenta). Platforma nie będzie obowiązana do rozliczenia VAT w Polsce</w:t>
      </w:r>
      <w:r w:rsidR="0059728E">
        <w:rPr>
          <w:rFonts w:ascii="Times New Roman" w:hAnsi="Times New Roman" w:cs="Times New Roman"/>
          <w:sz w:val="24"/>
          <w:szCs w:val="24"/>
        </w:rPr>
        <w:t>,</w:t>
      </w:r>
      <w:r w:rsidRPr="00315E77">
        <w:rPr>
          <w:rFonts w:ascii="Times New Roman" w:hAnsi="Times New Roman" w:cs="Times New Roman"/>
          <w:sz w:val="24"/>
          <w:szCs w:val="24"/>
        </w:rPr>
        <w:t xml:space="preserve"> ponieważ miejsce opodatkowania tej dostawy znajduje się w </w:t>
      </w:r>
      <w:r w:rsidR="0059728E">
        <w:rPr>
          <w:rFonts w:ascii="Times New Roman" w:hAnsi="Times New Roman" w:cs="Times New Roman"/>
          <w:sz w:val="24"/>
          <w:szCs w:val="24"/>
        </w:rPr>
        <w:t>Wielkiej</w:t>
      </w:r>
      <w:r w:rsidRPr="00315E77">
        <w:rPr>
          <w:rFonts w:ascii="Times New Roman" w:hAnsi="Times New Roman" w:cs="Times New Roman"/>
          <w:sz w:val="24"/>
          <w:szCs w:val="24"/>
        </w:rPr>
        <w:t xml:space="preserve"> Brytanii (z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sz w:val="24"/>
          <w:szCs w:val="24"/>
        </w:rPr>
        <w:t xml:space="preserve">uwagi na fakt, </w:t>
      </w:r>
      <w:r w:rsidRPr="00315E77">
        <w:rPr>
          <w:rFonts w:ascii="Times New Roman" w:hAnsi="Times New Roman" w:cs="Times New Roman"/>
          <w:sz w:val="24"/>
          <w:szCs w:val="24"/>
          <w:u w:val="single"/>
        </w:rPr>
        <w:t>że platforma nie jest zarejestrowana do IOSS oraz, że towar trafia bezpośrednio do Polski</w:t>
      </w:r>
      <w:r w:rsidRPr="00315E7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5E77" w:rsidRPr="00477DBF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315E77" w:rsidRPr="00315E77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>W tej sytuacji wystąpi konieczność rozliczenia VAT z tytułu importu</w:t>
      </w:r>
      <w:r w:rsidR="007F4434" w:rsidRPr="007F4434">
        <w:rPr>
          <w:rFonts w:ascii="Times New Roman" w:hAnsi="Times New Roman" w:cs="Times New Roman"/>
          <w:sz w:val="24"/>
          <w:szCs w:val="24"/>
        </w:rPr>
        <w:t xml:space="preserve"> towarów na ogólnych zasadach </w:t>
      </w:r>
      <w:r w:rsidR="00A86605">
        <w:rPr>
          <w:rFonts w:ascii="Times New Roman" w:hAnsi="Times New Roman" w:cs="Times New Roman"/>
          <w:sz w:val="24"/>
          <w:szCs w:val="24"/>
        </w:rPr>
        <w:t>(</w:t>
      </w:r>
      <w:r w:rsidR="007F4434" w:rsidRPr="007F4434">
        <w:rPr>
          <w:rFonts w:ascii="Times New Roman" w:hAnsi="Times New Roman" w:cs="Times New Roman"/>
          <w:sz w:val="24"/>
          <w:szCs w:val="24"/>
        </w:rPr>
        <w:t xml:space="preserve">standardowe </w:t>
      </w:r>
      <w:r w:rsidR="00E3112A" w:rsidRPr="00E3112A">
        <w:rPr>
          <w:rFonts w:ascii="Times New Roman" w:hAnsi="Times New Roman" w:cs="Times New Roman"/>
          <w:sz w:val="24"/>
          <w:szCs w:val="24"/>
        </w:rPr>
        <w:t xml:space="preserve">zgłoszenie celne </w:t>
      </w:r>
      <w:r w:rsidR="00A86605">
        <w:rPr>
          <w:rFonts w:ascii="Times New Roman" w:hAnsi="Times New Roman" w:cs="Times New Roman"/>
          <w:sz w:val="24"/>
          <w:szCs w:val="24"/>
        </w:rPr>
        <w:t xml:space="preserve">z zestawem danych </w:t>
      </w:r>
      <w:r w:rsidR="00E3112A" w:rsidRPr="00E3112A">
        <w:rPr>
          <w:rFonts w:ascii="Times New Roman" w:hAnsi="Times New Roman" w:cs="Times New Roman"/>
          <w:sz w:val="24"/>
          <w:szCs w:val="24"/>
        </w:rPr>
        <w:t>H7</w:t>
      </w:r>
      <w:r w:rsidR="007F4434" w:rsidRPr="007F4434">
        <w:rPr>
          <w:rFonts w:ascii="Times New Roman" w:hAnsi="Times New Roman" w:cs="Times New Roman"/>
          <w:sz w:val="24"/>
          <w:szCs w:val="24"/>
        </w:rPr>
        <w:t xml:space="preserve"> lub w ramach </w:t>
      </w:r>
      <w:r w:rsidR="00782362">
        <w:rPr>
          <w:rFonts w:ascii="Times New Roman" w:hAnsi="Times New Roman" w:cs="Times New Roman"/>
          <w:sz w:val="24"/>
          <w:szCs w:val="24"/>
        </w:rPr>
        <w:t xml:space="preserve">tzw. </w:t>
      </w:r>
      <w:r w:rsidR="007F4434" w:rsidRPr="007F4434">
        <w:rPr>
          <w:rFonts w:ascii="Times New Roman" w:hAnsi="Times New Roman" w:cs="Times New Roman"/>
          <w:sz w:val="24"/>
          <w:szCs w:val="24"/>
        </w:rPr>
        <w:t>USZ, gdy podmiot zgłaszający korzysta z tego uproszczenia). VAT będzie zobowiązany zapłacić</w:t>
      </w:r>
      <w:r w:rsidR="007F4434">
        <w:rPr>
          <w:rFonts w:ascii="Times New Roman" w:hAnsi="Times New Roman" w:cs="Times New Roman"/>
          <w:sz w:val="24"/>
          <w:szCs w:val="24"/>
        </w:rPr>
        <w:t xml:space="preserve"> ko</w:t>
      </w:r>
      <w:r w:rsidR="002A6121">
        <w:rPr>
          <w:rFonts w:ascii="Times New Roman" w:hAnsi="Times New Roman" w:cs="Times New Roman"/>
          <w:sz w:val="24"/>
          <w:szCs w:val="24"/>
        </w:rPr>
        <w:t>n</w:t>
      </w:r>
      <w:r w:rsidR="007F4434">
        <w:rPr>
          <w:rFonts w:ascii="Times New Roman" w:hAnsi="Times New Roman" w:cs="Times New Roman"/>
          <w:sz w:val="24"/>
          <w:szCs w:val="24"/>
        </w:rPr>
        <w:t>sument</w:t>
      </w:r>
      <w:r w:rsidRPr="00315E77">
        <w:rPr>
          <w:rFonts w:ascii="Times New Roman" w:hAnsi="Times New Roman" w:cs="Times New Roman"/>
          <w:sz w:val="24"/>
          <w:szCs w:val="24"/>
        </w:rPr>
        <w:t>!</w:t>
      </w:r>
    </w:p>
    <w:p w:rsidR="00315E77" w:rsidRPr="00477DBF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655516" w:rsidRPr="000B4F22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 xml:space="preserve">Powyższy przykład </w:t>
      </w:r>
      <w:r w:rsidRPr="00315E77">
        <w:rPr>
          <w:rFonts w:ascii="Times New Roman" w:hAnsi="Times New Roman" w:cs="Times New Roman"/>
          <w:sz w:val="24"/>
          <w:szCs w:val="24"/>
          <w:u w:val="single"/>
        </w:rPr>
        <w:t>nie dotyczy sytuacji gdyby towar znajdował się na terytorium Irlandii Północnej</w:t>
      </w:r>
      <w:r w:rsidRPr="00315E77">
        <w:rPr>
          <w:rFonts w:ascii="Times New Roman" w:hAnsi="Times New Roman" w:cs="Times New Roman"/>
          <w:sz w:val="24"/>
          <w:szCs w:val="24"/>
        </w:rPr>
        <w:t>, ponieważ jest ona traktowana na potrzeby VAT jako terytorium UE a nie kraj trzeci</w:t>
      </w:r>
      <w:r w:rsidR="00D4251A">
        <w:rPr>
          <w:rFonts w:ascii="Times New Roman" w:hAnsi="Times New Roman" w:cs="Times New Roman"/>
          <w:sz w:val="24"/>
          <w:szCs w:val="24"/>
        </w:rPr>
        <w:t>.</w:t>
      </w:r>
    </w:p>
    <w:p w:rsidR="001659D7" w:rsidRPr="000B4F22" w:rsidRDefault="00D11079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Rozwiązanie jest zatem analogiczne jak w przykładzie</w:t>
      </w:r>
      <w:r w:rsidR="00615F27">
        <w:rPr>
          <w:rFonts w:ascii="Times New Roman" w:hAnsi="Times New Roman" w:cs="Times New Roman"/>
          <w:bCs/>
          <w:sz w:val="24"/>
          <w:szCs w:val="24"/>
        </w:rPr>
        <w:t xml:space="preserve"> 45.</w:t>
      </w:r>
    </w:p>
    <w:p w:rsidR="00EF4A0E" w:rsidRPr="00593889" w:rsidRDefault="00EF4A0E" w:rsidP="008B24CB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6DD" w:rsidRPr="007E4E79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0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4251A" w:rsidRPr="004D2BD0">
        <w:rPr>
          <w:rFonts w:ascii="Times New Roman" w:hAnsi="Times New Roman" w:cs="Times New Roman"/>
          <w:b/>
          <w:sz w:val="24"/>
          <w:szCs w:val="24"/>
        </w:rPr>
        <w:t>27</w:t>
      </w:r>
    </w:p>
    <w:p w:rsidR="00042BAB" w:rsidRPr="007E4E79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100 EUR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od polskiego / niemieckiego / chińskiego sprzedawcy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. Towar znajduje się w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Towar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trafia bezpośrednio do Polski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1B63D5">
        <w:rPr>
          <w:rFonts w:ascii="Times New Roman" w:hAnsi="Times New Roman" w:cs="Times New Roman"/>
          <w:bCs/>
          <w:i/>
          <w:sz w:val="24"/>
          <w:szCs w:val="24"/>
          <w:u w:val="single"/>
        </w:rPr>
        <w:t>P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latforma korzysta z IOSS. </w:t>
      </w:r>
    </w:p>
    <w:p w:rsidR="00042BAB" w:rsidRPr="00042BAB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 xml:space="preserve">W tej sytuacji platforma będzie uznana za podatnika VAT ponieważ konsument nabył towar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rzeczywistej wartości nieprzekraczającej 150 </w:t>
      </w:r>
      <w:r w:rsidR="009E26DD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który znajduje się w kraju trzecim.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Obowiązek podatkowy platformy dotyczy sytuacji, gdy ułatwia ona dostawy towarów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wartości nieprzekraczającej 150 EUR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, dokonywanych przez przedsiębiorców, niezależnie od kraju ich siedziby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042BAB" w:rsidRPr="00042BAB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 xml:space="preserve">W tej sytuacji przyjmie się fikcję prawną, że platforma: </w:t>
      </w:r>
    </w:p>
    <w:p w:rsidR="00042BAB" w:rsidRPr="00042BAB" w:rsidRDefault="00042BAB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>nabyła towary od polskiego / niemieckiego / chińskiego sprzedawcy (dostawa towarów B2B). Polski / niemiecki / chiński sprzedawca nie będzie miał obowiązków związanych z VAT w Polsce</w:t>
      </w:r>
      <w:r w:rsidR="009E26DD">
        <w:rPr>
          <w:rFonts w:ascii="Times New Roman" w:hAnsi="Times New Roman" w:cs="Times New Roman"/>
          <w:sz w:val="24"/>
          <w:szCs w:val="24"/>
        </w:rPr>
        <w:t>,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ponieważ miejsce opodatkowania tej dostawy znajduje się 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</w:rPr>
        <w:t>Chinach;</w:t>
      </w:r>
    </w:p>
    <w:p w:rsidR="00042BAB" w:rsidRPr="00042BAB" w:rsidRDefault="00042BAB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>dokonała SOTI do polskiego konsumenta</w:t>
      </w:r>
      <w:r w:rsidR="009E26DD">
        <w:rPr>
          <w:rFonts w:ascii="Times New Roman" w:hAnsi="Times New Roman" w:cs="Times New Roman"/>
          <w:sz w:val="24"/>
          <w:szCs w:val="24"/>
        </w:rPr>
        <w:t>, która podlega opodatkowaniu VAT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9E26DD">
        <w:rPr>
          <w:rFonts w:ascii="Times New Roman" w:hAnsi="Times New Roman" w:cs="Times New Roman"/>
          <w:sz w:val="24"/>
          <w:szCs w:val="24"/>
        </w:rPr>
        <w:t>Polsce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(dostawa towarów B2C z chińskiego magazynu do polskiego konsumenta). </w:t>
      </w:r>
    </w:p>
    <w:p w:rsidR="00042BAB" w:rsidRPr="00477DBF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</w:rPr>
        <w:t>Ważne!</w:t>
      </w:r>
    </w:p>
    <w:p w:rsidR="001659D7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>Gdy platforma korzysta z procedury szczególnej IOSS</w:t>
      </w:r>
      <w:r w:rsidR="009E26DD">
        <w:rPr>
          <w:rFonts w:ascii="Times New Roman" w:hAnsi="Times New Roman" w:cs="Times New Roman"/>
          <w:bCs/>
          <w:sz w:val="24"/>
          <w:szCs w:val="24"/>
        </w:rPr>
        <w:t>,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rozliczy w niej SOTI w opisanym wyżej przypadku. Wówczas import towarów (tj. przemieszczenie ich z Chin na terytorium Polski) będzie niejako automatycznie zwolniony z VAT. W tej sytuacji na polskiego konsumenta nie będą nałożone dodatkowe obowiązki związane z </w:t>
      </w:r>
      <w:r w:rsidR="00B235DA">
        <w:rPr>
          <w:rFonts w:ascii="Times New Roman" w:hAnsi="Times New Roman" w:cs="Times New Roman"/>
          <w:bCs/>
          <w:sz w:val="24"/>
          <w:szCs w:val="24"/>
        </w:rPr>
        <w:t>podatkiem VAT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A2BE0" w:rsidRDefault="004A2BE0" w:rsidP="00042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84E" w:rsidRPr="003F17C8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0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4251A" w:rsidRPr="004D2BD0">
        <w:rPr>
          <w:rFonts w:ascii="Times New Roman" w:hAnsi="Times New Roman" w:cs="Times New Roman"/>
          <w:b/>
          <w:sz w:val="24"/>
          <w:szCs w:val="24"/>
        </w:rPr>
        <w:t>28</w:t>
      </w:r>
    </w:p>
    <w:p w:rsidR="00F25C65" w:rsidRPr="001659D7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100 EUR</w:t>
      </w: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1E01">
        <w:rPr>
          <w:rFonts w:ascii="Times New Roman" w:hAnsi="Times New Roman" w:cs="Times New Roman"/>
          <w:bCs/>
          <w:i/>
          <w:sz w:val="24"/>
          <w:szCs w:val="24"/>
        </w:rPr>
        <w:t>od polskiego / niemieckiego / chińskiego sprzedawcy.</w:t>
      </w: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 Towar znajduje się w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Towar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trafia najpierw do Niemiec a następnie </w:t>
      </w:r>
      <w:r w:rsidR="0026439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w tranzycie pod dozorem celnym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do Polski</w:t>
      </w:r>
      <w:r w:rsidRPr="00861E0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FF6231" w:rsidRPr="00861E01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861E01">
        <w:rPr>
          <w:rFonts w:ascii="Times New Roman" w:hAnsi="Times New Roman" w:cs="Times New Roman"/>
          <w:bCs/>
          <w:i/>
          <w:sz w:val="24"/>
          <w:szCs w:val="24"/>
        </w:rPr>
        <w:t xml:space="preserve">latforma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nie korzysta z IOSS. </w:t>
      </w:r>
    </w:p>
    <w:p w:rsidR="00F25C65" w:rsidRPr="00F25C65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 xml:space="preserve">W tej sytuacji platforma będzie uznana za podatnika VAT ponieważ konsument nabył towar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rzeczywistej wartości nieprzekraczającej 150 </w:t>
      </w:r>
      <w:r w:rsidR="00F6484E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który znajduje się w kraju trzecim.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 Obowiązek podatkowy platformy dotyczy sytuacji, gdy ułatwia ona dostawy towarów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wartości nieprzekraczającej 150 EUR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dokonywanych przez przedsiębiorców, niezależnie od kraju ich siedziby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F25C65" w:rsidRPr="00F25C65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 xml:space="preserve">W tej sytuacji przyjmie się fikcję prawną, że platforma: </w:t>
      </w:r>
    </w:p>
    <w:p w:rsidR="00F6484E" w:rsidRDefault="00F25C65" w:rsidP="003348B1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84E">
        <w:rPr>
          <w:rFonts w:ascii="Times New Roman" w:hAnsi="Times New Roman" w:cs="Times New Roman"/>
          <w:sz w:val="24"/>
          <w:szCs w:val="24"/>
        </w:rPr>
        <w:t xml:space="preserve">nabyła towary od polskiego / niemieckiego / chińskiego sprzedawcy (dostawa towarów B2B). Polski / niemiecki / chiński sprzedawca nie będzie miał obowiązków </w:t>
      </w:r>
      <w:r w:rsidRPr="00F6484E">
        <w:rPr>
          <w:rFonts w:ascii="Times New Roman" w:hAnsi="Times New Roman" w:cs="Times New Roman"/>
          <w:sz w:val="24"/>
          <w:szCs w:val="24"/>
        </w:rPr>
        <w:lastRenderedPageBreak/>
        <w:t>związanych z VAT w Polsce ponieważ miejsce opodatkowania tej dostawy znajduje się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F6484E">
        <w:rPr>
          <w:rFonts w:ascii="Times New Roman" w:hAnsi="Times New Roman" w:cs="Times New Roman"/>
          <w:sz w:val="24"/>
          <w:szCs w:val="24"/>
        </w:rPr>
        <w:t>Chinach;</w:t>
      </w:r>
    </w:p>
    <w:p w:rsidR="00F25C65" w:rsidRPr="001659D7" w:rsidRDefault="00F25C65" w:rsidP="005F643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 xml:space="preserve">dokonała SOTI do polskiego konsumenta (dostawa towarów B2C z chińskiego magazynu do Niemiec i finalnie do polskiego konsumenta). </w:t>
      </w:r>
      <w:r w:rsidR="00DA0F2B" w:rsidRPr="00DA0F2B">
        <w:rPr>
          <w:rFonts w:ascii="Times New Roman" w:hAnsi="Times New Roman" w:cs="Times New Roman"/>
          <w:bCs/>
          <w:sz w:val="24"/>
          <w:szCs w:val="24"/>
        </w:rPr>
        <w:t>Platforma nie będzie obowiązana do rozliczenia VAT w Polsce, ponieważ miejsce opodatkowania tej dostawy znajduje się 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F2B">
        <w:rPr>
          <w:rFonts w:ascii="Times New Roman" w:hAnsi="Times New Roman" w:cs="Times New Roman"/>
          <w:bCs/>
          <w:sz w:val="24"/>
          <w:szCs w:val="24"/>
        </w:rPr>
        <w:t xml:space="preserve">Chinach </w:t>
      </w:r>
      <w:r w:rsidR="00DA0F2B" w:rsidRPr="00DA0F2B">
        <w:rPr>
          <w:rFonts w:ascii="Times New Roman" w:hAnsi="Times New Roman" w:cs="Times New Roman"/>
          <w:bCs/>
          <w:sz w:val="24"/>
          <w:szCs w:val="24"/>
        </w:rPr>
        <w:t xml:space="preserve">(z uwagi na fakt, </w:t>
      </w:r>
      <w:r w:rsidR="00DA0F2B" w:rsidRPr="00DA0F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że platforma nie jest zarejestrowana do IOSS oraz, że </w:t>
      </w:r>
      <w:r w:rsidR="00DA0F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import towaru następuje w Polsce - zgodnie z przepisami celnymi import towarów do 150 euro poza IOSS </w:t>
      </w:r>
      <w:r w:rsidR="002C44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będzie </w:t>
      </w:r>
      <w:r w:rsidR="00DA0F2B">
        <w:rPr>
          <w:rFonts w:ascii="Times New Roman" w:hAnsi="Times New Roman" w:cs="Times New Roman"/>
          <w:bCs/>
          <w:sz w:val="24"/>
          <w:szCs w:val="24"/>
          <w:u w:val="single"/>
        </w:rPr>
        <w:t>zawsze w państwie przeznaczenia</w:t>
      </w:r>
      <w:r w:rsidR="00DA0F2B" w:rsidRPr="00DA0F2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F25C65" w:rsidRPr="00477DBF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</w:rPr>
        <w:t>Ważne!</w:t>
      </w:r>
    </w:p>
    <w:p w:rsidR="00C12B0E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>W tej sytuacji wystąpi konieczność rozliczenia VAT z tytułu importu w</w:t>
      </w:r>
      <w:r w:rsidR="002C443D">
        <w:rPr>
          <w:rFonts w:ascii="Times New Roman" w:hAnsi="Times New Roman" w:cs="Times New Roman"/>
          <w:bCs/>
          <w:sz w:val="24"/>
          <w:szCs w:val="24"/>
        </w:rPr>
        <w:t xml:space="preserve"> Polsce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do </w:t>
      </w:r>
      <w:r w:rsidR="002C443D">
        <w:rPr>
          <w:rFonts w:ascii="Times New Roman" w:hAnsi="Times New Roman" w:cs="Times New Roman"/>
          <w:bCs/>
          <w:sz w:val="24"/>
          <w:szCs w:val="24"/>
        </w:rPr>
        <w:t xml:space="preserve">zapłaty którego </w:t>
      </w:r>
      <w:r w:rsidRPr="00F25C65">
        <w:rPr>
          <w:rFonts w:ascii="Times New Roman" w:hAnsi="Times New Roman" w:cs="Times New Roman"/>
          <w:bCs/>
          <w:sz w:val="24"/>
          <w:szCs w:val="24"/>
        </w:rPr>
        <w:t>zobowiązan</w:t>
      </w:r>
      <w:r w:rsidR="002C443D">
        <w:rPr>
          <w:rFonts w:ascii="Times New Roman" w:hAnsi="Times New Roman" w:cs="Times New Roman"/>
          <w:bCs/>
          <w:sz w:val="24"/>
          <w:szCs w:val="24"/>
        </w:rPr>
        <w:t>y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 będzie </w:t>
      </w:r>
      <w:r w:rsidR="002C443D">
        <w:rPr>
          <w:rFonts w:ascii="Times New Roman" w:hAnsi="Times New Roman" w:cs="Times New Roman"/>
          <w:bCs/>
          <w:sz w:val="24"/>
          <w:szCs w:val="24"/>
        </w:rPr>
        <w:t>konsument</w:t>
      </w:r>
      <w:r w:rsidRPr="00F25C65">
        <w:rPr>
          <w:rFonts w:ascii="Times New Roman" w:hAnsi="Times New Roman" w:cs="Times New Roman"/>
          <w:bCs/>
          <w:sz w:val="24"/>
          <w:szCs w:val="24"/>
        </w:rPr>
        <w:t>.</w:t>
      </w:r>
    </w:p>
    <w:p w:rsidR="001659D7" w:rsidRDefault="00264398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Rozwiązanie an</w:t>
      </w:r>
      <w:r w:rsidR="00E705A3">
        <w:rPr>
          <w:rFonts w:ascii="Times New Roman" w:hAnsi="Times New Roman" w:cs="Times New Roman"/>
          <w:bCs/>
          <w:sz w:val="24"/>
          <w:szCs w:val="24"/>
        </w:rPr>
        <w:t>alogiczne jak w przykładzie 56.</w:t>
      </w:r>
    </w:p>
    <w:p w:rsidR="0017142B" w:rsidRDefault="0017142B" w:rsidP="003348B1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42B" w:rsidRPr="007C479A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0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4251A" w:rsidRPr="004D2BD0">
        <w:rPr>
          <w:rFonts w:ascii="Times New Roman" w:hAnsi="Times New Roman" w:cs="Times New Roman"/>
          <w:b/>
          <w:sz w:val="24"/>
          <w:szCs w:val="24"/>
        </w:rPr>
        <w:t>29</w:t>
      </w:r>
    </w:p>
    <w:p w:rsidR="002E4391" w:rsidRPr="007C479A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100 EUR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od polskiego / niemieckiego / chińskiego sprzedawcy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. Towar znajduje się w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Towar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trafia najpierw do Niemiec </w:t>
      </w:r>
      <w:r w:rsidR="00F00A2D">
        <w:rPr>
          <w:rFonts w:ascii="Times New Roman" w:hAnsi="Times New Roman" w:cs="Times New Roman"/>
          <w:bCs/>
          <w:i/>
          <w:sz w:val="24"/>
          <w:szCs w:val="24"/>
          <w:u w:val="single"/>
        </w:rPr>
        <w:t>(odprawa celna w Niemczech)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a następnie do Polski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681710">
        <w:rPr>
          <w:rFonts w:ascii="Times New Roman" w:hAnsi="Times New Roman" w:cs="Times New Roman"/>
          <w:bCs/>
          <w:i/>
          <w:sz w:val="24"/>
          <w:szCs w:val="24"/>
          <w:u w:val="single"/>
        </w:rPr>
        <w:t>P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latforma korzysta z IOSS. </w:t>
      </w:r>
    </w:p>
    <w:p w:rsidR="002E4391" w:rsidRPr="002E4391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>W tej sytuacji platforma będzie uznana za podatnika VAT</w:t>
      </w:r>
      <w:r w:rsidR="000355A4">
        <w:rPr>
          <w:rFonts w:ascii="Times New Roman" w:hAnsi="Times New Roman" w:cs="Times New Roman"/>
          <w:bCs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ponieważ konsument nabył towar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rzeczywistej wartości nieprzekraczającej 150 </w:t>
      </w:r>
      <w:r w:rsidR="000355A4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który znajduje się w kraju trzecim.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Obowiązek podatkowy platformy dotyczy sytuacji, gdy ułatwia ona dostawy towarów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wartości nieprzekraczającej 150 EUR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2E4391">
        <w:rPr>
          <w:rFonts w:ascii="Times New Roman" w:hAnsi="Times New Roman" w:cs="Times New Roman"/>
          <w:bCs/>
          <w:sz w:val="24"/>
          <w:szCs w:val="24"/>
        </w:rPr>
        <w:t>, dokonywanych przez przedsiębiorców</w:t>
      </w:r>
      <w:r w:rsidR="00D4251A">
        <w:rPr>
          <w:rFonts w:ascii="Times New Roman" w:hAnsi="Times New Roman" w:cs="Times New Roman"/>
          <w:bCs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niezależnie od kraju ich siedziby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="00D4251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2E4391" w:rsidRPr="002E4391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 xml:space="preserve">W tej sytuacji przyjmie się fikcję prawną, że platforma: </w:t>
      </w:r>
    </w:p>
    <w:p w:rsidR="002E4391" w:rsidRPr="002E4391" w:rsidRDefault="002E4391" w:rsidP="003348B1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>nabyła towary od polskiego / niemieckiego / chińskiego sprzedawcy (dostawa towarów B2B). Polski / niemiecki / chiński sprzedawca nie będzie miał obowiązków związanych z VAT w Polsce</w:t>
      </w:r>
      <w:r w:rsidR="000355A4">
        <w:rPr>
          <w:rFonts w:ascii="Times New Roman" w:hAnsi="Times New Roman" w:cs="Times New Roman"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ponieważ miejsce opodatkowania tej dostawy znajduje się 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91">
        <w:rPr>
          <w:rFonts w:ascii="Times New Roman" w:hAnsi="Times New Roman" w:cs="Times New Roman"/>
          <w:bCs/>
          <w:sz w:val="24"/>
          <w:szCs w:val="24"/>
        </w:rPr>
        <w:t>Chinach;</w:t>
      </w:r>
    </w:p>
    <w:p w:rsidR="002E4391" w:rsidRPr="002E4391" w:rsidRDefault="002E4391" w:rsidP="003348B1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>dokonała SOTI do polskiego konsumenta</w:t>
      </w:r>
      <w:r w:rsidR="000355A4">
        <w:rPr>
          <w:rFonts w:ascii="Times New Roman" w:hAnsi="Times New Roman" w:cs="Times New Roman"/>
          <w:sz w:val="24"/>
          <w:szCs w:val="24"/>
        </w:rPr>
        <w:t>, która podlega opodatkowaniu VAT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0355A4">
        <w:rPr>
          <w:rFonts w:ascii="Times New Roman" w:hAnsi="Times New Roman" w:cs="Times New Roman"/>
          <w:sz w:val="24"/>
          <w:szCs w:val="24"/>
        </w:rPr>
        <w:t>Polsce, ponieważ platforma jest zarejestrowana w IOSS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(dostawa towarów B2C z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91">
        <w:rPr>
          <w:rFonts w:ascii="Times New Roman" w:hAnsi="Times New Roman" w:cs="Times New Roman"/>
          <w:bCs/>
          <w:sz w:val="24"/>
          <w:szCs w:val="24"/>
        </w:rPr>
        <w:t>chińskiego magazynu do Niemiec</w:t>
      </w:r>
      <w:r w:rsidR="000355A4">
        <w:rPr>
          <w:rFonts w:ascii="Times New Roman" w:hAnsi="Times New Roman" w:cs="Times New Roman"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a następnie do polskiego konsumenta</w:t>
      </w:r>
      <w:r w:rsidR="000355A4">
        <w:rPr>
          <w:rFonts w:ascii="Times New Roman" w:hAnsi="Times New Roman" w:cs="Times New Roman"/>
          <w:sz w:val="24"/>
          <w:szCs w:val="24"/>
        </w:rPr>
        <w:t>, która jest rozliczana w IOSS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2E4391" w:rsidRPr="00477DBF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Ważne!</w:t>
      </w:r>
    </w:p>
    <w:p w:rsidR="001659D7" w:rsidRDefault="000355A4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VAT z tytułu </w:t>
      </w:r>
      <w:r w:rsidR="002E4391" w:rsidRPr="002E4391">
        <w:rPr>
          <w:rFonts w:ascii="Times New Roman" w:hAnsi="Times New Roman" w:cs="Times New Roman"/>
          <w:bCs/>
          <w:sz w:val="24"/>
          <w:szCs w:val="24"/>
        </w:rPr>
        <w:t>SOTI w opisanym wyżej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zostanie rozliczony za pomocą procedury szczególnej IOSS. Jednocześnie</w:t>
      </w:r>
      <w:r w:rsidR="002E4391" w:rsidRPr="002E4391">
        <w:rPr>
          <w:rFonts w:ascii="Times New Roman" w:hAnsi="Times New Roman" w:cs="Times New Roman"/>
          <w:bCs/>
          <w:sz w:val="24"/>
          <w:szCs w:val="24"/>
        </w:rPr>
        <w:t xml:space="preserve"> import towarów (tj. przemieszczenie ich z Chin na terytorium Niemiec) będzie niejako automatycznie zwolniony z VAT. W tej sytuacji na polskiego konsumenta nie będą nałożone dodatkowe obowiązki związane z </w:t>
      </w:r>
      <w:r w:rsidR="00AB130D">
        <w:rPr>
          <w:rFonts w:ascii="Times New Roman" w:hAnsi="Times New Roman" w:cs="Times New Roman"/>
          <w:bCs/>
          <w:sz w:val="24"/>
          <w:szCs w:val="24"/>
        </w:rPr>
        <w:t>podatkiem VAT</w:t>
      </w:r>
      <w:r w:rsidR="002E4391" w:rsidRPr="002E43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42BAB" w:rsidRDefault="00042BAB" w:rsidP="003348B1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B78" w:rsidRPr="00CD48E2" w:rsidRDefault="00B93B78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B93B78" w:rsidRPr="00CD48E2" w:rsidRDefault="00B93B78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160 EUR</w:t>
      </w: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od polskiego / niemieckiego / chińskiego sprzedawcy</w:t>
      </w: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. Towar znajduje się w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</w:t>
      </w:r>
    </w:p>
    <w:p w:rsidR="001659D7" w:rsidRDefault="00B93B78" w:rsidP="0016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B78">
        <w:rPr>
          <w:rFonts w:ascii="Times New Roman" w:hAnsi="Times New Roman" w:cs="Times New Roman"/>
          <w:bCs/>
          <w:sz w:val="24"/>
          <w:szCs w:val="24"/>
        </w:rPr>
        <w:t xml:space="preserve">W tej sytuacji platforma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nie będzie mieć obowiązku rozliczenia VAT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, ponieważ konsument nabył towar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rzeczywistej wartości przekraczającej 150 </w:t>
      </w:r>
      <w:r w:rsidR="00D71FB8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 Obowiązek podatkowy platformy dotyczy sytuacji</w:t>
      </w:r>
      <w:r w:rsidR="00D71FB8">
        <w:rPr>
          <w:rFonts w:ascii="Times New Roman" w:hAnsi="Times New Roman" w:cs="Times New Roman"/>
          <w:bCs/>
          <w:sz w:val="24"/>
          <w:szCs w:val="24"/>
        </w:rPr>
        <w:t>,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 gdy ułatwia ona dostawy towarów,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o wartości nieprzekraczającej 150 EUR,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znajdujących się na terytorium kraju trzeciego (magazyn w Chinach)</w:t>
      </w:r>
      <w:r w:rsidR="00D71FB8">
        <w:rPr>
          <w:rFonts w:ascii="Times New Roman" w:hAnsi="Times New Roman" w:cs="Times New Roman"/>
          <w:bCs/>
          <w:sz w:val="24"/>
          <w:szCs w:val="24"/>
        </w:rPr>
        <w:t>.</w:t>
      </w:r>
      <w:bookmarkStart w:id="19" w:name="_Toc73712041"/>
      <w:bookmarkStart w:id="20" w:name="_Toc73716017"/>
      <w:bookmarkStart w:id="21" w:name="_Toc73952259"/>
      <w:bookmarkStart w:id="22" w:name="_Toc73982679"/>
    </w:p>
    <w:p w:rsidR="001659D7" w:rsidRDefault="001659D7" w:rsidP="00355203">
      <w:bookmarkStart w:id="23" w:name="_Toc74043084"/>
      <w:bookmarkStart w:id="24" w:name="_Toc74043140"/>
    </w:p>
    <w:p w:rsidR="00355203" w:rsidRDefault="00355203" w:rsidP="00355203">
      <w:pPr>
        <w:rPr>
          <w:rFonts w:eastAsiaTheme="majorEastAsia"/>
        </w:rPr>
      </w:pPr>
      <w:r>
        <w:br w:type="page"/>
      </w:r>
    </w:p>
    <w:p w:rsidR="00131044" w:rsidRPr="00033E4A" w:rsidRDefault="00264D95" w:rsidP="00F44114">
      <w:pPr>
        <w:pStyle w:val="Nagwek1"/>
        <w:numPr>
          <w:ilvl w:val="0"/>
          <w:numId w:val="27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7404441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B81FC7" w:rsidRPr="00033E4A">
        <w:rPr>
          <w:rFonts w:ascii="Times New Roman" w:hAnsi="Times New Roman" w:cs="Times New Roman"/>
          <w:b/>
          <w:color w:val="auto"/>
          <w:sz w:val="28"/>
          <w:szCs w:val="28"/>
        </w:rPr>
        <w:t>Procedury</w:t>
      </w:r>
      <w:r w:rsidR="005E7C97" w:rsidRPr="00033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szczególne</w:t>
      </w:r>
      <w:r w:rsidR="00191BAA" w:rsidRPr="00033E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8A0E85" w:rsidRPr="00033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OSS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B81FC7" w:rsidRPr="00477DBF" w:rsidRDefault="00B81FC7" w:rsidP="00F13617">
      <w:pPr>
        <w:pStyle w:val="Akapitzlist"/>
        <w:numPr>
          <w:ilvl w:val="0"/>
          <w:numId w:val="2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Wprowadzenie</w:t>
      </w:r>
    </w:p>
    <w:p w:rsidR="00C71D2D" w:rsidRDefault="008A0E8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E7C97">
        <w:rPr>
          <w:rFonts w:ascii="Times New Roman" w:hAnsi="Times New Roman" w:cs="Times New Roman"/>
          <w:sz w:val="24"/>
          <w:szCs w:val="24"/>
        </w:rPr>
        <w:t>d 1 stycznia 2015 r.</w:t>
      </w:r>
      <w:r>
        <w:rPr>
          <w:rFonts w:ascii="Times New Roman" w:hAnsi="Times New Roman" w:cs="Times New Roman"/>
          <w:sz w:val="24"/>
          <w:szCs w:val="24"/>
        </w:rPr>
        <w:t xml:space="preserve"> został wprowadzony</w:t>
      </w:r>
      <w:r w:rsidR="005E7C97">
        <w:rPr>
          <w:rFonts w:ascii="Times New Roman" w:hAnsi="Times New Roman" w:cs="Times New Roman"/>
          <w:sz w:val="24"/>
          <w:szCs w:val="24"/>
        </w:rPr>
        <w:t xml:space="preserve"> tzw.</w:t>
      </w:r>
      <w:r w:rsidR="004E4AA2">
        <w:rPr>
          <w:rFonts w:ascii="Times New Roman" w:hAnsi="Times New Roman" w:cs="Times New Roman"/>
          <w:sz w:val="24"/>
          <w:szCs w:val="24"/>
        </w:rPr>
        <w:t xml:space="preserve"> mały</w:t>
      </w:r>
      <w:r w:rsidR="004E4AA2" w:rsidRPr="004E4AA2">
        <w:rPr>
          <w:rFonts w:ascii="Times New Roman" w:hAnsi="Times New Roman" w:cs="Times New Roman"/>
          <w:sz w:val="24"/>
          <w:szCs w:val="24"/>
        </w:rPr>
        <w:t xml:space="preserve"> punkt kompleksowej obsł</w:t>
      </w:r>
      <w:r w:rsidR="004E4AA2">
        <w:rPr>
          <w:rFonts w:ascii="Times New Roman" w:hAnsi="Times New Roman" w:cs="Times New Roman"/>
          <w:sz w:val="24"/>
          <w:szCs w:val="24"/>
        </w:rPr>
        <w:t>u</w:t>
      </w:r>
      <w:r w:rsidR="005E7C97">
        <w:rPr>
          <w:rFonts w:ascii="Times New Roman" w:hAnsi="Times New Roman" w:cs="Times New Roman"/>
          <w:sz w:val="24"/>
          <w:szCs w:val="24"/>
        </w:rPr>
        <w:t>gi (Mini One Stop Shop - MOSS)</w:t>
      </w:r>
      <w:r>
        <w:rPr>
          <w:rFonts w:ascii="Times New Roman" w:hAnsi="Times New Roman" w:cs="Times New Roman"/>
          <w:sz w:val="24"/>
          <w:szCs w:val="24"/>
        </w:rPr>
        <w:t xml:space="preserve">. MOSS </w:t>
      </w:r>
      <w:r w:rsidR="004E4AA2" w:rsidRPr="00DD4837">
        <w:rPr>
          <w:rFonts w:ascii="Times New Roman" w:hAnsi="Times New Roman" w:cs="Times New Roman"/>
          <w:sz w:val="24"/>
          <w:szCs w:val="24"/>
        </w:rPr>
        <w:t>to system elektroniczny</w:t>
      </w:r>
      <w:r w:rsidR="004E4AA2">
        <w:rPr>
          <w:rFonts w:ascii="Times New Roman" w:hAnsi="Times New Roman" w:cs="Times New Roman"/>
          <w:sz w:val="24"/>
          <w:szCs w:val="24"/>
        </w:rPr>
        <w:t xml:space="preserve"> 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umożliwiający </w:t>
      </w:r>
      <w:r w:rsidR="00B408F4">
        <w:rPr>
          <w:rFonts w:ascii="Times New Roman" w:hAnsi="Times New Roman" w:cs="Times New Roman"/>
          <w:sz w:val="24"/>
          <w:szCs w:val="24"/>
        </w:rPr>
        <w:t>przedsiębiorcom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 świadczącym </w:t>
      </w:r>
      <w:r w:rsidR="005A64DF" w:rsidRPr="00DD4837">
        <w:rPr>
          <w:rFonts w:ascii="Times New Roman" w:hAnsi="Times New Roman" w:cs="Times New Roman"/>
          <w:sz w:val="24"/>
          <w:szCs w:val="24"/>
        </w:rPr>
        <w:t xml:space="preserve">na rzecz konsumentów </w:t>
      </w:r>
      <w:r w:rsidR="005A64DF">
        <w:rPr>
          <w:rFonts w:ascii="Times New Roman" w:hAnsi="Times New Roman" w:cs="Times New Roman"/>
          <w:sz w:val="24"/>
          <w:szCs w:val="24"/>
        </w:rPr>
        <w:t xml:space="preserve">(B2C) </w:t>
      </w:r>
      <w:r w:rsidR="004E4AA2" w:rsidRPr="00DD4837">
        <w:rPr>
          <w:rFonts w:ascii="Times New Roman" w:hAnsi="Times New Roman" w:cs="Times New Roman"/>
          <w:sz w:val="24"/>
          <w:szCs w:val="24"/>
        </w:rPr>
        <w:t>usługi telekomunikac</w:t>
      </w:r>
      <w:r w:rsidR="004E4AA2">
        <w:rPr>
          <w:rFonts w:ascii="Times New Roman" w:hAnsi="Times New Roman" w:cs="Times New Roman"/>
          <w:sz w:val="24"/>
          <w:szCs w:val="24"/>
        </w:rPr>
        <w:t xml:space="preserve">yjne, nadawcze i elektroniczne </w:t>
      </w:r>
      <w:r w:rsidR="004E4AA2" w:rsidRPr="00DD4837">
        <w:rPr>
          <w:rFonts w:ascii="Times New Roman" w:hAnsi="Times New Roman" w:cs="Times New Roman"/>
          <w:sz w:val="24"/>
          <w:szCs w:val="24"/>
        </w:rPr>
        <w:t>w państwach członkowskich, w których nie mają oni, co do zasady, siedziby działalności gospodarczej, zadeklarowanie i zapłacenie podatku VAT</w:t>
      </w:r>
      <w:r w:rsidR="005A64DF">
        <w:rPr>
          <w:rFonts w:ascii="Times New Roman" w:hAnsi="Times New Roman" w:cs="Times New Roman"/>
          <w:sz w:val="24"/>
          <w:szCs w:val="24"/>
        </w:rPr>
        <w:t xml:space="preserve">. MOSS umożliwia, </w:t>
      </w:r>
      <w:r w:rsidR="005A64DF" w:rsidRPr="00DD4837">
        <w:rPr>
          <w:rFonts w:ascii="Times New Roman" w:hAnsi="Times New Roman" w:cs="Times New Roman"/>
          <w:sz w:val="24"/>
          <w:szCs w:val="24"/>
        </w:rPr>
        <w:t>za pomocą dedykowanego portalu internetowego,</w:t>
      </w:r>
      <w:r w:rsidR="005A64DF">
        <w:rPr>
          <w:rFonts w:ascii="Times New Roman" w:hAnsi="Times New Roman" w:cs="Times New Roman"/>
          <w:sz w:val="24"/>
          <w:szCs w:val="24"/>
        </w:rPr>
        <w:t xml:space="preserve"> rozliczenie podatku VAT 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w </w:t>
      </w:r>
      <w:r w:rsidR="005A64DF" w:rsidRPr="00DD4837">
        <w:rPr>
          <w:rFonts w:ascii="Times New Roman" w:hAnsi="Times New Roman" w:cs="Times New Roman"/>
          <w:sz w:val="24"/>
          <w:szCs w:val="24"/>
        </w:rPr>
        <w:t xml:space="preserve">sposób </w:t>
      </w:r>
      <w:r w:rsidR="004E4AA2" w:rsidRPr="00DD4837">
        <w:rPr>
          <w:rFonts w:ascii="Times New Roman" w:hAnsi="Times New Roman" w:cs="Times New Roman"/>
          <w:sz w:val="24"/>
          <w:szCs w:val="24"/>
        </w:rPr>
        <w:t>łatwy</w:t>
      </w:r>
      <w:r w:rsidR="005A64DF">
        <w:rPr>
          <w:rFonts w:ascii="Times New Roman" w:hAnsi="Times New Roman" w:cs="Times New Roman"/>
          <w:sz w:val="24"/>
          <w:szCs w:val="24"/>
        </w:rPr>
        <w:t>,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 w „jednym okienku”</w:t>
      </w:r>
      <w:r w:rsidR="005A64DF">
        <w:rPr>
          <w:rFonts w:ascii="Times New Roman" w:hAnsi="Times New Roman" w:cs="Times New Roman"/>
          <w:sz w:val="24"/>
          <w:szCs w:val="24"/>
        </w:rPr>
        <w:t>,</w:t>
      </w:r>
      <w:r w:rsidR="004E4AA2" w:rsidRPr="00DD4837" w:rsidDel="005A64DF">
        <w:rPr>
          <w:rFonts w:ascii="Times New Roman" w:hAnsi="Times New Roman" w:cs="Times New Roman"/>
          <w:sz w:val="24"/>
          <w:szCs w:val="24"/>
        </w:rPr>
        <w:t xml:space="preserve"> </w:t>
      </w:r>
      <w:r w:rsidR="005A64DF">
        <w:rPr>
          <w:rFonts w:ascii="Times New Roman" w:hAnsi="Times New Roman" w:cs="Times New Roman"/>
          <w:sz w:val="24"/>
          <w:szCs w:val="24"/>
        </w:rPr>
        <w:t xml:space="preserve">oraz co istotne </w:t>
      </w:r>
      <w:r w:rsidR="00B81FC7" w:rsidRPr="00B81FC7">
        <w:rPr>
          <w:rFonts w:ascii="Times New Roman" w:hAnsi="Times New Roman" w:cs="Times New Roman"/>
          <w:sz w:val="24"/>
          <w:szCs w:val="24"/>
        </w:rPr>
        <w:t xml:space="preserve">w </w:t>
      </w:r>
      <w:r w:rsidR="005A64DF">
        <w:rPr>
          <w:rFonts w:ascii="Times New Roman" w:hAnsi="Times New Roman" w:cs="Times New Roman"/>
          <w:sz w:val="24"/>
          <w:szCs w:val="24"/>
        </w:rPr>
        <w:t xml:space="preserve">jednym </w:t>
      </w:r>
      <w:r w:rsidR="00B81FC7" w:rsidRPr="00B81FC7">
        <w:rPr>
          <w:rFonts w:ascii="Times New Roman" w:hAnsi="Times New Roman" w:cs="Times New Roman"/>
          <w:sz w:val="24"/>
          <w:szCs w:val="24"/>
        </w:rPr>
        <w:t>państwie członkowskim, w</w:t>
      </w:r>
      <w:r w:rsidR="005A64DF">
        <w:rPr>
          <w:rFonts w:ascii="Times New Roman" w:hAnsi="Times New Roman" w:cs="Times New Roman"/>
          <w:sz w:val="24"/>
          <w:szCs w:val="24"/>
        </w:rPr>
        <w:t xml:space="preserve"> </w:t>
      </w:r>
      <w:r w:rsidR="00B81FC7" w:rsidRPr="00B81FC7">
        <w:rPr>
          <w:rFonts w:ascii="Times New Roman" w:hAnsi="Times New Roman" w:cs="Times New Roman"/>
          <w:sz w:val="24"/>
          <w:szCs w:val="24"/>
        </w:rPr>
        <w:t xml:space="preserve">którym </w:t>
      </w:r>
      <w:r w:rsidR="005A64DF">
        <w:rPr>
          <w:rFonts w:ascii="Times New Roman" w:hAnsi="Times New Roman" w:cs="Times New Roman"/>
          <w:sz w:val="24"/>
          <w:szCs w:val="24"/>
        </w:rPr>
        <w:t xml:space="preserve">tacy przedsiębiorcy </w:t>
      </w:r>
      <w:r w:rsidR="00B81FC7" w:rsidRPr="00B81FC7">
        <w:rPr>
          <w:rFonts w:ascii="Times New Roman" w:hAnsi="Times New Roman" w:cs="Times New Roman"/>
          <w:sz w:val="24"/>
          <w:szCs w:val="24"/>
        </w:rPr>
        <w:t>są zidentyfikowani (państwo członkowskie identyfikacji)</w:t>
      </w:r>
      <w:r w:rsidR="004E4AA2" w:rsidRPr="00DD4837">
        <w:rPr>
          <w:rFonts w:ascii="Times New Roman" w:hAnsi="Times New Roman" w:cs="Times New Roman"/>
          <w:sz w:val="24"/>
          <w:szCs w:val="24"/>
        </w:rPr>
        <w:t>.</w:t>
      </w:r>
    </w:p>
    <w:p w:rsidR="00C05EA2" w:rsidRDefault="00C05EA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18F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>MOSS przedsiębiorcy unikają</w:t>
      </w:r>
      <w:r w:rsidRPr="0051418F">
        <w:rPr>
          <w:rFonts w:ascii="Times New Roman" w:hAnsi="Times New Roman" w:cs="Times New Roman"/>
          <w:sz w:val="24"/>
          <w:szCs w:val="24"/>
        </w:rPr>
        <w:t xml:space="preserve"> rejestracji oraz obowiązków ewidencyjno-sprawozdawczych w każdym państwie członkowskim, w którym ma miejsce świadczenie usług (tzw. państwa członkowskie konsumpcji). </w:t>
      </w:r>
      <w:r w:rsidRPr="005E7C97">
        <w:rPr>
          <w:rFonts w:ascii="Times New Roman" w:hAnsi="Times New Roman" w:cs="Times New Roman"/>
          <w:sz w:val="24"/>
          <w:szCs w:val="24"/>
        </w:rPr>
        <w:t xml:space="preserve">W praktyce </w:t>
      </w:r>
      <w:r>
        <w:rPr>
          <w:rFonts w:ascii="Times New Roman" w:hAnsi="Times New Roman" w:cs="Times New Roman"/>
          <w:sz w:val="24"/>
          <w:szCs w:val="24"/>
        </w:rPr>
        <w:t>przedsiębiorca</w:t>
      </w:r>
      <w:r w:rsidRPr="005E7C97">
        <w:rPr>
          <w:rFonts w:ascii="Times New Roman" w:hAnsi="Times New Roman" w:cs="Times New Roman"/>
          <w:sz w:val="24"/>
          <w:szCs w:val="24"/>
        </w:rPr>
        <w:t xml:space="preserve">, który jest zarejestrowany w systemie </w:t>
      </w:r>
      <w:r>
        <w:rPr>
          <w:rFonts w:ascii="Times New Roman" w:hAnsi="Times New Roman" w:cs="Times New Roman"/>
          <w:sz w:val="24"/>
          <w:szCs w:val="24"/>
        </w:rPr>
        <w:t>MOSS</w:t>
      </w:r>
      <w:r w:rsidR="00FA17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Pr="005E7C9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lektronicznie kwartalne deklaracje VAT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wpłaca należny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właściwym państwom członkowskim podatek</w:t>
      </w:r>
      <w:r w:rsidRPr="005E7C97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 z tytułu świadczenia ww. usług</w:t>
      </w:r>
      <w:r w:rsidRPr="005E7C97">
        <w:rPr>
          <w:rFonts w:ascii="Times New Roman" w:hAnsi="Times New Roman" w:cs="Times New Roman"/>
          <w:sz w:val="24"/>
          <w:szCs w:val="24"/>
        </w:rPr>
        <w:t>.</w:t>
      </w:r>
    </w:p>
    <w:p w:rsidR="00C71D2D" w:rsidRDefault="00C71D2D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5C5">
        <w:rPr>
          <w:rFonts w:ascii="Times New Roman" w:hAnsi="Times New Roman" w:cs="Times New Roman"/>
          <w:sz w:val="24"/>
          <w:szCs w:val="24"/>
        </w:rPr>
        <w:t xml:space="preserve">MOSS </w:t>
      </w:r>
      <w:r w:rsidR="00746FD4">
        <w:rPr>
          <w:rFonts w:ascii="Times New Roman" w:hAnsi="Times New Roman" w:cs="Times New Roman"/>
          <w:sz w:val="24"/>
          <w:szCs w:val="24"/>
        </w:rPr>
        <w:t>ma charakter fakultatywny</w:t>
      </w:r>
      <w:r w:rsidR="00746FD4" w:rsidRPr="003155C5">
        <w:rPr>
          <w:rFonts w:ascii="Times New Roman" w:hAnsi="Times New Roman" w:cs="Times New Roman"/>
          <w:sz w:val="24"/>
          <w:szCs w:val="24"/>
        </w:rPr>
        <w:t xml:space="preserve"> </w:t>
      </w:r>
      <w:r w:rsidR="00746FD4">
        <w:rPr>
          <w:rFonts w:ascii="Times New Roman" w:hAnsi="Times New Roman" w:cs="Times New Roman"/>
          <w:sz w:val="24"/>
          <w:szCs w:val="24"/>
        </w:rPr>
        <w:t xml:space="preserve">i </w:t>
      </w:r>
      <w:r w:rsidRPr="003155C5">
        <w:rPr>
          <w:rFonts w:ascii="Times New Roman" w:hAnsi="Times New Roman" w:cs="Times New Roman"/>
          <w:sz w:val="24"/>
          <w:szCs w:val="24"/>
        </w:rPr>
        <w:t xml:space="preserve">dostępny jest dla </w:t>
      </w:r>
      <w:r>
        <w:rPr>
          <w:rFonts w:ascii="Times New Roman" w:hAnsi="Times New Roman" w:cs="Times New Roman"/>
          <w:sz w:val="24"/>
          <w:szCs w:val="24"/>
        </w:rPr>
        <w:t>przedsiębiorców</w:t>
      </w:r>
      <w:r w:rsidRPr="003155C5">
        <w:rPr>
          <w:rFonts w:ascii="Times New Roman" w:hAnsi="Times New Roman" w:cs="Times New Roman"/>
          <w:sz w:val="24"/>
          <w:szCs w:val="24"/>
        </w:rPr>
        <w:t xml:space="preserve"> posiadających siedz</w:t>
      </w:r>
      <w:r>
        <w:rPr>
          <w:rFonts w:ascii="Times New Roman" w:hAnsi="Times New Roman" w:cs="Times New Roman"/>
          <w:sz w:val="24"/>
          <w:szCs w:val="24"/>
        </w:rPr>
        <w:t>ibę działalności gospodarczej w </w:t>
      </w:r>
      <w:r w:rsidRPr="003155C5">
        <w:rPr>
          <w:rFonts w:ascii="Times New Roman" w:hAnsi="Times New Roman" w:cs="Times New Roman"/>
          <w:sz w:val="24"/>
          <w:szCs w:val="24"/>
        </w:rPr>
        <w:t>UE (tzw. procedura unijna) oraz dla 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Pr="0031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niemających siedziby w UE (tzw. </w:t>
      </w:r>
      <w:r w:rsidRPr="003155C5">
        <w:rPr>
          <w:rFonts w:ascii="Times New Roman" w:hAnsi="Times New Roman" w:cs="Times New Roman"/>
          <w:sz w:val="24"/>
          <w:szCs w:val="24"/>
        </w:rPr>
        <w:t>pro</w:t>
      </w:r>
      <w:r w:rsidR="00746FD4">
        <w:rPr>
          <w:rFonts w:ascii="Times New Roman" w:hAnsi="Times New Roman" w:cs="Times New Roman"/>
          <w:sz w:val="24"/>
          <w:szCs w:val="24"/>
        </w:rPr>
        <w:t>cedura nieunijna)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3C1" w:rsidRPr="00E8756B" w:rsidRDefault="008A0E85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6B">
        <w:rPr>
          <w:rFonts w:ascii="Times New Roman" w:hAnsi="Times New Roman" w:cs="Times New Roman"/>
          <w:b/>
          <w:sz w:val="24"/>
          <w:szCs w:val="24"/>
        </w:rPr>
        <w:t xml:space="preserve">Z dniem 1 lipca 2021 r. 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mały punkt kompleksowej obsługi (</w:t>
      </w:r>
      <w:r w:rsidRPr="00E8756B">
        <w:rPr>
          <w:rFonts w:ascii="Times New Roman" w:hAnsi="Times New Roman" w:cs="Times New Roman"/>
          <w:b/>
          <w:sz w:val="24"/>
          <w:szCs w:val="24"/>
        </w:rPr>
        <w:t>MOSS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)</w:t>
      </w:r>
      <w:r w:rsidRPr="00E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ulega</w:t>
      </w:r>
      <w:r w:rsidRPr="00E8756B">
        <w:rPr>
          <w:rFonts w:ascii="Times New Roman" w:hAnsi="Times New Roman" w:cs="Times New Roman"/>
          <w:b/>
          <w:sz w:val="24"/>
          <w:szCs w:val="24"/>
        </w:rPr>
        <w:t xml:space="preserve"> rozszerz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eniu i staje</w:t>
      </w:r>
      <w:r w:rsidRPr="00E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90" w:rsidRPr="00E8756B">
        <w:rPr>
          <w:rFonts w:ascii="Times New Roman" w:hAnsi="Times New Roman" w:cs="Times New Roman"/>
          <w:b/>
          <w:sz w:val="24"/>
          <w:szCs w:val="24"/>
        </w:rPr>
        <w:t>się punktem kompleksowej obsługi (One Stop Shop - OSS)</w:t>
      </w:r>
      <w:r w:rsidRPr="00E8756B">
        <w:rPr>
          <w:rFonts w:ascii="Times New Roman" w:hAnsi="Times New Roman" w:cs="Times New Roman"/>
          <w:b/>
          <w:sz w:val="24"/>
          <w:szCs w:val="24"/>
        </w:rPr>
        <w:t>, obejmujących szereg innych transakcji B2C</w:t>
      </w:r>
      <w:r w:rsidR="00022F1C" w:rsidRPr="00E8756B">
        <w:rPr>
          <w:rFonts w:ascii="Times New Roman" w:hAnsi="Times New Roman" w:cs="Times New Roman"/>
          <w:b/>
          <w:sz w:val="24"/>
          <w:szCs w:val="24"/>
        </w:rPr>
        <w:t>.</w:t>
      </w:r>
    </w:p>
    <w:p w:rsidR="00191BAA" w:rsidRPr="00191BAA" w:rsidRDefault="00191BAA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BAA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91BAA" w:rsidRDefault="00FC623A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08F4">
        <w:rPr>
          <w:rFonts w:ascii="Times New Roman" w:hAnsi="Times New Roman" w:cs="Times New Roman"/>
          <w:sz w:val="24"/>
          <w:szCs w:val="24"/>
        </w:rPr>
        <w:t>rzedsiębiorcy korzystający</w:t>
      </w:r>
      <w:r>
        <w:rPr>
          <w:rFonts w:ascii="Times New Roman" w:hAnsi="Times New Roman" w:cs="Times New Roman"/>
          <w:sz w:val="24"/>
          <w:szCs w:val="24"/>
        </w:rPr>
        <w:t xml:space="preserve"> w procedury unijnej lub nieunijnej w MOSS, będą od </w:t>
      </w:r>
      <w:r w:rsidR="008A0E8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lipca 2021</w:t>
      </w:r>
      <w:r w:rsidR="00D04F16">
        <w:rPr>
          <w:rFonts w:ascii="Times New Roman" w:hAnsi="Times New Roman" w:cs="Times New Roman"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nadal korzystać z tych procedur w OSS. Z</w:t>
      </w:r>
      <w:r w:rsidR="00191BAA" w:rsidRPr="00191BAA">
        <w:rPr>
          <w:rFonts w:ascii="Times New Roman" w:hAnsi="Times New Roman" w:cs="Times New Roman"/>
          <w:sz w:val="24"/>
          <w:szCs w:val="24"/>
        </w:rPr>
        <w:t>atem nie będzie konieczna ponowna rejestracja.</w:t>
      </w:r>
    </w:p>
    <w:p w:rsidR="00E8756B" w:rsidRPr="00BE6C62" w:rsidRDefault="00E8756B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6EEF" w:rsidRPr="00477DBF" w:rsidRDefault="00CB6EEF" w:rsidP="00F13617">
      <w:pPr>
        <w:pStyle w:val="Akapitzlist"/>
        <w:numPr>
          <w:ilvl w:val="0"/>
          <w:numId w:val="2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Procedura unijna</w:t>
      </w:r>
    </w:p>
    <w:p w:rsidR="00131044" w:rsidRPr="00131044" w:rsidRDefault="00B061FA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</w:t>
      </w:r>
      <w:r w:rsidR="00CB53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unijna umożliwia</w:t>
      </w:r>
      <w:r w:rsidR="00131044" w:rsidRPr="00131044">
        <w:rPr>
          <w:rFonts w:ascii="Times New Roman" w:hAnsi="Times New Roman" w:cs="Times New Roman"/>
          <w:sz w:val="24"/>
          <w:szCs w:val="24"/>
        </w:rPr>
        <w:t xml:space="preserve"> rozliczanie VAT należnego z tytułu </w:t>
      </w:r>
      <w:r w:rsidR="00131044">
        <w:rPr>
          <w:rFonts w:ascii="Times New Roman" w:hAnsi="Times New Roman" w:cs="Times New Roman"/>
          <w:sz w:val="24"/>
          <w:szCs w:val="24"/>
        </w:rPr>
        <w:t>określonych czynności</w:t>
      </w:r>
      <w:r w:rsidR="00131044" w:rsidRPr="00131044">
        <w:rPr>
          <w:rFonts w:ascii="Times New Roman" w:hAnsi="Times New Roman" w:cs="Times New Roman"/>
          <w:sz w:val="24"/>
          <w:szCs w:val="24"/>
        </w:rPr>
        <w:t xml:space="preserve"> państwu członkowskiemu konsumpcji za pośrednictwem państwa członkowskiego identyfikacji</w:t>
      </w:r>
      <w:r w:rsidR="00CF20E7">
        <w:rPr>
          <w:rFonts w:ascii="Times New Roman" w:hAnsi="Times New Roman" w:cs="Times New Roman"/>
          <w:sz w:val="24"/>
          <w:szCs w:val="24"/>
        </w:rPr>
        <w:t>.</w:t>
      </w:r>
    </w:p>
    <w:p w:rsidR="00B92142" w:rsidRPr="00131044" w:rsidRDefault="00B9214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EEF">
        <w:rPr>
          <w:rFonts w:ascii="Times New Roman" w:hAnsi="Times New Roman" w:cs="Times New Roman"/>
          <w:sz w:val="24"/>
          <w:szCs w:val="24"/>
        </w:rPr>
        <w:t xml:space="preserve">Procedura unijna jest skierowana do </w:t>
      </w:r>
      <w:r w:rsidR="00D04F16">
        <w:rPr>
          <w:rFonts w:ascii="Times New Roman" w:hAnsi="Times New Roman" w:cs="Times New Roman"/>
          <w:sz w:val="24"/>
          <w:szCs w:val="24"/>
        </w:rPr>
        <w:t>przedsiębiorcy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08F7" w:rsidRPr="00EF66A0" w:rsidRDefault="00B92142" w:rsidP="00F13617">
      <w:pPr>
        <w:pStyle w:val="Akapitzlist"/>
        <w:numPr>
          <w:ilvl w:val="0"/>
          <w:numId w:val="7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posiadającego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</w:t>
      </w:r>
      <w:r w:rsidR="00022F1C" w:rsidRPr="004B5E4C">
        <w:rPr>
          <w:rFonts w:ascii="Times New Roman" w:hAnsi="Times New Roman" w:cs="Times New Roman"/>
          <w:sz w:val="24"/>
          <w:szCs w:val="24"/>
        </w:rPr>
        <w:t xml:space="preserve">siedzibę działalności gospodarczej </w:t>
      </w:r>
      <w:r w:rsidR="00022F1C">
        <w:rPr>
          <w:rFonts w:ascii="Times New Roman" w:hAnsi="Times New Roman" w:cs="Times New Roman"/>
          <w:sz w:val="24"/>
          <w:szCs w:val="24"/>
        </w:rPr>
        <w:t xml:space="preserve">lub </w:t>
      </w:r>
      <w:r w:rsidR="00022F1C" w:rsidRPr="00386A0D">
        <w:rPr>
          <w:rFonts w:ascii="Times New Roman" w:hAnsi="Times New Roman" w:cs="Times New Roman"/>
          <w:sz w:val="24"/>
          <w:szCs w:val="24"/>
        </w:rPr>
        <w:t xml:space="preserve">stałe miejsce prowadzenia działalności gospodarczej </w:t>
      </w:r>
      <w:r w:rsidR="00022F1C" w:rsidRPr="004B5E4C">
        <w:rPr>
          <w:rFonts w:ascii="Times New Roman" w:hAnsi="Times New Roman" w:cs="Times New Roman"/>
          <w:sz w:val="24"/>
          <w:szCs w:val="24"/>
        </w:rPr>
        <w:t xml:space="preserve">na terytorium </w:t>
      </w:r>
      <w:r w:rsidR="00022F1C" w:rsidRPr="00B92142">
        <w:rPr>
          <w:rFonts w:ascii="Times New Roman" w:hAnsi="Times New Roman" w:cs="Times New Roman"/>
          <w:sz w:val="24"/>
          <w:szCs w:val="24"/>
        </w:rPr>
        <w:t>Unii Eu</w:t>
      </w:r>
      <w:r w:rsidR="00022F1C">
        <w:rPr>
          <w:rFonts w:ascii="Times New Roman" w:hAnsi="Times New Roman" w:cs="Times New Roman"/>
          <w:sz w:val="24"/>
          <w:szCs w:val="24"/>
        </w:rPr>
        <w:t>ropejskiej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</w:t>
      </w:r>
      <w:r w:rsidR="00022F1C" w:rsidRPr="004B5E4C">
        <w:rPr>
          <w:rFonts w:ascii="Times New Roman" w:hAnsi="Times New Roman" w:cs="Times New Roman"/>
          <w:sz w:val="24"/>
          <w:szCs w:val="24"/>
        </w:rPr>
        <w:t>w celu deklarowania i płacenia podatku VAT</w:t>
      </w:r>
      <w:r w:rsidR="006B1EF8">
        <w:rPr>
          <w:rFonts w:ascii="Times New Roman" w:hAnsi="Times New Roman" w:cs="Times New Roman"/>
          <w:sz w:val="24"/>
          <w:szCs w:val="24"/>
        </w:rPr>
        <w:t xml:space="preserve"> należnego</w:t>
      </w:r>
      <w:r w:rsidR="00022F1C" w:rsidRPr="004B5E4C">
        <w:rPr>
          <w:rFonts w:ascii="Times New Roman" w:hAnsi="Times New Roman" w:cs="Times New Roman"/>
          <w:sz w:val="24"/>
          <w:szCs w:val="24"/>
        </w:rPr>
        <w:t xml:space="preserve"> </w:t>
      </w:r>
      <w:r w:rsidR="00EF66A0">
        <w:rPr>
          <w:rFonts w:ascii="Times New Roman" w:hAnsi="Times New Roman" w:cs="Times New Roman"/>
          <w:sz w:val="24"/>
          <w:szCs w:val="24"/>
        </w:rPr>
        <w:t>z tytułu:</w:t>
      </w:r>
    </w:p>
    <w:p w:rsidR="00E808F7" w:rsidRDefault="00022F1C" w:rsidP="00F13617">
      <w:pPr>
        <w:pStyle w:val="Akapitzlist"/>
        <w:numPr>
          <w:ilvl w:val="0"/>
          <w:numId w:val="5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WSTO</w:t>
      </w:r>
      <w:r w:rsidR="00E808F7" w:rsidRPr="00E808F7">
        <w:rPr>
          <w:rFonts w:ascii="Times New Roman" w:hAnsi="Times New Roman" w:cs="Times New Roman"/>
          <w:sz w:val="24"/>
          <w:szCs w:val="24"/>
        </w:rPr>
        <w:t>,</w:t>
      </w:r>
    </w:p>
    <w:p w:rsidR="004B5E4C" w:rsidRPr="00022F1C" w:rsidRDefault="00022F1C" w:rsidP="00F13617">
      <w:pPr>
        <w:pStyle w:val="Akapitzlist"/>
        <w:numPr>
          <w:ilvl w:val="0"/>
          <w:numId w:val="5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F1C">
        <w:rPr>
          <w:rFonts w:ascii="Times New Roman" w:hAnsi="Times New Roman" w:cs="Times New Roman"/>
          <w:sz w:val="24"/>
          <w:szCs w:val="24"/>
        </w:rPr>
        <w:t>usług</w:t>
      </w:r>
      <w:r w:rsidR="00E808F7" w:rsidRP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6B1EF8" w:rsidRPr="00022F1C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E808F7" w:rsidRPr="00022F1C">
        <w:rPr>
          <w:rFonts w:ascii="Times New Roman" w:hAnsi="Times New Roman" w:cs="Times New Roman"/>
          <w:sz w:val="24"/>
          <w:szCs w:val="24"/>
        </w:rPr>
        <w:t>na rzecz konsumentów (B2C)</w:t>
      </w:r>
      <w:r w:rsidR="00432632">
        <w:rPr>
          <w:rFonts w:ascii="Times New Roman" w:hAnsi="Times New Roman" w:cs="Times New Roman"/>
          <w:sz w:val="24"/>
          <w:szCs w:val="24"/>
        </w:rPr>
        <w:t>, dla których miejscem świadczenia jest</w:t>
      </w:r>
      <w:r w:rsidR="00E808F7" w:rsidRP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D04F16">
        <w:rPr>
          <w:rFonts w:ascii="Times New Roman" w:hAnsi="Times New Roman" w:cs="Times New Roman"/>
          <w:sz w:val="24"/>
          <w:szCs w:val="24"/>
        </w:rPr>
        <w:t>państw</w:t>
      </w:r>
      <w:r w:rsidR="00432632">
        <w:rPr>
          <w:rFonts w:ascii="Times New Roman" w:hAnsi="Times New Roman" w:cs="Times New Roman"/>
          <w:sz w:val="24"/>
          <w:szCs w:val="24"/>
        </w:rPr>
        <w:t>o</w:t>
      </w:r>
      <w:r w:rsidR="00D04F16">
        <w:rPr>
          <w:rFonts w:ascii="Times New Roman" w:hAnsi="Times New Roman" w:cs="Times New Roman"/>
          <w:sz w:val="24"/>
          <w:szCs w:val="24"/>
        </w:rPr>
        <w:t xml:space="preserve"> członkowski</w:t>
      </w:r>
      <w:r w:rsidR="00432632">
        <w:rPr>
          <w:rFonts w:ascii="Times New Roman" w:hAnsi="Times New Roman" w:cs="Times New Roman"/>
          <w:sz w:val="24"/>
          <w:szCs w:val="24"/>
        </w:rPr>
        <w:t>e</w:t>
      </w:r>
      <w:r w:rsidR="00D04F16">
        <w:rPr>
          <w:rFonts w:ascii="Times New Roman" w:hAnsi="Times New Roman" w:cs="Times New Roman"/>
          <w:sz w:val="24"/>
          <w:szCs w:val="24"/>
        </w:rPr>
        <w:t>, w </w:t>
      </w:r>
      <w:r w:rsidRPr="00022F1C">
        <w:rPr>
          <w:rFonts w:ascii="Times New Roman" w:hAnsi="Times New Roman" w:cs="Times New Roman"/>
          <w:sz w:val="24"/>
          <w:szCs w:val="24"/>
        </w:rPr>
        <w:t xml:space="preserve">którym nie </w:t>
      </w:r>
      <w:r w:rsidR="00E808F7" w:rsidRPr="00022F1C">
        <w:rPr>
          <w:rFonts w:ascii="Times New Roman" w:hAnsi="Times New Roman" w:cs="Times New Roman"/>
          <w:sz w:val="24"/>
          <w:szCs w:val="24"/>
        </w:rPr>
        <w:t xml:space="preserve">posiada </w:t>
      </w:r>
      <w:r w:rsidR="00CB5320">
        <w:rPr>
          <w:rFonts w:ascii="Times New Roman" w:hAnsi="Times New Roman" w:cs="Times New Roman"/>
          <w:sz w:val="24"/>
          <w:szCs w:val="24"/>
        </w:rPr>
        <w:t xml:space="preserve">on </w:t>
      </w:r>
      <w:r w:rsidR="00E808F7" w:rsidRPr="00022F1C">
        <w:rPr>
          <w:rFonts w:ascii="Times New Roman" w:hAnsi="Times New Roman" w:cs="Times New Roman"/>
          <w:sz w:val="24"/>
          <w:szCs w:val="24"/>
        </w:rPr>
        <w:t>siedziby ani stałego miejsca prowadzenia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usługi na rzecz </w:t>
      </w:r>
      <w:r>
        <w:rPr>
          <w:rFonts w:ascii="Times New Roman" w:hAnsi="Times New Roman" w:cs="Times New Roman"/>
          <w:sz w:val="24"/>
          <w:szCs w:val="24"/>
        </w:rPr>
        <w:t>konsumenta</w:t>
      </w:r>
      <w:r w:rsidR="00432632">
        <w:rPr>
          <w:rFonts w:ascii="Times New Roman" w:hAnsi="Times New Roman" w:cs="Times New Roman"/>
          <w:sz w:val="24"/>
          <w:szCs w:val="24"/>
        </w:rPr>
        <w:t>, dla których miejscem świadczenia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432632">
        <w:rPr>
          <w:rFonts w:ascii="Times New Roman" w:hAnsi="Times New Roman" w:cs="Times New Roman"/>
          <w:sz w:val="24"/>
          <w:szCs w:val="24"/>
        </w:rPr>
        <w:t>jest</w:t>
      </w:r>
      <w:r w:rsidR="00D04F16">
        <w:rPr>
          <w:rFonts w:ascii="Times New Roman" w:hAnsi="Times New Roman" w:cs="Times New Roman"/>
          <w:sz w:val="24"/>
          <w:szCs w:val="24"/>
        </w:rPr>
        <w:t xml:space="preserve"> państw</w:t>
      </w:r>
      <w:r w:rsidR="00432632">
        <w:rPr>
          <w:rFonts w:ascii="Times New Roman" w:hAnsi="Times New Roman" w:cs="Times New Roman"/>
          <w:sz w:val="24"/>
          <w:szCs w:val="24"/>
        </w:rPr>
        <w:t>o</w:t>
      </w:r>
      <w:r w:rsidR="00D04F16">
        <w:rPr>
          <w:rFonts w:ascii="Times New Roman" w:hAnsi="Times New Roman" w:cs="Times New Roman"/>
          <w:sz w:val="24"/>
          <w:szCs w:val="24"/>
        </w:rPr>
        <w:t xml:space="preserve"> członkowski</w:t>
      </w:r>
      <w:r w:rsidR="00432632">
        <w:rPr>
          <w:rFonts w:ascii="Times New Roman" w:hAnsi="Times New Roman" w:cs="Times New Roman"/>
          <w:sz w:val="24"/>
          <w:szCs w:val="24"/>
        </w:rPr>
        <w:t>e</w:t>
      </w:r>
      <w:r w:rsidR="00D04F16">
        <w:rPr>
          <w:rFonts w:ascii="Times New Roman" w:hAnsi="Times New Roman" w:cs="Times New Roman"/>
          <w:sz w:val="24"/>
          <w:szCs w:val="24"/>
        </w:rPr>
        <w:t>, w 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którym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 ma siedzibę, </w:t>
      </w:r>
      <w:r w:rsidR="00EF66A0">
        <w:rPr>
          <w:rFonts w:ascii="Times New Roman" w:hAnsi="Times New Roman" w:cs="Times New Roman"/>
          <w:sz w:val="24"/>
          <w:szCs w:val="24"/>
        </w:rPr>
        <w:t xml:space="preserve">nie mogą być zadeklarowane w procedurze unijnej, lecz 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muszą zostać zadeklarowane w krajowej deklaracji podatkowej </w:t>
      </w:r>
      <w:r w:rsidR="00EF66A0">
        <w:rPr>
          <w:rFonts w:ascii="Times New Roman" w:hAnsi="Times New Roman" w:cs="Times New Roman"/>
          <w:sz w:val="24"/>
          <w:szCs w:val="24"/>
        </w:rPr>
        <w:t>odpowiedniego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 państwa członkowskiego;</w:t>
      </w:r>
    </w:p>
    <w:p w:rsidR="00386A0D" w:rsidRPr="00345884" w:rsidRDefault="00386A0D" w:rsidP="00F13617">
      <w:pPr>
        <w:pStyle w:val="Akapitzlist"/>
        <w:spacing w:before="240" w:after="0" w:line="34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A0D" w:rsidRDefault="00345884" w:rsidP="00F13617">
      <w:pPr>
        <w:pStyle w:val="Akapitzlist"/>
        <w:numPr>
          <w:ilvl w:val="0"/>
          <w:numId w:val="6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884">
        <w:rPr>
          <w:rFonts w:ascii="Times New Roman" w:hAnsi="Times New Roman" w:cs="Times New Roman"/>
          <w:sz w:val="24"/>
          <w:szCs w:val="24"/>
        </w:rPr>
        <w:t>nieposiadającego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siedziby działalności gospodarczej </w:t>
      </w:r>
      <w:r w:rsidR="00022F1C">
        <w:rPr>
          <w:rFonts w:ascii="Times New Roman" w:hAnsi="Times New Roman" w:cs="Times New Roman"/>
          <w:sz w:val="24"/>
          <w:szCs w:val="24"/>
        </w:rPr>
        <w:t>ani</w:t>
      </w:r>
      <w:r w:rsidR="00022F1C" w:rsidRPr="00022F1C">
        <w:rPr>
          <w:rFonts w:ascii="Times New Roman" w:hAnsi="Times New Roman" w:cs="Times New Roman"/>
          <w:sz w:val="24"/>
          <w:szCs w:val="24"/>
        </w:rPr>
        <w:t xml:space="preserve"> stałe</w:t>
      </w:r>
      <w:r w:rsidR="00022F1C">
        <w:rPr>
          <w:rFonts w:ascii="Times New Roman" w:hAnsi="Times New Roman" w:cs="Times New Roman"/>
          <w:sz w:val="24"/>
          <w:szCs w:val="24"/>
        </w:rPr>
        <w:t>go miejsca</w:t>
      </w:r>
      <w:r w:rsidR="00022F1C" w:rsidRPr="00022F1C">
        <w:rPr>
          <w:rFonts w:ascii="Times New Roman" w:hAnsi="Times New Roman" w:cs="Times New Roman"/>
          <w:sz w:val="24"/>
          <w:szCs w:val="24"/>
        </w:rPr>
        <w:t xml:space="preserve"> prowadzenia działalności gospodarczej na terytorium </w:t>
      </w:r>
      <w:r w:rsidR="00D36DE5">
        <w:rPr>
          <w:rFonts w:ascii="Times New Roman" w:hAnsi="Times New Roman" w:cs="Times New Roman"/>
          <w:sz w:val="24"/>
          <w:szCs w:val="24"/>
        </w:rPr>
        <w:t>UE,</w:t>
      </w:r>
      <w:r w:rsid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4B5E4C" w:rsidRPr="004B5E4C">
        <w:rPr>
          <w:rFonts w:ascii="Times New Roman" w:hAnsi="Times New Roman" w:cs="Times New Roman"/>
          <w:sz w:val="24"/>
          <w:szCs w:val="24"/>
        </w:rPr>
        <w:t>w celu deklarowania i płacenia podatku VAT</w:t>
      </w:r>
      <w:r w:rsidR="006B1EF8">
        <w:rPr>
          <w:rFonts w:ascii="Times New Roman" w:hAnsi="Times New Roman" w:cs="Times New Roman"/>
          <w:sz w:val="24"/>
          <w:szCs w:val="24"/>
        </w:rPr>
        <w:t xml:space="preserve"> należnego </w:t>
      </w:r>
      <w:r w:rsidR="00022F1C">
        <w:rPr>
          <w:rFonts w:ascii="Times New Roman" w:hAnsi="Times New Roman" w:cs="Times New Roman"/>
          <w:sz w:val="24"/>
          <w:szCs w:val="24"/>
        </w:rPr>
        <w:t xml:space="preserve">z tytułu </w:t>
      </w:r>
      <w:r w:rsidR="004B5E4C" w:rsidRPr="004B5E4C">
        <w:rPr>
          <w:rFonts w:ascii="Times New Roman" w:hAnsi="Times New Roman" w:cs="Times New Roman"/>
          <w:sz w:val="24"/>
          <w:szCs w:val="24"/>
        </w:rPr>
        <w:t>WSTO;</w:t>
      </w:r>
    </w:p>
    <w:p w:rsidR="00345884" w:rsidRDefault="00022F1C" w:rsidP="00F13617">
      <w:pPr>
        <w:pStyle w:val="Akapitzlist"/>
        <w:numPr>
          <w:ilvl w:val="0"/>
          <w:numId w:val="6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45884">
        <w:rPr>
          <w:rFonts w:ascii="Times New Roman" w:hAnsi="Times New Roman" w:cs="Times New Roman"/>
          <w:sz w:val="24"/>
          <w:szCs w:val="24"/>
        </w:rPr>
        <w:t>łatwiającego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022F1C">
        <w:rPr>
          <w:rFonts w:ascii="Times New Roman" w:hAnsi="Times New Roman" w:cs="Times New Roman"/>
          <w:sz w:val="24"/>
          <w:szCs w:val="24"/>
        </w:rPr>
        <w:t>użycie interfejsu elektronicznego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zgodnie z art. 7a ust. 2 </w:t>
      </w:r>
      <w:r w:rsidR="00345884">
        <w:rPr>
          <w:rFonts w:ascii="Times New Roman" w:hAnsi="Times New Roman" w:cs="Times New Roman"/>
          <w:sz w:val="24"/>
          <w:szCs w:val="24"/>
        </w:rPr>
        <w:t>ustawy o VAT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(niezależnie od tego, czy posiada siedzibę działalności gospodarczej na terytoriu</w:t>
      </w:r>
      <w:r>
        <w:rPr>
          <w:rFonts w:ascii="Times New Roman" w:hAnsi="Times New Roman" w:cs="Times New Roman"/>
          <w:sz w:val="24"/>
          <w:szCs w:val="24"/>
        </w:rPr>
        <w:t>m UE, czy w kraju trzecim) dokonanie:</w:t>
      </w:r>
    </w:p>
    <w:p w:rsidR="00022F1C" w:rsidRDefault="00022F1C" w:rsidP="00F13617">
      <w:pPr>
        <w:pStyle w:val="Akapitzlist"/>
        <w:numPr>
          <w:ilvl w:val="0"/>
          <w:numId w:val="4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WSTO,</w:t>
      </w:r>
    </w:p>
    <w:p w:rsidR="00022F1C" w:rsidRPr="00022F1C" w:rsidRDefault="004B5E4C" w:rsidP="00F13617">
      <w:pPr>
        <w:pStyle w:val="Akapitzlist"/>
        <w:numPr>
          <w:ilvl w:val="0"/>
          <w:numId w:val="4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F1C">
        <w:rPr>
          <w:rFonts w:ascii="Times New Roman" w:hAnsi="Times New Roman" w:cs="Times New Roman"/>
          <w:sz w:val="24"/>
          <w:szCs w:val="24"/>
        </w:rPr>
        <w:t>krajowych dostaw towarów</w:t>
      </w:r>
      <w:r w:rsid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022F1C" w:rsidRPr="00022F1C">
        <w:rPr>
          <w:rFonts w:ascii="Times New Roman" w:hAnsi="Times New Roman" w:cs="Times New Roman"/>
          <w:sz w:val="24"/>
          <w:szCs w:val="24"/>
        </w:rPr>
        <w:t xml:space="preserve">na rzecz </w:t>
      </w:r>
      <w:r w:rsidR="00D04F16">
        <w:rPr>
          <w:rFonts w:ascii="Times New Roman" w:hAnsi="Times New Roman" w:cs="Times New Roman"/>
          <w:sz w:val="24"/>
          <w:szCs w:val="24"/>
        </w:rPr>
        <w:t>konsumenta</w:t>
      </w:r>
      <w:r w:rsidR="00022F1C" w:rsidRPr="00022F1C">
        <w:rPr>
          <w:rFonts w:ascii="Times New Roman" w:hAnsi="Times New Roman" w:cs="Times New Roman"/>
          <w:sz w:val="24"/>
          <w:szCs w:val="24"/>
        </w:rPr>
        <w:t>, których wysyłka lub transport rozpoczyna się i kończy na terytorium tego samego państwa członkowskiego.</w:t>
      </w:r>
    </w:p>
    <w:p w:rsidR="006C17BE" w:rsidRPr="006C17BE" w:rsidRDefault="00131044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C8E">
        <w:rPr>
          <w:rFonts w:ascii="Times New Roman" w:hAnsi="Times New Roman" w:cs="Times New Roman"/>
          <w:sz w:val="24"/>
          <w:szCs w:val="24"/>
        </w:rPr>
        <w:t>ramach procedury unijnej można deklarować i rozliczać podatek VAT należny z tytułu świadczenia następujących</w:t>
      </w:r>
      <w:r w:rsidR="006C17BE" w:rsidRPr="006C17BE">
        <w:rPr>
          <w:rFonts w:ascii="Times New Roman" w:hAnsi="Times New Roman" w:cs="Times New Roman"/>
          <w:sz w:val="24"/>
          <w:szCs w:val="24"/>
        </w:rPr>
        <w:t xml:space="preserve"> usług</w:t>
      </w:r>
      <w:r w:rsidR="00EF66A0">
        <w:rPr>
          <w:rFonts w:ascii="Times New Roman" w:hAnsi="Times New Roman" w:cs="Times New Roman"/>
          <w:sz w:val="24"/>
          <w:szCs w:val="24"/>
        </w:rPr>
        <w:t xml:space="preserve"> (katalog niewyczerpujący)</w:t>
      </w:r>
      <w:r w:rsidR="006C17BE" w:rsidRPr="006C17BE">
        <w:rPr>
          <w:rFonts w:ascii="Times New Roman" w:hAnsi="Times New Roman" w:cs="Times New Roman"/>
          <w:sz w:val="24"/>
          <w:szCs w:val="24"/>
        </w:rPr>
        <w:t>: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zakwaterowania w hotelach lub obiektach o podobnej funkcji;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w dziedzinie kultury, sztuki, sportu, nauki, edukacji, rozrywki oraz podobne usługi, takie jak targi i wystawy oraz usługi pomocnicze do tych usług;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transportowe;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wyceny rzeczowego majątku ruchomego oraz na rzeczowym majątku ruchomym;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pomocnicze do usług transportowych, takie jak załadunek, rozładunek, przeładunek lub podobne czynności;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związane z nieruchomościami;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wynajmu środków transportu;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restauracyjne i cateringowe;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telekomunikacyjne, nadawcze i elektroniczne.</w:t>
      </w:r>
    </w:p>
    <w:p w:rsidR="008F2644" w:rsidRDefault="008F2644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686E" w:rsidRPr="00CB6EEF" w:rsidRDefault="00D04F16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</w:t>
      </w:r>
      <w:r w:rsidR="009D686E" w:rsidRPr="009D686E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D04F16">
        <w:rPr>
          <w:rFonts w:ascii="Times New Roman" w:hAnsi="Times New Roman" w:cs="Times New Roman"/>
          <w:sz w:val="24"/>
          <w:szCs w:val="24"/>
        </w:rPr>
        <w:t>ma z</w:t>
      </w:r>
      <w:r>
        <w:rPr>
          <w:rFonts w:ascii="Times New Roman" w:hAnsi="Times New Roman" w:cs="Times New Roman"/>
          <w:sz w:val="24"/>
          <w:szCs w:val="24"/>
        </w:rPr>
        <w:t xml:space="preserve">amiar skorzystać z procedury </w:t>
      </w:r>
      <w:r w:rsidRPr="00D04F16">
        <w:rPr>
          <w:rFonts w:ascii="Times New Roman" w:hAnsi="Times New Roman" w:cs="Times New Roman"/>
          <w:sz w:val="24"/>
          <w:szCs w:val="24"/>
        </w:rPr>
        <w:t>unijnej</w:t>
      </w:r>
      <w:r w:rsidR="009D686E" w:rsidRPr="009D686E">
        <w:rPr>
          <w:rFonts w:ascii="Times New Roman" w:hAnsi="Times New Roman" w:cs="Times New Roman"/>
          <w:sz w:val="24"/>
          <w:szCs w:val="24"/>
        </w:rPr>
        <w:t xml:space="preserve">, musi zarejestrować się tylko w jednym państwie członkowskim, </w:t>
      </w:r>
      <w:r w:rsidR="009D686E">
        <w:rPr>
          <w:rFonts w:ascii="Times New Roman" w:hAnsi="Times New Roman" w:cs="Times New Roman"/>
          <w:sz w:val="24"/>
          <w:szCs w:val="24"/>
        </w:rPr>
        <w:t xml:space="preserve">tzw. </w:t>
      </w:r>
      <w:r w:rsidR="009D686E" w:rsidRPr="009D686E">
        <w:rPr>
          <w:rFonts w:ascii="Times New Roman" w:hAnsi="Times New Roman" w:cs="Times New Roman"/>
          <w:sz w:val="24"/>
          <w:szCs w:val="24"/>
        </w:rPr>
        <w:t>państwie członkowskim identyfikacji.</w:t>
      </w:r>
    </w:p>
    <w:p w:rsidR="00590535" w:rsidRPr="00590535" w:rsidRDefault="0059053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0535">
        <w:rPr>
          <w:rFonts w:ascii="Times New Roman" w:hAnsi="Times New Roman" w:cs="Times New Roman"/>
          <w:sz w:val="24"/>
          <w:szCs w:val="24"/>
        </w:rPr>
        <w:t xml:space="preserve">aństwem członkowskim identyfikacji jest państwo członkowskie, w którym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Pr="00590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</w:t>
      </w:r>
      <w:r w:rsidRPr="00590535">
        <w:rPr>
          <w:rFonts w:ascii="Times New Roman" w:hAnsi="Times New Roman" w:cs="Times New Roman"/>
          <w:sz w:val="24"/>
          <w:szCs w:val="24"/>
        </w:rPr>
        <w:t xml:space="preserve"> siedzibę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Pr="00590535">
        <w:rPr>
          <w:rFonts w:ascii="Times New Roman" w:hAnsi="Times New Roman" w:cs="Times New Roman"/>
          <w:sz w:val="24"/>
          <w:szCs w:val="24"/>
        </w:rPr>
        <w:t>.</w:t>
      </w:r>
    </w:p>
    <w:p w:rsidR="00590535" w:rsidRDefault="0059053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 xml:space="preserve">Jeżeli </w:t>
      </w:r>
      <w:r w:rsidR="00D04F16">
        <w:rPr>
          <w:rFonts w:ascii="Times New Roman" w:hAnsi="Times New Roman" w:cs="Times New Roman"/>
          <w:sz w:val="24"/>
          <w:szCs w:val="24"/>
        </w:rPr>
        <w:t xml:space="preserve">przedsiębiorca </w:t>
      </w:r>
      <w:r w:rsidRPr="00590535">
        <w:rPr>
          <w:rFonts w:ascii="Times New Roman" w:hAnsi="Times New Roman" w:cs="Times New Roman"/>
          <w:sz w:val="24"/>
          <w:szCs w:val="24"/>
        </w:rPr>
        <w:t>nie posiada siedziby działalności gospodarczej na terenie UE, 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0535" w:rsidRDefault="00590535" w:rsidP="00F13617">
      <w:pPr>
        <w:pStyle w:val="Akapitzlist"/>
        <w:numPr>
          <w:ilvl w:val="0"/>
          <w:numId w:val="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stałe miejsce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 w UE -</w:t>
      </w:r>
      <w:r w:rsidRPr="00590535">
        <w:rPr>
          <w:rFonts w:ascii="Times New Roman" w:hAnsi="Times New Roman" w:cs="Times New Roman"/>
          <w:sz w:val="24"/>
          <w:szCs w:val="24"/>
        </w:rPr>
        <w:t xml:space="preserve"> państwem członkowskim identyfikacji jest państwo członkowskie, w którym posiada to stałe miejsce prowadzenia działalności,</w:t>
      </w:r>
    </w:p>
    <w:p w:rsidR="00590535" w:rsidRPr="00590535" w:rsidRDefault="00590535" w:rsidP="00F13617">
      <w:pPr>
        <w:pStyle w:val="Akapitzlist"/>
        <w:numPr>
          <w:ilvl w:val="0"/>
          <w:numId w:val="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więcej niż jedno stałe miejsce prowadzenia działalności gospodarczej w UE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0535">
        <w:rPr>
          <w:rFonts w:ascii="Times New Roman" w:hAnsi="Times New Roman" w:cs="Times New Roman"/>
          <w:sz w:val="24"/>
          <w:szCs w:val="24"/>
        </w:rPr>
        <w:t xml:space="preserve">państwem członkowskim identyfikacji jest </w:t>
      </w:r>
      <w:r w:rsidR="00DF29B7">
        <w:rPr>
          <w:rFonts w:ascii="Times New Roman" w:hAnsi="Times New Roman" w:cs="Times New Roman"/>
          <w:sz w:val="24"/>
          <w:szCs w:val="24"/>
        </w:rPr>
        <w:t xml:space="preserve">jedno z </w:t>
      </w:r>
      <w:r w:rsidRPr="00590535">
        <w:rPr>
          <w:rFonts w:ascii="Times New Roman" w:hAnsi="Times New Roman" w:cs="Times New Roman"/>
          <w:sz w:val="24"/>
          <w:szCs w:val="24"/>
        </w:rPr>
        <w:t>państw członkowski</w:t>
      </w:r>
      <w:r w:rsidR="00DF29B7">
        <w:rPr>
          <w:rFonts w:ascii="Times New Roman" w:hAnsi="Times New Roman" w:cs="Times New Roman"/>
          <w:sz w:val="24"/>
          <w:szCs w:val="24"/>
        </w:rPr>
        <w:t>ch</w:t>
      </w:r>
      <w:r w:rsidRPr="00590535">
        <w:rPr>
          <w:rFonts w:ascii="Times New Roman" w:hAnsi="Times New Roman" w:cs="Times New Roman"/>
          <w:sz w:val="24"/>
          <w:szCs w:val="24"/>
        </w:rPr>
        <w:t xml:space="preserve">, </w:t>
      </w:r>
      <w:r w:rsidR="00DF29B7">
        <w:rPr>
          <w:rFonts w:ascii="Times New Roman" w:hAnsi="Times New Roman" w:cs="Times New Roman"/>
          <w:sz w:val="24"/>
          <w:szCs w:val="24"/>
        </w:rPr>
        <w:t>w którym podatnik posiada stałe miejsce prowadzenia działalności gospodarczej i</w:t>
      </w:r>
      <w:r w:rsidRPr="00590535">
        <w:rPr>
          <w:rFonts w:ascii="Times New Roman" w:hAnsi="Times New Roman" w:cs="Times New Roman"/>
          <w:sz w:val="24"/>
          <w:szCs w:val="24"/>
        </w:rPr>
        <w:t xml:space="preserve"> które wybiera w celu korzystania z procedury unijnej; w tym przypadku zmiana wybranego państwa członkowskiego identyfikacji jest możliwa po upływie 2 lat, licząc od końca roku,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4F16">
        <w:rPr>
          <w:rFonts w:ascii="Times New Roman" w:hAnsi="Times New Roman" w:cs="Times New Roman"/>
          <w:sz w:val="24"/>
          <w:szCs w:val="24"/>
        </w:rPr>
        <w:t>którym przedsiębiorca</w:t>
      </w:r>
      <w:r w:rsidRPr="00590535">
        <w:rPr>
          <w:rFonts w:ascii="Times New Roman" w:hAnsi="Times New Roman" w:cs="Times New Roman"/>
          <w:sz w:val="24"/>
          <w:szCs w:val="24"/>
        </w:rPr>
        <w:t xml:space="preserve"> rozpoczął korzystanie z procedury unijnej.</w:t>
      </w:r>
    </w:p>
    <w:p w:rsidR="00590535" w:rsidRPr="00EF11A3" w:rsidRDefault="0059053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 xml:space="preserve">Jeżeli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Pr="00590535">
        <w:rPr>
          <w:rFonts w:ascii="Times New Roman" w:hAnsi="Times New Roman" w:cs="Times New Roman"/>
          <w:sz w:val="24"/>
          <w:szCs w:val="24"/>
        </w:rPr>
        <w:t xml:space="preserve"> nie posiada siedziby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ani </w:t>
      </w:r>
      <w:r w:rsidRPr="00590535">
        <w:rPr>
          <w:rFonts w:ascii="Times New Roman" w:hAnsi="Times New Roman" w:cs="Times New Roman"/>
          <w:sz w:val="24"/>
          <w:szCs w:val="24"/>
        </w:rPr>
        <w:t>stałe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90535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ejsca prowadzenia działalności na terenie UE, </w:t>
      </w:r>
      <w:r w:rsidRPr="00590535">
        <w:rPr>
          <w:rFonts w:ascii="Times New Roman" w:hAnsi="Times New Roman" w:cs="Times New Roman"/>
          <w:sz w:val="24"/>
          <w:szCs w:val="24"/>
        </w:rPr>
        <w:t>państwem członkowskim identyfikacji jest państwo członkowskie, w którym rozpoczyna się wysyłka lub transport towarów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9104DE">
        <w:rPr>
          <w:rFonts w:ascii="Times New Roman" w:hAnsi="Times New Roman" w:cs="Times New Roman"/>
          <w:sz w:val="24"/>
          <w:szCs w:val="24"/>
        </w:rPr>
        <w:t xml:space="preserve"> przypadku większej liczby</w:t>
      </w:r>
      <w:r>
        <w:rPr>
          <w:rFonts w:ascii="Times New Roman" w:hAnsi="Times New Roman" w:cs="Times New Roman"/>
          <w:sz w:val="24"/>
          <w:szCs w:val="24"/>
        </w:rPr>
        <w:t xml:space="preserve"> państw członkowskich, z których</w:t>
      </w:r>
      <w:r w:rsidRPr="00590535">
        <w:rPr>
          <w:rFonts w:ascii="Times New Roman" w:hAnsi="Times New Roman" w:cs="Times New Roman"/>
          <w:sz w:val="24"/>
          <w:szCs w:val="24"/>
        </w:rPr>
        <w:t xml:space="preserve"> towary są wysyłane lub transportowane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04DE">
        <w:rPr>
          <w:rFonts w:ascii="Times New Roman" w:hAnsi="Times New Roman" w:cs="Times New Roman"/>
          <w:sz w:val="24"/>
          <w:szCs w:val="24"/>
        </w:rPr>
        <w:t xml:space="preserve"> państw</w:t>
      </w:r>
      <w:r>
        <w:rPr>
          <w:rFonts w:ascii="Times New Roman" w:hAnsi="Times New Roman" w:cs="Times New Roman"/>
          <w:sz w:val="24"/>
          <w:szCs w:val="24"/>
        </w:rPr>
        <w:t>em członkowskim identyfikacji jest</w:t>
      </w:r>
      <w:r w:rsidRPr="009104DE">
        <w:rPr>
          <w:rFonts w:ascii="Times New Roman" w:hAnsi="Times New Roman" w:cs="Times New Roman"/>
          <w:sz w:val="24"/>
          <w:szCs w:val="24"/>
        </w:rPr>
        <w:t xml:space="preserve"> </w:t>
      </w:r>
      <w:r w:rsidR="00071D4E">
        <w:rPr>
          <w:rFonts w:ascii="Times New Roman" w:hAnsi="Times New Roman" w:cs="Times New Roman"/>
          <w:sz w:val="24"/>
          <w:szCs w:val="24"/>
        </w:rPr>
        <w:t>jedno z państw, z których towary są wysyłane lub transportowane</w:t>
      </w:r>
      <w:r w:rsidRPr="009104DE">
        <w:rPr>
          <w:rFonts w:ascii="Times New Roman" w:hAnsi="Times New Roman" w:cs="Times New Roman"/>
          <w:sz w:val="24"/>
          <w:szCs w:val="24"/>
        </w:rPr>
        <w:t xml:space="preserve">, które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="00D36DE5">
        <w:rPr>
          <w:rFonts w:ascii="Times New Roman" w:hAnsi="Times New Roman" w:cs="Times New Roman"/>
          <w:sz w:val="24"/>
          <w:szCs w:val="24"/>
        </w:rPr>
        <w:t xml:space="preserve"> </w:t>
      </w:r>
      <w:r w:rsidRPr="009104DE">
        <w:rPr>
          <w:rFonts w:ascii="Times New Roman" w:hAnsi="Times New Roman" w:cs="Times New Roman"/>
          <w:sz w:val="24"/>
          <w:szCs w:val="24"/>
        </w:rPr>
        <w:t>wybiera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D87">
        <w:rPr>
          <w:rFonts w:ascii="Times New Roman" w:hAnsi="Times New Roman" w:cs="Times New Roman"/>
          <w:sz w:val="24"/>
          <w:szCs w:val="24"/>
        </w:rPr>
        <w:t>korzystania z </w:t>
      </w:r>
      <w:r w:rsidRPr="009104DE">
        <w:rPr>
          <w:rFonts w:ascii="Times New Roman" w:hAnsi="Times New Roman" w:cs="Times New Roman"/>
          <w:sz w:val="24"/>
          <w:szCs w:val="24"/>
        </w:rPr>
        <w:t>procedury unijnej</w:t>
      </w:r>
      <w:r>
        <w:rPr>
          <w:rFonts w:ascii="Times New Roman" w:hAnsi="Times New Roman" w:cs="Times New Roman"/>
          <w:sz w:val="24"/>
          <w:szCs w:val="24"/>
        </w:rPr>
        <w:t>; w</w:t>
      </w:r>
      <w:r w:rsidR="009F7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</w:t>
      </w:r>
      <w:r w:rsidRPr="00590535">
        <w:rPr>
          <w:rFonts w:ascii="Times New Roman" w:hAnsi="Times New Roman" w:cs="Times New Roman"/>
          <w:sz w:val="24"/>
          <w:szCs w:val="24"/>
        </w:rPr>
        <w:t xml:space="preserve">m przypadku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F11A3">
        <w:rPr>
          <w:rFonts w:ascii="Times New Roman" w:hAnsi="Times New Roman" w:cs="Times New Roman"/>
          <w:sz w:val="24"/>
          <w:szCs w:val="24"/>
        </w:rPr>
        <w:t>miana wybranego państ</w:t>
      </w:r>
      <w:r>
        <w:rPr>
          <w:rFonts w:ascii="Times New Roman" w:hAnsi="Times New Roman" w:cs="Times New Roman"/>
          <w:sz w:val="24"/>
          <w:szCs w:val="24"/>
        </w:rPr>
        <w:t>wa członkowskiego identyfikacji</w:t>
      </w:r>
      <w:r w:rsidRPr="00EF11A3">
        <w:rPr>
          <w:rFonts w:ascii="Times New Roman" w:hAnsi="Times New Roman" w:cs="Times New Roman"/>
          <w:sz w:val="24"/>
          <w:szCs w:val="24"/>
        </w:rPr>
        <w:t xml:space="preserve"> jest możliwa po upływie 2 lat, licząc od końca roku, w którym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Pr="00EF11A3">
        <w:rPr>
          <w:rFonts w:ascii="Times New Roman" w:hAnsi="Times New Roman" w:cs="Times New Roman"/>
          <w:sz w:val="24"/>
          <w:szCs w:val="24"/>
        </w:rPr>
        <w:t xml:space="preserve"> rozpoczął korzystanie z procedury unijnej.</w:t>
      </w:r>
    </w:p>
    <w:p w:rsidR="00131044" w:rsidRDefault="00131044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322">
        <w:rPr>
          <w:rFonts w:ascii="Times New Roman" w:hAnsi="Times New Roman" w:cs="Times New Roman"/>
          <w:sz w:val="24"/>
          <w:szCs w:val="24"/>
        </w:rPr>
        <w:t>Organem podatkowym w</w:t>
      </w:r>
      <w:r w:rsidR="00BB0C8E">
        <w:rPr>
          <w:rFonts w:ascii="Times New Roman" w:hAnsi="Times New Roman" w:cs="Times New Roman"/>
          <w:sz w:val="24"/>
          <w:szCs w:val="24"/>
        </w:rPr>
        <w:t xml:space="preserve">łaściwym w sprawie procedury </w:t>
      </w:r>
      <w:r w:rsidRPr="00A32322">
        <w:rPr>
          <w:rFonts w:ascii="Times New Roman" w:hAnsi="Times New Roman" w:cs="Times New Roman"/>
          <w:sz w:val="24"/>
          <w:szCs w:val="24"/>
        </w:rPr>
        <w:t>unijnej</w:t>
      </w:r>
      <w:r w:rsidR="00582B70">
        <w:rPr>
          <w:rFonts w:ascii="Times New Roman" w:hAnsi="Times New Roman" w:cs="Times New Roman"/>
          <w:sz w:val="24"/>
          <w:szCs w:val="24"/>
        </w:rPr>
        <w:t>,</w:t>
      </w:r>
      <w:r w:rsidR="009D686E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D04F16">
        <w:rPr>
          <w:rFonts w:ascii="Times New Roman" w:hAnsi="Times New Roman" w:cs="Times New Roman"/>
          <w:sz w:val="24"/>
          <w:szCs w:val="24"/>
        </w:rPr>
        <w:t>przedsiębiorców</w:t>
      </w:r>
      <w:r w:rsidR="009D686E">
        <w:rPr>
          <w:rFonts w:ascii="Times New Roman" w:hAnsi="Times New Roman" w:cs="Times New Roman"/>
          <w:sz w:val="24"/>
          <w:szCs w:val="24"/>
        </w:rPr>
        <w:t xml:space="preserve"> dla których państwem członkowskim ide</w:t>
      </w:r>
      <w:r w:rsidR="003563C3">
        <w:rPr>
          <w:rFonts w:ascii="Times New Roman" w:hAnsi="Times New Roman" w:cs="Times New Roman"/>
          <w:sz w:val="24"/>
          <w:szCs w:val="24"/>
        </w:rPr>
        <w:t xml:space="preserve">ntyfikacji </w:t>
      </w:r>
      <w:r w:rsidR="001A4465">
        <w:rPr>
          <w:rFonts w:ascii="Times New Roman" w:hAnsi="Times New Roman" w:cs="Times New Roman"/>
          <w:sz w:val="24"/>
          <w:szCs w:val="24"/>
        </w:rPr>
        <w:t>będzie</w:t>
      </w:r>
      <w:r w:rsidR="001C486E">
        <w:rPr>
          <w:rFonts w:ascii="Times New Roman" w:hAnsi="Times New Roman" w:cs="Times New Roman"/>
          <w:sz w:val="24"/>
          <w:szCs w:val="24"/>
        </w:rPr>
        <w:t xml:space="preserve"> </w:t>
      </w:r>
      <w:r w:rsidR="003563C3">
        <w:rPr>
          <w:rFonts w:ascii="Times New Roman" w:hAnsi="Times New Roman" w:cs="Times New Roman"/>
          <w:sz w:val="24"/>
          <w:szCs w:val="24"/>
        </w:rPr>
        <w:t>Polska</w:t>
      </w:r>
      <w:r w:rsidR="00582B70">
        <w:rPr>
          <w:rFonts w:ascii="Times New Roman" w:hAnsi="Times New Roman" w:cs="Times New Roman"/>
          <w:sz w:val="24"/>
          <w:szCs w:val="24"/>
        </w:rPr>
        <w:t>,</w:t>
      </w:r>
      <w:r w:rsidRPr="00A32322">
        <w:rPr>
          <w:rFonts w:ascii="Times New Roman" w:hAnsi="Times New Roman" w:cs="Times New Roman"/>
          <w:sz w:val="24"/>
          <w:szCs w:val="24"/>
        </w:rPr>
        <w:t xml:space="preserve"> jest Naczelnik Drugiego Urzędu Skarbowego Warszawa-Śródmieście.</w:t>
      </w:r>
    </w:p>
    <w:p w:rsidR="007324D3" w:rsidRDefault="007324D3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EB3339" w:rsidRPr="007324D3" w:rsidRDefault="007324D3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04F16">
        <w:rPr>
          <w:rFonts w:ascii="Times New Roman" w:hAnsi="Times New Roman" w:cs="Times New Roman"/>
          <w:sz w:val="24"/>
          <w:szCs w:val="24"/>
        </w:rPr>
        <w:t>rzedsiębiorca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 zdecyduje się zarejestrować w procedurze uni</w:t>
      </w:r>
      <w:r>
        <w:rPr>
          <w:rFonts w:ascii="Times New Roman" w:hAnsi="Times New Roman" w:cs="Times New Roman"/>
          <w:sz w:val="24"/>
          <w:szCs w:val="24"/>
        </w:rPr>
        <w:t>jnej,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 będzie zobowiązany rozliczać VAT należny od wszystkich czynności objętych tą procedurą, wyłącznie w ramach tej procedury.</w:t>
      </w:r>
    </w:p>
    <w:p w:rsidR="00D7064B" w:rsidRDefault="00CB6EEF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EEF">
        <w:rPr>
          <w:rFonts w:ascii="Times New Roman" w:hAnsi="Times New Roman" w:cs="Times New Roman"/>
          <w:sz w:val="24"/>
          <w:szCs w:val="24"/>
        </w:rPr>
        <w:t>Szczegółowe informacje w zakresie rejestracji do procedury unijnej, składania deklaracji i ich korekt, dokonywania płatności</w:t>
      </w:r>
      <w:r w:rsidR="00D36DE5">
        <w:rPr>
          <w:rFonts w:ascii="Times New Roman" w:hAnsi="Times New Roman" w:cs="Times New Roman"/>
          <w:sz w:val="24"/>
          <w:szCs w:val="24"/>
        </w:rPr>
        <w:t xml:space="preserve"> VAT</w:t>
      </w:r>
      <w:r w:rsidRPr="00CB6EEF">
        <w:rPr>
          <w:rFonts w:ascii="Times New Roman" w:hAnsi="Times New Roman" w:cs="Times New Roman"/>
          <w:sz w:val="24"/>
          <w:szCs w:val="24"/>
        </w:rPr>
        <w:t xml:space="preserve">, ewidencjonowania, aktualizacji danych objętych zgłoszeniem rejestracyjnym oraz wyrejestrowania </w:t>
      </w:r>
      <w:r w:rsidR="00D36DE5">
        <w:rPr>
          <w:rFonts w:ascii="Times New Roman" w:hAnsi="Times New Roman" w:cs="Times New Roman"/>
          <w:sz w:val="24"/>
          <w:szCs w:val="24"/>
        </w:rPr>
        <w:t>dostępne są pod linkami:</w:t>
      </w:r>
      <w:r w:rsidRPr="00CB6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1D" w:rsidRPr="0091351D" w:rsidRDefault="00723EC1" w:rsidP="00F13617">
      <w:pPr>
        <w:spacing w:before="240" w:after="0" w:line="340" w:lineRule="atLeast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hyperlink r:id="rId12" w:history="1">
        <w:r w:rsidR="0091351D" w:rsidRPr="009135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https://www.podatki.gov.pl/vat/abc-vat/procedury/punkt-kompleksowej-obslugi-oss-i-ioss/</w:t>
        </w:r>
      </w:hyperlink>
    </w:p>
    <w:p w:rsidR="00D7064B" w:rsidRPr="00D7064B" w:rsidRDefault="00723EC1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3" w:history="1">
        <w:r w:rsidR="00D7064B" w:rsidRPr="00D7064B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https://ec.europa.eu/taxation_customs/business/vat/resources_en</w:t>
        </w:r>
      </w:hyperlink>
    </w:p>
    <w:p w:rsidR="00DD4837" w:rsidRPr="001A4465" w:rsidRDefault="00DD4837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7878" w:rsidTr="00357878">
        <w:tc>
          <w:tcPr>
            <w:tcW w:w="9060" w:type="dxa"/>
          </w:tcPr>
          <w:p w:rsidR="00357878" w:rsidRPr="00D03426" w:rsidRDefault="00357878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426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 w:rsidR="007F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F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7FDF" w:rsidRPr="00357878" w:rsidRDefault="00222BB7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</w:t>
            </w:r>
            <w:r w:rsidR="00357878"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działalności gospodarczej w Polsce sprzedaje towary konsumentom we Francji i Włoszech za pośrednictwem swojej strony internetowej (sklepu online). Towary są wysyłane do kon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>sumentów z magazynu</w:t>
            </w:r>
            <w:r w:rsidR="00357878"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Polsce. Przedsiębiorca jest zarejestrowany na VAT we Francji i Włoszech, gdzie rozlicza podatek VAT należny z tytułu tej sprzedaży. Przedsiębiorca od 1 lipca 2021 r. chce rozliczać podatek VAT należny z tytułu dokonywanej </w:t>
            </w:r>
            <w:r w:rsidR="00837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sprzedaży </w:t>
            </w:r>
            <w:r w:rsidR="00357878"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>przez OSS.</w:t>
            </w:r>
          </w:p>
          <w:p w:rsidR="00357878" w:rsidRPr="000A2745" w:rsidRDefault="00473BDD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przedsiębiorąca </w:t>
            </w:r>
            <w:r w:rsidR="000A2745" w:rsidRPr="000A2745">
              <w:rPr>
                <w:rFonts w:ascii="Times New Roman" w:hAnsi="Times New Roman" w:cs="Times New Roman"/>
                <w:sz w:val="24"/>
                <w:szCs w:val="24"/>
              </w:rPr>
              <w:t>jest obecnie zarejestro</w:t>
            </w:r>
            <w:r w:rsidR="00E454D5">
              <w:rPr>
                <w:rFonts w:ascii="Times New Roman" w:hAnsi="Times New Roman" w:cs="Times New Roman"/>
                <w:sz w:val="24"/>
                <w:szCs w:val="24"/>
              </w:rPr>
              <w:t>wany dla celów VAT we Francji i </w:t>
            </w:r>
            <w:r w:rsidR="000A2745" w:rsidRPr="000A2745">
              <w:rPr>
                <w:rFonts w:ascii="Times New Roman" w:hAnsi="Times New Roman" w:cs="Times New Roman"/>
                <w:sz w:val="24"/>
                <w:szCs w:val="24"/>
              </w:rPr>
              <w:t xml:space="preserve">Włoszech, jednakże od 1 lipca 2021 r. chce korzystać z OSS. </w:t>
            </w:r>
            <w:r w:rsidR="000A274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siedzibę działalności gospodarczej w Polsce, zatem państwem członkowskim identyfikacji </w:t>
            </w:r>
            <w:r w:rsidR="00D6439F">
              <w:rPr>
                <w:rFonts w:ascii="Times New Roman" w:hAnsi="Times New Roman" w:cs="Times New Roman"/>
                <w:sz w:val="24"/>
                <w:szCs w:val="24"/>
              </w:rPr>
              <w:t>będzie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Polska. W celu dokonania rejestracji do procedury unijnej przedsiębiorąca powinien złożyć do Drugiego Urzędu Skarbowego Warszawa-Śródmieście z</w:t>
            </w:r>
            <w:r w:rsidR="00A462A5">
              <w:rPr>
                <w:rFonts w:ascii="Times New Roman" w:hAnsi="Times New Roman" w:cs="Times New Roman"/>
                <w:sz w:val="24"/>
                <w:szCs w:val="24"/>
              </w:rPr>
              <w:t>głoszenie informujące w </w:t>
            </w:r>
            <w:r w:rsidRPr="00473BDD">
              <w:rPr>
                <w:rFonts w:ascii="Times New Roman" w:hAnsi="Times New Roman" w:cs="Times New Roman"/>
                <w:sz w:val="24"/>
                <w:szCs w:val="24"/>
              </w:rPr>
              <w:t>zakresie unijnej procedury szczególnej rozliczania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(VIU-R). Po dokonaniu rejestracji przedsiębiorca </w:t>
            </w:r>
            <w:r w:rsidR="000A2745">
              <w:rPr>
                <w:rFonts w:ascii="Times New Roman" w:hAnsi="Times New Roman" w:cs="Times New Roman"/>
                <w:sz w:val="24"/>
                <w:szCs w:val="24"/>
              </w:rPr>
              <w:t xml:space="preserve">zadeklaruje i zapłaci podatek VAT należny we Francji i Włoszech </w:t>
            </w:r>
            <w:r w:rsidR="007F000C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</w:t>
            </w:r>
            <w:r w:rsidR="000A2745">
              <w:rPr>
                <w:rFonts w:ascii="Times New Roman" w:hAnsi="Times New Roman" w:cs="Times New Roman"/>
                <w:sz w:val="24"/>
                <w:szCs w:val="24"/>
              </w:rPr>
              <w:t>OSS.</w:t>
            </w:r>
          </w:p>
        </w:tc>
      </w:tr>
    </w:tbl>
    <w:p w:rsidR="00DD4837" w:rsidRDefault="00DD4837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6C62" w:rsidTr="00BE6C62">
        <w:tc>
          <w:tcPr>
            <w:tcW w:w="9060" w:type="dxa"/>
          </w:tcPr>
          <w:p w:rsidR="00BE6C62" w:rsidRDefault="00BE6C62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</w:t>
            </w:r>
            <w:r w:rsidR="00BF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F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F000C" w:rsidRPr="007F000C" w:rsidRDefault="007F000C" w:rsidP="00F13617">
            <w:pPr>
              <w:spacing w:before="240" w:line="3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</w:t>
            </w:r>
            <w:r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działalności gospodarczej w Polsce </w:t>
            </w:r>
            <w:r w:rsidR="00BE6C62" w:rsidRPr="007F000C">
              <w:rPr>
                <w:rFonts w:ascii="Times New Roman" w:hAnsi="Times New Roman"/>
                <w:i/>
                <w:sz w:val="24"/>
                <w:szCs w:val="24"/>
              </w:rPr>
              <w:t>świadczy</w:t>
            </w:r>
            <w:r w:rsidR="00645AFB">
              <w:rPr>
                <w:rFonts w:ascii="Times New Roman" w:hAnsi="Times New Roman"/>
                <w:i/>
                <w:sz w:val="24"/>
                <w:szCs w:val="24"/>
              </w:rPr>
              <w:t xml:space="preserve"> na rzecz konsumentów</w:t>
            </w:r>
            <w:r w:rsidR="00BE6C62" w:rsidRPr="007F000C">
              <w:rPr>
                <w:rFonts w:ascii="Times New Roman" w:hAnsi="Times New Roman"/>
                <w:i/>
                <w:sz w:val="24"/>
                <w:szCs w:val="24"/>
              </w:rPr>
              <w:t xml:space="preserve"> usługi zw</w:t>
            </w:r>
            <w:r w:rsidR="00A462A5">
              <w:rPr>
                <w:rFonts w:ascii="Times New Roman" w:hAnsi="Times New Roman"/>
                <w:i/>
                <w:sz w:val="24"/>
                <w:szCs w:val="24"/>
              </w:rPr>
              <w:t xml:space="preserve">iązane z </w:t>
            </w:r>
            <w:r w:rsidR="00BE6C62" w:rsidRPr="007F000C">
              <w:rPr>
                <w:rFonts w:ascii="Times New Roman" w:hAnsi="Times New Roman"/>
                <w:i/>
                <w:sz w:val="24"/>
                <w:szCs w:val="24"/>
              </w:rPr>
              <w:t>nieruchomościami położonymi w Niemczech</w:t>
            </w:r>
            <w:r w:rsidRPr="007F000C">
              <w:rPr>
                <w:rFonts w:ascii="Times New Roman" w:hAnsi="Times New Roman"/>
                <w:i/>
                <w:sz w:val="24"/>
                <w:szCs w:val="24"/>
              </w:rPr>
              <w:t xml:space="preserve"> i Polsce.</w:t>
            </w:r>
          </w:p>
          <w:p w:rsidR="007F000C" w:rsidRDefault="007F000C" w:rsidP="00F13617">
            <w:pPr>
              <w:spacing w:before="240" w:line="3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Miejscem opodatkowania usług związanych z nieruchomościami zgodnie z art. 28e ustawy o VAT jest miejsce położenia nieruchomości</w:t>
            </w:r>
            <w:r w:rsidR="00C11C08">
              <w:rPr>
                <w:rFonts w:ascii="Times New Roman" w:hAnsi="Times New Roman"/>
                <w:sz w:val="24"/>
                <w:szCs w:val="24"/>
              </w:rPr>
              <w:t xml:space="preserve"> (w tym przypadku Polska i Niemcy).</w:t>
            </w:r>
          </w:p>
          <w:p w:rsidR="00592913" w:rsidRDefault="00C11C08" w:rsidP="00F13617">
            <w:pPr>
              <w:spacing w:before="240" w:line="3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Od 1 lipca 2021 przedsiębiorca będzie mógł rozliczyć podatek VAT za pośrednictwem OSS</w:t>
            </w:r>
            <w:r w:rsidR="002C1EA7">
              <w:rPr>
                <w:rFonts w:ascii="Times New Roman" w:hAnsi="Times New Roman"/>
                <w:sz w:val="24"/>
                <w:szCs w:val="24"/>
              </w:rPr>
              <w:t>,</w:t>
            </w:r>
            <w:r w:rsidR="00CA7B16">
              <w:rPr>
                <w:rFonts w:ascii="Times New Roman" w:hAnsi="Times New Roman"/>
                <w:sz w:val="24"/>
                <w:szCs w:val="24"/>
              </w:rPr>
              <w:t xml:space="preserve"> jednakże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wyłącznie w zakresie usług </w:t>
            </w:r>
            <w:r w:rsidR="00CA7B16">
              <w:rPr>
                <w:rFonts w:ascii="Times New Roman" w:hAnsi="Times New Roman"/>
                <w:sz w:val="24"/>
                <w:szCs w:val="24"/>
              </w:rPr>
              <w:t>związanych z nierucho</w:t>
            </w:r>
            <w:r w:rsidR="00645AFB">
              <w:rPr>
                <w:rFonts w:ascii="Times New Roman" w:hAnsi="Times New Roman"/>
                <w:sz w:val="24"/>
                <w:szCs w:val="24"/>
              </w:rPr>
              <w:t xml:space="preserve">mościami położonymi </w:t>
            </w:r>
            <w:r w:rsidR="00645AFB">
              <w:rPr>
                <w:rFonts w:ascii="Times New Roman" w:hAnsi="Times New Roman"/>
                <w:sz w:val="24"/>
                <w:szCs w:val="24"/>
              </w:rPr>
              <w:lastRenderedPageBreak/>
              <w:t>w </w:t>
            </w:r>
            <w:r w:rsidR="002C1EA7">
              <w:rPr>
                <w:rFonts w:ascii="Times New Roman" w:hAnsi="Times New Roman"/>
                <w:sz w:val="24"/>
                <w:szCs w:val="24"/>
              </w:rPr>
              <w:t>Niemczech</w:t>
            </w:r>
            <w:r w:rsidR="00592913">
              <w:rPr>
                <w:rFonts w:ascii="Times New Roman" w:hAnsi="Times New Roman"/>
                <w:sz w:val="24"/>
                <w:szCs w:val="24"/>
              </w:rPr>
              <w:t xml:space="preserve">. W </w:t>
            </w:r>
            <w:r w:rsidR="007C2A30">
              <w:rPr>
                <w:rFonts w:ascii="Times New Roman" w:hAnsi="Times New Roman"/>
                <w:sz w:val="24"/>
                <w:szCs w:val="24"/>
              </w:rPr>
              <w:t xml:space="preserve">OSS </w:t>
            </w:r>
            <w:r w:rsidR="00592913">
              <w:rPr>
                <w:rFonts w:ascii="Times New Roman" w:hAnsi="Times New Roman"/>
                <w:sz w:val="24"/>
                <w:szCs w:val="24"/>
              </w:rPr>
              <w:t xml:space="preserve">mogą być zadeklarowane </w:t>
            </w:r>
            <w:r w:rsidR="007C2A30">
              <w:rPr>
                <w:rFonts w:ascii="Times New Roman" w:hAnsi="Times New Roman"/>
                <w:sz w:val="24"/>
                <w:szCs w:val="24"/>
              </w:rPr>
              <w:t>usługi</w:t>
            </w:r>
            <w:r w:rsidR="002C1EA7">
              <w:rPr>
                <w:rFonts w:ascii="Times New Roman" w:hAnsi="Times New Roman"/>
                <w:sz w:val="24"/>
                <w:szCs w:val="24"/>
              </w:rPr>
              <w:t xml:space="preserve"> świadczone na rzecz konsumentów</w:t>
            </w:r>
            <w:r w:rsidR="007C2A30">
              <w:rPr>
                <w:rFonts w:ascii="Times New Roman" w:hAnsi="Times New Roman"/>
                <w:sz w:val="24"/>
                <w:szCs w:val="24"/>
              </w:rPr>
              <w:t>, których miejscem opodatkowania jest państwo członkowskie, w którym usługodawca nie posiada siedziby ani stałego miejsca prowadzenia działalności gospodarczej.</w:t>
            </w:r>
            <w:r w:rsidR="00C15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D5E">
              <w:rPr>
                <w:rFonts w:ascii="Times New Roman" w:hAnsi="Times New Roman" w:cs="Times New Roman"/>
                <w:sz w:val="24"/>
                <w:szCs w:val="24"/>
              </w:rPr>
              <w:t>Przedsiębiorca posiada siedzibę działalności gospodarczej w Polsce, zatem państwem członkowskim identyfikacji będzie Polska.</w:t>
            </w:r>
          </w:p>
          <w:p w:rsidR="00BE6C62" w:rsidRPr="007C2A30" w:rsidRDefault="00592913" w:rsidP="00F13617">
            <w:pPr>
              <w:spacing w:before="240" w:line="3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13">
              <w:rPr>
                <w:rFonts w:ascii="Times New Roman" w:hAnsi="Times New Roman"/>
                <w:sz w:val="24"/>
                <w:szCs w:val="24"/>
              </w:rPr>
              <w:t xml:space="preserve">Usługi świadczone na rzecz </w:t>
            </w:r>
            <w:r>
              <w:rPr>
                <w:rFonts w:ascii="Times New Roman" w:hAnsi="Times New Roman"/>
                <w:sz w:val="24"/>
                <w:szCs w:val="24"/>
              </w:rPr>
              <w:t>konsumentów</w:t>
            </w:r>
            <w:r w:rsidRPr="00592913">
              <w:rPr>
                <w:rFonts w:ascii="Times New Roman" w:hAnsi="Times New Roman"/>
                <w:sz w:val="24"/>
                <w:szCs w:val="24"/>
              </w:rPr>
              <w:t xml:space="preserve">, które mają miejsce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opodatkowania </w:t>
            </w:r>
            <w:r w:rsidRPr="00592913">
              <w:rPr>
                <w:rFonts w:ascii="Times New Roman" w:hAnsi="Times New Roman"/>
                <w:sz w:val="24"/>
                <w:szCs w:val="24"/>
              </w:rPr>
              <w:t>w państwie członkowskim, w którym usługodawca ma siedzibę</w:t>
            </w:r>
            <w:r w:rsidR="00A9554E">
              <w:rPr>
                <w:rFonts w:ascii="Times New Roman" w:hAnsi="Times New Roman"/>
                <w:sz w:val="24"/>
                <w:szCs w:val="24"/>
              </w:rPr>
              <w:t xml:space="preserve"> lub stałe miejsce prowadzenia działalności gospodarczej</w:t>
            </w:r>
            <w:r w:rsidRPr="00592913">
              <w:rPr>
                <w:rFonts w:ascii="Times New Roman" w:hAnsi="Times New Roman"/>
                <w:sz w:val="24"/>
                <w:szCs w:val="24"/>
              </w:rPr>
              <w:t>, muszą zostać zadeklarowane w krajowej deklaracji VAT odpowiedniego państwa członkowskiego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7881">
              <w:rPr>
                <w:rFonts w:ascii="Times New Roman" w:hAnsi="Times New Roman"/>
                <w:sz w:val="24"/>
                <w:szCs w:val="24"/>
              </w:rPr>
              <w:t xml:space="preserve"> Zatem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645AFB">
              <w:rPr>
                <w:rFonts w:ascii="Times New Roman" w:hAnsi="Times New Roman"/>
                <w:sz w:val="24"/>
                <w:szCs w:val="24"/>
              </w:rPr>
              <w:t xml:space="preserve"> przypadku usług związanych z </w:t>
            </w:r>
            <w:r w:rsidR="00CA7B16">
              <w:rPr>
                <w:rFonts w:ascii="Times New Roman" w:hAnsi="Times New Roman"/>
                <w:sz w:val="24"/>
                <w:szCs w:val="24"/>
              </w:rPr>
              <w:t>nieruchomościami położonymi w Polsce</w:t>
            </w:r>
            <w:r w:rsidR="007C2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326">
              <w:rPr>
                <w:rFonts w:ascii="Times New Roman" w:hAnsi="Times New Roman"/>
                <w:sz w:val="24"/>
                <w:szCs w:val="24"/>
              </w:rPr>
              <w:t>właściwym organem podatkowym pozostaje krajowy organ podatkowy.</w:t>
            </w:r>
          </w:p>
        </w:tc>
      </w:tr>
    </w:tbl>
    <w:p w:rsidR="00BE6C62" w:rsidRDefault="00BE6C62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1B66" w:rsidTr="00C56172">
        <w:trPr>
          <w:trHeight w:val="557"/>
        </w:trPr>
        <w:tc>
          <w:tcPr>
            <w:tcW w:w="9060" w:type="dxa"/>
          </w:tcPr>
          <w:p w:rsidR="002C1B66" w:rsidRPr="00640C74" w:rsidRDefault="00640C74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40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40C74" w:rsidRDefault="00640C74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 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</w:t>
            </w:r>
            <w:r w:rsidR="009D6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przedaje towary</w:t>
            </w:r>
            <w:r w:rsidR="00645A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konsumentom w Polsce i Słowacji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za pośrednictwem swojej strony internetowej (sklepu online). Towary są wys</w:t>
            </w:r>
            <w:r w:rsidR="009D6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yłane do konsumentów z magazynu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Czechach.</w:t>
            </w:r>
          </w:p>
          <w:p w:rsidR="00645AFB" w:rsidRPr="007F000C" w:rsidRDefault="00C56172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Sprzedaż dokonywana przez przedsiębiorcę stanowi WSTO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(Czechy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E"/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>Polska, Słowacja)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0C74"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>Od 1 lipca 2021 przedsiębiorca będzie mógł rozliczyć podatek VAT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67B0"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WSTO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0C74"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>za pośrednictwem OSS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="00C15D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>ramach procedury unijnej.</w:t>
            </w:r>
            <w:r w:rsidR="002F7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Jeżeli przedsiębiorąca zdecyduje się na korzystanie z OSS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>, powinien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również 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>zadeklarować i opłacić VAT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tytułu </w:t>
            </w:r>
            <w:r w:rsidR="006E5E30">
              <w:rPr>
                <w:rFonts w:ascii="Times New Roman" w:hAnsi="Times New Roman" w:cs="Times New Roman"/>
                <w:bCs/>
                <w:sz w:val="24"/>
                <w:szCs w:val="24"/>
              </w:rPr>
              <w:t>WSTO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>OSS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</w:t>
            </w:r>
            <w:r w:rsidR="006E5E30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D26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>Polsce</w:t>
            </w:r>
            <w:r w:rsidR="00645A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C1B66" w:rsidRDefault="002C1B66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569F" w:rsidTr="000302F9">
        <w:tc>
          <w:tcPr>
            <w:tcW w:w="9060" w:type="dxa"/>
          </w:tcPr>
          <w:p w:rsidR="00F0569F" w:rsidRDefault="00F0569F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E7390" w:rsidRPr="005E7390" w:rsidRDefault="00336BD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Przedsiębiorca 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posiadający siedzibę działalności gospodarczej </w:t>
            </w:r>
            <w:r w:rsidR="003813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Chinach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sprzedaje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odzież </w:t>
            </w:r>
            <w:r w:rsidR="005E73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całej UE 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za pośrednictwem sklepu internetowego prowadzonego przez przedsiębiorcę 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 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 siedzibą w Polsce.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 jest wysyłana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 </w:t>
            </w:r>
            <w:r w:rsidR="005E73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konsumentów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z</w:t>
            </w:r>
            <w:r w:rsidR="00FD0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magazyn</w:t>
            </w:r>
            <w:r w:rsidR="00FB51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ów</w:t>
            </w:r>
            <w:r w:rsidR="005E73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w Niemczech.</w:t>
            </w:r>
          </w:p>
          <w:p w:rsidR="003813BA" w:rsidRPr="003813BA" w:rsidRDefault="00F0569F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tej sytuacji 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>uznaje się</w:t>
            </w:r>
            <w:r w:rsidR="003813BA" w:rsidRP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że 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przedsiębiorca </w:t>
            </w:r>
            <w:r w:rsidR="00BF786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813BA" w:rsidRDefault="003813BA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nabył</w:t>
            </w:r>
            <w:r w:rsidRP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51C8">
              <w:rPr>
                <w:rFonts w:ascii="Times New Roman" w:hAnsi="Times New Roman" w:cs="Times New Roman"/>
                <w:bCs/>
                <w:sz w:val="24"/>
                <w:szCs w:val="24"/>
              </w:rPr>
              <w:t>towary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</w:t>
            </w:r>
            <w:r w:rsidR="00FD066B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przedsiębiorcy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6622" w:rsidRDefault="003813BA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A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dokonał</w:t>
            </w:r>
            <w:r w:rsidR="00BF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WSTO</w:t>
            </w:r>
            <w:r w:rsidR="00636622">
              <w:rPr>
                <w:rFonts w:ascii="Times New Roman" w:hAnsi="Times New Roman" w:cs="Times New Roman"/>
                <w:bCs/>
                <w:sz w:val="24"/>
                <w:szCs w:val="24"/>
              </w:rPr>
              <w:t>, a w przypadku sprzedaży do konsumentów w Niemczech - dokonał dostawy krajowej.</w:t>
            </w:r>
          </w:p>
          <w:p w:rsidR="00F0569F" w:rsidRPr="005E7390" w:rsidRDefault="00BF7866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przedsiębiorcy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ciąży</w:t>
            </w:r>
            <w:r w:rsid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obowiązek rozlicze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>nia VAT</w:t>
            </w:r>
            <w:r w:rsidR="005E73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rzedsiębiorca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mógł 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rozliczyć 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>VAT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pośrednictwem OSS w ramach procedury unijnej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>Jeżeli</w:t>
            </w:r>
            <w:r w:rsidR="00F90B81" w:rsidRPr="00F90B81">
              <w:rPr>
                <w:rFonts w:ascii="Times New Roman" w:hAnsi="Times New Roman" w:cs="Times New Roman"/>
                <w:sz w:val="24"/>
                <w:szCs w:val="24"/>
              </w:rPr>
              <w:t xml:space="preserve"> zdecyduje się </w:t>
            </w:r>
            <w:r w:rsidR="00F90B81">
              <w:rPr>
                <w:rFonts w:ascii="Times New Roman" w:hAnsi="Times New Roman" w:cs="Times New Roman"/>
                <w:sz w:val="24"/>
                <w:szCs w:val="24"/>
              </w:rPr>
              <w:t>na korzystanie z OSS</w:t>
            </w:r>
            <w:r w:rsidR="00F90B81" w:rsidRPr="00F90B81">
              <w:rPr>
                <w:rFonts w:ascii="Times New Roman" w:hAnsi="Times New Roman" w:cs="Times New Roman"/>
                <w:sz w:val="24"/>
                <w:szCs w:val="24"/>
              </w:rPr>
              <w:t>, będzie zobowiązany rozliczać VAT w ramach procedury</w:t>
            </w:r>
            <w:r w:rsidR="00F90B81">
              <w:rPr>
                <w:rFonts w:ascii="Times New Roman" w:hAnsi="Times New Roman" w:cs="Times New Roman"/>
                <w:sz w:val="24"/>
                <w:szCs w:val="24"/>
              </w:rPr>
              <w:t xml:space="preserve"> unijnej, </w:t>
            </w:r>
            <w:r w:rsidR="00F90B81" w:rsidRPr="00F90B81">
              <w:rPr>
                <w:rFonts w:ascii="Times New Roman" w:hAnsi="Times New Roman" w:cs="Times New Roman"/>
                <w:sz w:val="24"/>
                <w:szCs w:val="24"/>
              </w:rPr>
              <w:t xml:space="preserve">należny od wszystkich </w:t>
            </w:r>
            <w:r w:rsidR="00FB51C8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F90B81">
              <w:rPr>
                <w:rFonts w:ascii="Times New Roman" w:hAnsi="Times New Roman" w:cs="Times New Roman"/>
                <w:sz w:val="24"/>
                <w:szCs w:val="24"/>
              </w:rPr>
              <w:t xml:space="preserve"> objętych tą procedurą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również tych dla których miejscem opodatkowania jest Polska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81677" w:rsidRDefault="00781677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1B66" w:rsidTr="002C1B66">
        <w:tc>
          <w:tcPr>
            <w:tcW w:w="9060" w:type="dxa"/>
          </w:tcPr>
          <w:p w:rsidR="002C1B66" w:rsidRDefault="007F000C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0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0569F" w:rsidRPr="00FD066B" w:rsidRDefault="00781677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posiadający siedzibę działalności gospodarczej 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>w Chinach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sprzedaje telefony komórkowe 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>konsumentom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różnych państwach członkowskich </w:t>
            </w:r>
            <w:r w:rsidR="00BF7866">
              <w:rPr>
                <w:rFonts w:ascii="Times New Roman" w:hAnsi="Times New Roman" w:cs="Times New Roman"/>
                <w:i/>
                <w:sz w:val="24"/>
                <w:szCs w:val="24"/>
              </w:rPr>
              <w:t>(w tym w</w:t>
            </w:r>
            <w:r w:rsidR="00FD06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F7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Polsce) 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pośrednictwem sklepu internetowego prowadzonego przez przedsiębiorcę 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siedzibą w 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>Chinach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Telefony są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wysyłane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>konsumentów</w:t>
            </w:r>
            <w:r w:rsidR="00A46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magazynu w Polsce.</w:t>
            </w:r>
          </w:p>
          <w:p w:rsidR="00FD066B" w:rsidRPr="00FD066B" w:rsidRDefault="000302F9" w:rsidP="00F13617">
            <w:pPr>
              <w:pStyle w:val="Default"/>
              <w:spacing w:before="240" w:line="340" w:lineRule="atLeast"/>
              <w:jc w:val="both"/>
            </w:pPr>
            <w:r w:rsidRPr="00FD066B">
              <w:t xml:space="preserve">W tej sytuacji </w:t>
            </w:r>
            <w:r w:rsidR="00FD066B" w:rsidRPr="00FD066B">
              <w:t xml:space="preserve">uznaje się, że </w:t>
            </w:r>
            <w:r w:rsidRPr="00FD066B">
              <w:t xml:space="preserve">przedsiębiorca </w:t>
            </w:r>
            <w:r w:rsidR="00FD066B" w:rsidRPr="00FD066B">
              <w:t>B:</w:t>
            </w:r>
          </w:p>
          <w:p w:rsidR="00FD066B" w:rsidRPr="00FD066B" w:rsidRDefault="00FD066B" w:rsidP="00F13617">
            <w:pPr>
              <w:pStyle w:val="Default"/>
              <w:spacing w:before="240" w:line="340" w:lineRule="atLeast"/>
              <w:jc w:val="both"/>
            </w:pPr>
            <w:r w:rsidRPr="00FD066B">
              <w:t>•</w:t>
            </w:r>
            <w:r w:rsidRPr="00FD066B">
              <w:tab/>
              <w:t xml:space="preserve">nabył </w:t>
            </w:r>
            <w:r w:rsidR="00FB51C8">
              <w:t>towary</w:t>
            </w:r>
            <w:r w:rsidRPr="00FD066B">
              <w:t xml:space="preserve"> od </w:t>
            </w:r>
            <w:r>
              <w:t>przedsiębiorcy A</w:t>
            </w:r>
            <w:r w:rsidRPr="00FD066B">
              <w:t>,</w:t>
            </w:r>
          </w:p>
          <w:p w:rsidR="00FD066B" w:rsidRPr="00FD066B" w:rsidRDefault="00FD066B" w:rsidP="00F13617">
            <w:pPr>
              <w:pStyle w:val="Default"/>
              <w:spacing w:before="240" w:line="340" w:lineRule="atLeast"/>
              <w:jc w:val="both"/>
            </w:pPr>
            <w:r w:rsidRPr="00FD066B">
              <w:t>•</w:t>
            </w:r>
            <w:r w:rsidRPr="00FD066B">
              <w:tab/>
              <w:t>dokonał WSTO, a w przypadku sprze</w:t>
            </w:r>
            <w:r w:rsidR="00FB51C8">
              <w:t>daży dla</w:t>
            </w:r>
            <w:r w:rsidRPr="00FD066B">
              <w:t xml:space="preserve"> konsumentów w </w:t>
            </w:r>
            <w:r>
              <w:t>Polsce</w:t>
            </w:r>
            <w:r w:rsidRPr="00FD066B">
              <w:t xml:space="preserve"> - dokonał dostawy krajowej.</w:t>
            </w:r>
          </w:p>
          <w:p w:rsidR="00E067B0" w:rsidRDefault="00FD066B" w:rsidP="00F13617">
            <w:pPr>
              <w:pStyle w:val="Default"/>
              <w:spacing w:before="240" w:line="340" w:lineRule="atLeast"/>
              <w:jc w:val="both"/>
            </w:pPr>
            <w:r w:rsidRPr="00FD066B">
              <w:t xml:space="preserve">Na przedsiębiorcy B ciąży obowiązek rozliczenia VAT. Przedsiębiorca B </w:t>
            </w:r>
            <w:r w:rsidR="000302F9" w:rsidRPr="00FD066B">
              <w:t xml:space="preserve">będzie mógł rozliczyć VAT za pośrednictwem OSS w ramach procedury unijnej. </w:t>
            </w:r>
            <w:r>
              <w:t>Państwem członkowskim identyfikacji będzie Polska, ponieważ t</w:t>
            </w:r>
            <w:r w:rsidR="00FB0EF0">
              <w:t>owar jest wysyłany z magazynu w </w:t>
            </w:r>
            <w:r>
              <w:t xml:space="preserve">Polsce. </w:t>
            </w:r>
            <w:r w:rsidRPr="00FD066B">
              <w:t xml:space="preserve">Jeżeli </w:t>
            </w:r>
            <w:r w:rsidR="000302F9" w:rsidRPr="00FD066B">
              <w:t>zdecyduje się na korzystanie z OSS, będ</w:t>
            </w:r>
            <w:r w:rsidR="000302F9">
              <w:t>zie zobowiązany rozliczać VAT w</w:t>
            </w:r>
            <w:r w:rsidR="00FB0EF0">
              <w:t> </w:t>
            </w:r>
            <w:r w:rsidR="000302F9" w:rsidRPr="00FD066B">
              <w:t xml:space="preserve">ramach procedury unijnej, należny od wszystkich </w:t>
            </w:r>
            <w:r w:rsidR="00FB51C8">
              <w:t>dostaw</w:t>
            </w:r>
            <w:r w:rsidR="000302F9" w:rsidRPr="00FD066B">
              <w:t xml:space="preserve"> objętych tą procedurą</w:t>
            </w:r>
            <w:r w:rsidR="00BF7866" w:rsidRPr="00FD066B">
              <w:t>, również tych dla których miejscem opodatkowania jest Polska.</w:t>
            </w:r>
          </w:p>
          <w:p w:rsidR="009F7D87" w:rsidRPr="00FD066B" w:rsidRDefault="009F7D87" w:rsidP="00F13617">
            <w:pPr>
              <w:pStyle w:val="Default"/>
              <w:spacing w:before="240" w:line="340" w:lineRule="atLeast"/>
              <w:jc w:val="both"/>
            </w:pPr>
            <w:r>
              <w:t xml:space="preserve">W przypadku gdy </w:t>
            </w:r>
            <w:r w:rsidRPr="009F7D87">
              <w:t xml:space="preserve">towary są wysyłane lub transportowane </w:t>
            </w:r>
            <w:r>
              <w:t>z więcej niż jednego państwa c</w:t>
            </w:r>
            <w:r w:rsidR="00AA0BDB">
              <w:t>złonkowskiego, przedsiębior</w:t>
            </w:r>
            <w:r>
              <w:t xml:space="preserve">ca może wybrać jedno z tych </w:t>
            </w:r>
            <w:r w:rsidR="00AA0BDB">
              <w:t>państw jako państwo członkowskie</w:t>
            </w:r>
            <w:r>
              <w:t xml:space="preserve"> identyfikacji.</w:t>
            </w:r>
          </w:p>
        </w:tc>
      </w:tr>
    </w:tbl>
    <w:p w:rsidR="00F0569F" w:rsidRDefault="00F0569F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B66" w:rsidRPr="00477DBF" w:rsidRDefault="002C1B66" w:rsidP="00F13617">
      <w:pPr>
        <w:pStyle w:val="Akapitzlist"/>
        <w:numPr>
          <w:ilvl w:val="0"/>
          <w:numId w:val="2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Procedura nieunijna</w:t>
      </w:r>
    </w:p>
    <w:p w:rsidR="00E9543F" w:rsidRPr="00E9543F" w:rsidRDefault="00C655B3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543F" w:rsidRPr="00E9543F">
        <w:rPr>
          <w:rFonts w:ascii="Times New Roman" w:hAnsi="Times New Roman" w:cs="Times New Roman"/>
          <w:sz w:val="24"/>
          <w:szCs w:val="24"/>
        </w:rPr>
        <w:t>rocedur</w:t>
      </w:r>
      <w:r w:rsidR="001A4465">
        <w:rPr>
          <w:rFonts w:ascii="Times New Roman" w:hAnsi="Times New Roman" w:cs="Times New Roman"/>
          <w:sz w:val="24"/>
          <w:szCs w:val="24"/>
        </w:rPr>
        <w:t>a</w:t>
      </w:r>
      <w:r w:rsidR="00E9543F" w:rsidRPr="00E9543F">
        <w:rPr>
          <w:rFonts w:ascii="Times New Roman" w:hAnsi="Times New Roman" w:cs="Times New Roman"/>
          <w:sz w:val="24"/>
          <w:szCs w:val="24"/>
        </w:rPr>
        <w:t xml:space="preserve"> nieunijn</w:t>
      </w:r>
      <w:r w:rsidR="001A4465">
        <w:rPr>
          <w:rFonts w:ascii="Times New Roman" w:hAnsi="Times New Roman" w:cs="Times New Roman"/>
          <w:sz w:val="24"/>
          <w:szCs w:val="24"/>
        </w:rPr>
        <w:t>a</w:t>
      </w:r>
      <w:r w:rsidR="00E9543F" w:rsidRPr="00E9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umożliwia</w:t>
      </w:r>
      <w:r w:rsidR="00E9543F" w:rsidRPr="00E9543F">
        <w:rPr>
          <w:rFonts w:ascii="Times New Roman" w:hAnsi="Times New Roman" w:cs="Times New Roman"/>
          <w:sz w:val="24"/>
          <w:szCs w:val="24"/>
        </w:rPr>
        <w:t xml:space="preserve"> </w:t>
      </w:r>
      <w:r w:rsidR="003D568B">
        <w:rPr>
          <w:rFonts w:ascii="Times New Roman" w:hAnsi="Times New Roman" w:cs="Times New Roman"/>
          <w:sz w:val="24"/>
          <w:szCs w:val="24"/>
        </w:rPr>
        <w:t>rozliczanie VAT należnego z tytułu świadczenia usług państwu członkowskiemu konsumpcji za pośrednictwem państwa członkowskiego identyfikacji.</w:t>
      </w:r>
    </w:p>
    <w:p w:rsidR="002C1B66" w:rsidRDefault="002C1B66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B66">
        <w:rPr>
          <w:rFonts w:ascii="Times New Roman" w:hAnsi="Times New Roman" w:cs="Times New Roman"/>
          <w:sz w:val="24"/>
          <w:szCs w:val="24"/>
        </w:rPr>
        <w:t xml:space="preserve">Procedura nieunijna jest skierowana </w:t>
      </w:r>
      <w:r w:rsidR="00A32322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C1B66">
        <w:rPr>
          <w:rFonts w:ascii="Times New Roman" w:hAnsi="Times New Roman" w:cs="Times New Roman"/>
          <w:sz w:val="24"/>
          <w:szCs w:val="24"/>
        </w:rPr>
        <w:t xml:space="preserve">do </w:t>
      </w:r>
      <w:r w:rsidR="00B408F4">
        <w:rPr>
          <w:rFonts w:ascii="Times New Roman" w:hAnsi="Times New Roman" w:cs="Times New Roman"/>
          <w:sz w:val="24"/>
          <w:szCs w:val="24"/>
        </w:rPr>
        <w:t>przedsiębiorcy</w:t>
      </w:r>
      <w:r w:rsidRPr="002C1B66">
        <w:rPr>
          <w:rFonts w:ascii="Times New Roman" w:hAnsi="Times New Roman" w:cs="Times New Roman"/>
          <w:sz w:val="24"/>
          <w:szCs w:val="24"/>
        </w:rPr>
        <w:t xml:space="preserve"> nieposiadającego siedziby działalności gospodarczej ani stałego miejsca prowadzenia działalności gospodarczej </w:t>
      </w:r>
      <w:r w:rsidR="00EF66A0">
        <w:rPr>
          <w:rFonts w:ascii="Times New Roman" w:hAnsi="Times New Roman" w:cs="Times New Roman"/>
          <w:sz w:val="24"/>
          <w:szCs w:val="24"/>
        </w:rPr>
        <w:t>na terytorium</w:t>
      </w:r>
      <w:r w:rsidRPr="002C1B66">
        <w:rPr>
          <w:rFonts w:ascii="Times New Roman" w:hAnsi="Times New Roman" w:cs="Times New Roman"/>
          <w:sz w:val="24"/>
          <w:szCs w:val="24"/>
        </w:rPr>
        <w:t xml:space="preserve"> </w:t>
      </w:r>
      <w:r w:rsidR="00BB0C8E">
        <w:rPr>
          <w:rFonts w:ascii="Times New Roman" w:hAnsi="Times New Roman" w:cs="Times New Roman"/>
          <w:sz w:val="24"/>
          <w:szCs w:val="24"/>
        </w:rPr>
        <w:t>UE, który świadczy usługi</w:t>
      </w:r>
      <w:r w:rsidR="003D568B">
        <w:rPr>
          <w:rFonts w:ascii="Times New Roman" w:hAnsi="Times New Roman" w:cs="Times New Roman"/>
          <w:sz w:val="24"/>
          <w:szCs w:val="24"/>
        </w:rPr>
        <w:t xml:space="preserve"> </w:t>
      </w:r>
      <w:r w:rsidRPr="002C1B66">
        <w:rPr>
          <w:rFonts w:ascii="Times New Roman" w:hAnsi="Times New Roman" w:cs="Times New Roman"/>
          <w:sz w:val="24"/>
          <w:szCs w:val="24"/>
        </w:rPr>
        <w:t>na rzecz</w:t>
      </w:r>
      <w:r w:rsidR="003D568B">
        <w:rPr>
          <w:rFonts w:ascii="Times New Roman" w:hAnsi="Times New Roman" w:cs="Times New Roman"/>
          <w:sz w:val="24"/>
          <w:szCs w:val="24"/>
        </w:rPr>
        <w:t xml:space="preserve"> </w:t>
      </w:r>
      <w:r w:rsidRPr="002C1B66">
        <w:rPr>
          <w:rFonts w:ascii="Times New Roman" w:hAnsi="Times New Roman" w:cs="Times New Roman"/>
          <w:sz w:val="24"/>
          <w:szCs w:val="24"/>
        </w:rPr>
        <w:t>konsumentów</w:t>
      </w:r>
      <w:r w:rsidR="00676BCD">
        <w:rPr>
          <w:rFonts w:ascii="Times New Roman" w:hAnsi="Times New Roman" w:cs="Times New Roman"/>
          <w:sz w:val="24"/>
          <w:szCs w:val="24"/>
        </w:rPr>
        <w:t xml:space="preserve"> (B2C)</w:t>
      </w:r>
      <w:r w:rsidR="00EB3339">
        <w:rPr>
          <w:rFonts w:ascii="Times New Roman" w:hAnsi="Times New Roman" w:cs="Times New Roman"/>
          <w:sz w:val="24"/>
          <w:szCs w:val="24"/>
        </w:rPr>
        <w:t xml:space="preserve">, podlegające </w:t>
      </w:r>
      <w:r w:rsidR="00EB3339">
        <w:rPr>
          <w:rFonts w:ascii="Times New Roman" w:hAnsi="Times New Roman" w:cs="Times New Roman"/>
          <w:sz w:val="24"/>
          <w:szCs w:val="24"/>
        </w:rPr>
        <w:lastRenderedPageBreak/>
        <w:t>opodatkowaniu VAT na terytorium UE</w:t>
      </w:r>
      <w:r w:rsidRPr="002C1B66">
        <w:rPr>
          <w:rFonts w:ascii="Times New Roman" w:hAnsi="Times New Roman" w:cs="Times New Roman"/>
          <w:sz w:val="24"/>
          <w:szCs w:val="24"/>
        </w:rPr>
        <w:t>.</w:t>
      </w:r>
      <w:r w:rsidR="00EF66A0">
        <w:rPr>
          <w:rFonts w:ascii="Times New Roman" w:hAnsi="Times New Roman" w:cs="Times New Roman"/>
          <w:sz w:val="24"/>
          <w:szCs w:val="24"/>
        </w:rPr>
        <w:t xml:space="preserve"> </w:t>
      </w:r>
      <w:r w:rsidR="00676BCD">
        <w:rPr>
          <w:rFonts w:ascii="Times New Roman" w:hAnsi="Times New Roman" w:cs="Times New Roman"/>
          <w:sz w:val="24"/>
          <w:szCs w:val="24"/>
        </w:rPr>
        <w:t>Przykłady u</w:t>
      </w:r>
      <w:r w:rsidR="00EF66A0">
        <w:rPr>
          <w:rFonts w:ascii="Times New Roman" w:hAnsi="Times New Roman" w:cs="Times New Roman"/>
          <w:sz w:val="24"/>
          <w:szCs w:val="24"/>
        </w:rPr>
        <w:t xml:space="preserve">sług, </w:t>
      </w:r>
      <w:r w:rsidR="00676BCD">
        <w:rPr>
          <w:rFonts w:ascii="Times New Roman" w:hAnsi="Times New Roman" w:cs="Times New Roman"/>
          <w:sz w:val="24"/>
          <w:szCs w:val="24"/>
        </w:rPr>
        <w:t>które można z</w:t>
      </w:r>
      <w:r w:rsidR="001A4465">
        <w:rPr>
          <w:rFonts w:ascii="Times New Roman" w:hAnsi="Times New Roman" w:cs="Times New Roman"/>
          <w:sz w:val="24"/>
          <w:szCs w:val="24"/>
        </w:rPr>
        <w:t>a</w:t>
      </w:r>
      <w:r w:rsidR="00EF66A0">
        <w:rPr>
          <w:rFonts w:ascii="Times New Roman" w:hAnsi="Times New Roman" w:cs="Times New Roman"/>
          <w:sz w:val="24"/>
          <w:szCs w:val="24"/>
        </w:rPr>
        <w:t xml:space="preserve">deklarować </w:t>
      </w:r>
      <w:r w:rsidR="00676BCD">
        <w:rPr>
          <w:rFonts w:ascii="Times New Roman" w:hAnsi="Times New Roman" w:cs="Times New Roman"/>
          <w:sz w:val="24"/>
          <w:szCs w:val="24"/>
        </w:rPr>
        <w:t>w</w:t>
      </w:r>
      <w:r w:rsidR="00676BCD" w:rsidRPr="00676BCD">
        <w:rPr>
          <w:rFonts w:ascii="Times New Roman" w:hAnsi="Times New Roman" w:cs="Times New Roman"/>
          <w:sz w:val="24"/>
          <w:szCs w:val="24"/>
        </w:rPr>
        <w:t xml:space="preserve"> ramach procedury </w:t>
      </w:r>
      <w:r w:rsidR="00676BCD">
        <w:rPr>
          <w:rFonts w:ascii="Times New Roman" w:hAnsi="Times New Roman" w:cs="Times New Roman"/>
          <w:sz w:val="24"/>
          <w:szCs w:val="24"/>
        </w:rPr>
        <w:t>nieunijnej zostały wskazane w części dotyczącej procedury unijnej.</w:t>
      </w:r>
    </w:p>
    <w:p w:rsidR="00A32322" w:rsidRPr="00A32322" w:rsidRDefault="00A3232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322">
        <w:rPr>
          <w:rFonts w:ascii="Times New Roman" w:hAnsi="Times New Roman" w:cs="Times New Roman"/>
          <w:sz w:val="24"/>
          <w:szCs w:val="24"/>
        </w:rPr>
        <w:t xml:space="preserve">Przedsiębiorca </w:t>
      </w:r>
      <w:r w:rsidR="003D568B">
        <w:rPr>
          <w:rFonts w:ascii="Times New Roman" w:hAnsi="Times New Roman" w:cs="Times New Roman"/>
          <w:sz w:val="24"/>
          <w:szCs w:val="24"/>
        </w:rPr>
        <w:t>świadczący w UE usługi na rzecz konsumentów</w:t>
      </w:r>
      <w:r w:rsidRPr="00A32322">
        <w:rPr>
          <w:rFonts w:ascii="Times New Roman" w:hAnsi="Times New Roman" w:cs="Times New Roman"/>
          <w:sz w:val="24"/>
          <w:szCs w:val="24"/>
        </w:rPr>
        <w:t xml:space="preserve">, który nie posiada siedziby działalności gospodarczej ani stałego miejsca prowadzenia działalności gospodarczej na terytorium UE, oraz ma zamiar skorzystać z procedury nieunijnej, może dokonać rejestracji do </w:t>
      </w:r>
      <w:r w:rsidR="00676BCD">
        <w:rPr>
          <w:rFonts w:ascii="Times New Roman" w:hAnsi="Times New Roman" w:cs="Times New Roman"/>
          <w:sz w:val="24"/>
          <w:szCs w:val="24"/>
        </w:rPr>
        <w:t>procedury nieunijnej</w:t>
      </w:r>
      <w:r w:rsidRPr="00A32322">
        <w:rPr>
          <w:rFonts w:ascii="Times New Roman" w:hAnsi="Times New Roman" w:cs="Times New Roman"/>
          <w:sz w:val="24"/>
          <w:szCs w:val="24"/>
        </w:rPr>
        <w:t xml:space="preserve"> w dowolnie wybranym państwie członkowskim.</w:t>
      </w:r>
    </w:p>
    <w:p w:rsidR="00A32322" w:rsidRPr="00A32322" w:rsidRDefault="00A3232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322">
        <w:rPr>
          <w:rFonts w:ascii="Times New Roman" w:hAnsi="Times New Roman" w:cs="Times New Roman"/>
          <w:sz w:val="24"/>
          <w:szCs w:val="24"/>
        </w:rPr>
        <w:t xml:space="preserve">Wybrane państwo członkowskie stanie się dla </w:t>
      </w:r>
      <w:r w:rsidR="00B408F4">
        <w:rPr>
          <w:rFonts w:ascii="Times New Roman" w:hAnsi="Times New Roman" w:cs="Times New Roman"/>
          <w:sz w:val="24"/>
          <w:szCs w:val="24"/>
        </w:rPr>
        <w:t>przedsiębiorcy</w:t>
      </w:r>
      <w:r w:rsidRPr="00A32322">
        <w:rPr>
          <w:rFonts w:ascii="Times New Roman" w:hAnsi="Times New Roman" w:cs="Times New Roman"/>
          <w:sz w:val="24"/>
          <w:szCs w:val="24"/>
        </w:rPr>
        <w:t xml:space="preserve"> państwem członkowskim identyfikacji.</w:t>
      </w:r>
      <w:r w:rsidR="00EF66A0">
        <w:rPr>
          <w:rFonts w:ascii="Times New Roman" w:hAnsi="Times New Roman" w:cs="Times New Roman"/>
          <w:sz w:val="24"/>
          <w:szCs w:val="24"/>
        </w:rPr>
        <w:t xml:space="preserve"> 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Organem podatkowym właściwym w sprawie procedury </w:t>
      </w:r>
      <w:r w:rsidR="00EB3339">
        <w:rPr>
          <w:rFonts w:ascii="Times New Roman" w:hAnsi="Times New Roman" w:cs="Times New Roman"/>
          <w:sz w:val="24"/>
          <w:szCs w:val="24"/>
        </w:rPr>
        <w:t>nie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unijnej w przypadku </w:t>
      </w:r>
      <w:r w:rsidR="00EB3339">
        <w:rPr>
          <w:rFonts w:ascii="Times New Roman" w:hAnsi="Times New Roman" w:cs="Times New Roman"/>
          <w:sz w:val="24"/>
          <w:szCs w:val="24"/>
        </w:rPr>
        <w:t>podmiotów, które wybiorą jako państwo członkowskie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 identyfikacji </w:t>
      </w:r>
      <w:r w:rsidR="00EB3339">
        <w:rPr>
          <w:rFonts w:ascii="Times New Roman" w:hAnsi="Times New Roman" w:cs="Times New Roman"/>
          <w:sz w:val="24"/>
          <w:szCs w:val="24"/>
        </w:rPr>
        <w:t>Polskę,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 jest Naczelnik Drugiego Urzędu Skarbowego Warszawa-Śródmieście.</w:t>
      </w:r>
    </w:p>
    <w:p w:rsidR="002C1B66" w:rsidRPr="002C1B66" w:rsidRDefault="002C1B66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B66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2C1B66" w:rsidRPr="002C1B66" w:rsidRDefault="009F7D87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08F4">
        <w:rPr>
          <w:rFonts w:ascii="Times New Roman" w:hAnsi="Times New Roman" w:cs="Times New Roman"/>
          <w:sz w:val="24"/>
          <w:szCs w:val="24"/>
        </w:rPr>
        <w:t>rzedsiębiorca</w:t>
      </w:r>
      <w:r w:rsidR="007324D3">
        <w:rPr>
          <w:rFonts w:ascii="Times New Roman" w:hAnsi="Times New Roman" w:cs="Times New Roman"/>
          <w:sz w:val="24"/>
          <w:szCs w:val="24"/>
        </w:rPr>
        <w:t>, który</w:t>
      </w:r>
      <w:r w:rsidR="002C1B66" w:rsidRPr="002C1B66">
        <w:rPr>
          <w:rFonts w:ascii="Times New Roman" w:hAnsi="Times New Roman" w:cs="Times New Roman"/>
          <w:sz w:val="24"/>
          <w:szCs w:val="24"/>
        </w:rPr>
        <w:t xml:space="preserve"> zdecyduje się zarejestro</w:t>
      </w:r>
      <w:r w:rsidR="007324D3">
        <w:rPr>
          <w:rFonts w:ascii="Times New Roman" w:hAnsi="Times New Roman" w:cs="Times New Roman"/>
          <w:sz w:val="24"/>
          <w:szCs w:val="24"/>
        </w:rPr>
        <w:t xml:space="preserve">wać w procedurze nieunijnej, </w:t>
      </w:r>
      <w:r w:rsidR="002C1B66" w:rsidRPr="002C1B66">
        <w:rPr>
          <w:rFonts w:ascii="Times New Roman" w:hAnsi="Times New Roman" w:cs="Times New Roman"/>
          <w:sz w:val="24"/>
          <w:szCs w:val="24"/>
        </w:rPr>
        <w:t>będzie zobowiązany rozliczać VAT od wszystkich usług objętych tą procedurą</w:t>
      </w:r>
      <w:r w:rsidR="00EB3339">
        <w:rPr>
          <w:rFonts w:ascii="Times New Roman" w:hAnsi="Times New Roman" w:cs="Times New Roman"/>
          <w:sz w:val="24"/>
          <w:szCs w:val="24"/>
        </w:rPr>
        <w:t xml:space="preserve">, 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wyłącznie w ramach </w:t>
      </w:r>
      <w:r w:rsidR="00EB3339">
        <w:rPr>
          <w:rFonts w:ascii="Times New Roman" w:hAnsi="Times New Roman" w:cs="Times New Roman"/>
          <w:sz w:val="24"/>
          <w:szCs w:val="24"/>
        </w:rPr>
        <w:t>tej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 procedury</w:t>
      </w:r>
      <w:r w:rsidR="007606BA">
        <w:rPr>
          <w:rFonts w:ascii="Times New Roman" w:hAnsi="Times New Roman" w:cs="Times New Roman"/>
          <w:sz w:val="24"/>
          <w:szCs w:val="24"/>
        </w:rPr>
        <w:t>.</w:t>
      </w:r>
    </w:p>
    <w:p w:rsidR="006613AB" w:rsidRDefault="009C2C79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C79">
        <w:rPr>
          <w:rFonts w:ascii="Times New Roman" w:hAnsi="Times New Roman" w:cs="Times New Roman"/>
          <w:sz w:val="24"/>
          <w:szCs w:val="24"/>
        </w:rPr>
        <w:t xml:space="preserve">Szczegółowe informacje w zakresie rejestracji do procedury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9C2C79">
        <w:rPr>
          <w:rFonts w:ascii="Times New Roman" w:hAnsi="Times New Roman" w:cs="Times New Roman"/>
          <w:sz w:val="24"/>
          <w:szCs w:val="24"/>
        </w:rPr>
        <w:t xml:space="preserve">unijnej, składania deklaracji i ich korekt, dokonywania płatności VAT, ewidencjonowania, aktualizacji danych objętych zgłoszeniem rejestracyjnym oraz wyrejestrowania dostępne są pod linkami: </w:t>
      </w:r>
    </w:p>
    <w:p w:rsidR="0091351D" w:rsidRPr="0091351D" w:rsidRDefault="00723EC1" w:rsidP="0091351D">
      <w:pPr>
        <w:spacing w:before="240" w:after="0" w:line="340" w:lineRule="atLeast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hyperlink r:id="rId14" w:history="1">
        <w:r w:rsidR="0091351D" w:rsidRPr="009135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https://www.podatki.gov.pl/vat/abc-vat/procedury/punkt-kompleksowej-obslugi-oss-i-ioss/</w:t>
        </w:r>
      </w:hyperlink>
    </w:p>
    <w:p w:rsidR="0091351D" w:rsidRPr="00D7064B" w:rsidRDefault="00723EC1" w:rsidP="0091351D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5" w:history="1">
        <w:r w:rsidR="0091351D" w:rsidRPr="00D7064B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https://ec.europa.eu/taxation_customs/business/vat/resources_en</w:t>
        </w:r>
      </w:hyperlink>
    </w:p>
    <w:p w:rsidR="009C2C79" w:rsidRPr="002C1B66" w:rsidRDefault="009C2C79" w:rsidP="009C2C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1416" w:rsidTr="00AB1416">
        <w:tc>
          <w:tcPr>
            <w:tcW w:w="9060" w:type="dxa"/>
          </w:tcPr>
          <w:p w:rsidR="00AB1416" w:rsidRPr="00AB1416" w:rsidRDefault="00AB1416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16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 w:rsidR="00FB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7D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AB1416" w:rsidRPr="00AB1416" w:rsidRDefault="00A56354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B40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siedzibą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działalności gospodarczej 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>w USA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nieposiadający stałych miejsc prowadzenia działalności gospodarczej w UE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świadczy usługi wynajmu środków transportu </w:t>
            </w:r>
            <w:r w:rsidR="00310982">
              <w:rPr>
                <w:rFonts w:ascii="Times New Roman" w:hAnsi="Times New Roman" w:cs="Times New Roman"/>
                <w:i/>
                <w:sz w:val="24"/>
                <w:szCs w:val="24"/>
              </w:rPr>
              <w:t>dla konsumentów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znajdujących się w Po</w:t>
            </w:r>
            <w:r w:rsidR="00AB1416">
              <w:rPr>
                <w:rFonts w:ascii="Times New Roman" w:hAnsi="Times New Roman" w:cs="Times New Roman"/>
                <w:i/>
                <w:sz w:val="24"/>
                <w:szCs w:val="24"/>
              </w:rPr>
              <w:t>lsce, we Francji i w Niemczech.</w:t>
            </w:r>
          </w:p>
          <w:p w:rsidR="003D2B9A" w:rsidRDefault="003D2B9A" w:rsidP="00F13617">
            <w:pPr>
              <w:spacing w:before="240" w:line="340" w:lineRule="atLeast"/>
              <w:jc w:val="both"/>
            </w:pP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Miejscem opodatkowania usług wynajmu środków transportu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rzecz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 konsumentów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zgodnie z art. 28l ust. 3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 ustawy o VAT jest 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gdzie usługobiorca posiada siedzibę, stałe miejsce zamieszkania lub zwykłe miejsce pobytu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 (w tym przypadku 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Francja i 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>Niemcy).</w:t>
            </w:r>
          </w:p>
          <w:p w:rsidR="00AB1416" w:rsidRDefault="003D2B9A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>Od 1 lipca 2021 przedsiębiorca będzie mógł rozliczyć podatek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tytułu świadczonych usług za pośrednictwem OSS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>W tej sytuacji przedsiębiorca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 xml:space="preserve"> jako podmiot spoza 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416" w:rsidRPr="00AB1416">
              <w:rPr>
                <w:rFonts w:ascii="Times New Roman" w:hAnsi="Times New Roman" w:cs="Times New Roman"/>
                <w:sz w:val="24"/>
                <w:szCs w:val="24"/>
              </w:rPr>
              <w:t xml:space="preserve"> może zarejestrować się do procedury nieunijnej w wybranym państwie członkowskim. Jeśli wybierze 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AB1416" w:rsidRPr="00AB1416">
              <w:rPr>
                <w:rFonts w:ascii="Times New Roman" w:hAnsi="Times New Roman" w:cs="Times New Roman"/>
                <w:sz w:val="24"/>
                <w:szCs w:val="24"/>
              </w:rPr>
              <w:t>Polskę jako państwo członkowskie identyfikacji musi zadeklarować i opłacić VAT z tytułu świadczenia wszystkich ww. usług za pośrednictwem OSS w Polsce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 xml:space="preserve">, również 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tych dla których miejscem świadczenia jest Polska</w:t>
            </w:r>
            <w:r w:rsidR="00AB1416" w:rsidRPr="00AB1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1B66" w:rsidRDefault="002C1B66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066B" w:rsidTr="00BC3751">
        <w:tc>
          <w:tcPr>
            <w:tcW w:w="9060" w:type="dxa"/>
          </w:tcPr>
          <w:p w:rsidR="00FD066B" w:rsidRPr="00AB1416" w:rsidRDefault="00FD066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16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7D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FD066B" w:rsidRPr="00AB1416" w:rsidRDefault="00FD066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</w:t>
            </w:r>
            <w:r w:rsidR="001A4465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działalności gospodarczej 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>w USA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nieposiadający stałych miejsc prowadzenia działalności gospodarczej w UE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świadczy usługi </w:t>
            </w:r>
            <w:r w:rsidR="00FB0EF0">
              <w:rPr>
                <w:rFonts w:ascii="Times New Roman" w:hAnsi="Times New Roman" w:cs="Times New Roman"/>
                <w:i/>
                <w:sz w:val="24"/>
                <w:szCs w:val="24"/>
              </w:rPr>
              <w:t>elektroniczne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dla konsumentów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0EF0">
              <w:rPr>
                <w:rFonts w:ascii="Times New Roman" w:hAnsi="Times New Roman" w:cs="Times New Roman"/>
                <w:i/>
                <w:sz w:val="24"/>
                <w:szCs w:val="24"/>
              </w:rPr>
              <w:t>zlokalizowanych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</w:t>
            </w:r>
            <w:r w:rsidR="00BC375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Francji i w Niemczech. Dodatkowo przedsiębiorca </w:t>
            </w:r>
            <w:r w:rsidR="00BC3751" w:rsidRPr="00BC3751">
              <w:rPr>
                <w:rFonts w:ascii="Times New Roman" w:hAnsi="Times New Roman" w:cs="Times New Roman"/>
                <w:i/>
                <w:sz w:val="24"/>
                <w:szCs w:val="24"/>
              </w:rPr>
              <w:t>sprzedaje towary konsumentom we Francji. Towary są wysyłane do ko</w:t>
            </w:r>
            <w:r w:rsidR="00FB0EF0">
              <w:rPr>
                <w:rFonts w:ascii="Times New Roman" w:hAnsi="Times New Roman" w:cs="Times New Roman"/>
                <w:i/>
                <w:sz w:val="24"/>
                <w:szCs w:val="24"/>
              </w:rPr>
              <w:t>nsumentów z </w:t>
            </w:r>
            <w:r w:rsidR="00BC3751" w:rsidRPr="00BC3751">
              <w:rPr>
                <w:rFonts w:ascii="Times New Roman" w:hAnsi="Times New Roman" w:cs="Times New Roman"/>
                <w:i/>
                <w:sz w:val="24"/>
                <w:szCs w:val="24"/>
              </w:rPr>
              <w:t>magazynu w Polsce.</w:t>
            </w:r>
          </w:p>
          <w:p w:rsidR="003D2B9A" w:rsidRDefault="00FD066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tej sytuacji przedsiębiorca</w:t>
            </w:r>
            <w:r w:rsidR="00FB0EF0" w:rsidDel="001A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0EF0">
              <w:rPr>
                <w:rFonts w:ascii="Times New Roman" w:hAnsi="Times New Roman" w:cs="Times New Roman"/>
                <w:sz w:val="24"/>
                <w:szCs w:val="24"/>
              </w:rPr>
              <w:t>podmiot spoza UE</w:t>
            </w:r>
            <w:r w:rsidR="001A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F0" w:rsidRPr="00A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F0">
              <w:rPr>
                <w:rFonts w:ascii="Times New Roman" w:hAnsi="Times New Roman" w:cs="Times New Roman"/>
                <w:sz w:val="24"/>
                <w:szCs w:val="24"/>
              </w:rPr>
              <w:t>w celu rozliczenia VAT z tytułu świadczonych usług</w:t>
            </w:r>
            <w:r w:rsidR="001A4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793">
              <w:rPr>
                <w:rFonts w:ascii="Times New Roman" w:hAnsi="Times New Roman" w:cs="Times New Roman"/>
                <w:sz w:val="24"/>
                <w:szCs w:val="24"/>
              </w:rPr>
              <w:t>należnego we Francji i Niemczech,</w:t>
            </w:r>
            <w:r w:rsidR="00042793" w:rsidRPr="00A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16">
              <w:rPr>
                <w:rFonts w:ascii="Times New Roman" w:hAnsi="Times New Roman" w:cs="Times New Roman"/>
                <w:sz w:val="24"/>
                <w:szCs w:val="24"/>
              </w:rPr>
              <w:t>może zarejestrować się do procedury nieunijnej w wybranym państwie członkowskim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, np. w Polsce.</w:t>
            </w:r>
          </w:p>
          <w:p w:rsidR="003D2B9A" w:rsidRDefault="00042793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Przedsiębiorąca 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w ramach procedury nieunijnej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rozliczy VAT z tytułu WSTO. 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W tym przypadku, aby rozliczyć VAT z tego tytułu za pośrednictwem OSS, przedsiębiorąca będzie musiał zarejestrować się do procedury unijnej. T</w:t>
            </w:r>
            <w:r w:rsidR="003D2B9A" w:rsidRPr="003D2B9A">
              <w:rPr>
                <w:rFonts w:ascii="Times New Roman" w:hAnsi="Times New Roman" w:cs="Times New Roman"/>
                <w:sz w:val="24"/>
                <w:szCs w:val="24"/>
              </w:rPr>
              <w:t>owar jest wysyłany z magazynu w Polsce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, zatem p</w:t>
            </w:r>
            <w:r w:rsidR="003D2B9A" w:rsidRPr="003D2B9A">
              <w:rPr>
                <w:rFonts w:ascii="Times New Roman" w:hAnsi="Times New Roman" w:cs="Times New Roman"/>
                <w:sz w:val="24"/>
                <w:szCs w:val="24"/>
              </w:rPr>
              <w:t>aństwem członkows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kim identyfikacji będzie Polska.</w:t>
            </w:r>
          </w:p>
        </w:tc>
      </w:tr>
    </w:tbl>
    <w:p w:rsidR="00D91F24" w:rsidRDefault="00D91F24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10" w:rsidRDefault="00175710" w:rsidP="00175710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166" w:rsidRDefault="00542166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6" w:name="_Toc73712042"/>
      <w:bookmarkStart w:id="27" w:name="_Toc73716018"/>
      <w:bookmarkStart w:id="28" w:name="_Toc73952260"/>
      <w:bookmarkStart w:id="29" w:name="_Toc73982680"/>
      <w:bookmarkStart w:id="30" w:name="_Toc74043085"/>
      <w:bookmarkStart w:id="31" w:name="_Toc7404314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38AB" w:rsidRPr="009C76CE" w:rsidRDefault="000A78D4" w:rsidP="00C0106A">
      <w:pPr>
        <w:pStyle w:val="Nagwek1"/>
        <w:numPr>
          <w:ilvl w:val="0"/>
          <w:numId w:val="27"/>
        </w:numPr>
        <w:spacing w:after="120"/>
        <w:ind w:left="113" w:hanging="35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74044412"/>
      <w:r w:rsidRPr="009C76C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Procedury szczególne: IOSS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175710" w:rsidRPr="00477DBF" w:rsidRDefault="00175710" w:rsidP="00C0106A">
      <w:pPr>
        <w:spacing w:before="240" w:after="100" w:afterAutospacing="1" w:line="340" w:lineRule="atLeast"/>
        <w:ind w:left="11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1. Wprowadzenie</w:t>
      </w:r>
    </w:p>
    <w:p w:rsidR="00175710" w:rsidRDefault="00175710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Wprowadzony od 1 lipca 2021 r. tzw. importowy</w:t>
      </w:r>
      <w:r w:rsidRPr="004E4AA2">
        <w:rPr>
          <w:rFonts w:ascii="Times New Roman" w:hAnsi="Times New Roman" w:cs="Times New Roman"/>
          <w:sz w:val="24"/>
          <w:szCs w:val="24"/>
        </w:rPr>
        <w:t xml:space="preserve"> punkt kompleksowej obsł</w:t>
      </w:r>
      <w:r>
        <w:rPr>
          <w:rFonts w:ascii="Times New Roman" w:hAnsi="Times New Roman" w:cs="Times New Roman"/>
          <w:sz w:val="24"/>
          <w:szCs w:val="24"/>
        </w:rPr>
        <w:t>ugi (Import One Stop Shop - IOSS)</w:t>
      </w:r>
      <w:r w:rsidRPr="00DD4837">
        <w:rPr>
          <w:rFonts w:ascii="Times New Roman" w:hAnsi="Times New Roman" w:cs="Times New Roman"/>
          <w:sz w:val="24"/>
          <w:szCs w:val="24"/>
        </w:rPr>
        <w:t xml:space="preserve"> to system elektroniczny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837">
        <w:rPr>
          <w:rFonts w:ascii="Times New Roman" w:hAnsi="Times New Roman" w:cs="Times New Roman"/>
          <w:sz w:val="24"/>
          <w:szCs w:val="24"/>
        </w:rPr>
        <w:t xml:space="preserve">umożliwiający podatnikom </w:t>
      </w:r>
      <w:r>
        <w:rPr>
          <w:rFonts w:ascii="Times New Roman" w:hAnsi="Times New Roman" w:cs="Times New Roman"/>
          <w:sz w:val="24"/>
          <w:szCs w:val="24"/>
        </w:rPr>
        <w:t xml:space="preserve">dokonującym dostaw towarów </w:t>
      </w:r>
      <w:r w:rsidR="00EA1096">
        <w:rPr>
          <w:rFonts w:ascii="Times New Roman" w:hAnsi="Times New Roman" w:cs="Times New Roman"/>
          <w:sz w:val="24"/>
          <w:szCs w:val="24"/>
        </w:rPr>
        <w:t xml:space="preserve">wysyłanych z państw trzecich </w:t>
      </w:r>
      <w:r w:rsidRPr="00DD4837">
        <w:rPr>
          <w:rFonts w:ascii="Times New Roman" w:hAnsi="Times New Roman" w:cs="Times New Roman"/>
          <w:sz w:val="24"/>
          <w:szCs w:val="24"/>
        </w:rPr>
        <w:t>na rzecz konsumentów (B2C) zlokalizowany</w:t>
      </w:r>
      <w:r w:rsidR="00A86605">
        <w:rPr>
          <w:rFonts w:ascii="Times New Roman" w:hAnsi="Times New Roman" w:cs="Times New Roman"/>
          <w:sz w:val="24"/>
          <w:szCs w:val="24"/>
        </w:rPr>
        <w:t>m</w:t>
      </w:r>
      <w:r w:rsidRPr="00DD4837">
        <w:rPr>
          <w:rFonts w:ascii="Times New Roman" w:hAnsi="Times New Roman" w:cs="Times New Roman"/>
          <w:sz w:val="24"/>
          <w:szCs w:val="24"/>
        </w:rPr>
        <w:t xml:space="preserve"> </w:t>
      </w:r>
      <w:r w:rsidR="00EA1096">
        <w:rPr>
          <w:rFonts w:ascii="Times New Roman" w:hAnsi="Times New Roman" w:cs="Times New Roman"/>
          <w:sz w:val="24"/>
          <w:szCs w:val="24"/>
        </w:rPr>
        <w:br/>
      </w:r>
      <w:r w:rsidRPr="00DD4837">
        <w:rPr>
          <w:rFonts w:ascii="Times New Roman" w:hAnsi="Times New Roman" w:cs="Times New Roman"/>
          <w:sz w:val="24"/>
          <w:szCs w:val="24"/>
        </w:rPr>
        <w:t xml:space="preserve">w państwach członkowskich, w których nie mają oni, co do zasady, siedziby działalności gospodarczej, zadeklarowanie i zapłacenie podatku VAT należnego w </w:t>
      </w:r>
      <w:r w:rsidR="00EF397B">
        <w:rPr>
          <w:rFonts w:ascii="Times New Roman" w:hAnsi="Times New Roman" w:cs="Times New Roman"/>
          <w:sz w:val="24"/>
          <w:szCs w:val="24"/>
        </w:rPr>
        <w:t xml:space="preserve">tych </w:t>
      </w:r>
      <w:r w:rsidRPr="00DD4837">
        <w:rPr>
          <w:rFonts w:ascii="Times New Roman" w:hAnsi="Times New Roman" w:cs="Times New Roman"/>
          <w:sz w:val="24"/>
          <w:szCs w:val="24"/>
        </w:rPr>
        <w:t xml:space="preserve">państwach członkowskich z tytułu </w:t>
      </w:r>
      <w:r w:rsidR="00C727C8">
        <w:rPr>
          <w:rFonts w:ascii="Times New Roman" w:hAnsi="Times New Roman" w:cs="Times New Roman"/>
          <w:sz w:val="24"/>
          <w:szCs w:val="24"/>
        </w:rPr>
        <w:t xml:space="preserve">dokonywania </w:t>
      </w:r>
      <w:r w:rsidRPr="00DD4837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dostaw</w:t>
      </w:r>
      <w:r w:rsidR="000C4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837">
        <w:rPr>
          <w:rFonts w:ascii="Times New Roman" w:hAnsi="Times New Roman" w:cs="Times New Roman"/>
          <w:sz w:val="24"/>
          <w:szCs w:val="24"/>
        </w:rPr>
        <w:t xml:space="preserve">w „jednym okienku” za pomocą dedykowanego portalu internetowego, </w:t>
      </w:r>
      <w:r w:rsidRPr="00B81FC7">
        <w:rPr>
          <w:rFonts w:ascii="Times New Roman" w:hAnsi="Times New Roman" w:cs="Times New Roman"/>
          <w:sz w:val="24"/>
          <w:szCs w:val="24"/>
        </w:rPr>
        <w:t>w państwie członkowskim, w którym są zidentyfikowani (państwo członkowskie identyfikacji</w:t>
      </w:r>
      <w:r w:rsidR="000C4FF2">
        <w:rPr>
          <w:rFonts w:ascii="Times New Roman" w:hAnsi="Times New Roman" w:cs="Times New Roman"/>
          <w:sz w:val="24"/>
          <w:szCs w:val="24"/>
        </w:rPr>
        <w:t xml:space="preserve"> -</w:t>
      </w:r>
      <w:r w:rsidR="00DB3E5C">
        <w:rPr>
          <w:rFonts w:ascii="Times New Roman" w:hAnsi="Times New Roman" w:cs="Times New Roman"/>
          <w:sz w:val="24"/>
          <w:szCs w:val="24"/>
        </w:rPr>
        <w:t xml:space="preserve"> </w:t>
      </w:r>
      <w:r w:rsidR="000C4FF2">
        <w:rPr>
          <w:rFonts w:ascii="Times New Roman" w:hAnsi="Times New Roman" w:cs="Times New Roman"/>
          <w:sz w:val="24"/>
          <w:szCs w:val="24"/>
        </w:rPr>
        <w:t>PCZI</w:t>
      </w:r>
      <w:r w:rsidRPr="00B81FC7">
        <w:rPr>
          <w:rFonts w:ascii="Times New Roman" w:hAnsi="Times New Roman" w:cs="Times New Roman"/>
          <w:sz w:val="24"/>
          <w:szCs w:val="24"/>
        </w:rPr>
        <w:t>)</w:t>
      </w:r>
      <w:r w:rsidRPr="00DD48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18F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>IOSS podatnicy unikają</w:t>
      </w:r>
      <w:r w:rsidRPr="0051418F">
        <w:rPr>
          <w:rFonts w:ascii="Times New Roman" w:hAnsi="Times New Roman" w:cs="Times New Roman"/>
          <w:sz w:val="24"/>
          <w:szCs w:val="24"/>
        </w:rPr>
        <w:t xml:space="preserve"> rejestracji oraz obowiązków ewidencyjno-sprawozdawczych w każdym państwie członkowskim, w którym ma miejsce </w:t>
      </w:r>
      <w:r w:rsidR="009A05EE">
        <w:rPr>
          <w:rFonts w:ascii="Times New Roman" w:hAnsi="Times New Roman" w:cs="Times New Roman"/>
          <w:sz w:val="24"/>
          <w:szCs w:val="24"/>
        </w:rPr>
        <w:t>dostawa towarów</w:t>
      </w:r>
      <w:r w:rsidR="008F0218">
        <w:rPr>
          <w:rFonts w:ascii="Times New Roman" w:hAnsi="Times New Roman" w:cs="Times New Roman"/>
          <w:sz w:val="24"/>
          <w:szCs w:val="24"/>
        </w:rPr>
        <w:t xml:space="preserve"> </w:t>
      </w:r>
      <w:r w:rsidRPr="0051418F">
        <w:rPr>
          <w:rFonts w:ascii="Times New Roman" w:hAnsi="Times New Roman" w:cs="Times New Roman"/>
          <w:sz w:val="24"/>
          <w:szCs w:val="24"/>
        </w:rPr>
        <w:t>(tzw. państwa członkowskie konsumpcji</w:t>
      </w:r>
      <w:r w:rsidR="00DB3E5C">
        <w:rPr>
          <w:rFonts w:ascii="Times New Roman" w:hAnsi="Times New Roman" w:cs="Times New Roman"/>
          <w:sz w:val="24"/>
          <w:szCs w:val="24"/>
        </w:rPr>
        <w:t xml:space="preserve"> </w:t>
      </w:r>
      <w:r w:rsidR="000C4FF2">
        <w:rPr>
          <w:rFonts w:ascii="Times New Roman" w:hAnsi="Times New Roman" w:cs="Times New Roman"/>
          <w:sz w:val="24"/>
          <w:szCs w:val="24"/>
        </w:rPr>
        <w:t>- PCZK</w:t>
      </w:r>
      <w:r w:rsidRPr="0051418F">
        <w:rPr>
          <w:rFonts w:ascii="Times New Roman" w:hAnsi="Times New Roman" w:cs="Times New Roman"/>
          <w:sz w:val="24"/>
          <w:szCs w:val="24"/>
        </w:rPr>
        <w:t xml:space="preserve">). </w:t>
      </w:r>
      <w:r w:rsidRPr="005E7C97">
        <w:rPr>
          <w:rFonts w:ascii="Times New Roman" w:hAnsi="Times New Roman" w:cs="Times New Roman"/>
          <w:sz w:val="24"/>
          <w:szCs w:val="24"/>
        </w:rPr>
        <w:t xml:space="preserve">W praktyce podatnik, który jest zarejestrowany w systemie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7C97">
        <w:rPr>
          <w:rFonts w:ascii="Times New Roman" w:hAnsi="Times New Roman" w:cs="Times New Roman"/>
          <w:sz w:val="24"/>
          <w:szCs w:val="24"/>
        </w:rPr>
        <w:t xml:space="preserve">OSS </w:t>
      </w:r>
      <w:r w:rsidR="000C4FF2">
        <w:rPr>
          <w:rFonts w:ascii="Times New Roman" w:hAnsi="Times New Roman" w:cs="Times New Roman"/>
          <w:sz w:val="24"/>
          <w:szCs w:val="24"/>
        </w:rPr>
        <w:br/>
      </w:r>
      <w:r w:rsidRPr="005E7C97">
        <w:rPr>
          <w:rFonts w:ascii="Times New Roman" w:hAnsi="Times New Roman" w:cs="Times New Roman"/>
          <w:sz w:val="24"/>
          <w:szCs w:val="24"/>
        </w:rPr>
        <w:t>w państwie członkowskim (</w:t>
      </w:r>
      <w:r w:rsidR="000C4FF2">
        <w:rPr>
          <w:rFonts w:ascii="Times New Roman" w:hAnsi="Times New Roman" w:cs="Times New Roman"/>
          <w:sz w:val="24"/>
          <w:szCs w:val="24"/>
        </w:rPr>
        <w:t>PCZI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7B54">
        <w:rPr>
          <w:rFonts w:ascii="Times New Roman" w:hAnsi="Times New Roman" w:cs="Times New Roman"/>
          <w:sz w:val="24"/>
          <w:szCs w:val="24"/>
        </w:rPr>
        <w:t>,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</w:t>
      </w:r>
      <w:r w:rsidRPr="005E7C9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lektronicznie miesięczne deklaracje VAT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wpłaca należny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właściwym państwom członkowskim podatek</w:t>
      </w:r>
      <w:r w:rsidRPr="005E7C97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 z tytułu </w:t>
      </w:r>
      <w:r w:rsidR="00C727C8">
        <w:rPr>
          <w:rFonts w:ascii="Times New Roman" w:hAnsi="Times New Roman" w:cs="Times New Roman"/>
          <w:sz w:val="24"/>
          <w:szCs w:val="24"/>
        </w:rPr>
        <w:t xml:space="preserve">dokonanych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EA1096">
        <w:rPr>
          <w:rFonts w:ascii="Times New Roman" w:hAnsi="Times New Roman" w:cs="Times New Roman"/>
          <w:sz w:val="24"/>
          <w:szCs w:val="24"/>
        </w:rPr>
        <w:t>dostaw towarów</w:t>
      </w:r>
      <w:r>
        <w:rPr>
          <w:rFonts w:ascii="Times New Roman" w:hAnsi="Times New Roman" w:cs="Times New Roman"/>
          <w:sz w:val="24"/>
          <w:szCs w:val="24"/>
        </w:rPr>
        <w:t xml:space="preserve"> w swoim </w:t>
      </w:r>
      <w:r w:rsidR="000C4FF2">
        <w:rPr>
          <w:rFonts w:ascii="Times New Roman" w:hAnsi="Times New Roman" w:cs="Times New Roman"/>
          <w:sz w:val="24"/>
          <w:szCs w:val="24"/>
        </w:rPr>
        <w:t>PCZI</w:t>
      </w:r>
      <w:r w:rsidRPr="005E7C97">
        <w:rPr>
          <w:rFonts w:ascii="Times New Roman" w:hAnsi="Times New Roman" w:cs="Times New Roman"/>
          <w:sz w:val="24"/>
          <w:szCs w:val="24"/>
        </w:rPr>
        <w:t>.</w:t>
      </w:r>
    </w:p>
    <w:p w:rsidR="00493412" w:rsidRDefault="00EA109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75710" w:rsidRPr="003155C5">
        <w:rPr>
          <w:rFonts w:ascii="Times New Roman" w:hAnsi="Times New Roman" w:cs="Times New Roman"/>
          <w:sz w:val="24"/>
          <w:szCs w:val="24"/>
        </w:rPr>
        <w:t>OSS dostępny jest dla podatników posiadających siedzibę działalności gospodarczej w UE oraz dla podatników niemających siedziby w UE</w:t>
      </w:r>
      <w:r>
        <w:rPr>
          <w:rFonts w:ascii="Times New Roman" w:hAnsi="Times New Roman" w:cs="Times New Roman"/>
          <w:sz w:val="24"/>
          <w:szCs w:val="24"/>
        </w:rPr>
        <w:t>, którzy prowadzą ww. dostawy towarów czyli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sprzedaż na odległość towarów importowanych </w:t>
      </w:r>
      <w:r w:rsidR="000C4FF2">
        <w:rPr>
          <w:rFonts w:ascii="Times New Roman" w:hAnsi="Times New Roman" w:cs="Times New Roman"/>
          <w:sz w:val="24"/>
          <w:szCs w:val="24"/>
        </w:rPr>
        <w:t>(SOTI)</w:t>
      </w:r>
      <w:r>
        <w:rPr>
          <w:rFonts w:ascii="Times New Roman" w:hAnsi="Times New Roman" w:cs="Times New Roman"/>
          <w:sz w:val="24"/>
          <w:szCs w:val="24"/>
        </w:rPr>
        <w:t xml:space="preserve"> o wartości rzeczywistej do 150 euro</w:t>
      </w:r>
      <w:r w:rsidR="00175710" w:rsidRPr="00315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710" w:rsidRPr="000C4FF2" w:rsidRDefault="00175710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CFD">
        <w:rPr>
          <w:rFonts w:ascii="Times New Roman" w:hAnsi="Times New Roman" w:cs="Times New Roman"/>
          <w:b/>
          <w:sz w:val="24"/>
          <w:szCs w:val="24"/>
        </w:rPr>
        <w:t xml:space="preserve">System </w:t>
      </w:r>
      <w:r w:rsidR="00EA1096" w:rsidRPr="008D5CFD">
        <w:rPr>
          <w:rFonts w:ascii="Times New Roman" w:hAnsi="Times New Roman" w:cs="Times New Roman"/>
          <w:b/>
          <w:sz w:val="24"/>
          <w:szCs w:val="24"/>
        </w:rPr>
        <w:t>I</w:t>
      </w:r>
      <w:r w:rsidRPr="008D5CFD">
        <w:rPr>
          <w:rFonts w:ascii="Times New Roman" w:hAnsi="Times New Roman" w:cs="Times New Roman"/>
          <w:b/>
          <w:sz w:val="24"/>
          <w:szCs w:val="24"/>
        </w:rPr>
        <w:t xml:space="preserve">OSS jest fakultatywny </w:t>
      </w:r>
      <w:r w:rsidRPr="000C4FF2">
        <w:rPr>
          <w:rFonts w:ascii="Times New Roman" w:hAnsi="Times New Roman" w:cs="Times New Roman"/>
          <w:sz w:val="24"/>
          <w:szCs w:val="24"/>
        </w:rPr>
        <w:t>dla podatników.</w:t>
      </w:r>
    </w:p>
    <w:p w:rsidR="00175710" w:rsidRPr="00477DBF" w:rsidRDefault="00977A6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75710"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2. Procedura importu</w:t>
      </w:r>
    </w:p>
    <w:p w:rsidR="008C7776" w:rsidRDefault="008C777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importu umożliwia</w:t>
      </w:r>
      <w:r w:rsidRPr="00131044">
        <w:rPr>
          <w:rFonts w:ascii="Times New Roman" w:hAnsi="Times New Roman" w:cs="Times New Roman"/>
          <w:sz w:val="24"/>
          <w:szCs w:val="24"/>
        </w:rPr>
        <w:t xml:space="preserve"> </w:t>
      </w:r>
      <w:r w:rsidRPr="008C7776">
        <w:rPr>
          <w:rFonts w:ascii="Times New Roman" w:hAnsi="Times New Roman" w:cs="Times New Roman"/>
          <w:sz w:val="24"/>
          <w:szCs w:val="24"/>
        </w:rPr>
        <w:t>rozliczenie VAT należnego z tytułu sprzedaży na odległość towarów importowanych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296D07">
        <w:rPr>
          <w:rFonts w:ascii="Times New Roman" w:hAnsi="Times New Roman" w:cs="Times New Roman"/>
          <w:sz w:val="24"/>
          <w:szCs w:val="24"/>
        </w:rPr>
        <w:t xml:space="preserve">(SOTI) </w:t>
      </w:r>
      <w:r w:rsidR="00B32F94">
        <w:rPr>
          <w:rFonts w:ascii="Times New Roman" w:hAnsi="Times New Roman" w:cs="Times New Roman"/>
          <w:sz w:val="24"/>
          <w:szCs w:val="24"/>
        </w:rPr>
        <w:t>o wartości rzeczywistej do 150 euro</w:t>
      </w:r>
      <w:r w:rsidR="007662BB">
        <w:rPr>
          <w:rFonts w:ascii="Times New Roman" w:hAnsi="Times New Roman" w:cs="Times New Roman"/>
          <w:sz w:val="24"/>
          <w:szCs w:val="24"/>
        </w:rPr>
        <w:t>,</w:t>
      </w:r>
      <w:r w:rsidRPr="008C7776">
        <w:rPr>
          <w:rFonts w:ascii="Times New Roman" w:hAnsi="Times New Roman" w:cs="Times New Roman"/>
          <w:sz w:val="24"/>
          <w:szCs w:val="24"/>
        </w:rPr>
        <w:t xml:space="preserve"> państwu członkowskiemu konsumpcji, za pośrednictwem państwa członkowskiego identyfikacji.</w:t>
      </w:r>
    </w:p>
    <w:p w:rsidR="00E8029B" w:rsidRPr="00126610" w:rsidRDefault="000833E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3ED">
        <w:rPr>
          <w:rFonts w:ascii="Times New Roman" w:hAnsi="Times New Roman" w:cs="Times New Roman"/>
          <w:sz w:val="24"/>
          <w:szCs w:val="24"/>
        </w:rPr>
        <w:t xml:space="preserve">Od 1 lipca 2021 r. podatek z tytułu importu towarów </w:t>
      </w:r>
      <w:r w:rsidR="008F0218">
        <w:rPr>
          <w:rFonts w:ascii="Times New Roman" w:hAnsi="Times New Roman" w:cs="Times New Roman"/>
          <w:sz w:val="24"/>
          <w:szCs w:val="24"/>
        </w:rPr>
        <w:t xml:space="preserve">kupionych przez Internet </w:t>
      </w:r>
      <w:r w:rsidRPr="000833ED">
        <w:rPr>
          <w:rFonts w:ascii="Times New Roman" w:hAnsi="Times New Roman" w:cs="Times New Roman"/>
          <w:sz w:val="24"/>
          <w:szCs w:val="24"/>
        </w:rPr>
        <w:t xml:space="preserve">jest płatny od wszystkich towarów importowanych do UE, niezależnie od ich wartości. Dlatego też stworzono nowy (opcjonalny) tzw. Import one-stop shop (IOSS) czyli specjalną procedurę importu dla SOTI z </w:t>
      </w:r>
      <w:r w:rsidR="002B25B7">
        <w:rPr>
          <w:rFonts w:ascii="Times New Roman" w:hAnsi="Times New Roman" w:cs="Times New Roman"/>
          <w:sz w:val="24"/>
          <w:szCs w:val="24"/>
        </w:rPr>
        <w:t>państw</w:t>
      </w:r>
      <w:r w:rsidRPr="000833ED">
        <w:rPr>
          <w:rFonts w:ascii="Times New Roman" w:hAnsi="Times New Roman" w:cs="Times New Roman"/>
          <w:sz w:val="24"/>
          <w:szCs w:val="24"/>
        </w:rPr>
        <w:t xml:space="preserve"> trzecich w celu ułatwienia </w:t>
      </w:r>
      <w:r w:rsidR="00F70A5D">
        <w:rPr>
          <w:rFonts w:ascii="Times New Roman" w:hAnsi="Times New Roman" w:cs="Times New Roman"/>
          <w:sz w:val="24"/>
          <w:szCs w:val="24"/>
        </w:rPr>
        <w:t xml:space="preserve">przedsiębiorcom </w:t>
      </w:r>
      <w:r w:rsidRPr="000833ED">
        <w:rPr>
          <w:rFonts w:ascii="Times New Roman" w:hAnsi="Times New Roman" w:cs="Times New Roman"/>
          <w:sz w:val="24"/>
          <w:szCs w:val="24"/>
        </w:rPr>
        <w:t xml:space="preserve">deklarowania i opłacania podatku VAT należnego od sprzedaży towarów o niskiej wartości do 150 euro. </w:t>
      </w:r>
    </w:p>
    <w:p w:rsidR="00E8029B" w:rsidRPr="00E8029B" w:rsidRDefault="00F1195E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E17EA">
        <w:rPr>
          <w:rFonts w:ascii="Times New Roman" w:hAnsi="Times New Roman" w:cs="Times New Roman"/>
          <w:sz w:val="24"/>
          <w:szCs w:val="24"/>
        </w:rPr>
        <w:t>rocedur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17EA">
        <w:rPr>
          <w:rFonts w:ascii="Times New Roman" w:hAnsi="Times New Roman" w:cs="Times New Roman"/>
          <w:sz w:val="24"/>
          <w:szCs w:val="24"/>
        </w:rPr>
        <w:t xml:space="preserve"> importu</w:t>
      </w:r>
      <w:r w:rsidR="00E8029B" w:rsidRPr="00E8029B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029B" w:rsidRPr="00E8029B">
        <w:rPr>
          <w:rFonts w:ascii="Times New Roman" w:hAnsi="Times New Roman" w:cs="Times New Roman"/>
          <w:sz w:val="24"/>
          <w:szCs w:val="24"/>
        </w:rPr>
        <w:t xml:space="preserve"> dostawy towarów, jeśli </w:t>
      </w:r>
      <w:r w:rsidR="00E8029B">
        <w:rPr>
          <w:rFonts w:ascii="Times New Roman" w:hAnsi="Times New Roman" w:cs="Times New Roman"/>
          <w:sz w:val="24"/>
          <w:szCs w:val="24"/>
        </w:rPr>
        <w:t>są spełnione</w:t>
      </w:r>
      <w:r w:rsidR="00E8029B" w:rsidRPr="00E8029B">
        <w:rPr>
          <w:rFonts w:ascii="Times New Roman" w:hAnsi="Times New Roman" w:cs="Times New Roman"/>
          <w:sz w:val="24"/>
          <w:szCs w:val="24"/>
        </w:rPr>
        <w:t xml:space="preserve"> </w:t>
      </w:r>
      <w:r w:rsidR="00714419" w:rsidRPr="00BD48F7">
        <w:rPr>
          <w:rFonts w:ascii="Times New Roman" w:hAnsi="Times New Roman" w:cs="Times New Roman"/>
          <w:sz w:val="24"/>
          <w:szCs w:val="24"/>
          <w:u w:val="single"/>
        </w:rPr>
        <w:t>łącznie</w:t>
      </w:r>
      <w:r w:rsidR="00714419">
        <w:rPr>
          <w:rFonts w:ascii="Times New Roman" w:hAnsi="Times New Roman" w:cs="Times New Roman"/>
          <w:sz w:val="24"/>
          <w:szCs w:val="24"/>
        </w:rPr>
        <w:t xml:space="preserve"> </w:t>
      </w:r>
      <w:r w:rsidR="00E8029B" w:rsidRPr="00E8029B">
        <w:rPr>
          <w:rFonts w:ascii="Times New Roman" w:hAnsi="Times New Roman" w:cs="Times New Roman"/>
          <w:sz w:val="24"/>
          <w:szCs w:val="24"/>
        </w:rPr>
        <w:t>następujące warunki: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 xml:space="preserve">towary są wysyłane z państwa trzeciego w momencie dostawy </w:t>
      </w:r>
    </w:p>
    <w:p w:rsidR="00714419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E8029B">
        <w:rPr>
          <w:rFonts w:ascii="Times New Roman" w:hAnsi="Times New Roman" w:cs="Times New Roman"/>
          <w:sz w:val="24"/>
          <w:szCs w:val="24"/>
        </w:rPr>
        <w:t xml:space="preserve">towary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E8029B">
        <w:rPr>
          <w:rFonts w:ascii="Times New Roman" w:hAnsi="Times New Roman" w:cs="Times New Roman"/>
          <w:sz w:val="24"/>
          <w:szCs w:val="24"/>
        </w:rPr>
        <w:t xml:space="preserve">są wysyłane w jednej przesyłce o wartości rzeczywistej maksymalnie 150 euro 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 xml:space="preserve">towary są wysyłane lub transportowane przez dostawcę lub </w:t>
      </w:r>
      <w:r w:rsidR="00F1195E">
        <w:rPr>
          <w:rFonts w:ascii="Times New Roman" w:hAnsi="Times New Roman" w:cs="Times New Roman"/>
          <w:sz w:val="24"/>
          <w:szCs w:val="24"/>
        </w:rPr>
        <w:t>na</w:t>
      </w:r>
      <w:r w:rsidRPr="00E8029B">
        <w:rPr>
          <w:rFonts w:ascii="Times New Roman" w:hAnsi="Times New Roman" w:cs="Times New Roman"/>
          <w:sz w:val="24"/>
          <w:szCs w:val="24"/>
        </w:rPr>
        <w:t xml:space="preserve"> jego </w:t>
      </w:r>
      <w:r w:rsidR="00F1195E">
        <w:rPr>
          <w:rFonts w:ascii="Times New Roman" w:hAnsi="Times New Roman" w:cs="Times New Roman"/>
          <w:sz w:val="24"/>
          <w:szCs w:val="24"/>
        </w:rPr>
        <w:t xml:space="preserve">rzecz </w:t>
      </w:r>
      <w:r w:rsidRPr="00E8029B">
        <w:rPr>
          <w:rFonts w:ascii="Times New Roman" w:hAnsi="Times New Roman" w:cs="Times New Roman"/>
          <w:sz w:val="24"/>
          <w:szCs w:val="24"/>
        </w:rPr>
        <w:t>do nabywcy w państwie członkowskim UE (dotyczy to również przypadku, gdy dostawca jest pośrednio zaangażowany w wysyłkę lub transport towarów z państwa trzeciego)</w:t>
      </w:r>
      <w:r w:rsidR="00A31FDA">
        <w:rPr>
          <w:rFonts w:ascii="Times New Roman" w:hAnsi="Times New Roman" w:cs="Times New Roman"/>
          <w:sz w:val="24"/>
          <w:szCs w:val="24"/>
        </w:rPr>
        <w:t>.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 xml:space="preserve">Z </w:t>
      </w:r>
      <w:r w:rsidR="00E8636B">
        <w:rPr>
          <w:rFonts w:ascii="Times New Roman" w:hAnsi="Times New Roman" w:cs="Times New Roman"/>
          <w:sz w:val="24"/>
          <w:szCs w:val="24"/>
        </w:rPr>
        <w:t>procedury importu</w:t>
      </w:r>
      <w:r w:rsidRPr="00E8029B">
        <w:rPr>
          <w:rFonts w:ascii="Times New Roman" w:hAnsi="Times New Roman" w:cs="Times New Roman"/>
          <w:sz w:val="24"/>
          <w:szCs w:val="24"/>
        </w:rPr>
        <w:t xml:space="preserve"> </w:t>
      </w:r>
      <w:r w:rsidRPr="00A06728">
        <w:rPr>
          <w:rFonts w:ascii="Times New Roman" w:hAnsi="Times New Roman" w:cs="Times New Roman"/>
          <w:sz w:val="24"/>
          <w:szCs w:val="24"/>
          <w:u w:val="single"/>
        </w:rPr>
        <w:t>nie można</w:t>
      </w:r>
      <w:r w:rsidRPr="00E8029B">
        <w:rPr>
          <w:rFonts w:ascii="Times New Roman" w:hAnsi="Times New Roman" w:cs="Times New Roman"/>
          <w:sz w:val="24"/>
          <w:szCs w:val="24"/>
        </w:rPr>
        <w:t xml:space="preserve"> korzystać, jeśli</w:t>
      </w:r>
      <w:r w:rsidR="00A31FDA">
        <w:rPr>
          <w:rFonts w:ascii="Times New Roman" w:hAnsi="Times New Roman" w:cs="Times New Roman"/>
          <w:sz w:val="24"/>
          <w:szCs w:val="24"/>
        </w:rPr>
        <w:t>: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 xml:space="preserve">towar podlega </w:t>
      </w:r>
      <w:r>
        <w:rPr>
          <w:rFonts w:ascii="Times New Roman" w:hAnsi="Times New Roman" w:cs="Times New Roman"/>
          <w:sz w:val="24"/>
          <w:szCs w:val="24"/>
        </w:rPr>
        <w:t>opodatkowaniu podatkiem akcyzowym</w:t>
      </w:r>
      <w:r w:rsidRPr="00E8029B">
        <w:rPr>
          <w:rFonts w:ascii="Times New Roman" w:hAnsi="Times New Roman" w:cs="Times New Roman"/>
          <w:sz w:val="24"/>
          <w:szCs w:val="24"/>
        </w:rPr>
        <w:t xml:space="preserve"> niezależnie od tego, czy wartość rzeczywista przesyłki przekracza 150 euro, czy nie,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>jest to dostawa do firmy („B2B”)</w:t>
      </w:r>
      <w:r w:rsidR="00A6431A">
        <w:rPr>
          <w:rFonts w:ascii="Times New Roman" w:hAnsi="Times New Roman" w:cs="Times New Roman"/>
          <w:sz w:val="24"/>
          <w:szCs w:val="24"/>
        </w:rPr>
        <w:t>.</w:t>
      </w:r>
    </w:p>
    <w:p w:rsidR="0027212D" w:rsidRPr="0027212D" w:rsidRDefault="0027212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12D">
        <w:rPr>
          <w:rFonts w:ascii="Times New Roman" w:hAnsi="Times New Roman" w:cs="Times New Roman"/>
          <w:sz w:val="24"/>
          <w:szCs w:val="24"/>
        </w:rPr>
        <w:t xml:space="preserve">Procedura </w:t>
      </w:r>
      <w:r w:rsidR="00E8636B">
        <w:rPr>
          <w:rFonts w:ascii="Times New Roman" w:hAnsi="Times New Roman" w:cs="Times New Roman"/>
          <w:sz w:val="24"/>
          <w:szCs w:val="24"/>
        </w:rPr>
        <w:t xml:space="preserve">importu </w:t>
      </w:r>
      <w:r w:rsidRPr="0027212D">
        <w:rPr>
          <w:rFonts w:ascii="Times New Roman" w:hAnsi="Times New Roman" w:cs="Times New Roman"/>
          <w:sz w:val="24"/>
          <w:szCs w:val="24"/>
        </w:rPr>
        <w:t>skierowana jest do przedsiębiorców, którzy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12D" w:rsidRPr="0027212D" w:rsidRDefault="0027212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12D">
        <w:rPr>
          <w:rFonts w:ascii="Times New Roman" w:hAnsi="Times New Roman" w:cs="Times New Roman"/>
          <w:sz w:val="24"/>
          <w:szCs w:val="24"/>
        </w:rPr>
        <w:t>•</w:t>
      </w:r>
      <w:r w:rsidRPr="0027212D">
        <w:rPr>
          <w:rFonts w:ascii="Times New Roman" w:hAnsi="Times New Roman" w:cs="Times New Roman"/>
          <w:sz w:val="24"/>
          <w:szCs w:val="24"/>
        </w:rPr>
        <w:tab/>
        <w:t xml:space="preserve">sprzedają na odległość towary importowane z </w:t>
      </w:r>
      <w:r w:rsidR="00E01666">
        <w:rPr>
          <w:rFonts w:ascii="Times New Roman" w:hAnsi="Times New Roman" w:cs="Times New Roman"/>
          <w:sz w:val="24"/>
          <w:szCs w:val="24"/>
        </w:rPr>
        <w:t>państwa</w:t>
      </w:r>
      <w:r w:rsidRPr="0027212D">
        <w:rPr>
          <w:rFonts w:ascii="Times New Roman" w:hAnsi="Times New Roman" w:cs="Times New Roman"/>
          <w:sz w:val="24"/>
          <w:szCs w:val="24"/>
        </w:rPr>
        <w:t xml:space="preserve"> trzecich w przesyłkach </w:t>
      </w:r>
      <w:r w:rsidR="00CE17EA">
        <w:rPr>
          <w:rFonts w:ascii="Times New Roman" w:hAnsi="Times New Roman" w:cs="Times New Roman"/>
          <w:sz w:val="24"/>
          <w:szCs w:val="24"/>
        </w:rPr>
        <w:br/>
      </w:r>
      <w:r w:rsidRPr="0027212D">
        <w:rPr>
          <w:rFonts w:ascii="Times New Roman" w:hAnsi="Times New Roman" w:cs="Times New Roman"/>
          <w:sz w:val="24"/>
          <w:szCs w:val="24"/>
        </w:rPr>
        <w:t>o wartości rzeczywistej nie większej niż 150 euro do osób prywatnych na terenie Unii Europejskiej (UE)</w:t>
      </w:r>
      <w:r w:rsidR="00A06728">
        <w:rPr>
          <w:rFonts w:ascii="Times New Roman" w:hAnsi="Times New Roman" w:cs="Times New Roman"/>
          <w:sz w:val="24"/>
          <w:szCs w:val="24"/>
        </w:rPr>
        <w:t>;</w:t>
      </w:r>
    </w:p>
    <w:p w:rsidR="00E8029B" w:rsidRPr="00131044" w:rsidRDefault="0027212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12D">
        <w:rPr>
          <w:rFonts w:ascii="Times New Roman" w:hAnsi="Times New Roman" w:cs="Times New Roman"/>
          <w:sz w:val="24"/>
          <w:szCs w:val="24"/>
        </w:rPr>
        <w:t>•</w:t>
      </w:r>
      <w:r w:rsidRPr="0027212D">
        <w:rPr>
          <w:rFonts w:ascii="Times New Roman" w:hAnsi="Times New Roman" w:cs="Times New Roman"/>
          <w:sz w:val="24"/>
          <w:szCs w:val="24"/>
        </w:rPr>
        <w:tab/>
        <w:t xml:space="preserve">udostępniają interfejs elektroniczny, za pomocą którego wspierają </w:t>
      </w:r>
      <w:r w:rsidR="00FD79FD">
        <w:rPr>
          <w:rFonts w:ascii="Times New Roman" w:hAnsi="Times New Roman" w:cs="Times New Roman"/>
          <w:sz w:val="24"/>
          <w:szCs w:val="24"/>
        </w:rPr>
        <w:t>(ułatwiają)</w:t>
      </w:r>
      <w:r w:rsidRPr="0027212D">
        <w:rPr>
          <w:rFonts w:ascii="Times New Roman" w:hAnsi="Times New Roman" w:cs="Times New Roman"/>
          <w:sz w:val="24"/>
          <w:szCs w:val="24"/>
        </w:rPr>
        <w:t xml:space="preserve"> dostawę towarów importowanych z państwa trzeciego w przesyłkach o wartości rzeczywistej nieprzekraczającej 150 EUR, a zatem są traktowani tak, jakby sami dostarczyli towary.</w:t>
      </w:r>
    </w:p>
    <w:p w:rsidR="000307E6" w:rsidRPr="00131044" w:rsidRDefault="00EC083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0836">
        <w:rPr>
          <w:rFonts w:ascii="Times New Roman" w:hAnsi="Times New Roman" w:cs="Times New Roman"/>
          <w:sz w:val="24"/>
          <w:szCs w:val="24"/>
        </w:rPr>
        <w:t xml:space="preserve">W ramach procedury </w:t>
      </w:r>
      <w:r>
        <w:rPr>
          <w:rFonts w:ascii="Times New Roman" w:hAnsi="Times New Roman" w:cs="Times New Roman"/>
          <w:sz w:val="24"/>
          <w:szCs w:val="24"/>
        </w:rPr>
        <w:t>importu</w:t>
      </w:r>
      <w:r w:rsidRPr="00EC0836">
        <w:rPr>
          <w:rFonts w:ascii="Times New Roman" w:hAnsi="Times New Roman" w:cs="Times New Roman"/>
          <w:sz w:val="24"/>
          <w:szCs w:val="24"/>
        </w:rPr>
        <w:t xml:space="preserve"> można deklarować i rozliczać podatek VAT należny z tytułu </w:t>
      </w:r>
      <w:r w:rsidR="00D15A1D">
        <w:rPr>
          <w:rFonts w:ascii="Times New Roman" w:hAnsi="Times New Roman" w:cs="Times New Roman"/>
          <w:sz w:val="24"/>
          <w:szCs w:val="24"/>
        </w:rPr>
        <w:t xml:space="preserve">dokonywania </w:t>
      </w:r>
      <w:r w:rsidR="00B264FC">
        <w:rPr>
          <w:rFonts w:ascii="Times New Roman" w:hAnsi="Times New Roman" w:cs="Times New Roman"/>
          <w:sz w:val="24"/>
          <w:szCs w:val="24"/>
        </w:rPr>
        <w:t>SOTI.</w:t>
      </w:r>
    </w:p>
    <w:p w:rsidR="00F20909" w:rsidRPr="00CB6EEF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86E">
        <w:rPr>
          <w:rFonts w:ascii="Times New Roman" w:hAnsi="Times New Roman" w:cs="Times New Roman"/>
          <w:sz w:val="24"/>
          <w:szCs w:val="24"/>
        </w:rPr>
        <w:t xml:space="preserve">Podatnik, który decyduje się na skorzystanie z </w:t>
      </w:r>
      <w:r>
        <w:rPr>
          <w:rFonts w:ascii="Times New Roman" w:hAnsi="Times New Roman" w:cs="Times New Roman"/>
          <w:sz w:val="24"/>
          <w:szCs w:val="24"/>
        </w:rPr>
        <w:t>procedury importu</w:t>
      </w:r>
      <w:r w:rsidRPr="009D686E">
        <w:rPr>
          <w:rFonts w:ascii="Times New Roman" w:hAnsi="Times New Roman" w:cs="Times New Roman"/>
          <w:sz w:val="24"/>
          <w:szCs w:val="24"/>
        </w:rPr>
        <w:t xml:space="preserve">, musi zarejestrować się tylko w jednym państwie członkowskim,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9D686E">
        <w:rPr>
          <w:rFonts w:ascii="Times New Roman" w:hAnsi="Times New Roman" w:cs="Times New Roman"/>
          <w:sz w:val="24"/>
          <w:szCs w:val="24"/>
        </w:rPr>
        <w:t>państwie członkowskim identyfikacji</w:t>
      </w:r>
      <w:r w:rsidR="0070004F">
        <w:rPr>
          <w:rFonts w:ascii="Times New Roman" w:hAnsi="Times New Roman" w:cs="Times New Roman"/>
          <w:sz w:val="24"/>
          <w:szCs w:val="24"/>
        </w:rPr>
        <w:t xml:space="preserve"> (PCZI)</w:t>
      </w:r>
      <w:r w:rsidRPr="009D686E">
        <w:rPr>
          <w:rFonts w:ascii="Times New Roman" w:hAnsi="Times New Roman" w:cs="Times New Roman"/>
          <w:sz w:val="24"/>
          <w:szCs w:val="24"/>
        </w:rPr>
        <w:t>.</w:t>
      </w:r>
    </w:p>
    <w:p w:rsidR="00F20909" w:rsidRPr="00590535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0535">
        <w:rPr>
          <w:rFonts w:ascii="Times New Roman" w:hAnsi="Times New Roman" w:cs="Times New Roman"/>
          <w:sz w:val="24"/>
          <w:szCs w:val="24"/>
        </w:rPr>
        <w:t xml:space="preserve">aństwem członkowskim identyfikacji jest państwo członkowskie, w którym podatnik </w:t>
      </w:r>
      <w:r>
        <w:rPr>
          <w:rFonts w:ascii="Times New Roman" w:hAnsi="Times New Roman" w:cs="Times New Roman"/>
          <w:sz w:val="24"/>
          <w:szCs w:val="24"/>
        </w:rPr>
        <w:t>posiada</w:t>
      </w:r>
      <w:r w:rsidRPr="00590535">
        <w:rPr>
          <w:rFonts w:ascii="Times New Roman" w:hAnsi="Times New Roman" w:cs="Times New Roman"/>
          <w:sz w:val="24"/>
          <w:szCs w:val="24"/>
        </w:rPr>
        <w:t xml:space="preserve"> siedzibę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Pr="00590535">
        <w:rPr>
          <w:rFonts w:ascii="Times New Roman" w:hAnsi="Times New Roman" w:cs="Times New Roman"/>
          <w:sz w:val="24"/>
          <w:szCs w:val="24"/>
        </w:rPr>
        <w:t>.</w:t>
      </w:r>
    </w:p>
    <w:p w:rsidR="00F20909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Jeżeli podatnik nie posiada siedziby działalności gospodarczej na terenie UE, 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0909" w:rsidRDefault="00F20909" w:rsidP="00115919">
      <w:pPr>
        <w:pStyle w:val="Akapitzlist"/>
        <w:numPr>
          <w:ilvl w:val="0"/>
          <w:numId w:val="8"/>
        </w:numPr>
        <w:spacing w:before="240" w:after="100" w:afterAutospacing="1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stałe miejsce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 w UE -</w:t>
      </w:r>
      <w:r w:rsidRPr="00590535">
        <w:rPr>
          <w:rFonts w:ascii="Times New Roman" w:hAnsi="Times New Roman" w:cs="Times New Roman"/>
          <w:sz w:val="24"/>
          <w:szCs w:val="24"/>
        </w:rPr>
        <w:t xml:space="preserve"> państwem członkowskim identyfikacji jest państwo członkowskie, w którym posiada to stałe miejsce prowadzenia działalności,</w:t>
      </w:r>
    </w:p>
    <w:p w:rsidR="00E01666" w:rsidRDefault="00F20909" w:rsidP="00115919">
      <w:pPr>
        <w:pStyle w:val="Akapitzlist"/>
        <w:numPr>
          <w:ilvl w:val="0"/>
          <w:numId w:val="8"/>
        </w:numPr>
        <w:spacing w:before="240" w:after="100" w:afterAutospacing="1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więcej niż jedno stałe miejsce prowadzenia działalności gospodarczej w UE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0535">
        <w:rPr>
          <w:rFonts w:ascii="Times New Roman" w:hAnsi="Times New Roman" w:cs="Times New Roman"/>
          <w:sz w:val="24"/>
          <w:szCs w:val="24"/>
        </w:rPr>
        <w:t xml:space="preserve">państwem członkowskim identyfikacji jest państwo członkowskie, które wybiera w celu korzystania z procedury </w:t>
      </w:r>
      <w:r w:rsidR="00D938FE">
        <w:rPr>
          <w:rFonts w:ascii="Times New Roman" w:hAnsi="Times New Roman" w:cs="Times New Roman"/>
          <w:sz w:val="24"/>
          <w:szCs w:val="24"/>
        </w:rPr>
        <w:t>importu</w:t>
      </w:r>
      <w:r w:rsidRPr="005905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038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lastRenderedPageBreak/>
        <w:t>Jeżeli podatnik nie posiada siedziby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ani </w:t>
      </w:r>
      <w:r w:rsidRPr="00590535">
        <w:rPr>
          <w:rFonts w:ascii="Times New Roman" w:hAnsi="Times New Roman" w:cs="Times New Roman"/>
          <w:sz w:val="24"/>
          <w:szCs w:val="24"/>
        </w:rPr>
        <w:t>stałe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90535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ejsca prowadzenia działalności na terenie UE, </w:t>
      </w:r>
      <w:r w:rsidRPr="00590535">
        <w:rPr>
          <w:rFonts w:ascii="Times New Roman" w:hAnsi="Times New Roman" w:cs="Times New Roman"/>
          <w:sz w:val="24"/>
          <w:szCs w:val="24"/>
        </w:rPr>
        <w:t>państwem członkowskim identyfika</w:t>
      </w:r>
      <w:r w:rsidR="00D938FE">
        <w:rPr>
          <w:rFonts w:ascii="Times New Roman" w:hAnsi="Times New Roman" w:cs="Times New Roman"/>
          <w:sz w:val="24"/>
          <w:szCs w:val="24"/>
        </w:rPr>
        <w:t xml:space="preserve">cji jest państwo członkowskie, które </w:t>
      </w:r>
      <w:r>
        <w:rPr>
          <w:rFonts w:ascii="Times New Roman" w:hAnsi="Times New Roman" w:cs="Times New Roman"/>
          <w:sz w:val="24"/>
          <w:szCs w:val="24"/>
        </w:rPr>
        <w:t xml:space="preserve">podatnik </w:t>
      </w:r>
      <w:r w:rsidRPr="009104DE">
        <w:rPr>
          <w:rFonts w:ascii="Times New Roman" w:hAnsi="Times New Roman" w:cs="Times New Roman"/>
          <w:sz w:val="24"/>
          <w:szCs w:val="24"/>
        </w:rPr>
        <w:t>wybiera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DE">
        <w:rPr>
          <w:rFonts w:ascii="Times New Roman" w:hAnsi="Times New Roman" w:cs="Times New Roman"/>
          <w:sz w:val="24"/>
          <w:szCs w:val="24"/>
        </w:rPr>
        <w:t xml:space="preserve">korzystania z procedury </w:t>
      </w:r>
      <w:r w:rsidR="00D938FE">
        <w:rPr>
          <w:rFonts w:ascii="Times New Roman" w:hAnsi="Times New Roman" w:cs="Times New Roman"/>
          <w:sz w:val="24"/>
          <w:szCs w:val="24"/>
        </w:rPr>
        <w:t>importu</w:t>
      </w:r>
      <w:r w:rsidR="00C16038">
        <w:rPr>
          <w:rFonts w:ascii="Times New Roman" w:hAnsi="Times New Roman" w:cs="Times New Roman"/>
          <w:sz w:val="24"/>
          <w:szCs w:val="24"/>
        </w:rPr>
        <w:t>.</w:t>
      </w:r>
    </w:p>
    <w:p w:rsidR="00F20909" w:rsidRDefault="00F20909" w:rsidP="00AE07F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F20909" w:rsidRPr="007324D3" w:rsidRDefault="00F20909" w:rsidP="00AE07F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3339">
        <w:rPr>
          <w:rFonts w:ascii="Times New Roman" w:hAnsi="Times New Roman" w:cs="Times New Roman"/>
          <w:sz w:val="24"/>
          <w:szCs w:val="24"/>
        </w:rPr>
        <w:t>odatnik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Pr="00EB3339">
        <w:rPr>
          <w:rFonts w:ascii="Times New Roman" w:hAnsi="Times New Roman" w:cs="Times New Roman"/>
          <w:sz w:val="24"/>
          <w:szCs w:val="24"/>
        </w:rPr>
        <w:t xml:space="preserve"> zdecyduje się zarejestrować </w:t>
      </w:r>
      <w:r w:rsidR="008760D5">
        <w:rPr>
          <w:rFonts w:ascii="Times New Roman" w:hAnsi="Times New Roman" w:cs="Times New Roman"/>
          <w:sz w:val="24"/>
          <w:szCs w:val="24"/>
        </w:rPr>
        <w:t>do</w:t>
      </w:r>
      <w:r w:rsidR="008760D5" w:rsidRPr="00EB3339">
        <w:rPr>
          <w:rFonts w:ascii="Times New Roman" w:hAnsi="Times New Roman" w:cs="Times New Roman"/>
          <w:sz w:val="24"/>
          <w:szCs w:val="24"/>
        </w:rPr>
        <w:t xml:space="preserve"> procedur</w:t>
      </w:r>
      <w:r w:rsidR="008760D5">
        <w:rPr>
          <w:rFonts w:ascii="Times New Roman" w:hAnsi="Times New Roman" w:cs="Times New Roman"/>
          <w:sz w:val="24"/>
          <w:szCs w:val="24"/>
        </w:rPr>
        <w:t>y</w:t>
      </w:r>
      <w:r w:rsidRPr="00EB3339">
        <w:rPr>
          <w:rFonts w:ascii="Times New Roman" w:hAnsi="Times New Roman" w:cs="Times New Roman"/>
          <w:sz w:val="24"/>
          <w:szCs w:val="24"/>
        </w:rPr>
        <w:t xml:space="preserve"> </w:t>
      </w:r>
      <w:r w:rsidR="00EA7AA0">
        <w:rPr>
          <w:rFonts w:ascii="Times New Roman" w:hAnsi="Times New Roman" w:cs="Times New Roman"/>
          <w:sz w:val="24"/>
          <w:szCs w:val="24"/>
        </w:rPr>
        <w:t>importu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339">
        <w:rPr>
          <w:rFonts w:ascii="Times New Roman" w:hAnsi="Times New Roman" w:cs="Times New Roman"/>
          <w:sz w:val="24"/>
          <w:szCs w:val="24"/>
        </w:rPr>
        <w:t xml:space="preserve"> będzie zobowiązany rozliczać VAT należny od wszystkich </w:t>
      </w:r>
      <w:r w:rsidR="00EA7AA0">
        <w:rPr>
          <w:rFonts w:ascii="Times New Roman" w:hAnsi="Times New Roman" w:cs="Times New Roman"/>
          <w:sz w:val="24"/>
          <w:szCs w:val="24"/>
        </w:rPr>
        <w:t>transakcji SOTI</w:t>
      </w:r>
      <w:r w:rsidRPr="00EB3339">
        <w:rPr>
          <w:rFonts w:ascii="Times New Roman" w:hAnsi="Times New Roman" w:cs="Times New Roman"/>
          <w:sz w:val="24"/>
          <w:szCs w:val="24"/>
        </w:rPr>
        <w:t xml:space="preserve"> objętych tą procedurą, wyłącznie </w:t>
      </w:r>
      <w:r w:rsidR="00FF27E7">
        <w:rPr>
          <w:rFonts w:ascii="Times New Roman" w:hAnsi="Times New Roman" w:cs="Times New Roman"/>
          <w:sz w:val="24"/>
          <w:szCs w:val="24"/>
        </w:rPr>
        <w:br/>
      </w:r>
      <w:r w:rsidRPr="00EB3339">
        <w:rPr>
          <w:rFonts w:ascii="Times New Roman" w:hAnsi="Times New Roman" w:cs="Times New Roman"/>
          <w:sz w:val="24"/>
          <w:szCs w:val="24"/>
        </w:rPr>
        <w:t>w ramach tej procedury.</w:t>
      </w:r>
    </w:p>
    <w:p w:rsidR="0091351D" w:rsidRDefault="00F20909" w:rsidP="0091351D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EEF">
        <w:rPr>
          <w:rFonts w:ascii="Times New Roman" w:hAnsi="Times New Roman" w:cs="Times New Roman"/>
          <w:sz w:val="24"/>
          <w:szCs w:val="24"/>
        </w:rPr>
        <w:t xml:space="preserve">Szczegółowe informacje w zakresie rejestracji do procedury </w:t>
      </w:r>
      <w:r w:rsidR="00EA7AA0">
        <w:rPr>
          <w:rFonts w:ascii="Times New Roman" w:hAnsi="Times New Roman" w:cs="Times New Roman"/>
          <w:sz w:val="24"/>
          <w:szCs w:val="24"/>
        </w:rPr>
        <w:t>importu</w:t>
      </w:r>
      <w:r w:rsidRPr="00CB6EEF">
        <w:rPr>
          <w:rFonts w:ascii="Times New Roman" w:hAnsi="Times New Roman" w:cs="Times New Roman"/>
          <w:sz w:val="24"/>
          <w:szCs w:val="24"/>
        </w:rPr>
        <w:t>, składania deklaracji i ich korekt, dokonywania płatności</w:t>
      </w:r>
      <w:r>
        <w:rPr>
          <w:rFonts w:ascii="Times New Roman" w:hAnsi="Times New Roman" w:cs="Times New Roman"/>
          <w:sz w:val="24"/>
          <w:szCs w:val="24"/>
        </w:rPr>
        <w:t xml:space="preserve"> VAT</w:t>
      </w:r>
      <w:r w:rsidRPr="00CB6EEF">
        <w:rPr>
          <w:rFonts w:ascii="Times New Roman" w:hAnsi="Times New Roman" w:cs="Times New Roman"/>
          <w:sz w:val="24"/>
          <w:szCs w:val="24"/>
        </w:rPr>
        <w:t xml:space="preserve">, ewidencjonowania, aktualizacji danych objętych zgłoszeniem rejestracyjnym oraz wyrejestrowania </w:t>
      </w:r>
      <w:r>
        <w:rPr>
          <w:rFonts w:ascii="Times New Roman" w:hAnsi="Times New Roman" w:cs="Times New Roman"/>
          <w:sz w:val="24"/>
          <w:szCs w:val="24"/>
        </w:rPr>
        <w:t>dostępne są pod linkami:</w:t>
      </w:r>
    </w:p>
    <w:p w:rsidR="0091351D" w:rsidRPr="0091351D" w:rsidRDefault="00723EC1" w:rsidP="0091351D">
      <w:pPr>
        <w:spacing w:before="240" w:after="0" w:line="340" w:lineRule="atLeast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hyperlink r:id="rId16" w:history="1">
        <w:r w:rsidR="0091351D" w:rsidRPr="009135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https://www.podatki.gov.pl/vat/abc-vat/procedury/punkt-kompleksowej-obslugi-oss-i-ioss/</w:t>
        </w:r>
      </w:hyperlink>
    </w:p>
    <w:p w:rsidR="0091351D" w:rsidRPr="00D7064B" w:rsidRDefault="00723EC1" w:rsidP="0091351D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7" w:history="1">
        <w:r w:rsidR="0091351D" w:rsidRPr="00D7064B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https://ec.europa.eu/taxation_customs/business/vat/resources_en</w:t>
        </w:r>
      </w:hyperlink>
    </w:p>
    <w:p w:rsidR="00306897" w:rsidRPr="00306897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897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4D19E2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t xml:space="preserve">Podatnik, który nie posiada siedziby działalności gospodarczej ani stałego miejsca prowadzenia działalności na terenie UE, chcąc zarejestrować się do procedury importu </w:t>
      </w:r>
      <w:r w:rsidRPr="00C723C5">
        <w:rPr>
          <w:rFonts w:ascii="Times New Roman" w:hAnsi="Times New Roman" w:cs="Times New Roman"/>
          <w:b/>
          <w:sz w:val="24"/>
          <w:szCs w:val="24"/>
        </w:rPr>
        <w:t>musi ustanowić</w:t>
      </w:r>
      <w:r w:rsidRPr="004706C3">
        <w:rPr>
          <w:rFonts w:ascii="Times New Roman" w:hAnsi="Times New Roman" w:cs="Times New Roman"/>
          <w:sz w:val="24"/>
          <w:szCs w:val="24"/>
        </w:rPr>
        <w:t xml:space="preserve"> </w:t>
      </w:r>
      <w:r w:rsidRPr="00FA03CF">
        <w:rPr>
          <w:rFonts w:ascii="Times New Roman" w:hAnsi="Times New Roman" w:cs="Times New Roman"/>
          <w:b/>
          <w:sz w:val="24"/>
          <w:szCs w:val="24"/>
        </w:rPr>
        <w:t>pośrednika</w:t>
      </w:r>
      <w:r w:rsidRPr="004706C3">
        <w:rPr>
          <w:rFonts w:ascii="Times New Roman" w:hAnsi="Times New Roman" w:cs="Times New Roman"/>
          <w:sz w:val="24"/>
          <w:szCs w:val="24"/>
        </w:rPr>
        <w:t xml:space="preserve">, który jest czynnym podatnikiem VAT w państwie członkowskim identyfikacji. Korzystanie z procedury importu jest w takim przypadku możliwe wyłącznie poprzez pośrednika, który działa w imieniu i na rzecz podatnika, który go ustanowił. </w:t>
      </w:r>
    </w:p>
    <w:p w:rsidR="000611A4" w:rsidRDefault="003F5FB5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podatnik, który posiada siedzibę działalności gospodarczej lub stałe</w:t>
      </w:r>
      <w:r w:rsidRPr="003F5FB5">
        <w:rPr>
          <w:rFonts w:ascii="Times New Roman" w:hAnsi="Times New Roman" w:cs="Times New Roman"/>
          <w:sz w:val="24"/>
          <w:szCs w:val="24"/>
        </w:rPr>
        <w:t xml:space="preserve"> miejsca prowadzenia działalności na terenie 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B5">
        <w:rPr>
          <w:rFonts w:ascii="Times New Roman" w:hAnsi="Times New Roman" w:cs="Times New Roman"/>
          <w:b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ustanowić pośrednika.</w:t>
      </w:r>
    </w:p>
    <w:p w:rsidR="000611A4" w:rsidRDefault="000611A4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</w:t>
      </w:r>
      <w:r w:rsidR="00D50459" w:rsidRPr="00C723C5">
        <w:rPr>
          <w:rFonts w:ascii="Times New Roman" w:hAnsi="Times New Roman" w:cs="Times New Roman"/>
          <w:sz w:val="24"/>
          <w:szCs w:val="24"/>
        </w:rPr>
        <w:t>:</w:t>
      </w:r>
    </w:p>
    <w:p w:rsidR="000611A4" w:rsidRPr="000611A4" w:rsidRDefault="000611A4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Terytorium Irlandii Północnej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traktowane jest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0611A4">
        <w:rPr>
          <w:rFonts w:ascii="Times New Roman" w:hAnsi="Times New Roman" w:cs="Times New Roman"/>
          <w:sz w:val="24"/>
          <w:szCs w:val="24"/>
        </w:rPr>
        <w:t>jako terytorium UE a nie kraj trzec</w:t>
      </w:r>
      <w:r>
        <w:rPr>
          <w:rFonts w:ascii="Times New Roman" w:hAnsi="Times New Roman" w:cs="Times New Roman"/>
          <w:sz w:val="24"/>
          <w:szCs w:val="24"/>
        </w:rPr>
        <w:t>i</w:t>
      </w:r>
      <w:r w:rsidR="006664F8" w:rsidRPr="00C723C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897" w:rsidRPr="004706C3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t xml:space="preserve">Warunki i zasady ustanawiania pośrednika </w:t>
      </w:r>
      <w:r w:rsidR="003379C7">
        <w:rPr>
          <w:rFonts w:ascii="Times New Roman" w:hAnsi="Times New Roman" w:cs="Times New Roman"/>
          <w:sz w:val="24"/>
          <w:szCs w:val="24"/>
        </w:rPr>
        <w:t xml:space="preserve">w Polsce </w:t>
      </w:r>
      <w:r w:rsidRPr="004706C3">
        <w:rPr>
          <w:rFonts w:ascii="Times New Roman" w:hAnsi="Times New Roman" w:cs="Times New Roman"/>
          <w:sz w:val="24"/>
          <w:szCs w:val="24"/>
        </w:rPr>
        <w:t>zostały określone w art. 138c i art. 138d ustawy o VAT.</w:t>
      </w:r>
    </w:p>
    <w:p w:rsidR="00901AD3" w:rsidRPr="00C723C5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t>Przedsiębiorcy z siedzibą działalności gospodarczej w Norwegii i prowadząc</w:t>
      </w:r>
      <w:r w:rsidR="003379C7">
        <w:rPr>
          <w:rFonts w:ascii="Times New Roman" w:hAnsi="Times New Roman" w:cs="Times New Roman"/>
          <w:sz w:val="24"/>
          <w:szCs w:val="24"/>
        </w:rPr>
        <w:t>y</w:t>
      </w:r>
      <w:r w:rsidRPr="004706C3">
        <w:rPr>
          <w:rFonts w:ascii="Times New Roman" w:hAnsi="Times New Roman" w:cs="Times New Roman"/>
          <w:sz w:val="24"/>
          <w:szCs w:val="24"/>
        </w:rPr>
        <w:t xml:space="preserve"> z Norwegii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4706C3">
        <w:rPr>
          <w:rFonts w:ascii="Times New Roman" w:hAnsi="Times New Roman" w:cs="Times New Roman"/>
          <w:sz w:val="24"/>
          <w:szCs w:val="24"/>
        </w:rPr>
        <w:t>SOTI nie muszą ustanawiać pośrednik</w:t>
      </w:r>
      <w:r w:rsidRPr="004706C3" w:rsidDel="00FE3548">
        <w:rPr>
          <w:rFonts w:ascii="Times New Roman" w:hAnsi="Times New Roman" w:cs="Times New Roman"/>
          <w:sz w:val="24"/>
          <w:szCs w:val="24"/>
        </w:rPr>
        <w:t>a</w:t>
      </w:r>
      <w:r w:rsidR="00B1569D" w:rsidRPr="00C7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897" w:rsidRDefault="00306897" w:rsidP="00C723C5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lastRenderedPageBreak/>
        <w:t xml:space="preserve">Organem podatkowym właściwym w sprawie procedury importu w przypadku podatników dla których państwem członkowskim identyfikacji </w:t>
      </w:r>
      <w:r w:rsidR="00901AD3" w:rsidRPr="00C723C5">
        <w:rPr>
          <w:rFonts w:ascii="Times New Roman" w:hAnsi="Times New Roman" w:cs="Times New Roman"/>
          <w:sz w:val="24"/>
          <w:szCs w:val="24"/>
        </w:rPr>
        <w:t>będzie</w:t>
      </w:r>
      <w:r w:rsidRPr="004706C3">
        <w:rPr>
          <w:rFonts w:ascii="Times New Roman" w:hAnsi="Times New Roman" w:cs="Times New Roman"/>
          <w:sz w:val="24"/>
          <w:szCs w:val="24"/>
        </w:rPr>
        <w:t xml:space="preserve"> Polska jest Naczelnik Drugiego Urzędu Skarbowego Warszawa-Śródmieście.</w:t>
      </w:r>
    </w:p>
    <w:p w:rsidR="007976B0" w:rsidRPr="00477DBF" w:rsidRDefault="007976B0" w:rsidP="00C723C5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251B32"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Import towarów</w:t>
      </w: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</w:t>
      </w:r>
      <w:r w:rsidR="0070593A"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procedura importu </w:t>
      </w:r>
    </w:p>
    <w:p w:rsidR="00251B32" w:rsidRPr="00921E69" w:rsidRDefault="007976B0" w:rsidP="00C723C5">
      <w:pPr>
        <w:spacing w:before="240" w:after="0" w:line="3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Import każdego towaru</w:t>
      </w:r>
      <w:r w:rsidR="00251B32">
        <w:rPr>
          <w:rFonts w:ascii="Times New Roman" w:hAnsi="Times New Roman" w:cs="Times New Roman"/>
          <w:iCs/>
          <w:sz w:val="24"/>
          <w:szCs w:val="24"/>
        </w:rPr>
        <w:t xml:space="preserve"> do </w:t>
      </w:r>
      <w:r w:rsidR="003F1490">
        <w:rPr>
          <w:rFonts w:ascii="Times New Roman" w:hAnsi="Times New Roman" w:cs="Times New Roman"/>
          <w:iCs/>
          <w:sz w:val="24"/>
          <w:szCs w:val="24"/>
        </w:rPr>
        <w:t>UE</w:t>
      </w:r>
      <w:r>
        <w:rPr>
          <w:rFonts w:ascii="Times New Roman" w:hAnsi="Times New Roman" w:cs="Times New Roman"/>
          <w:iCs/>
          <w:sz w:val="24"/>
          <w:szCs w:val="24"/>
        </w:rPr>
        <w:t>, bez względu na jego wartość rzeczywistą</w:t>
      </w:r>
      <w:r w:rsidR="00251B3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40063">
        <w:rPr>
          <w:rFonts w:ascii="Times New Roman" w:hAnsi="Times New Roman" w:cs="Times New Roman"/>
          <w:iCs/>
          <w:sz w:val="24"/>
          <w:szCs w:val="24"/>
        </w:rPr>
        <w:t>co do zasady</w:t>
      </w:r>
      <w:r w:rsidR="00496CF2">
        <w:rPr>
          <w:rFonts w:ascii="Times New Roman" w:hAnsi="Times New Roman" w:cs="Times New Roman"/>
          <w:iCs/>
          <w:sz w:val="24"/>
          <w:szCs w:val="24"/>
        </w:rPr>
        <w:t>,</w:t>
      </w:r>
      <w:r w:rsidR="00A400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1B32">
        <w:rPr>
          <w:rFonts w:ascii="Times New Roman" w:hAnsi="Times New Roman" w:cs="Times New Roman"/>
          <w:iCs/>
          <w:sz w:val="24"/>
          <w:szCs w:val="24"/>
        </w:rPr>
        <w:t>podlega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1B32">
        <w:rPr>
          <w:rFonts w:ascii="Times New Roman" w:hAnsi="Times New Roman" w:cs="Times New Roman"/>
          <w:iCs/>
          <w:sz w:val="24"/>
          <w:szCs w:val="24"/>
        </w:rPr>
        <w:t>opodatkowaniu VAT.</w:t>
      </w:r>
    </w:p>
    <w:p w:rsidR="00487692" w:rsidRPr="00D52D2A" w:rsidRDefault="00487692" w:rsidP="00C723C5">
      <w:pPr>
        <w:spacing w:before="240" w:after="0" w:line="3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692">
        <w:rPr>
          <w:rFonts w:ascii="Times New Roman" w:hAnsi="Times New Roman" w:cs="Times New Roman"/>
          <w:iCs/>
          <w:sz w:val="24"/>
          <w:szCs w:val="24"/>
        </w:rPr>
        <w:t xml:space="preserve">Jeśli przedsiębiorca jest zarejestrowany do procedury importu w systemie IOSS, import towarów nabytych w ramach SOTI jest zwolniony z podatku w każdym państwie członkowskim UE, jeśli wartość rzeczywista </w:t>
      </w:r>
      <w:r w:rsidR="00496CF2">
        <w:rPr>
          <w:rFonts w:ascii="Times New Roman" w:hAnsi="Times New Roman" w:cs="Times New Roman"/>
          <w:iCs/>
          <w:sz w:val="24"/>
          <w:szCs w:val="24"/>
        </w:rPr>
        <w:t xml:space="preserve">towaru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na przesyłkę nie przekracza 150 euro. </w:t>
      </w:r>
      <w:r>
        <w:rPr>
          <w:rFonts w:ascii="Times New Roman" w:hAnsi="Times New Roman" w:cs="Times New Roman"/>
          <w:iCs/>
          <w:sz w:val="24"/>
          <w:szCs w:val="24"/>
        </w:rPr>
        <w:t>Zwolnienie to jest stosowane</w:t>
      </w:r>
      <w:r w:rsidR="00496CF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jeżeli w zgłoszeniu celnym zostanie </w:t>
      </w:r>
      <w:r w:rsidRPr="00487692">
        <w:rPr>
          <w:rFonts w:ascii="Times New Roman" w:hAnsi="Times New Roman" w:cs="Times New Roman"/>
          <w:b/>
          <w:iCs/>
          <w:sz w:val="24"/>
          <w:szCs w:val="24"/>
        </w:rPr>
        <w:t>podany ważny numer IOSS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. Ma to na celu uniknięcie podwójnego opodatkowania tych samych towarów. </w:t>
      </w:r>
      <w:r w:rsidR="00496CF2">
        <w:rPr>
          <w:rFonts w:ascii="Times New Roman" w:hAnsi="Times New Roman" w:cs="Times New Roman"/>
          <w:iCs/>
          <w:sz w:val="24"/>
          <w:szCs w:val="24"/>
        </w:rPr>
        <w:br/>
      </w:r>
      <w:r w:rsidR="00D52D2A" w:rsidRPr="00D52D2A">
        <w:rPr>
          <w:rFonts w:ascii="Times New Roman" w:hAnsi="Times New Roman" w:cs="Times New Roman"/>
          <w:iCs/>
          <w:sz w:val="24"/>
          <w:szCs w:val="24"/>
        </w:rPr>
        <w:t>W przypadku nieprawidłowego lub brakującego numeru rejestracyjnego IOSS należy uiścić podatek od importu na zasadach ogólnych.</w:t>
      </w:r>
    </w:p>
    <w:p w:rsidR="00487692" w:rsidRPr="00921E69" w:rsidRDefault="00487692" w:rsidP="00C723C5">
      <w:pPr>
        <w:spacing w:before="240" w:after="0" w:line="3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692">
        <w:rPr>
          <w:rFonts w:ascii="Times New Roman" w:hAnsi="Times New Roman" w:cs="Times New Roman"/>
          <w:iCs/>
          <w:sz w:val="24"/>
          <w:szCs w:val="24"/>
        </w:rPr>
        <w:t>Jeżeli przedsiębiorca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7692">
        <w:rPr>
          <w:rFonts w:ascii="Times New Roman" w:hAnsi="Times New Roman" w:cs="Times New Roman"/>
          <w:iCs/>
          <w:sz w:val="24"/>
          <w:szCs w:val="24"/>
        </w:rPr>
        <w:t>nie zdecyduje się na korzystanie z IOSS, wówczas import takiego towaru</w:t>
      </w:r>
      <w:r w:rsidR="00D52D2A">
        <w:rPr>
          <w:rFonts w:ascii="Times New Roman" w:hAnsi="Times New Roman" w:cs="Times New Roman"/>
          <w:iCs/>
          <w:sz w:val="24"/>
          <w:szCs w:val="24"/>
        </w:rPr>
        <w:t xml:space="preserve"> podlega opodatkowaniu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D2A">
        <w:rPr>
          <w:rFonts w:ascii="Times New Roman" w:hAnsi="Times New Roman" w:cs="Times New Roman"/>
          <w:iCs/>
          <w:sz w:val="24"/>
          <w:szCs w:val="24"/>
        </w:rPr>
        <w:t xml:space="preserve">VAT </w:t>
      </w:r>
      <w:r w:rsidRPr="00487692">
        <w:rPr>
          <w:rFonts w:ascii="Times New Roman" w:hAnsi="Times New Roman" w:cs="Times New Roman"/>
          <w:iCs/>
          <w:sz w:val="24"/>
          <w:szCs w:val="24"/>
        </w:rPr>
        <w:t>na zasadach ogólnych – st</w:t>
      </w:r>
      <w:r w:rsidR="00D52D2A">
        <w:rPr>
          <w:rFonts w:ascii="Times New Roman" w:hAnsi="Times New Roman" w:cs="Times New Roman"/>
          <w:iCs/>
          <w:sz w:val="24"/>
          <w:szCs w:val="24"/>
        </w:rPr>
        <w:t>andardowe zgłoszenie celne</w:t>
      </w:r>
      <w:r w:rsidR="005A57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78D">
        <w:rPr>
          <w:rFonts w:ascii="Times New Roman" w:hAnsi="Times New Roman" w:cs="Times New Roman"/>
          <w:iCs/>
          <w:sz w:val="24"/>
          <w:szCs w:val="24"/>
        </w:rPr>
        <w:br/>
        <w:t>(z zestawem danych H7)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D2A">
        <w:rPr>
          <w:rFonts w:ascii="Times New Roman" w:hAnsi="Times New Roman" w:cs="Times New Roman"/>
          <w:iCs/>
          <w:sz w:val="24"/>
          <w:szCs w:val="24"/>
        </w:rPr>
        <w:t xml:space="preserve">lub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z wykorzystaniem </w:t>
      </w:r>
      <w:r w:rsidR="00137D6F">
        <w:rPr>
          <w:rFonts w:ascii="Times New Roman" w:hAnsi="Times New Roman" w:cs="Times New Roman"/>
          <w:iCs/>
          <w:sz w:val="24"/>
          <w:szCs w:val="24"/>
        </w:rPr>
        <w:t xml:space="preserve">tzw.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USZ </w:t>
      </w:r>
      <w:r w:rsidR="00A40063">
        <w:rPr>
          <w:rFonts w:ascii="Times New Roman" w:hAnsi="Times New Roman" w:cs="Times New Roman"/>
          <w:iCs/>
          <w:sz w:val="24"/>
          <w:szCs w:val="24"/>
        </w:rPr>
        <w:t xml:space="preserve">(procedura USZ – patrz rozdział </w:t>
      </w:r>
      <w:r w:rsidR="00137D6F">
        <w:rPr>
          <w:rFonts w:ascii="Times New Roman" w:hAnsi="Times New Roman" w:cs="Times New Roman"/>
          <w:iCs/>
          <w:sz w:val="24"/>
          <w:szCs w:val="24"/>
        </w:rPr>
        <w:t>VI</w:t>
      </w:r>
      <w:r w:rsidR="004B46C2">
        <w:rPr>
          <w:rFonts w:ascii="Times New Roman" w:hAnsi="Times New Roman" w:cs="Times New Roman"/>
          <w:iCs/>
          <w:sz w:val="24"/>
          <w:szCs w:val="24"/>
        </w:rPr>
        <w:t>:</w:t>
      </w:r>
      <w:r w:rsidR="00A400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0063" w:rsidRPr="004B46C2">
        <w:rPr>
          <w:rFonts w:ascii="Times New Roman" w:hAnsi="Times New Roman" w:cs="Times New Roman"/>
          <w:i/>
          <w:iCs/>
          <w:sz w:val="24"/>
          <w:szCs w:val="24"/>
        </w:rPr>
        <w:t>Szczególna procedura dotycząca deklarowania i zapłaty podatku z tytułu importu towarów: tz</w:t>
      </w:r>
      <w:r w:rsidR="004B46C2" w:rsidRPr="004B46C2">
        <w:rPr>
          <w:rFonts w:ascii="Times New Roman" w:hAnsi="Times New Roman" w:cs="Times New Roman"/>
          <w:i/>
          <w:iCs/>
          <w:sz w:val="24"/>
          <w:szCs w:val="24"/>
        </w:rPr>
        <w:t>w. uregulowanie szczególne „USZ</w:t>
      </w:r>
      <w:r w:rsidR="00A40063" w:rsidRPr="004B46C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40063">
        <w:rPr>
          <w:rFonts w:ascii="Times New Roman" w:hAnsi="Times New Roman" w:cs="Times New Roman"/>
          <w:iCs/>
          <w:sz w:val="24"/>
          <w:szCs w:val="24"/>
        </w:rPr>
        <w:t>)</w:t>
      </w:r>
      <w:r w:rsidR="00137D6F">
        <w:rPr>
          <w:rFonts w:ascii="Times New Roman" w:hAnsi="Times New Roman" w:cs="Times New Roman"/>
          <w:iCs/>
          <w:sz w:val="24"/>
          <w:szCs w:val="24"/>
        </w:rPr>
        <w:t>,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3548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487692">
        <w:rPr>
          <w:rFonts w:ascii="Times New Roman" w:hAnsi="Times New Roman" w:cs="Times New Roman"/>
          <w:iCs/>
          <w:sz w:val="24"/>
          <w:szCs w:val="24"/>
        </w:rPr>
        <w:t>VAT z tytułu importu tego towaru jest płacony przez nabywcę.</w:t>
      </w:r>
    </w:p>
    <w:p w:rsidR="006F5AE4" w:rsidRPr="00477DBF" w:rsidRDefault="002D6236" w:rsidP="00C723C5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4. Przykłady</w:t>
      </w:r>
    </w:p>
    <w:p w:rsidR="00C723C5" w:rsidRPr="002D6236" w:rsidRDefault="00C723C5" w:rsidP="00C723C5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6977" w:rsidTr="00E95CBF">
        <w:tc>
          <w:tcPr>
            <w:tcW w:w="9060" w:type="dxa"/>
          </w:tcPr>
          <w:p w:rsidR="00AB6977" w:rsidRPr="00640C74" w:rsidRDefault="00AB697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63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:rsidR="00AB6977" w:rsidRDefault="00AB697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</w:t>
            </w:r>
            <w:r w:rsidR="00116B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413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D57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="00876513"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="00D57F2F"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 w:rsidR="00FD57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nieprzekraczającej</w:t>
            </w:r>
            <w:r w:rsidR="00876513"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="00876513"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Polsce </w:t>
            </w:r>
            <w:r w:rsidR="00FD57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13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internetowego.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</w:t>
            </w:r>
            <w:r w:rsidDel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D57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 magazynu położonego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USA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 </w:t>
            </w:r>
            <w:r w:rsidR="002872D7" w:rsidRP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konsumentów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01E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w UE </w:t>
            </w:r>
            <w:r w:rsidR="00801E30" w:rsidRPr="00801E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np.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01E30" w:rsidRPr="00801E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Polsce i Czechach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(państwo importu =</w:t>
            </w:r>
            <w:r w:rsidR="00B369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państwo zakończenia</w:t>
            </w:r>
            <w:r w:rsidR="000553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wysyłki lub transportu do konsumenta)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4D2EE1" w:rsidRDefault="00AB697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>Od 1 lipca 2021 przedsiębiorca będzie mógł rozliczyć podatek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dokonywanej sprzedaży 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towarów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IOSS w ramach procedury importu. </w:t>
            </w:r>
            <w:r w:rsidR="006307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14FDD"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W tej sytuacji przedsiębiorca, jako podmiot</w:t>
            </w:r>
            <w:r w:rsid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Polski</w:t>
            </w:r>
            <w:r w:rsidR="00214FDD"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, może zarejestrować się do procedury</w:t>
            </w:r>
            <w:r w:rsid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importu w Polsce</w:t>
            </w:r>
            <w:r w:rsidR="00214FDD"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Jeżeli przedsiębiorca</w:t>
            </w:r>
            <w:r w:rsidR="00116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ecyduje się na korzystanie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IOSS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może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ustanowić pośrednika)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powinien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zadeklarować i </w:t>
            </w:r>
            <w:r w:rsidR="00116B77"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>płacić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należny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dokona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sprzedaży w Polsce i Czechach 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IOSS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Polsce (w państwie członkowskim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identyfikacji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siedziby)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B6977" w:rsidRDefault="004D2EE1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E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Import takiego towaru będzie zwolniony z VAT, jeżeli w momencie odprawy celnej zostanie przedstawiony </w:t>
            </w:r>
            <w:r w:rsidR="0003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właściwym </w:t>
            </w:r>
            <w:r w:rsidRPr="004D2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organom celnym </w:t>
            </w:r>
            <w:r w:rsidR="00DB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zgłoszeniu celnym </w:t>
            </w:r>
            <w:r w:rsidRPr="004D2EE1">
              <w:rPr>
                <w:rFonts w:ascii="Times New Roman" w:hAnsi="Times New Roman" w:cs="Times New Roman"/>
                <w:bCs/>
                <w:sz w:val="24"/>
                <w:szCs w:val="24"/>
              </w:rPr>
              <w:t>ważny nr IOSS przedsiębiorcy.</w:t>
            </w:r>
          </w:p>
          <w:p w:rsidR="00F70245" w:rsidRDefault="000B29D8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>Jeżeli jednak przedsiębiorca</w:t>
            </w:r>
            <w:r w:rsidR="00116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 podejmie decyzji o przystąpieniu do IOSS, miejscem dostawy towarów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>będą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USA</w:t>
            </w:r>
            <w:r w:rsidR="0028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(państwo rozpoczęcia wysyłki lub transportu towarów)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01E3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import tego towaru będzie opodatkowany na zasadach ogólnych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(tj. standardowe zgłoszenie celne </w:t>
            </w:r>
            <w:r w:rsidR="00DB3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zestawem danych H7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USZ) 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>we właściwym dla odbiorcy towaru PCZ konsumpcji np. dla odbiorcy w Polsce –</w:t>
            </w:r>
            <w:r w:rsidR="0003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>terytorium naszego kraju a dla odbiorcy w Czechach – Czechy.</w:t>
            </w:r>
          </w:p>
          <w:p w:rsidR="002872D7" w:rsidRPr="000125A9" w:rsidRDefault="002872D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A9">
              <w:rPr>
                <w:rFonts w:ascii="Times New Roman" w:hAnsi="Times New Roman" w:cs="Times New Roman"/>
                <w:b/>
                <w:sz w:val="24"/>
                <w:szCs w:val="24"/>
              </w:rPr>
              <w:t>Uwaga:</w:t>
            </w:r>
          </w:p>
          <w:p w:rsidR="002872D7" w:rsidRPr="007F000C" w:rsidRDefault="002872D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Zgodnie z przepisami celnymi od 1 lipca 2021 r. </w:t>
            </w:r>
            <w:r w:rsidRPr="00012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 przypadku towarów o wartości rzeczywistej do 150 euro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które nie zostały zadeklarowane do IOSS, zgłoszenie do </w:t>
            </w:r>
            <w:r w:rsidR="00B8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procedury dopuszczenia do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obrotu będzie możliwe wyłącznie w państwie członkowskim UE będącym miejscem przeznaczenia towarów. </w:t>
            </w:r>
          </w:p>
        </w:tc>
      </w:tr>
    </w:tbl>
    <w:p w:rsidR="00413136" w:rsidRDefault="00413136" w:rsidP="00170F90">
      <w:pPr>
        <w:spacing w:before="240"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0245" w:rsidTr="00E95CBF">
        <w:tc>
          <w:tcPr>
            <w:tcW w:w="9060" w:type="dxa"/>
          </w:tcPr>
          <w:p w:rsidR="00F70245" w:rsidRPr="00640C74" w:rsidRDefault="00F70245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63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F70245" w:rsidRDefault="00F70245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</w:t>
            </w:r>
            <w:r w:rsid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413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nieprzekraczającej</w:t>
            </w:r>
            <w:r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0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 pośrednictwem platformy internetowej</w:t>
            </w:r>
            <w:r w:rsidR="00C92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125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DA78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podmiot </w:t>
            </w:r>
            <w:r w:rsidR="00933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ułatwiając</w:t>
            </w:r>
            <w:r w:rsidR="00DA78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 w:rsidR="00933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SOTI</w:t>
            </w:r>
            <w:r w:rsidR="000125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="00C92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269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="00C92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 Niemiec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 z magazynu położonego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w </w:t>
            </w:r>
            <w:r w:rsidR="00214F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Chinach </w:t>
            </w:r>
            <w:r w:rsid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bezpośrednio </w:t>
            </w:r>
            <w:r w:rsidR="001C670C" w:rsidRP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 konsumentów</w:t>
            </w:r>
            <w:r w:rsid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(państwo importu=państwo zakończenia wysyłki towarów)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C926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A78E4" w:rsidRDefault="00F70245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1 lipca 2021 </w:t>
            </w:r>
            <w:r w:rsidRPr="009B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platforma internetowa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(bez względu na 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miejsce siedziby</w:t>
            </w:r>
            <w:r w:rsidR="005A7BE8"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A7BE8" w:rsidRPr="005A7BE8">
              <w:rPr>
                <w:rFonts w:ascii="Times New Roman" w:hAnsi="Times New Roman" w:cs="Times New Roman"/>
                <w:bCs/>
                <w:sz w:val="24"/>
                <w:szCs w:val="24"/>
              </w:rPr>
              <w:t>działalności gospodarczej</w:t>
            </w:r>
            <w:r w:rsidRPr="005A7B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 SOTI </w:t>
            </w:r>
            <w:r w:rsidRP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wartości rzeczywistej </w:t>
            </w:r>
            <w:r w:rsidRPr="00F70245">
              <w:rPr>
                <w:rFonts w:ascii="Times New Roman" w:hAnsi="Times New Roman" w:cs="Times New Roman"/>
                <w:sz w:val="24"/>
                <w:szCs w:val="24"/>
              </w:rPr>
              <w:t xml:space="preserve">(bez podatku) </w:t>
            </w:r>
            <w:r w:rsidRPr="00F7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nieprzekraczającej 150 euro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6FB3" w:rsidRPr="00637F75">
              <w:rPr>
                <w:rFonts w:ascii="Times New Roman" w:hAnsi="Times New Roman" w:cs="Times New Roman"/>
                <w:b/>
                <w:sz w:val="24"/>
                <w:szCs w:val="24"/>
              </w:rPr>
              <w:t>jeśli ułatwia SOTI</w:t>
            </w:r>
            <w:r w:rsidR="00E0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</w:t>
            </w:r>
            <w:r w:rsidRPr="009B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uznana za podatnika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(„tzw. uznany dostawca”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jako podatnik będzie mogła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rozliczyć podatek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dokonywanej sprzedaży towarów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IOSS w ramach procedury importu. </w:t>
            </w:r>
          </w:p>
          <w:p w:rsidR="00F70245" w:rsidRDefault="00214FDD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="00DA78E4">
              <w:rPr>
                <w:rFonts w:ascii="Times New Roman" w:hAnsi="Times New Roman" w:cs="Times New Roman"/>
                <w:bCs/>
                <w:sz w:val="24"/>
                <w:szCs w:val="24"/>
              </w:rPr>
              <w:t>tym przypadku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platforma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jako podmiot z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UE, może zarejestrować się do procedury </w:t>
            </w:r>
            <w:r w:rsidR="00E4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importu 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Niemczech (państwo identyfikacji = państwo siedziby)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Jeżeli 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>platforma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zdecyduje się na korzystanie z IOSS</w:t>
            </w:r>
            <w:r w:rsidR="00AA036F" w:rsidDel="00410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>powinna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zadeklarować i opłacić VAT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należny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tytułu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dokonanej sprzedaży w Polsce i Czechach 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IOSS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="00615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Niemczech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D2EE1" w:rsidRDefault="004D2EE1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 takiego towaru będzie zwolniony z VAT, jeżeli w momencie odprawy celnej zostanie przedstawiony organom celnym </w:t>
            </w:r>
            <w:r w:rsidR="00B8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zgłoszeniu celnym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ważny nr IOSS platformy internetowej.</w:t>
            </w:r>
          </w:p>
          <w:p w:rsidR="009B2D04" w:rsidRDefault="009B2D04" w:rsidP="002E01E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Jeżeli jednak platforma internetowa nie przystąpi do IOSS,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SOTI nie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>podlega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ć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opodatkowaniu w UE.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iejscem dostawy towarów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są Chiny</w:t>
            </w:r>
            <w:r w:rsidR="0039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>(państwo rozpoczęcia wysyłki lub transportu towarów)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 import tego towaru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 opodatkowany na zasadach ogólnych</w:t>
            </w:r>
            <w:r w:rsidR="006B51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2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tj. standardowe zgłoszenie celne</w:t>
            </w:r>
            <w:r w:rsidR="00241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182A">
              <w:rPr>
                <w:rFonts w:ascii="Times New Roman" w:hAnsi="Times New Roman" w:cs="Times New Roman"/>
                <w:iCs/>
                <w:sz w:val="24"/>
                <w:szCs w:val="24"/>
              </w:rPr>
              <w:t>z zestawem danych H7</w:t>
            </w:r>
            <w:r w:rsidR="004D19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12FF2">
              <w:rPr>
                <w:rFonts w:ascii="Times New Roman" w:hAnsi="Times New Roman" w:cs="Times New Roman"/>
                <w:bCs/>
                <w:sz w:val="24"/>
                <w:szCs w:val="24"/>
              </w:rPr>
              <w:t>lub USZ</w:t>
            </w:r>
            <w:r w:rsidR="006B51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2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 właściwym dla odbiorcy towaru </w:t>
            </w:r>
            <w:r w:rsidR="00E41101">
              <w:rPr>
                <w:rFonts w:ascii="Times New Roman" w:hAnsi="Times New Roman" w:cs="Times New Roman"/>
                <w:bCs/>
                <w:sz w:val="24"/>
                <w:szCs w:val="24"/>
              </w:rPr>
              <w:t>państwie członkowskim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konsumpcji</w:t>
            </w:r>
            <w:r w:rsidR="00E4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(PCZK)</w:t>
            </w:r>
            <w:r w:rsidR="006066B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dla odbiorcy w Polsce –</w:t>
            </w:r>
            <w:r w:rsidR="00D22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terytorium naszego kraju </w:t>
            </w:r>
            <w:r w:rsidR="00763F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dla odbiorcy w Czechach – Czechy.</w:t>
            </w:r>
          </w:p>
          <w:p w:rsidR="009B2D04" w:rsidRPr="007F000C" w:rsidRDefault="00933C42" w:rsidP="002E01E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Ponieważ platforma internetowa </w:t>
            </w:r>
            <w:r w:rsidR="00F953A6">
              <w:rPr>
                <w:rFonts w:ascii="Times New Roman" w:hAnsi="Times New Roman" w:cs="Times New Roman"/>
                <w:bCs/>
                <w:sz w:val="24"/>
                <w:szCs w:val="24"/>
              </w:rPr>
              <w:t>jest uznana za podatnika</w:t>
            </w:r>
            <w:r w:rsidR="006B51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95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</w:t>
            </w:r>
            <w:r w:rsidR="00DA78E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przedsiębiorcy do platformy to dostawa B2B </w:t>
            </w:r>
            <w:r w:rsidR="00577309">
              <w:rPr>
                <w:rFonts w:ascii="Times New Roman" w:hAnsi="Times New Roman" w:cs="Times New Roman"/>
                <w:bCs/>
                <w:sz w:val="24"/>
                <w:szCs w:val="24"/>
              </w:rPr>
              <w:t>i nie jest opodatkowana w</w:t>
            </w:r>
            <w:r w:rsid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UE</w:t>
            </w:r>
            <w:r w:rsidR="0057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(miejsce dostawy w Chinach)</w:t>
            </w:r>
            <w:r w:rsidR="00DA78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76513" w:rsidRDefault="00876513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3136" w:rsidTr="00A95273">
        <w:tc>
          <w:tcPr>
            <w:tcW w:w="9060" w:type="dxa"/>
          </w:tcPr>
          <w:p w:rsidR="00413136" w:rsidRPr="00640C74" w:rsidRDefault="00413136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30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413136" w:rsidRDefault="00413136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 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</w:t>
            </w:r>
            <w:r w:rsidR="00A9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poza UE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1F2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telefony 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przekraczającej</w:t>
            </w:r>
            <w:r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Polsce </w:t>
            </w:r>
            <w:r w:rsidR="00390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0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 pośrednictwem </w:t>
            </w:r>
            <w:r w:rsidR="00A95273" w:rsidRPr="004131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sklepu internetowego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 do konsumentów z magazynu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A06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 Chin </w:t>
            </w:r>
            <w:r w:rsidR="003275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(państwo importu=państwo zakończenia wysyłki lub transportu towarów)</w:t>
            </w:r>
            <w:r w:rsidR="00390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DA061B" w:rsidRDefault="00413136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Ponieważ wartość rzeczywista towaru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>(bez podatku) prze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kracza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 euro</w:t>
            </w:r>
            <w:r w:rsidR="003905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sprzedaż </w:t>
            </w:r>
            <w:r w:rsidR="003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tych towarów </w:t>
            </w:r>
            <w:r w:rsidR="001F2FE0" w:rsidRPr="0039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="003275C1" w:rsidRPr="0039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 </w:t>
            </w:r>
            <w:r w:rsidR="002927B4" w:rsidRPr="0039052C">
              <w:rPr>
                <w:rFonts w:ascii="Times New Roman" w:hAnsi="Times New Roman" w:cs="Times New Roman"/>
                <w:b/>
                <w:sz w:val="24"/>
                <w:szCs w:val="24"/>
              </w:rPr>
              <w:t>objęta procedurą importu</w:t>
            </w:r>
            <w:r w:rsidR="00292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Zatem </w:t>
            </w:r>
            <w:r w:rsidR="0039052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rzedsiębiorca </w:t>
            </w:r>
            <w:r w:rsidR="00A95273">
              <w:rPr>
                <w:rFonts w:ascii="Times New Roman" w:hAnsi="Times New Roman" w:cs="Times New Roman"/>
                <w:bCs/>
                <w:sz w:val="24"/>
                <w:szCs w:val="24"/>
              </w:rPr>
              <w:t>nie może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korzystać </w:t>
            </w:r>
            <w:r w:rsidR="0038389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 IOSS aby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rozliczyć podatek VAT 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dokonywanej sprzedaży towarów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IOSS w ramach procedury importu.</w:t>
            </w:r>
          </w:p>
          <w:p w:rsidR="00DA061B" w:rsidRDefault="001C4165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Ponieważ w przedstawionym przypadku import jest w państwie zakończenia wysyłki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towarów</w:t>
            </w:r>
            <w:r w:rsidR="003838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SOTI 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>nie podlega opodatkowaniu na terytorium UE. Miejscem dostawy jest państwo, w którym rozpoczyna się wysyłka lub transport towarów. W tym przykładzie są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C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>hiny.</w:t>
            </w:r>
          </w:p>
          <w:p w:rsidR="00413136" w:rsidRPr="007F000C" w:rsidRDefault="00413136" w:rsidP="006F16E2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Import</w:t>
            </w:r>
            <w:r w:rsidDel="00DA0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towaru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 opodatkowany na zasadach ogólnych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W przedstawionym przykładzie </w:t>
            </w:r>
            <w:r w:rsidR="006F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 opodatkowany będzie </w:t>
            </w:r>
            <w:r w:rsidR="006F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PCZ konsumpcji 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tj. </w:t>
            </w:r>
            <w:r w:rsidR="006F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odbiorcy z Polski – w Polsce, a dla odbiorcy z Czech – w Czechach </w:t>
            </w:r>
            <w:r w:rsidR="007275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13136" w:rsidRDefault="00413136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245" w:rsidRPr="00932200" w:rsidRDefault="00F70245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3A55" w:rsidTr="00B6235E">
        <w:tc>
          <w:tcPr>
            <w:tcW w:w="9060" w:type="dxa"/>
          </w:tcPr>
          <w:p w:rsidR="00423A55" w:rsidRPr="00640C74" w:rsidRDefault="00423A55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 4</w:t>
            </w:r>
            <w:r w:rsidR="0030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23A55" w:rsidRDefault="00423A55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 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</w:t>
            </w:r>
            <w:r w:rsidR="00A9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lub spoza UE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413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przekraczającej</w:t>
            </w:r>
            <w:r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konsumentom w Polsce 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0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 pośrednictwem platformy internetowej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 do konsumentów z magazynu położonego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USA.</w:t>
            </w:r>
          </w:p>
          <w:p w:rsidR="00DA6A48" w:rsidRDefault="00423A55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Ponieważ wartość rzeczywista towaru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>(bez podatku) prze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kracza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 euro</w:t>
            </w:r>
            <w:r w:rsidR="00DA6A4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6A48" w:rsidRDefault="00DA6A48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SOTI nie może zostać objęta IOSS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B2E00" w:rsidRDefault="00DA6A48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platforma internetowa nie </w:t>
            </w:r>
            <w:r w:rsidR="00A95273">
              <w:rPr>
                <w:rFonts w:ascii="Times New Roman" w:hAnsi="Times New Roman" w:cs="Times New Roman"/>
                <w:bCs/>
                <w:sz w:val="24"/>
                <w:szCs w:val="24"/>
              </w:rPr>
              <w:t>może</w:t>
            </w:r>
            <w:r w:rsid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4FA8">
              <w:rPr>
                <w:rFonts w:ascii="Times New Roman" w:hAnsi="Times New Roman" w:cs="Times New Roman"/>
                <w:bCs/>
                <w:sz w:val="24"/>
                <w:szCs w:val="24"/>
              </w:rPr>
              <w:t>być uznana za podatnika (bez znaczenia czy ułatwia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SOTI</w:t>
            </w:r>
            <w:r w:rsidR="00B14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4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Jeśli import będzie dokonany 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odpowiednio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w Polsce/Czechach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(państw</w:t>
            </w:r>
            <w:r w:rsidR="007D5B33">
              <w:rPr>
                <w:rFonts w:ascii="Times New Roman" w:hAnsi="Times New Roman" w:cs="Times New Roman"/>
                <w:bCs/>
                <w:sz w:val="24"/>
                <w:szCs w:val="24"/>
              </w:rPr>
              <w:t>ie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6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przeznaczenia 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140C1D">
              <w:rPr>
                <w:rFonts w:ascii="Times New Roman" w:hAnsi="Times New Roman" w:cs="Times New Roman"/>
                <w:bCs/>
                <w:sz w:val="24"/>
                <w:szCs w:val="24"/>
              </w:rPr>
              <w:t>, to miejsce dostawy dla SOTI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USA (miejsce rozpoczęcia wysyłki towarów). SOTI nie będzie podlegała opodatkowaniu VAT </w:t>
            </w:r>
            <w:r w:rsidR="00F9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UE,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natomiast opodatkowany będzie import towarów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odpowiednio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w Polsce</w:t>
            </w:r>
            <w:r w:rsidR="00F9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(dla konsumentów w Polsce) oraz w Czechach</w:t>
            </w:r>
            <w:r w:rsidR="00E61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(dla konsumentów w Polsce)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E00" w:rsidRDefault="004B2E00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Jeżeli import będzie dokonany w innym 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państwie członkowskim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UE niż Polska/Czechy</w:t>
            </w:r>
            <w:r w:rsidR="00EF3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4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tj. </w:t>
            </w:r>
            <w:r w:rsidR="00EF3A77">
              <w:rPr>
                <w:rFonts w:ascii="Times New Roman" w:hAnsi="Times New Roman" w:cs="Times New Roman"/>
                <w:bCs/>
                <w:sz w:val="24"/>
                <w:szCs w:val="24"/>
              </w:rPr>
              <w:t>innym niż państwo członkowskie</w:t>
            </w:r>
            <w:r w:rsidR="00FD6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przeznaczenia</w:t>
            </w:r>
            <w:r w:rsidR="00EF3A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miejscem dostawy dla SOTI będzie </w:t>
            </w:r>
            <w:r w:rsidR="00B4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odpowiednio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Polska/Czechy. Przedsiębiorca powinien rozliczyć podatek od tej dostawy na ogólnych zasadach. </w:t>
            </w:r>
            <w:r w:rsidR="009433B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433BF" w:rsidRPr="009433BF">
              <w:rPr>
                <w:rFonts w:ascii="Times New Roman" w:hAnsi="Times New Roman" w:cs="Times New Roman"/>
                <w:bCs/>
                <w:sz w:val="24"/>
                <w:szCs w:val="24"/>
              </w:rPr>
              <w:t>rzedsiębiorca</w:t>
            </w:r>
            <w:r w:rsidR="00CA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rozliczenia SOTI musi zarejestrować się</w:t>
            </w:r>
            <w:r w:rsidR="003F0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każdym państwie </w:t>
            </w:r>
            <w:r w:rsidR="009433B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AA0B4A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9433BF">
              <w:rPr>
                <w:rFonts w:ascii="Times New Roman" w:hAnsi="Times New Roman" w:cs="Times New Roman"/>
                <w:bCs/>
                <w:sz w:val="24"/>
                <w:szCs w:val="24"/>
              </w:rPr>
              <w:t>zeznaczenia (Polsce i Czechach)</w:t>
            </w:r>
            <w:r w:rsidR="00DA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zasadach ogólnych i rozliczać VAT z tytułu SOTI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E00" w:rsidRPr="00477DBF" w:rsidRDefault="004B2E00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Uwaga</w:t>
            </w:r>
            <w:r w:rsidR="006379CA" w:rsidRPr="00477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!</w:t>
            </w:r>
          </w:p>
          <w:p w:rsidR="00423A55" w:rsidRPr="007F000C" w:rsidRDefault="004B2E00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drugiej sytuacji oprócz opodatkowania SOTI, opodatkowany będzie również import towarów.</w:t>
            </w:r>
          </w:p>
        </w:tc>
      </w:tr>
    </w:tbl>
    <w:p w:rsidR="004D19E2" w:rsidRPr="00932200" w:rsidRDefault="004D19E2" w:rsidP="009322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4CBD" w:rsidTr="00921E06">
        <w:tc>
          <w:tcPr>
            <w:tcW w:w="9060" w:type="dxa"/>
          </w:tcPr>
          <w:p w:rsidR="00E74CBD" w:rsidRPr="006F3BB9" w:rsidRDefault="00E74CBD" w:rsidP="00942CB5">
            <w:pPr>
              <w:spacing w:before="240" w:after="100" w:afterAutospacing="1" w:line="3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30055F" w:rsidRPr="004C26A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E74CBD" w:rsidRPr="006F3BB9" w:rsidRDefault="006F3BB9" w:rsidP="00942CB5">
            <w:pPr>
              <w:pStyle w:val="Default"/>
              <w:spacing w:before="240" w:after="100" w:afterAutospacing="1" w:line="340" w:lineRule="atLeast"/>
              <w:jc w:val="both"/>
              <w:rPr>
                <w:i/>
                <w:color w:val="auto"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8F6744">
              <w:rPr>
                <w:color w:val="auto"/>
              </w:rPr>
              <w:t xml:space="preserve"> </w:t>
            </w:r>
            <w:r w:rsidR="00E74CBD" w:rsidRPr="006F3BB9">
              <w:rPr>
                <w:i/>
                <w:color w:val="auto"/>
              </w:rPr>
              <w:t xml:space="preserve">sprzedaje odzież osobom prywatnym w różnych państwach członkowskich </w:t>
            </w:r>
            <w:r w:rsidR="00E74CBD" w:rsidRPr="00F121AB">
              <w:rPr>
                <w:b/>
                <w:i/>
                <w:color w:val="auto"/>
              </w:rPr>
              <w:t>za pośrednictwem swojej strony internetowej (sklepu online).</w:t>
            </w:r>
            <w:r w:rsidR="00E74CBD" w:rsidRPr="006F3BB9">
              <w:rPr>
                <w:i/>
                <w:color w:val="auto"/>
              </w:rPr>
              <w:t xml:space="preserve"> Odzież jest wysyłana do osób prywatnych bezpośrednio z jego zakładu produkcyjnego w kraju trzecim. </w:t>
            </w:r>
            <w:r w:rsidR="00E74CBD" w:rsidRPr="00F121AB">
              <w:rPr>
                <w:b/>
                <w:i/>
                <w:color w:val="auto"/>
              </w:rPr>
              <w:t>Przedsiębiorca jest zarejestrowany w IOSS</w:t>
            </w:r>
            <w:r w:rsidR="00E74CBD" w:rsidRPr="006F3BB9">
              <w:rPr>
                <w:i/>
                <w:color w:val="auto"/>
              </w:rPr>
              <w:t xml:space="preserve"> w P</w:t>
            </w:r>
            <w:r>
              <w:rPr>
                <w:i/>
                <w:color w:val="auto"/>
              </w:rPr>
              <w:t>L. Wartość rzeczywista przesyłki</w:t>
            </w:r>
            <w:r w:rsidR="00E74CBD" w:rsidRPr="006F3BB9">
              <w:rPr>
                <w:i/>
                <w:color w:val="auto"/>
              </w:rPr>
              <w:t xml:space="preserve"> </w:t>
            </w:r>
            <w:r w:rsidR="00E74CBD" w:rsidRPr="00F121AB">
              <w:rPr>
                <w:b/>
                <w:i/>
                <w:color w:val="auto"/>
              </w:rPr>
              <w:t>nie przekracza 150 euro</w:t>
            </w:r>
            <w:r w:rsidR="00E74CBD" w:rsidRPr="006F3BB9">
              <w:rPr>
                <w:i/>
                <w:color w:val="auto"/>
              </w:rPr>
              <w:t>.</w:t>
            </w:r>
          </w:p>
          <w:p w:rsidR="00E74CBD" w:rsidRPr="008F6744" w:rsidRDefault="004D19E2" w:rsidP="00942CB5">
            <w:pPr>
              <w:pStyle w:val="Default"/>
              <w:spacing w:before="240" w:after="100" w:afterAutospacing="1" w:line="34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E74CBD" w:rsidRPr="008F6744">
              <w:rPr>
                <w:color w:val="auto"/>
              </w:rPr>
              <w:t xml:space="preserve">Miejsce dostawy </w:t>
            </w:r>
            <w:r w:rsidR="006F3BB9">
              <w:rPr>
                <w:color w:val="auto"/>
              </w:rPr>
              <w:t>towarów</w:t>
            </w:r>
            <w:r w:rsidR="00E74CBD" w:rsidRPr="008F6744">
              <w:rPr>
                <w:color w:val="auto"/>
              </w:rPr>
              <w:t xml:space="preserve"> jest w odpowiednim państwie członkowskim przeznaczenia (zakończenia wysyłki lub transportu towarów). Polski sprzedawca </w:t>
            </w:r>
            <w:r w:rsidR="006F3BB9">
              <w:rPr>
                <w:color w:val="auto"/>
              </w:rPr>
              <w:t xml:space="preserve">korzysta z IOSS </w:t>
            </w:r>
            <w:r w:rsidR="00365FE2">
              <w:rPr>
                <w:color w:val="auto"/>
              </w:rPr>
              <w:br/>
            </w:r>
            <w:r w:rsidR="006F3BB9">
              <w:rPr>
                <w:color w:val="auto"/>
              </w:rPr>
              <w:t xml:space="preserve">i </w:t>
            </w:r>
            <w:r w:rsidR="00E74CBD" w:rsidRPr="008F6744">
              <w:rPr>
                <w:color w:val="auto"/>
              </w:rPr>
              <w:t>wykaz</w:t>
            </w:r>
            <w:r w:rsidR="00C95B6D">
              <w:rPr>
                <w:color w:val="auto"/>
              </w:rPr>
              <w:t>uje</w:t>
            </w:r>
            <w:r w:rsidR="00E74CBD" w:rsidRPr="008F6744">
              <w:rPr>
                <w:color w:val="auto"/>
              </w:rPr>
              <w:t xml:space="preserve"> podatek od sprzedaży dla poszczególnych państw członkowskich w swojej miesięcznej deklaracji IOSS, składanej do </w:t>
            </w:r>
            <w:r w:rsidR="006F3BB9">
              <w:rPr>
                <w:color w:val="auto"/>
              </w:rPr>
              <w:t>II Urzędu Skarbowego Warszawa Śródmieście</w:t>
            </w:r>
            <w:r w:rsidR="00E74CBD" w:rsidRPr="008F6744">
              <w:rPr>
                <w:color w:val="auto"/>
              </w:rPr>
              <w:t xml:space="preserve"> </w:t>
            </w:r>
            <w:r w:rsidR="00AD1E76">
              <w:rPr>
                <w:color w:val="auto"/>
              </w:rPr>
              <w:t>oraz</w:t>
            </w:r>
            <w:r w:rsidR="00E74CBD" w:rsidRPr="008F6744">
              <w:rPr>
                <w:color w:val="auto"/>
              </w:rPr>
              <w:t xml:space="preserve"> dokon</w:t>
            </w:r>
            <w:r w:rsidR="00AD1E76">
              <w:rPr>
                <w:color w:val="auto"/>
              </w:rPr>
              <w:t>uje</w:t>
            </w:r>
            <w:r w:rsidR="00E74CBD" w:rsidRPr="008F6744">
              <w:rPr>
                <w:color w:val="auto"/>
              </w:rPr>
              <w:t xml:space="preserve"> przelewu zadeklarowanej kwoty VAT, do ostatniego dnia miesiąca następującego po każdym kolejnym miesiącu. </w:t>
            </w:r>
          </w:p>
          <w:p w:rsidR="00E74CBD" w:rsidRPr="007F000C" w:rsidRDefault="00BE78B1" w:rsidP="00942CB5">
            <w:pPr>
              <w:pStyle w:val="Default"/>
              <w:spacing w:before="240" w:after="100" w:afterAutospacing="1" w:line="340" w:lineRule="atLeast"/>
              <w:jc w:val="both"/>
            </w:pPr>
            <w:r>
              <w:rPr>
                <w:color w:val="auto"/>
              </w:rPr>
              <w:t>I</w:t>
            </w:r>
            <w:r w:rsidR="00E74CBD" w:rsidRPr="008F6744">
              <w:rPr>
                <w:color w:val="auto"/>
              </w:rPr>
              <w:t>mport tych towarów jest zwolniony od podatku, jeżeli wszystkie warunki</w:t>
            </w:r>
            <w:r w:rsidR="004D19E2">
              <w:rPr>
                <w:color w:val="auto"/>
              </w:rPr>
              <w:t xml:space="preserve"> </w:t>
            </w:r>
            <w:r w:rsidR="00365FE2">
              <w:rPr>
                <w:color w:val="auto"/>
              </w:rPr>
              <w:t xml:space="preserve">dla IOSS </w:t>
            </w:r>
            <w:r w:rsidR="00E74CBD" w:rsidRPr="008F6744">
              <w:rPr>
                <w:color w:val="auto"/>
              </w:rPr>
              <w:t xml:space="preserve">są spełnione. </w:t>
            </w:r>
            <w:r w:rsidR="00365FE2">
              <w:rPr>
                <w:color w:val="auto"/>
              </w:rPr>
              <w:br/>
            </w:r>
            <w:r w:rsidR="00E74CBD" w:rsidRPr="008F6744">
              <w:rPr>
                <w:color w:val="auto"/>
              </w:rPr>
              <w:t xml:space="preserve">W tym </w:t>
            </w:r>
            <w:r w:rsidR="00090E30" w:rsidRPr="008F6744">
              <w:rPr>
                <w:color w:val="auto"/>
              </w:rPr>
              <w:t>celu</w:t>
            </w:r>
            <w:r w:rsidR="00090E30">
              <w:rPr>
                <w:color w:val="auto"/>
              </w:rPr>
              <w:t xml:space="preserve"> w zgłoszeniu celnym musi być podany ważny </w:t>
            </w:r>
            <w:r w:rsidR="00E74CBD" w:rsidRPr="008F6744">
              <w:rPr>
                <w:color w:val="auto"/>
              </w:rPr>
              <w:t xml:space="preserve">numer identyfikacyjny nadany </w:t>
            </w:r>
            <w:r w:rsidR="00090E30">
              <w:rPr>
                <w:color w:val="auto"/>
              </w:rPr>
              <w:lastRenderedPageBreak/>
              <w:t xml:space="preserve">przedsiębiorcy </w:t>
            </w:r>
            <w:r w:rsidR="00E74CBD" w:rsidRPr="008F6744">
              <w:rPr>
                <w:color w:val="auto"/>
              </w:rPr>
              <w:t>w procedurze IOSS</w:t>
            </w:r>
            <w:r w:rsidR="00090E30">
              <w:rPr>
                <w:color w:val="auto"/>
              </w:rPr>
              <w:t>.</w:t>
            </w:r>
          </w:p>
        </w:tc>
      </w:tr>
    </w:tbl>
    <w:p w:rsidR="00932200" w:rsidRPr="00932200" w:rsidRDefault="00932200" w:rsidP="009322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9771E">
        <w:trPr>
          <w:trHeight w:val="2350"/>
        </w:trPr>
        <w:tc>
          <w:tcPr>
            <w:tcW w:w="9060" w:type="dxa"/>
          </w:tcPr>
          <w:p w:rsidR="00166BDB" w:rsidRDefault="00166BDB" w:rsidP="00922A11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43</w:t>
            </w:r>
          </w:p>
          <w:p w:rsidR="00166BDB" w:rsidRPr="00166BDB" w:rsidRDefault="00166BDB" w:rsidP="00922A11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  <w:color w:val="auto"/>
              </w:rPr>
              <w:t xml:space="preserve"> sprzedaje odzież osobom prywatnym w różnych państwach członkowskich </w:t>
            </w:r>
            <w:r w:rsidRPr="00F915A6">
              <w:rPr>
                <w:b/>
                <w:i/>
                <w:color w:val="auto"/>
              </w:rPr>
              <w:t>za pośrednictwem swojej strony internetowej (sklepu online).</w:t>
            </w:r>
            <w:r w:rsidRPr="00166BDB">
              <w:rPr>
                <w:i/>
                <w:color w:val="auto"/>
              </w:rPr>
              <w:t xml:space="preserve"> Odzież jest wysyłana do osób prywatnych bezpośrednio z jego zakładu produkcyjnego w kraju trzecim</w:t>
            </w:r>
            <w:r w:rsidR="007C5B07">
              <w:rPr>
                <w:i/>
                <w:color w:val="auto"/>
              </w:rPr>
              <w:t xml:space="preserve"> </w:t>
            </w:r>
            <w:r w:rsidR="007F1F6D">
              <w:rPr>
                <w:i/>
                <w:color w:val="auto"/>
              </w:rPr>
              <w:t>(</w:t>
            </w:r>
            <w:r w:rsidR="007C5B07">
              <w:rPr>
                <w:i/>
                <w:color w:val="auto"/>
              </w:rPr>
              <w:t>np. w Chinach</w:t>
            </w:r>
            <w:r w:rsidR="007F1F6D">
              <w:rPr>
                <w:i/>
                <w:color w:val="auto"/>
              </w:rPr>
              <w:t>)</w:t>
            </w:r>
            <w:r w:rsidRPr="00166BDB">
              <w:rPr>
                <w:i/>
                <w:color w:val="auto"/>
              </w:rPr>
              <w:t xml:space="preserve">. </w:t>
            </w:r>
            <w:r w:rsidRPr="00F121AB">
              <w:rPr>
                <w:b/>
                <w:i/>
                <w:color w:val="auto"/>
              </w:rPr>
              <w:t xml:space="preserve">Przedsiębiorca </w:t>
            </w:r>
            <w:r w:rsidRPr="00166BDB">
              <w:rPr>
                <w:b/>
                <w:i/>
                <w:color w:val="auto"/>
              </w:rPr>
              <w:t xml:space="preserve">nie jest </w:t>
            </w:r>
            <w:r w:rsidRPr="00F121AB">
              <w:rPr>
                <w:b/>
                <w:i/>
                <w:color w:val="auto"/>
              </w:rPr>
              <w:t>zarejestrowany w IOSS</w:t>
            </w:r>
            <w:r w:rsidRPr="00166BDB">
              <w:rPr>
                <w:i/>
                <w:color w:val="auto"/>
              </w:rPr>
              <w:t xml:space="preserve">. Wartość rzeczywista przesyłek </w:t>
            </w:r>
            <w:r w:rsidRPr="00F121AB">
              <w:rPr>
                <w:b/>
                <w:i/>
                <w:color w:val="auto"/>
              </w:rPr>
              <w:t>nie przekracza 150 euro</w:t>
            </w:r>
            <w:r w:rsidRPr="00166BDB">
              <w:rPr>
                <w:i/>
                <w:color w:val="auto"/>
              </w:rPr>
              <w:t>.</w:t>
            </w:r>
            <w:r w:rsidR="006B09EF">
              <w:rPr>
                <w:i/>
                <w:color w:val="auto"/>
              </w:rPr>
              <w:t xml:space="preserve"> </w:t>
            </w:r>
          </w:p>
          <w:p w:rsidR="00B835FC" w:rsidRDefault="00166BDB" w:rsidP="00922A11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771E">
              <w:rPr>
                <w:color w:val="auto"/>
              </w:rPr>
              <w:t xml:space="preserve">Miejsce dostawy przesyłek jest </w:t>
            </w:r>
            <w:r w:rsidR="007C5B07" w:rsidRPr="00F9771E">
              <w:rPr>
                <w:color w:val="auto"/>
              </w:rPr>
              <w:t>poza UE</w:t>
            </w:r>
            <w:r w:rsidR="00B835FC" w:rsidRPr="00F9771E">
              <w:rPr>
                <w:color w:val="auto"/>
              </w:rPr>
              <w:t xml:space="preserve"> – SOTI nie podlega opodatkowaniu w UE</w:t>
            </w:r>
            <w:r w:rsidR="007C5B07" w:rsidRPr="00F9771E">
              <w:rPr>
                <w:color w:val="auto"/>
              </w:rPr>
              <w:t>.</w:t>
            </w:r>
            <w:r w:rsidR="00FF0082">
              <w:rPr>
                <w:color w:val="auto"/>
              </w:rPr>
              <w:t xml:space="preserve"> </w:t>
            </w:r>
          </w:p>
          <w:p w:rsidR="00166BDB" w:rsidRDefault="00B835FC" w:rsidP="00922A11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771E">
              <w:rPr>
                <w:color w:val="auto"/>
              </w:rPr>
              <w:t xml:space="preserve">Import </w:t>
            </w:r>
            <w:r w:rsidR="001B06A0">
              <w:rPr>
                <w:color w:val="auto"/>
              </w:rPr>
              <w:t>towarów</w:t>
            </w:r>
            <w:r w:rsidRPr="00F9771E">
              <w:rPr>
                <w:color w:val="auto"/>
              </w:rPr>
              <w:t xml:space="preserve"> w państwie przeznaczenia </w:t>
            </w:r>
            <w:r w:rsidR="00922A11">
              <w:rPr>
                <w:color w:val="auto"/>
              </w:rPr>
              <w:t xml:space="preserve">odbywa się </w:t>
            </w:r>
            <w:r w:rsidR="00F9771E">
              <w:rPr>
                <w:color w:val="auto"/>
              </w:rPr>
              <w:t>na zasadach ogólnych (</w:t>
            </w:r>
            <w:r w:rsidR="00536438">
              <w:rPr>
                <w:color w:val="auto"/>
              </w:rPr>
              <w:t xml:space="preserve">standardowe </w:t>
            </w:r>
            <w:r w:rsidR="00F9771E">
              <w:rPr>
                <w:color w:val="auto"/>
              </w:rPr>
              <w:t xml:space="preserve">zgłoszenie </w:t>
            </w:r>
            <w:r w:rsidR="00536438">
              <w:rPr>
                <w:color w:val="auto"/>
              </w:rPr>
              <w:t xml:space="preserve">celne </w:t>
            </w:r>
            <w:r w:rsidR="0024182A">
              <w:rPr>
                <w:iCs/>
              </w:rPr>
              <w:t xml:space="preserve">z zestawem danych H7 </w:t>
            </w:r>
            <w:r w:rsidR="00F9771E">
              <w:rPr>
                <w:color w:val="auto"/>
              </w:rPr>
              <w:t xml:space="preserve">lub </w:t>
            </w:r>
            <w:r w:rsidR="001B06A0">
              <w:rPr>
                <w:color w:val="auto"/>
              </w:rPr>
              <w:t xml:space="preserve">procedura </w:t>
            </w:r>
            <w:r w:rsidR="00F9771E">
              <w:rPr>
                <w:color w:val="auto"/>
              </w:rPr>
              <w:t>USZ) – podatek VAT z</w:t>
            </w:r>
            <w:r w:rsidRPr="00F9771E">
              <w:rPr>
                <w:color w:val="auto"/>
              </w:rPr>
              <w:t>apłaci odbiorca.</w:t>
            </w:r>
            <w:r w:rsidR="00166BDB" w:rsidRPr="00F9771E">
              <w:rPr>
                <w:color w:val="auto"/>
              </w:rPr>
              <w:t xml:space="preserve"> </w:t>
            </w:r>
          </w:p>
          <w:p w:rsidR="00FF0082" w:rsidRPr="00477DBF" w:rsidRDefault="00FF0082" w:rsidP="00922A11">
            <w:pPr>
              <w:pStyle w:val="Default"/>
              <w:spacing w:before="240" w:line="340" w:lineRule="atLeast"/>
              <w:jc w:val="both"/>
              <w:rPr>
                <w:b/>
                <w:i/>
                <w:color w:val="auto"/>
              </w:rPr>
            </w:pPr>
            <w:r w:rsidRPr="00477DBF">
              <w:rPr>
                <w:b/>
                <w:i/>
                <w:color w:val="auto"/>
              </w:rPr>
              <w:t>Uwaga</w:t>
            </w:r>
            <w:r w:rsidR="00922A11" w:rsidRPr="00477DBF">
              <w:rPr>
                <w:b/>
                <w:i/>
                <w:color w:val="auto"/>
              </w:rPr>
              <w:t>:</w:t>
            </w:r>
          </w:p>
          <w:p w:rsidR="00FF0082" w:rsidRPr="00FF0082" w:rsidRDefault="00FF0082" w:rsidP="00922A11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FF0082">
              <w:rPr>
                <w:u w:val="single"/>
              </w:rPr>
              <w:t>W przypadku towarów o wartości rzeczywistej do 150 euro</w:t>
            </w:r>
            <w:r w:rsidRPr="00FF0082">
              <w:rPr>
                <w:bCs/>
              </w:rPr>
              <w:t xml:space="preserve">, które nie zostały zadeklarowane do IOSS, zgłoszenie </w:t>
            </w:r>
            <w:r>
              <w:rPr>
                <w:bCs/>
              </w:rPr>
              <w:t xml:space="preserve">celne </w:t>
            </w:r>
            <w:r w:rsidR="00922A11">
              <w:rPr>
                <w:bCs/>
              </w:rPr>
              <w:t xml:space="preserve">towarów </w:t>
            </w:r>
            <w:r w:rsidRPr="00922A11">
              <w:rPr>
                <w:bCs/>
              </w:rPr>
              <w:t xml:space="preserve">do </w:t>
            </w:r>
            <w:r w:rsidR="00922A11">
              <w:rPr>
                <w:bCs/>
              </w:rPr>
              <w:t>procedury</w:t>
            </w:r>
            <w:r w:rsidRPr="00FF0082">
              <w:rPr>
                <w:bCs/>
              </w:rPr>
              <w:t xml:space="preserve"> </w:t>
            </w:r>
            <w:r>
              <w:rPr>
                <w:bCs/>
              </w:rPr>
              <w:t xml:space="preserve">dopuszczenia do </w:t>
            </w:r>
            <w:r w:rsidRPr="00FF0082">
              <w:rPr>
                <w:bCs/>
              </w:rPr>
              <w:t xml:space="preserve">obrotu </w:t>
            </w:r>
            <w:r>
              <w:rPr>
                <w:bCs/>
              </w:rPr>
              <w:t xml:space="preserve">jest możliwe </w:t>
            </w:r>
            <w:r w:rsidRPr="00FF0082">
              <w:rPr>
                <w:bCs/>
              </w:rPr>
              <w:t>wyłącznie w państwie członkowskim UE będącym miejscem przeznaczenia towarów.</w:t>
            </w:r>
          </w:p>
          <w:p w:rsidR="00D55992" w:rsidRDefault="00D55992" w:rsidP="00F9771E">
            <w:pPr>
              <w:pStyle w:val="Default"/>
              <w:jc w:val="both"/>
            </w:pPr>
          </w:p>
          <w:p w:rsidR="00FF0082" w:rsidRPr="00D55992" w:rsidRDefault="00FF0082" w:rsidP="00D55992"/>
        </w:tc>
      </w:tr>
    </w:tbl>
    <w:p w:rsidR="008F6744" w:rsidRDefault="008F6744" w:rsidP="00932200">
      <w:pPr>
        <w:pStyle w:val="Default"/>
        <w:spacing w:line="360" w:lineRule="auto"/>
        <w:rPr>
          <w:color w:val="auto"/>
        </w:rPr>
      </w:pPr>
    </w:p>
    <w:p w:rsidR="008F6744" w:rsidRPr="008F6744" w:rsidRDefault="008F6744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F121AB" w:rsidP="00655E82">
            <w:pPr>
              <w:pStyle w:val="Default"/>
              <w:spacing w:before="240" w:line="340" w:lineRule="atLeast"/>
              <w:jc w:val="both"/>
              <w:rPr>
                <w:b/>
              </w:rPr>
            </w:pPr>
            <w:r>
              <w:rPr>
                <w:b/>
              </w:rPr>
              <w:t xml:space="preserve">Przykład </w:t>
            </w:r>
            <w:r w:rsidR="0030055F">
              <w:rPr>
                <w:b/>
              </w:rPr>
              <w:t>44</w:t>
            </w:r>
          </w:p>
          <w:p w:rsidR="00166BDB" w:rsidRPr="00A1477E" w:rsidRDefault="00166BDB" w:rsidP="00655E82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</w:rPr>
              <w:t xml:space="preserve"> sprzedaje</w:t>
            </w:r>
            <w:r w:rsidR="00F25A5B">
              <w:rPr>
                <w:i/>
              </w:rPr>
              <w:t xml:space="preserve"> towary</w:t>
            </w:r>
            <w:r w:rsidRPr="00166BDB" w:rsidDel="00F25A5B">
              <w:rPr>
                <w:i/>
              </w:rPr>
              <w:t xml:space="preserve"> </w:t>
            </w:r>
            <w:r w:rsidRPr="00166BDB">
              <w:rPr>
                <w:i/>
              </w:rPr>
              <w:t xml:space="preserve">osobom prywatnym w różnych państwach członkowskich </w:t>
            </w:r>
            <w:r w:rsidRPr="00F915A6">
              <w:rPr>
                <w:b/>
                <w:i/>
              </w:rPr>
              <w:t xml:space="preserve">za pośrednictwem platformy </w:t>
            </w:r>
            <w:r w:rsidR="00C11B32">
              <w:rPr>
                <w:b/>
                <w:i/>
              </w:rPr>
              <w:t>internetowej</w:t>
            </w:r>
            <w:r w:rsidRPr="00F915A6">
              <w:rPr>
                <w:b/>
                <w:i/>
              </w:rPr>
              <w:t>, która jest zarejestrowana do IOSS w PL</w:t>
            </w:r>
            <w:r w:rsidRPr="00166BDB">
              <w:rPr>
                <w:i/>
              </w:rPr>
              <w:t xml:space="preserve">. Odzież jest wysyłana do osób prywatnych bezpośrednio z jego zakładu produkcyjnego w kraju trzecim. </w:t>
            </w:r>
            <w:r w:rsidRPr="00F915A6">
              <w:rPr>
                <w:b/>
                <w:i/>
              </w:rPr>
              <w:t>Przedsiębiorca nie jest zarejestrowany w IOSS</w:t>
            </w:r>
            <w:r w:rsidRPr="00166BDB">
              <w:rPr>
                <w:i/>
              </w:rPr>
              <w:t xml:space="preserve"> w PL. Wartość rzeczywista przesyłek </w:t>
            </w:r>
            <w:r w:rsidRPr="00A1477E">
              <w:rPr>
                <w:b/>
                <w:i/>
              </w:rPr>
              <w:t>nie przekracza 150 euro.</w:t>
            </w:r>
          </w:p>
          <w:p w:rsidR="00166BDB" w:rsidRPr="00166BDB" w:rsidRDefault="00166BDB" w:rsidP="00655E82">
            <w:pPr>
              <w:pStyle w:val="Default"/>
              <w:spacing w:before="240" w:line="340" w:lineRule="atLeast"/>
              <w:jc w:val="both"/>
            </w:pPr>
            <w:r w:rsidRPr="00166BDB">
              <w:t>Miejsce dostawy przesyłek jest w odpowiednim państwie członkowskim przeznaczenia (zakończenia wysyłki lub transportu towarów).</w:t>
            </w:r>
          </w:p>
          <w:p w:rsidR="00166BDB" w:rsidRPr="00166BDB" w:rsidRDefault="00C11B32" w:rsidP="00655E82">
            <w:pPr>
              <w:pStyle w:val="Default"/>
              <w:spacing w:before="240" w:line="340" w:lineRule="atLeast"/>
              <w:jc w:val="both"/>
            </w:pPr>
            <w:r>
              <w:rPr>
                <w:b/>
              </w:rPr>
              <w:t>Platforma internetowa</w:t>
            </w:r>
            <w:r w:rsidR="00166BDB" w:rsidRPr="007A35B9">
              <w:rPr>
                <w:b/>
              </w:rPr>
              <w:t xml:space="preserve"> jest uznana za podatnika</w:t>
            </w:r>
            <w:r w:rsidR="00166BDB" w:rsidRPr="00166BDB">
              <w:t xml:space="preserve"> zgodnie z art. 7a ust. 1 ustawy o VAT. </w:t>
            </w:r>
            <w:r>
              <w:t>Platforma</w:t>
            </w:r>
            <w:r w:rsidR="00166BDB" w:rsidRPr="00166BDB">
              <w:t xml:space="preserve"> pobiera w momencie sprzedaży należność za towar wraz z podatkiem VAT, zgodnie z obowiązującą w odpowiednim państwie członkowskim stawką VAT dla tego </w:t>
            </w:r>
            <w:r w:rsidR="00166BDB" w:rsidRPr="00166BDB">
              <w:lastRenderedPageBreak/>
              <w:t xml:space="preserve">towaru, następnie musi wykazać podatek od sprzedaży dla poszczególnych państw członkowskich w swojej miesięcznej deklaracji IOSS, składanej do </w:t>
            </w:r>
            <w:r w:rsidR="00F25A5B">
              <w:t xml:space="preserve">II Urzędu Skarbowego Warszawa Śródmieście </w:t>
            </w:r>
            <w:r w:rsidR="00166BDB" w:rsidRPr="00166BDB">
              <w:t>w P</w:t>
            </w:r>
            <w:r>
              <w:t>olsce</w:t>
            </w:r>
            <w:r w:rsidR="00166BDB" w:rsidRPr="00166BDB">
              <w:t xml:space="preserve"> i dokon</w:t>
            </w:r>
            <w:r>
              <w:t>uje</w:t>
            </w:r>
            <w:r w:rsidR="00166BDB" w:rsidRPr="00166BDB">
              <w:t xml:space="preserve"> przelewu zadeklarowanej kwoty VAT, do ostatniego dnia miesiąca następującego po każdym kolejnym miesiącu. </w:t>
            </w:r>
          </w:p>
          <w:p w:rsidR="00166BDB" w:rsidRPr="00166BDB" w:rsidRDefault="00166BDB" w:rsidP="00655E82">
            <w:pPr>
              <w:pStyle w:val="Default"/>
              <w:spacing w:before="240" w:line="340" w:lineRule="atLeast"/>
              <w:jc w:val="both"/>
            </w:pPr>
            <w:r w:rsidRPr="00166BDB">
              <w:t xml:space="preserve">W przypadku towarów sprzedawanych za pośrednictwem </w:t>
            </w:r>
            <w:r w:rsidR="00A1477E">
              <w:t>platformy internetowej</w:t>
            </w:r>
            <w:r w:rsidRPr="00166BDB">
              <w:t>, któr</w:t>
            </w:r>
            <w:r w:rsidR="00A1477E">
              <w:t>a</w:t>
            </w:r>
            <w:r w:rsidRPr="00166BDB">
              <w:t xml:space="preserve"> jest w IOSS, przedsiębiorca nie </w:t>
            </w:r>
            <w:r w:rsidR="00A1477E">
              <w:t xml:space="preserve">może </w:t>
            </w:r>
            <w:r w:rsidRPr="00166BDB">
              <w:t>naliczać podatku VAT swoim klientom, ponieważ uznaje się, że dostarcza te towary do interfejsu elektronicznego</w:t>
            </w:r>
            <w:r w:rsidR="00A1477E">
              <w:t xml:space="preserve"> (B2B)</w:t>
            </w:r>
            <w:r w:rsidRPr="00166BDB">
              <w:t>, a następnie towary uznaje się za dostarczone przez interfejs elektroniczny do klienta</w:t>
            </w:r>
            <w:r w:rsidR="00A1477E">
              <w:t xml:space="preserve"> (B2C)</w:t>
            </w:r>
            <w:r w:rsidRPr="00166BDB">
              <w:t>.</w:t>
            </w:r>
            <w:r w:rsidR="00F80385">
              <w:t xml:space="preserve"> Dostawa B2B</w:t>
            </w:r>
            <w:r w:rsidR="00090E30">
              <w:t xml:space="preserve"> nie podlega opodatkowaniu VAT w UE ponieważ miejsce dostawy jest w kraju trzecim.</w:t>
            </w:r>
          </w:p>
          <w:p w:rsidR="00166BDB" w:rsidRPr="00166BDB" w:rsidRDefault="00166BDB" w:rsidP="00655E82">
            <w:pPr>
              <w:pStyle w:val="Default"/>
              <w:spacing w:before="240" w:line="340" w:lineRule="atLeast"/>
              <w:jc w:val="both"/>
            </w:pPr>
            <w:r w:rsidRPr="00166BDB">
              <w:t xml:space="preserve">Odpowiednio import tych towarów jest zwolniony od podatku z tytułu importu, jeżeli wszystkie warunki </w:t>
            </w:r>
            <w:r w:rsidR="00A1477E">
              <w:t xml:space="preserve">dla </w:t>
            </w:r>
            <w:r w:rsidR="00692E30">
              <w:t xml:space="preserve">zwolnienia w </w:t>
            </w:r>
            <w:r w:rsidR="00A1477E">
              <w:t xml:space="preserve">IOSS </w:t>
            </w:r>
            <w:r w:rsidRPr="00166BDB">
              <w:t>są spełnione. W tym celu</w:t>
            </w:r>
            <w:r w:rsidR="00A1477E">
              <w:t xml:space="preserve"> ważny</w:t>
            </w:r>
            <w:r w:rsidRPr="00166BDB">
              <w:t xml:space="preserve"> </w:t>
            </w:r>
            <w:r w:rsidR="00E07638">
              <w:t xml:space="preserve">numer IOSS </w:t>
            </w:r>
            <w:r w:rsidRPr="00166BDB">
              <w:t xml:space="preserve">musi </w:t>
            </w:r>
            <w:r w:rsidR="00090E30">
              <w:t xml:space="preserve">być </w:t>
            </w:r>
            <w:r w:rsidR="00E07638">
              <w:t>przedstawi</w:t>
            </w:r>
            <w:r w:rsidR="00090E30">
              <w:t>ony</w:t>
            </w:r>
            <w:r w:rsidR="00E07638">
              <w:t xml:space="preserve"> </w:t>
            </w:r>
            <w:r w:rsidR="00A17826">
              <w:t xml:space="preserve">w zgłoszeniu celnym </w:t>
            </w:r>
            <w:r w:rsidR="00E07638">
              <w:t>we</w:t>
            </w:r>
            <w:r w:rsidR="004D19E2">
              <w:t xml:space="preserve"> </w:t>
            </w:r>
            <w:r w:rsidRPr="00166BDB">
              <w:t>właściwy</w:t>
            </w:r>
            <w:r w:rsidR="00E07638">
              <w:t>m</w:t>
            </w:r>
            <w:r w:rsidRPr="00166BDB">
              <w:t xml:space="preserve"> urz</w:t>
            </w:r>
            <w:r w:rsidR="00E07638">
              <w:t>ę</w:t>
            </w:r>
            <w:r w:rsidRPr="00166BDB">
              <w:t>d</w:t>
            </w:r>
            <w:r w:rsidR="00E07638">
              <w:t>zie</w:t>
            </w:r>
            <w:r w:rsidRPr="00166BDB">
              <w:t xml:space="preserve"> celny</w:t>
            </w:r>
            <w:r w:rsidR="00E07638">
              <w:t>m</w:t>
            </w:r>
            <w:r w:rsidRPr="00166BDB">
              <w:t xml:space="preserve"> w momencie importu towarów</w:t>
            </w:r>
            <w:r w:rsidR="00090E30">
              <w:t>.</w:t>
            </w:r>
            <w:r w:rsidRPr="00166BDB">
              <w:t xml:space="preserve"> 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166BDB" w:rsidP="00E718B4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45</w:t>
            </w:r>
          </w:p>
          <w:p w:rsidR="00F915A6" w:rsidRPr="00516458" w:rsidRDefault="00F915A6" w:rsidP="00E718B4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F915A6">
              <w:rPr>
                <w:bCs/>
                <w:i/>
              </w:rPr>
              <w:t xml:space="preserve"> sprzedaje odzież osobom prywatnym w różnych państwach członkowskich za pośrednictwem </w:t>
            </w:r>
            <w:r w:rsidRPr="00F915A6">
              <w:rPr>
                <w:b/>
                <w:bCs/>
                <w:i/>
              </w:rPr>
              <w:t xml:space="preserve">platformy handlowej EI, która nie jest </w:t>
            </w:r>
            <w:r w:rsidRPr="00B1120B">
              <w:rPr>
                <w:b/>
                <w:bCs/>
                <w:i/>
              </w:rPr>
              <w:t>zarejestrowana</w:t>
            </w:r>
            <w:r w:rsidR="004D19E2">
              <w:rPr>
                <w:b/>
                <w:bCs/>
                <w:i/>
              </w:rPr>
              <w:t xml:space="preserve"> </w:t>
            </w:r>
            <w:r w:rsidRPr="00B1120B">
              <w:rPr>
                <w:b/>
                <w:bCs/>
                <w:i/>
              </w:rPr>
              <w:t>w IOSS</w:t>
            </w:r>
            <w:r w:rsidRPr="00F915A6">
              <w:rPr>
                <w:bCs/>
                <w:i/>
              </w:rPr>
              <w:t xml:space="preserve">. Odzież jest wysyłana do osób prywatnych bezpośrednio z jego zakładu produkcyjnego w kraju trzecim. Przedsiębiorca </w:t>
            </w:r>
            <w:r w:rsidRPr="00F915A6">
              <w:rPr>
                <w:b/>
                <w:bCs/>
                <w:i/>
              </w:rPr>
              <w:t xml:space="preserve">nie jest zarejestrowany w IOSS </w:t>
            </w:r>
            <w:r w:rsidRPr="00F915A6">
              <w:rPr>
                <w:bCs/>
                <w:i/>
              </w:rPr>
              <w:t xml:space="preserve">w PL. Wartość rzeczywista przesyłek </w:t>
            </w:r>
            <w:r w:rsidRPr="00516458">
              <w:rPr>
                <w:b/>
                <w:i/>
              </w:rPr>
              <w:t>nie przekracza 150 euro.</w:t>
            </w:r>
          </w:p>
          <w:p w:rsidR="00525A94" w:rsidRDefault="00F915A6" w:rsidP="00E718B4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F915A6">
              <w:rPr>
                <w:bCs/>
              </w:rPr>
              <w:t xml:space="preserve">Miejsce dostawy przesyłek jest </w:t>
            </w:r>
            <w:r w:rsidR="00525A94">
              <w:rPr>
                <w:bCs/>
              </w:rPr>
              <w:t>poza UE – nie podlega opodatkowaniu</w:t>
            </w:r>
            <w:r w:rsidR="00A22E82">
              <w:rPr>
                <w:bCs/>
              </w:rPr>
              <w:t xml:space="preserve"> VAT</w:t>
            </w:r>
            <w:r w:rsidR="00143B48">
              <w:rPr>
                <w:bCs/>
              </w:rPr>
              <w:t>.</w:t>
            </w:r>
          </w:p>
          <w:p w:rsidR="00516458" w:rsidRDefault="00525A94" w:rsidP="00E718B4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Import </w:t>
            </w:r>
            <w:r w:rsidR="00143B48">
              <w:rPr>
                <w:bCs/>
              </w:rPr>
              <w:t xml:space="preserve">tych towarów opodatkowany VAT </w:t>
            </w:r>
            <w:r>
              <w:rPr>
                <w:bCs/>
              </w:rPr>
              <w:t>w PCZ przeznaczenia</w:t>
            </w:r>
            <w:r w:rsidR="00DB2E00">
              <w:rPr>
                <w:bCs/>
              </w:rPr>
              <w:t xml:space="preserve"> </w:t>
            </w:r>
            <w:r>
              <w:rPr>
                <w:bCs/>
              </w:rPr>
              <w:t xml:space="preserve">na zasadach ogólnych </w:t>
            </w:r>
            <w:r w:rsidR="00E718B4">
              <w:rPr>
                <w:bCs/>
              </w:rPr>
              <w:br/>
            </w:r>
            <w:r w:rsidR="00143B48">
              <w:rPr>
                <w:bCs/>
              </w:rPr>
              <w:t>(</w:t>
            </w:r>
            <w:r w:rsidR="00536438">
              <w:rPr>
                <w:bCs/>
              </w:rPr>
              <w:t xml:space="preserve">standardowe </w:t>
            </w:r>
            <w:r w:rsidR="00143B48">
              <w:rPr>
                <w:bCs/>
              </w:rPr>
              <w:t xml:space="preserve">zgłoszenie </w:t>
            </w:r>
            <w:r w:rsidR="00536438">
              <w:rPr>
                <w:bCs/>
              </w:rPr>
              <w:t xml:space="preserve">celne </w:t>
            </w:r>
            <w:r w:rsidR="00A17826">
              <w:rPr>
                <w:iCs/>
              </w:rPr>
              <w:t xml:space="preserve">z zestawem danych H7 </w:t>
            </w:r>
            <w:r w:rsidR="00143B48">
              <w:rPr>
                <w:bCs/>
              </w:rPr>
              <w:t>lub w</w:t>
            </w:r>
            <w:r w:rsidR="00536438">
              <w:rPr>
                <w:bCs/>
              </w:rPr>
              <w:t xml:space="preserve"> procedurze </w:t>
            </w:r>
            <w:r w:rsidR="00143B48">
              <w:rPr>
                <w:bCs/>
              </w:rPr>
              <w:t xml:space="preserve"> USZ)</w:t>
            </w:r>
            <w:r w:rsidR="00CF2225">
              <w:rPr>
                <w:bCs/>
              </w:rPr>
              <w:t>.</w:t>
            </w:r>
            <w:r w:rsidR="00143B48">
              <w:rPr>
                <w:bCs/>
              </w:rPr>
              <w:t xml:space="preserve"> Podatek VAT zostanie pobrany od nabywcy towarów</w:t>
            </w:r>
            <w:r w:rsidR="00E718B4">
              <w:rPr>
                <w:bCs/>
              </w:rPr>
              <w:t>.</w:t>
            </w:r>
          </w:p>
          <w:p w:rsidR="00FA6E63" w:rsidRPr="00FA6E63" w:rsidRDefault="00FA6E63" w:rsidP="00E718B4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FA6E63">
              <w:rPr>
                <w:bCs/>
              </w:rPr>
              <w:t>W przypadku towarów spr</w:t>
            </w:r>
            <w:r w:rsidR="006A06D9">
              <w:rPr>
                <w:bCs/>
              </w:rPr>
              <w:t>zedawanych za pośrednictwem EI (uznanej za podatnika)</w:t>
            </w:r>
            <w:r w:rsidRPr="00FA6E63">
              <w:rPr>
                <w:bCs/>
              </w:rPr>
              <w:t xml:space="preserve">, uznaje się, że </w:t>
            </w:r>
            <w:r w:rsidR="006A06D9">
              <w:rPr>
                <w:bCs/>
              </w:rPr>
              <w:t xml:space="preserve">przedsiębiorca </w:t>
            </w:r>
            <w:r w:rsidRPr="00FA6E63">
              <w:rPr>
                <w:bCs/>
              </w:rPr>
              <w:t>dostarcza te towary do</w:t>
            </w:r>
            <w:r w:rsidR="006A06D9">
              <w:rPr>
                <w:bCs/>
              </w:rPr>
              <w:t xml:space="preserve"> platformy</w:t>
            </w:r>
            <w:r w:rsidR="00E718B4">
              <w:rPr>
                <w:bCs/>
              </w:rPr>
              <w:t xml:space="preserve"> (B2B)</w:t>
            </w:r>
            <w:r w:rsidRPr="00FA6E63">
              <w:rPr>
                <w:bCs/>
              </w:rPr>
              <w:t xml:space="preserve">, a następnie towary uznaje się za dostarczone przez </w:t>
            </w:r>
            <w:r w:rsidR="006A06D9">
              <w:rPr>
                <w:bCs/>
              </w:rPr>
              <w:t xml:space="preserve">platformę </w:t>
            </w:r>
            <w:r w:rsidRPr="00FA6E63">
              <w:rPr>
                <w:bCs/>
              </w:rPr>
              <w:t>do klienta</w:t>
            </w:r>
            <w:r w:rsidR="00E718B4">
              <w:rPr>
                <w:bCs/>
              </w:rPr>
              <w:t xml:space="preserve"> (B2C)</w:t>
            </w:r>
            <w:r w:rsidRPr="00FA6E63">
              <w:rPr>
                <w:bCs/>
              </w:rPr>
              <w:t xml:space="preserve">. Dostawa B2B </w:t>
            </w:r>
            <w:r w:rsidR="006A06D9">
              <w:rPr>
                <w:bCs/>
              </w:rPr>
              <w:t xml:space="preserve">również </w:t>
            </w:r>
            <w:r w:rsidRPr="00FA6E63">
              <w:rPr>
                <w:bCs/>
              </w:rPr>
              <w:t>nie podlega opodatkowaniu VAT w UE</w:t>
            </w:r>
            <w:r w:rsidR="006A06D9">
              <w:rPr>
                <w:bCs/>
              </w:rPr>
              <w:t>,</w:t>
            </w:r>
            <w:r w:rsidRPr="00FA6E63">
              <w:rPr>
                <w:bCs/>
              </w:rPr>
              <w:t xml:space="preserve"> ponieważ miejsce dostawy jest w kraju trzecim</w:t>
            </w:r>
            <w:r w:rsidR="006A06D9">
              <w:rPr>
                <w:bCs/>
              </w:rPr>
              <w:t xml:space="preserve"> (miejsce, </w:t>
            </w:r>
            <w:r w:rsidR="00E718B4">
              <w:rPr>
                <w:bCs/>
              </w:rPr>
              <w:br/>
            </w:r>
            <w:r w:rsidR="006A06D9">
              <w:rPr>
                <w:bCs/>
              </w:rPr>
              <w:t>w którym towary się znajdują w momencie dostawy).</w:t>
            </w:r>
          </w:p>
          <w:p w:rsidR="00166BDB" w:rsidRPr="007F000C" w:rsidRDefault="00166BDB" w:rsidP="00143B48">
            <w:pPr>
              <w:pStyle w:val="Default"/>
              <w:jc w:val="both"/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B1120B" w:rsidP="00131143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46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640C74">
              <w:rPr>
                <w:bCs/>
                <w:i/>
              </w:rPr>
              <w:lastRenderedPageBreak/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  <w:color w:val="auto"/>
              </w:rPr>
              <w:t xml:space="preserve"> </w:t>
            </w:r>
            <w:r w:rsidRPr="00F915A6">
              <w:rPr>
                <w:i/>
                <w:color w:val="auto"/>
              </w:rPr>
              <w:t xml:space="preserve">sprzedaje odzież osobom prywatnym w różnych państwach członkowskich </w:t>
            </w:r>
            <w:r w:rsidRPr="00AB4D89">
              <w:rPr>
                <w:b/>
                <w:i/>
                <w:color w:val="auto"/>
              </w:rPr>
              <w:t>za pośrednictwem platformy</w:t>
            </w:r>
            <w:r w:rsidR="004D19E2">
              <w:rPr>
                <w:b/>
                <w:i/>
                <w:color w:val="auto"/>
              </w:rPr>
              <w:t xml:space="preserve"> </w:t>
            </w:r>
            <w:r w:rsidR="003A4B46" w:rsidRPr="003A4B46">
              <w:rPr>
                <w:b/>
                <w:i/>
                <w:color w:val="auto"/>
              </w:rPr>
              <w:t>internetowej</w:t>
            </w:r>
            <w:r w:rsidRPr="00AB4D89">
              <w:rPr>
                <w:b/>
                <w:i/>
                <w:color w:val="auto"/>
              </w:rPr>
              <w:t xml:space="preserve"> która jest zarejestrowana w IOSS</w:t>
            </w:r>
            <w:r w:rsidRPr="00F915A6">
              <w:rPr>
                <w:i/>
                <w:color w:val="auto"/>
              </w:rPr>
              <w:t xml:space="preserve"> w PL. Odzież jest wysyłana do osób prywatnych bezpośrednio z jego zakładu produkcyjnego w kraju trzecim. </w:t>
            </w:r>
            <w:r w:rsidRPr="00F915A6">
              <w:rPr>
                <w:b/>
                <w:i/>
                <w:color w:val="auto"/>
              </w:rPr>
              <w:t xml:space="preserve">Przedsiębiorca jest zarejestrowany w IOSS </w:t>
            </w:r>
            <w:r w:rsidRPr="00F915A6">
              <w:rPr>
                <w:i/>
                <w:color w:val="auto"/>
              </w:rPr>
              <w:t xml:space="preserve">w PL. Wartość rzeczywista przesyłek </w:t>
            </w:r>
            <w:r w:rsidRPr="001211ED">
              <w:rPr>
                <w:b/>
                <w:i/>
                <w:color w:val="auto"/>
              </w:rPr>
              <w:t>nie przekracza 150 euro</w:t>
            </w:r>
            <w:r w:rsidRPr="00F915A6">
              <w:rPr>
                <w:i/>
                <w:color w:val="auto"/>
              </w:rPr>
              <w:t>.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15A6">
              <w:rPr>
                <w:color w:val="auto"/>
              </w:rPr>
              <w:t>Miejsce dostawy przesyłek jest w odpowiednim państwie członkowskim przeznaczenia (zakończenia wysyłki lub transportu towarów).</w:t>
            </w:r>
          </w:p>
          <w:p w:rsidR="00F915A6" w:rsidRPr="00F915A6" w:rsidRDefault="00782EB1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782EB1">
              <w:rPr>
                <w:b/>
              </w:rPr>
              <w:t>Platforma internetowa</w:t>
            </w:r>
            <w:r w:rsidR="00F915A6" w:rsidRPr="00AB4D89">
              <w:rPr>
                <w:b/>
                <w:color w:val="auto"/>
              </w:rPr>
              <w:t xml:space="preserve"> jest uznana za podatnika</w:t>
            </w:r>
            <w:r w:rsidR="00F915A6" w:rsidRPr="00F915A6">
              <w:rPr>
                <w:color w:val="auto"/>
              </w:rPr>
              <w:t xml:space="preserve">. </w:t>
            </w:r>
            <w:r>
              <w:t>P</w:t>
            </w:r>
            <w:r w:rsidRPr="00782EB1">
              <w:t>latforma internetowa</w:t>
            </w:r>
            <w:r w:rsidR="00F915A6" w:rsidRPr="00F915A6">
              <w:rPr>
                <w:color w:val="auto"/>
              </w:rPr>
              <w:t xml:space="preserve"> pobiera </w:t>
            </w:r>
            <w:r>
              <w:rPr>
                <w:color w:val="auto"/>
              </w:rPr>
              <w:br/>
            </w:r>
            <w:r w:rsidR="00F915A6" w:rsidRPr="00F915A6">
              <w:rPr>
                <w:color w:val="auto"/>
              </w:rPr>
              <w:t>w momencie sprzedaży podat</w:t>
            </w:r>
            <w:r w:rsidR="00C565AE">
              <w:rPr>
                <w:color w:val="auto"/>
              </w:rPr>
              <w:t>ek</w:t>
            </w:r>
            <w:r w:rsidR="00F915A6" w:rsidRPr="00F915A6">
              <w:rPr>
                <w:color w:val="auto"/>
              </w:rPr>
              <w:t xml:space="preserve"> VAT, zgodnie z obowiązującą w odpowiednim państwie członkowskim stawką VAT dla tego towaru, następnie wykazuje podatek od sprzedaży dla poszczególnych państw członkowskich w swojej miesięcznej deklaracji IOSS, składanej do właściwego </w:t>
            </w:r>
            <w:r w:rsidR="00F3358D">
              <w:rPr>
                <w:color w:val="auto"/>
              </w:rPr>
              <w:t>urzędu skarbowego w PL i dokonuje</w:t>
            </w:r>
            <w:r w:rsidR="002F44F2">
              <w:rPr>
                <w:color w:val="auto"/>
              </w:rPr>
              <w:t xml:space="preserve"> </w:t>
            </w:r>
            <w:r w:rsidR="00676B55">
              <w:rPr>
                <w:color w:val="auto"/>
              </w:rPr>
              <w:t xml:space="preserve">zapłaty </w:t>
            </w:r>
            <w:r w:rsidR="00F915A6" w:rsidRPr="00F915A6">
              <w:rPr>
                <w:color w:val="auto"/>
              </w:rPr>
              <w:t>zadeklarowanej kwoty VAT</w:t>
            </w:r>
            <w:r w:rsidR="00676B55">
              <w:rPr>
                <w:color w:val="auto"/>
              </w:rPr>
              <w:t xml:space="preserve">. 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15A6">
              <w:rPr>
                <w:color w:val="auto"/>
              </w:rPr>
              <w:t xml:space="preserve">W </w:t>
            </w:r>
            <w:r w:rsidR="00647EA8">
              <w:rPr>
                <w:color w:val="auto"/>
              </w:rPr>
              <w:t xml:space="preserve">tym </w:t>
            </w:r>
            <w:r w:rsidRPr="00F915A6">
              <w:rPr>
                <w:color w:val="auto"/>
              </w:rPr>
              <w:t>przypadku przedsiębiorca, pomimo że jest zarejestrowany w IOSS nie może naliczać podatku VAT</w:t>
            </w:r>
            <w:r w:rsidR="00F3358D">
              <w:rPr>
                <w:color w:val="auto"/>
              </w:rPr>
              <w:t xml:space="preserve"> </w:t>
            </w:r>
            <w:r w:rsidRPr="00F915A6">
              <w:rPr>
                <w:color w:val="auto"/>
              </w:rPr>
              <w:t xml:space="preserve">swoim klientom, ponieważ </w:t>
            </w:r>
            <w:r w:rsidR="00647EA8">
              <w:rPr>
                <w:color w:val="auto"/>
              </w:rPr>
              <w:t>w przypadku sprzedaży za pośrednictwem platformy handlowej uznanej za podatnika</w:t>
            </w:r>
            <w:r w:rsidR="00131143">
              <w:rPr>
                <w:color w:val="auto"/>
              </w:rPr>
              <w:t>,</w:t>
            </w:r>
            <w:r w:rsidR="00647EA8">
              <w:rPr>
                <w:color w:val="auto"/>
              </w:rPr>
              <w:t xml:space="preserve"> przedsiębiorca dokonuje sprzedaży towarów na rzecz platformy</w:t>
            </w:r>
            <w:r w:rsidRPr="00F915A6">
              <w:rPr>
                <w:color w:val="auto"/>
              </w:rPr>
              <w:t xml:space="preserve">, a następnie </w:t>
            </w:r>
            <w:r w:rsidR="00647EA8">
              <w:rPr>
                <w:color w:val="auto"/>
              </w:rPr>
              <w:t xml:space="preserve">platforma dostarcza </w:t>
            </w:r>
            <w:r w:rsidRPr="00F915A6">
              <w:rPr>
                <w:color w:val="auto"/>
              </w:rPr>
              <w:t>towary do klienta.</w:t>
            </w:r>
            <w:r w:rsidR="00C565AE">
              <w:rPr>
                <w:color w:val="auto"/>
              </w:rPr>
              <w:t xml:space="preserve"> Dostawa towarów dokonana przez przedsiębiorcę na rzecz platformy </w:t>
            </w:r>
            <w:r w:rsidR="005225D2">
              <w:rPr>
                <w:color w:val="auto"/>
              </w:rPr>
              <w:t xml:space="preserve">(B2B) </w:t>
            </w:r>
            <w:r w:rsidR="00C565AE">
              <w:rPr>
                <w:color w:val="auto"/>
              </w:rPr>
              <w:t xml:space="preserve">nie podlega opodatkowaniu </w:t>
            </w:r>
            <w:r w:rsidR="00131143">
              <w:rPr>
                <w:color w:val="auto"/>
              </w:rPr>
              <w:t xml:space="preserve">w UE </w:t>
            </w:r>
            <w:r w:rsidR="00C565AE">
              <w:rPr>
                <w:color w:val="auto"/>
              </w:rPr>
              <w:t>(miejsce dostawy poza UE).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15A6">
              <w:rPr>
                <w:color w:val="auto"/>
              </w:rPr>
              <w:t xml:space="preserve">Odpowiednio import tych towarów jest zwolniony od podatku z tytułu importu, jeżeli wszystkie warunki </w:t>
            </w:r>
            <w:r w:rsidR="005225D2">
              <w:rPr>
                <w:color w:val="auto"/>
              </w:rPr>
              <w:t>wynikające z</w:t>
            </w:r>
            <w:r w:rsidRPr="00F915A6">
              <w:rPr>
                <w:color w:val="auto"/>
              </w:rPr>
              <w:t xml:space="preserve"> art. 45 ust. 1 pkt 11 lit a i b ustawy o VAT</w:t>
            </w:r>
            <w:r w:rsidR="005225D2">
              <w:rPr>
                <w:color w:val="auto"/>
              </w:rPr>
              <w:t xml:space="preserve"> są spełnione</w:t>
            </w:r>
            <w:r w:rsidRPr="00131143">
              <w:rPr>
                <w:color w:val="auto"/>
              </w:rPr>
              <w:t>.</w:t>
            </w:r>
            <w:r w:rsidRPr="00F915A6">
              <w:rPr>
                <w:color w:val="auto"/>
              </w:rPr>
              <w:t xml:space="preserve"> </w:t>
            </w:r>
          </w:p>
          <w:p w:rsidR="00166BDB" w:rsidRPr="007F000C" w:rsidRDefault="00166BDB" w:rsidP="00C565AE">
            <w:pPr>
              <w:pStyle w:val="Default"/>
              <w:jc w:val="both"/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166BDB" w:rsidP="00623223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</w:t>
            </w:r>
            <w:r w:rsidR="00C4361B">
              <w:rPr>
                <w:b/>
                <w:color w:val="auto"/>
              </w:rPr>
              <w:t>7</w:t>
            </w:r>
          </w:p>
          <w:p w:rsidR="00F915A6" w:rsidRPr="00F915A6" w:rsidRDefault="00F915A6" w:rsidP="00623223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  <w:color w:val="auto"/>
              </w:rPr>
              <w:t xml:space="preserve"> </w:t>
            </w:r>
            <w:r w:rsidRPr="00F915A6">
              <w:rPr>
                <w:i/>
              </w:rPr>
              <w:t xml:space="preserve">sprzedaje odzież osobom prywatnym w różnych państwach członkowskich </w:t>
            </w:r>
            <w:r w:rsidRPr="00FC28B5">
              <w:rPr>
                <w:b/>
                <w:i/>
              </w:rPr>
              <w:t>za pośrednictwem swojej strony internetowej (sklepu online).</w:t>
            </w:r>
            <w:r w:rsidRPr="00F915A6">
              <w:rPr>
                <w:i/>
              </w:rPr>
              <w:t xml:space="preserve"> Odzież jest wysyłana do osób prywatnych bezpośrednio z jego zakładu produkcyjnego w kraju trzecim. </w:t>
            </w:r>
            <w:r w:rsidRPr="00DA5F34">
              <w:rPr>
                <w:b/>
                <w:i/>
              </w:rPr>
              <w:t>Przedsiębiorca jest zarejestrowany w IOSS</w:t>
            </w:r>
            <w:r w:rsidRPr="00F915A6">
              <w:rPr>
                <w:i/>
              </w:rPr>
              <w:t xml:space="preserve"> w PL. Wartość rzeczywista przesyłek </w:t>
            </w:r>
            <w:r w:rsidRPr="00F915A6">
              <w:rPr>
                <w:b/>
                <w:i/>
              </w:rPr>
              <w:t>przekracza 150 euro.</w:t>
            </w:r>
          </w:p>
          <w:p w:rsidR="00F915A6" w:rsidRPr="00F915A6" w:rsidRDefault="00F915A6" w:rsidP="00623223">
            <w:pPr>
              <w:pStyle w:val="Default"/>
              <w:spacing w:before="240" w:line="340" w:lineRule="atLeast"/>
              <w:jc w:val="both"/>
            </w:pPr>
            <w:r w:rsidRPr="00F915A6">
              <w:t xml:space="preserve">Brak możliwości zastosowania IOSS – wartość </w:t>
            </w:r>
            <w:r w:rsidR="00623223">
              <w:t xml:space="preserve">rzeczywista towaru </w:t>
            </w:r>
            <w:r w:rsidRPr="00F915A6">
              <w:t xml:space="preserve">powyżej 150 euro. </w:t>
            </w:r>
          </w:p>
          <w:p w:rsidR="00202E34" w:rsidRPr="00202E34" w:rsidRDefault="00202E34" w:rsidP="00623223">
            <w:pPr>
              <w:pStyle w:val="Default"/>
              <w:spacing w:before="240" w:line="340" w:lineRule="atLeast"/>
              <w:jc w:val="both"/>
            </w:pPr>
            <w:r>
              <w:t xml:space="preserve">Jeżeli import towarów </w:t>
            </w:r>
            <w:r w:rsidRPr="00202E34">
              <w:t xml:space="preserve">będzie dokonany w innym </w:t>
            </w:r>
            <w:r w:rsidR="00623223" w:rsidRPr="00623223">
              <w:t>PCZ</w:t>
            </w:r>
            <w:r w:rsidRPr="00202E34">
              <w:t xml:space="preserve"> UE niż</w:t>
            </w:r>
            <w:r>
              <w:t xml:space="preserve"> państwo przeznaczenia towarów</w:t>
            </w:r>
            <w:r w:rsidRPr="00202E34">
              <w:t>, miejscem dostawy dla SOTI będzie</w:t>
            </w:r>
            <w:r>
              <w:t xml:space="preserve"> państwo przeznaczenia (zakończenia wysyłki lub transportu towarów)</w:t>
            </w:r>
            <w:r w:rsidRPr="00202E34">
              <w:t xml:space="preserve">. Przedsiębiorca powinien rozliczyć podatek od tej dostawy na ogólnych zasadach. Przedsiębiorca w celu rozliczenia SOTI musi zarejestrować się </w:t>
            </w:r>
            <w:r w:rsidR="002D2FC3">
              <w:br/>
            </w:r>
            <w:r w:rsidRPr="00202E34">
              <w:t>w każdym państwie CZ pr</w:t>
            </w:r>
            <w:r>
              <w:t xml:space="preserve">zeznaczenia </w:t>
            </w:r>
            <w:r w:rsidRPr="00202E34">
              <w:t xml:space="preserve">na zasadach ogólnych i rozliczać VAT z tytułu </w:t>
            </w:r>
            <w:r w:rsidRPr="00202E34">
              <w:lastRenderedPageBreak/>
              <w:t>SOTI</w:t>
            </w:r>
            <w:r w:rsidR="002D2FC3">
              <w:t>.</w:t>
            </w:r>
            <w:r w:rsidRPr="00202E34">
              <w:t xml:space="preserve"> </w:t>
            </w:r>
          </w:p>
          <w:p w:rsidR="00166BDB" w:rsidRDefault="00202E34" w:rsidP="0062322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Poza tym t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owary podlegają opodatkowaniu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VAT 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>z tytułu importu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cło i VAT wykazane </w:t>
            </w:r>
            <w:r w:rsidR="002D2FC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>w standardowym zgłoszeniu celnym</w:t>
            </w:r>
            <w:r w:rsidR="00A17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 pełnym zestawem danych)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są pobierane w momencie importu od nabywcy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>w państwie import</w:t>
            </w:r>
            <w:r w:rsidR="00A73485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522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25D2" w:rsidRPr="00DD6CAA">
              <w:rPr>
                <w:rFonts w:ascii="Times New Roman" w:hAnsi="Times New Roman" w:cs="Times New Roman"/>
                <w:bCs/>
                <w:sz w:val="24"/>
                <w:szCs w:val="24"/>
              </w:rPr>
              <w:t>zgodnie z przepisami prawa celnego</w:t>
            </w:r>
            <w:r w:rsidR="00620D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5799A" w:rsidRDefault="0045799A" w:rsidP="0062322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Jeśli import towarów będzie w państwie przeznaczenia</w:t>
            </w:r>
            <w:r w:rsidR="00A73485">
              <w:rPr>
                <w:rFonts w:ascii="Times New Roman" w:hAnsi="Times New Roman" w:cs="Times New Roman"/>
                <w:bCs/>
                <w:sz w:val="24"/>
                <w:szCs w:val="24"/>
              </w:rPr>
              <w:t>, wówczas</w:t>
            </w:r>
            <w:r w:rsidRPr="0062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dostawy dla SOTI będzie poza UE. SOTI nie podlega opodatkowaniu w UE. Opodatkowany podatkiem VAT będzie import towarów w państwie przeznaczenia na ogólnych zasadach (standardowe zgłoszenie celne</w:t>
            </w:r>
            <w:r w:rsidR="00A17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pełnym zestawem danych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)VAT zapłaci nabywca.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FC28B5" w:rsidRDefault="00166BDB" w:rsidP="00FC28B5">
            <w:pPr>
              <w:pStyle w:val="Defaul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59014F">
              <w:rPr>
                <w:b/>
                <w:color w:val="auto"/>
              </w:rPr>
              <w:t>48</w:t>
            </w:r>
            <w:r w:rsidR="008126B3">
              <w:rPr>
                <w:b/>
                <w:color w:val="auto"/>
              </w:rPr>
              <w:t xml:space="preserve"> </w:t>
            </w:r>
          </w:p>
          <w:p w:rsidR="00FC28B5" w:rsidRPr="00FC28B5" w:rsidRDefault="00FC28B5" w:rsidP="003B4EAD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FC28B5">
              <w:rPr>
                <w:i/>
              </w:rPr>
              <w:t xml:space="preserve"> sprzedaje odzież osobom prywatnym w różnych państwach członkowskich </w:t>
            </w:r>
            <w:r w:rsidRPr="00FC28B5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A539A2">
              <w:rPr>
                <w:b/>
                <w:i/>
              </w:rPr>
              <w:t>internetowej</w:t>
            </w:r>
            <w:r w:rsidRPr="00FC28B5">
              <w:rPr>
                <w:b/>
                <w:i/>
              </w:rPr>
              <w:t>, która jest zarejestrowana w IOSS</w:t>
            </w:r>
            <w:r w:rsidRPr="00FC28B5">
              <w:rPr>
                <w:i/>
              </w:rPr>
              <w:t xml:space="preserve"> w PL. Odzież jest wysyłana do osób prywatnych bezpośrednio z jego zakładu produkcyjnego w kraju trzecim. </w:t>
            </w:r>
            <w:r w:rsidRPr="00860A74">
              <w:rPr>
                <w:b/>
                <w:i/>
              </w:rPr>
              <w:t xml:space="preserve">Przedsiębiorca jest </w:t>
            </w:r>
            <w:r w:rsidR="002D2FC3">
              <w:rPr>
                <w:b/>
                <w:i/>
              </w:rPr>
              <w:t xml:space="preserve">również </w:t>
            </w:r>
            <w:r w:rsidRPr="00860A74">
              <w:rPr>
                <w:b/>
                <w:i/>
              </w:rPr>
              <w:t>zarejestrowany w IOSS</w:t>
            </w:r>
            <w:r w:rsidRPr="00FC28B5">
              <w:rPr>
                <w:i/>
              </w:rPr>
              <w:t xml:space="preserve"> w PL. Wartość rzeczywista przesyłek </w:t>
            </w:r>
            <w:r w:rsidRPr="00FC28B5">
              <w:rPr>
                <w:b/>
                <w:i/>
              </w:rPr>
              <w:t>przekracza 150 euro</w:t>
            </w:r>
            <w:r w:rsidRPr="00FC28B5">
              <w:rPr>
                <w:i/>
              </w:rPr>
              <w:t>.</w:t>
            </w:r>
          </w:p>
          <w:p w:rsidR="000913BD" w:rsidRDefault="00FC28B5" w:rsidP="003B4EAD">
            <w:pPr>
              <w:pStyle w:val="Default"/>
              <w:spacing w:before="240" w:line="340" w:lineRule="atLeast"/>
              <w:jc w:val="both"/>
            </w:pPr>
            <w:r w:rsidRPr="00FC28B5">
              <w:t>Brak możliwości zastosowania IOSS</w:t>
            </w:r>
            <w:r w:rsidR="00A539A2">
              <w:t xml:space="preserve"> </w:t>
            </w:r>
            <w:r w:rsidRPr="00FC28B5">
              <w:t xml:space="preserve">– wartość </w:t>
            </w:r>
            <w:r w:rsidR="003B4EAD">
              <w:t xml:space="preserve">rzeczywista towaru </w:t>
            </w:r>
            <w:r w:rsidRPr="00FC28B5">
              <w:t xml:space="preserve">powyżej 150 euro. </w:t>
            </w:r>
          </w:p>
          <w:p w:rsidR="000913BD" w:rsidRPr="000913BD" w:rsidRDefault="000913BD" w:rsidP="003B4EAD">
            <w:pPr>
              <w:pStyle w:val="Default"/>
              <w:spacing w:before="240" w:line="340" w:lineRule="atLeast"/>
              <w:jc w:val="both"/>
            </w:pPr>
            <w:r w:rsidRPr="000913BD">
              <w:t>Jeżeli import towarów będzie dokonany w innym PC</w:t>
            </w:r>
            <w:r w:rsidR="003B4EAD">
              <w:t>Z</w:t>
            </w:r>
            <w:r w:rsidRPr="000913BD">
              <w:t xml:space="preserve"> UE niż państwo przeznaczenia towarów, miejscem dostawy dla SOTI będzie państwo przeznaczenia (zakończenia wysyłki lub transportu towarów). Przedsiębiorca powinien rozliczyć podatek od tej dostawy na ogólnych zasadach. Przedsiębiorca w celu rozliczenia SOTI musi zarejestrować się </w:t>
            </w:r>
            <w:r w:rsidR="00A539A2">
              <w:br/>
            </w:r>
            <w:r w:rsidRPr="000913BD">
              <w:t xml:space="preserve">w każdym państwie </w:t>
            </w:r>
            <w:r w:rsidR="003B4EAD">
              <w:t>członkowskim</w:t>
            </w:r>
            <w:r w:rsidRPr="000913BD">
              <w:t xml:space="preserve"> przeznaczenia na zasadach ogólnych i rozliczać VAT </w:t>
            </w:r>
            <w:r w:rsidR="00EB6437">
              <w:br/>
            </w:r>
            <w:r w:rsidRPr="000913BD">
              <w:t>z tytułu SOTI</w:t>
            </w:r>
            <w:r w:rsidR="00A539A2">
              <w:t>.</w:t>
            </w:r>
            <w:r w:rsidRPr="000913BD">
              <w:t xml:space="preserve"> </w:t>
            </w:r>
          </w:p>
          <w:p w:rsidR="000913BD" w:rsidRDefault="000913BD" w:rsidP="003B4EAD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0913BD">
              <w:rPr>
                <w:bCs/>
              </w:rPr>
              <w:t xml:space="preserve">Poza tym towary podlegają opodatkowaniu VAT z tytułu importu – cło i VAT wykazane </w:t>
            </w:r>
            <w:r w:rsidR="00A539A2">
              <w:rPr>
                <w:bCs/>
              </w:rPr>
              <w:br/>
            </w:r>
            <w:r w:rsidRPr="000913BD">
              <w:rPr>
                <w:bCs/>
              </w:rPr>
              <w:t xml:space="preserve">w standardowym zgłoszeniu celnym </w:t>
            </w:r>
            <w:r w:rsidR="00D84B5D">
              <w:rPr>
                <w:bCs/>
              </w:rPr>
              <w:t xml:space="preserve">(z pełnym zestawem danych) </w:t>
            </w:r>
            <w:r w:rsidRPr="000913BD">
              <w:rPr>
                <w:bCs/>
              </w:rPr>
              <w:t>są pobierane w momencie importu od nabywcy</w:t>
            </w:r>
            <w:r w:rsidR="00D84B5D">
              <w:rPr>
                <w:bCs/>
              </w:rPr>
              <w:t xml:space="preserve"> </w:t>
            </w:r>
            <w:r w:rsidRPr="000913BD">
              <w:rPr>
                <w:bCs/>
              </w:rPr>
              <w:t>w państwie import</w:t>
            </w:r>
            <w:r>
              <w:rPr>
                <w:bCs/>
              </w:rPr>
              <w:t>u</w:t>
            </w:r>
            <w:r w:rsidR="00EB6437">
              <w:rPr>
                <w:bCs/>
              </w:rPr>
              <w:t>,</w:t>
            </w:r>
            <w:r w:rsidR="00EB6437" w:rsidRPr="00DD6CAA">
              <w:rPr>
                <w:bCs/>
              </w:rPr>
              <w:t xml:space="preserve"> zgodnie z przepisami prawa celnego</w:t>
            </w:r>
            <w:r w:rsidR="00A539A2">
              <w:rPr>
                <w:bCs/>
              </w:rPr>
              <w:t>.</w:t>
            </w:r>
          </w:p>
          <w:p w:rsidR="00FC28B5" w:rsidRPr="00FC28B5" w:rsidRDefault="00FC28B5" w:rsidP="003B4EAD">
            <w:pPr>
              <w:pStyle w:val="Default"/>
              <w:spacing w:before="240" w:line="340" w:lineRule="atLeast"/>
              <w:jc w:val="both"/>
            </w:pPr>
            <w:r w:rsidRPr="00FC28B5">
              <w:t xml:space="preserve">Ponadto zgodnie z art. 7a ust. 1 ustawy o VAT - </w:t>
            </w:r>
            <w:r w:rsidR="00A539A2">
              <w:t>platforma</w:t>
            </w:r>
            <w:r w:rsidRPr="00FC28B5">
              <w:t>, pomimo, że ułatwia SOTI, nie jest uznana za podatnika z tytułu SOTI</w:t>
            </w:r>
            <w:r w:rsidR="00A539A2">
              <w:t>,</w:t>
            </w:r>
            <w:r w:rsidR="000913BD">
              <w:t xml:space="preserve"> ponieważ wartość rzeczywista towarów w ramach SOTI przekracza 150 euro</w:t>
            </w:r>
            <w:r w:rsidRPr="00FC28B5">
              <w:t xml:space="preserve"> </w:t>
            </w:r>
            <w:r w:rsidR="00A539A2">
              <w:t>Platforma</w:t>
            </w:r>
            <w:r w:rsidRPr="00FC28B5">
              <w:t xml:space="preserve"> ma jedynie obowiązki ewidencyjne dla takich towarów wynikające z art. 109</w:t>
            </w:r>
            <w:r w:rsidR="000913BD">
              <w:t>b ustawy o VAT</w:t>
            </w:r>
            <w:r w:rsidR="00753B1C">
              <w:t>.</w:t>
            </w:r>
            <w:r w:rsidRPr="00FC28B5">
              <w:t xml:space="preserve"> 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166BDB" w:rsidP="00A75CDF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</w:t>
            </w:r>
            <w:r w:rsidR="0059014F">
              <w:rPr>
                <w:b/>
                <w:color w:val="auto"/>
              </w:rPr>
              <w:t>9</w:t>
            </w:r>
          </w:p>
          <w:p w:rsidR="00FC28B5" w:rsidRDefault="00FC28B5" w:rsidP="00A75CDF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FC28B5">
              <w:rPr>
                <w:i/>
                <w:color w:val="auto"/>
              </w:rPr>
              <w:lastRenderedPageBreak/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="00166BDB" w:rsidRPr="00166BDB">
              <w:rPr>
                <w:i/>
                <w:color w:val="auto"/>
              </w:rPr>
              <w:t xml:space="preserve"> </w:t>
            </w:r>
            <w:r w:rsidRPr="00FC28B5">
              <w:rPr>
                <w:i/>
              </w:rPr>
              <w:t xml:space="preserve">sprzedaje odzież osobom prywatnym w różnych państwach członkowskich </w:t>
            </w:r>
            <w:r w:rsidRPr="00AD2246">
              <w:rPr>
                <w:b/>
                <w:i/>
              </w:rPr>
              <w:t xml:space="preserve">za </w:t>
            </w:r>
            <w:r w:rsidR="00E41D48">
              <w:rPr>
                <w:b/>
                <w:i/>
              </w:rPr>
              <w:t>pośrednictwem</w:t>
            </w:r>
            <w:r w:rsidRPr="00AD2246">
              <w:rPr>
                <w:b/>
                <w:i/>
              </w:rPr>
              <w:t xml:space="preserve"> platformy</w:t>
            </w:r>
            <w:r w:rsidR="004D19E2">
              <w:rPr>
                <w:b/>
                <w:i/>
              </w:rPr>
              <w:t xml:space="preserve"> </w:t>
            </w:r>
            <w:r w:rsidR="003A4B46" w:rsidRPr="003A4B46">
              <w:rPr>
                <w:b/>
                <w:i/>
              </w:rPr>
              <w:t>internetowej</w:t>
            </w:r>
            <w:r w:rsidRPr="00AD2246">
              <w:rPr>
                <w:b/>
                <w:i/>
              </w:rPr>
              <w:t>, która jest zarejestrowana w IOSS</w:t>
            </w:r>
            <w:r w:rsidRPr="00FC28B5">
              <w:rPr>
                <w:i/>
              </w:rPr>
              <w:t xml:space="preserve"> w DE. Odzież jest wysyłana do osób prywatnych bezpośrednio z jego zakładu produkcyjnego w kraju trzecim. </w:t>
            </w:r>
            <w:r w:rsidRPr="00AD2246">
              <w:rPr>
                <w:b/>
                <w:i/>
              </w:rPr>
              <w:t>Przedsiębiorca nie jest zarejestrowany w IOSS</w:t>
            </w:r>
            <w:r w:rsidRPr="00FC28B5">
              <w:rPr>
                <w:i/>
              </w:rPr>
              <w:t xml:space="preserve">. Wartość rzeczywista przesyłek </w:t>
            </w:r>
            <w:r w:rsidRPr="00CC5ECF">
              <w:rPr>
                <w:b/>
                <w:i/>
              </w:rPr>
              <w:t>nie przekracza 150 euro</w:t>
            </w:r>
            <w:r w:rsidRPr="00FC28B5">
              <w:rPr>
                <w:i/>
              </w:rPr>
              <w:t>.</w:t>
            </w:r>
          </w:p>
          <w:p w:rsidR="00FC28B5" w:rsidRPr="00C85050" w:rsidRDefault="00FC28B5" w:rsidP="00A75CDF">
            <w:pPr>
              <w:pStyle w:val="Default"/>
              <w:spacing w:before="240" w:line="340" w:lineRule="atLeast"/>
              <w:jc w:val="both"/>
            </w:pPr>
            <w:r w:rsidRPr="00FC28B5">
              <w:t xml:space="preserve">Rozwiązanie analogiczne jak w przykładzie </w:t>
            </w:r>
            <w:r w:rsidR="00173BF9" w:rsidRPr="00C85050">
              <w:t>44</w:t>
            </w:r>
            <w:r w:rsidR="002C7DF3">
              <w:t>,</w:t>
            </w:r>
            <w:r w:rsidR="000B6A8C" w:rsidRPr="00C85050">
              <w:t xml:space="preserve"> z tym</w:t>
            </w:r>
            <w:r w:rsidR="002C7DF3">
              <w:t xml:space="preserve"> </w:t>
            </w:r>
            <w:r w:rsidR="000B6A8C" w:rsidRPr="00C85050">
              <w:t xml:space="preserve">że </w:t>
            </w:r>
            <w:r w:rsidR="00C85050">
              <w:t>p</w:t>
            </w:r>
            <w:r w:rsidR="000B6A8C" w:rsidRPr="00C85050">
              <w:t>latforma składa deklarację IOSS do właściwego organu podatkowego w Niemczech (platforma zarejesrtowana jest</w:t>
            </w:r>
            <w:r w:rsidR="004D19E2">
              <w:t xml:space="preserve"> </w:t>
            </w:r>
            <w:r w:rsidR="002C7DF3">
              <w:br/>
            </w:r>
            <w:r w:rsidR="000B6A8C" w:rsidRPr="00C85050">
              <w:t>w N</w:t>
            </w:r>
            <w:r w:rsidR="00C85050" w:rsidRPr="00C85050">
              <w:t>i</w:t>
            </w:r>
            <w:r w:rsidR="000B6A8C" w:rsidRPr="00C85050">
              <w:t>emczech</w:t>
            </w:r>
            <w:r w:rsidR="00C85050">
              <w:t>).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28B5" w:rsidTr="00FC28B5">
        <w:tc>
          <w:tcPr>
            <w:tcW w:w="9060" w:type="dxa"/>
          </w:tcPr>
          <w:p w:rsidR="00FC28B5" w:rsidRDefault="00FC28B5" w:rsidP="00976708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59014F">
              <w:rPr>
                <w:b/>
                <w:color w:val="auto"/>
              </w:rPr>
              <w:t>50</w:t>
            </w:r>
          </w:p>
          <w:p w:rsidR="00FC28B5" w:rsidRPr="00CC5ECF" w:rsidRDefault="00FC28B5" w:rsidP="00976708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 xml:space="preserve">sprzedaje </w:t>
            </w:r>
            <w:r w:rsidRPr="00FC28B5">
              <w:rPr>
                <w:i/>
              </w:rPr>
              <w:t xml:space="preserve">odzież osobom prywatnym w różnych państwach członkowskich </w:t>
            </w:r>
            <w:r w:rsidRPr="00FC28B5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3A4B46" w:rsidRPr="003A4B46">
              <w:rPr>
                <w:b/>
                <w:i/>
              </w:rPr>
              <w:t>internetowej</w:t>
            </w:r>
            <w:r w:rsidRPr="00FC28B5">
              <w:rPr>
                <w:b/>
                <w:i/>
              </w:rPr>
              <w:t>, która jest zarejestrowana w IOSS</w:t>
            </w:r>
            <w:r w:rsidRPr="00FC28B5">
              <w:rPr>
                <w:i/>
              </w:rPr>
              <w:t xml:space="preserve"> w PL. Odzież jest wysyłana do osób prywatnych bezpośrednio z jego zakładu produkcyjnego w kraju trzecim. Przedsiębiorca</w:t>
            </w:r>
            <w:r w:rsidR="00860A74">
              <w:rPr>
                <w:i/>
              </w:rPr>
              <w:t xml:space="preserve"> nie jest zarejestrowany w IOSS</w:t>
            </w:r>
            <w:r w:rsidRPr="00FC28B5">
              <w:rPr>
                <w:i/>
              </w:rPr>
              <w:t xml:space="preserve">. Wartość rzeczywista przesyłek </w:t>
            </w:r>
            <w:r w:rsidRPr="00CC5ECF">
              <w:rPr>
                <w:b/>
                <w:i/>
              </w:rPr>
              <w:t>nie przekracza 150 euro.</w:t>
            </w:r>
          </w:p>
          <w:p w:rsidR="00FC28B5" w:rsidRPr="00FC28B5" w:rsidRDefault="00FC28B5" w:rsidP="00976708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8B5">
              <w:rPr>
                <w:rFonts w:ascii="Times New Roman" w:hAnsi="Times New Roman" w:cs="Times New Roman"/>
                <w:sz w:val="24"/>
                <w:szCs w:val="24"/>
              </w:rPr>
              <w:t xml:space="preserve">Rozwiązanie analogiczne jak w przykładzie </w:t>
            </w:r>
            <w:r w:rsidR="00173B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C2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28B5" w:rsidRDefault="00FC28B5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BE4B3E" w:rsidRDefault="00BE4B3E" w:rsidP="00385070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5</w:t>
            </w:r>
            <w:r w:rsidR="0059014F">
              <w:rPr>
                <w:b/>
                <w:color w:val="auto"/>
              </w:rPr>
              <w:t>1</w:t>
            </w:r>
          </w:p>
          <w:p w:rsidR="00BE4B3E" w:rsidRPr="00BE4B3E" w:rsidRDefault="00BE4B3E" w:rsidP="00385070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 w:rsidRPr="00BE4B3E">
              <w:rPr>
                <w:i/>
              </w:rPr>
              <w:t xml:space="preserve">sprzedaje odzież osobom prywatnym w różnych państwach członkowskich </w:t>
            </w:r>
            <w:r w:rsidRPr="00BE4B3E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3A4B46" w:rsidRPr="003A4B46">
              <w:rPr>
                <w:b/>
                <w:i/>
              </w:rPr>
              <w:t>internetowej</w:t>
            </w:r>
            <w:r w:rsidRPr="00BE4B3E">
              <w:rPr>
                <w:b/>
                <w:i/>
              </w:rPr>
              <w:t>, która nie jest zarejestrowana w IOSS</w:t>
            </w:r>
            <w:r w:rsidRPr="00BE4B3E">
              <w:rPr>
                <w:i/>
              </w:rPr>
              <w:t xml:space="preserve">. Odzież jest wysyłana do osób prywatnych bezpośrednio z jego zakładu produkcyjnego w kraju trzecim. </w:t>
            </w:r>
            <w:r w:rsidRPr="00BE4B3E">
              <w:rPr>
                <w:b/>
                <w:i/>
              </w:rPr>
              <w:t xml:space="preserve">Przedsiębiorca nie jest zarejestrowany w IOSS. </w:t>
            </w:r>
            <w:r w:rsidRPr="00BE4B3E">
              <w:rPr>
                <w:i/>
              </w:rPr>
              <w:t xml:space="preserve">Wartość rzeczywista przesyłek </w:t>
            </w:r>
            <w:r w:rsidRPr="00CC5ECF">
              <w:rPr>
                <w:b/>
                <w:i/>
              </w:rPr>
              <w:t>nie przekracza 150 euro.</w:t>
            </w:r>
          </w:p>
          <w:p w:rsidR="00BE4B3E" w:rsidRPr="00BE4B3E" w:rsidRDefault="00BE4B3E" w:rsidP="00385070">
            <w:pPr>
              <w:pStyle w:val="Default"/>
              <w:spacing w:before="240" w:line="340" w:lineRule="atLeast"/>
              <w:jc w:val="both"/>
            </w:pPr>
            <w:r w:rsidRPr="00BE4B3E">
              <w:t xml:space="preserve">Rozwiązanie analogiczne jak w przykładzie </w:t>
            </w:r>
            <w:r w:rsidR="00173BF9">
              <w:t>45</w:t>
            </w:r>
            <w:r w:rsidRPr="00BE4B3E" w:rsidDel="00173BF9">
              <w:t>.</w:t>
            </w:r>
          </w:p>
          <w:p w:rsidR="00BE4B3E" w:rsidRPr="00FC28B5" w:rsidRDefault="00BE4B3E" w:rsidP="00C56172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0DC" w:rsidTr="002F0370">
        <w:tc>
          <w:tcPr>
            <w:tcW w:w="9060" w:type="dxa"/>
          </w:tcPr>
          <w:p w:rsidR="006360DC" w:rsidRDefault="006360DC" w:rsidP="00CB4D7A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59014F">
              <w:rPr>
                <w:b/>
                <w:color w:val="auto"/>
              </w:rPr>
              <w:t>52</w:t>
            </w:r>
          </w:p>
          <w:p w:rsidR="006360DC" w:rsidRPr="00CC5ECF" w:rsidRDefault="006360DC" w:rsidP="00CB4D7A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 w:rsidRPr="00BE4B3E">
              <w:rPr>
                <w:i/>
              </w:rPr>
              <w:t xml:space="preserve">sprzedaje odzież osobom prywatnym w różnych państwach członkowskich </w:t>
            </w:r>
            <w:r w:rsidRPr="00BE4B3E">
              <w:rPr>
                <w:b/>
                <w:i/>
              </w:rPr>
              <w:t xml:space="preserve">za </w:t>
            </w:r>
            <w:r w:rsidRPr="00F121AB">
              <w:rPr>
                <w:b/>
                <w:i/>
                <w:color w:val="auto"/>
              </w:rPr>
              <w:t>pośrednictwem swojej strony internetowej (sklepu online)</w:t>
            </w:r>
            <w:r w:rsidRPr="00BE4B3E">
              <w:rPr>
                <w:i/>
              </w:rPr>
              <w:t xml:space="preserve">. Odzież jest wysyłana do osób prywatnych bezpośrednio z jego zakładu produkcyjnego w kraju trzecim. </w:t>
            </w:r>
            <w:r w:rsidRPr="00BE4B3E">
              <w:rPr>
                <w:b/>
                <w:i/>
              </w:rPr>
              <w:t xml:space="preserve">Przedsiębiorca nie jest zarejestrowany w </w:t>
            </w:r>
            <w:r w:rsidRPr="00BE4B3E">
              <w:rPr>
                <w:b/>
                <w:i/>
              </w:rPr>
              <w:lastRenderedPageBreak/>
              <w:t xml:space="preserve">IOSS. </w:t>
            </w:r>
            <w:r w:rsidRPr="00BE4B3E">
              <w:rPr>
                <w:i/>
              </w:rPr>
              <w:t xml:space="preserve">Wartość rzeczywista przesyłek </w:t>
            </w:r>
            <w:r w:rsidRPr="00CC5ECF">
              <w:rPr>
                <w:b/>
                <w:i/>
              </w:rPr>
              <w:t>nie przekracza 150 euro.</w:t>
            </w:r>
          </w:p>
          <w:p w:rsidR="006360DC" w:rsidRPr="00BE4B3E" w:rsidRDefault="006360DC" w:rsidP="00CB4D7A">
            <w:pPr>
              <w:pStyle w:val="Default"/>
              <w:spacing w:before="240" w:line="340" w:lineRule="atLeast"/>
              <w:jc w:val="both"/>
            </w:pPr>
            <w:r w:rsidRPr="00BE4B3E">
              <w:t>Rozwiązanie analogiczne jak w przykładzie</w:t>
            </w:r>
            <w:r w:rsidR="004D19E2">
              <w:t xml:space="preserve"> </w:t>
            </w:r>
            <w:r w:rsidR="00173BF9">
              <w:t>43</w:t>
            </w:r>
            <w:r w:rsidRPr="00BE4B3E">
              <w:t>.</w:t>
            </w:r>
          </w:p>
          <w:p w:rsidR="006360DC" w:rsidRPr="00FC28B5" w:rsidRDefault="006360DC" w:rsidP="002F0370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60DC" w:rsidRDefault="006360DC" w:rsidP="008F6744">
      <w:pPr>
        <w:pStyle w:val="Default"/>
        <w:spacing w:line="360" w:lineRule="auto"/>
        <w:rPr>
          <w:color w:val="auto"/>
        </w:rPr>
      </w:pPr>
    </w:p>
    <w:p w:rsidR="006360DC" w:rsidRDefault="006360DC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BE4B3E" w:rsidRDefault="00BE4B3E" w:rsidP="00CB4D7A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5</w:t>
            </w:r>
            <w:r w:rsidR="00173BF9">
              <w:rPr>
                <w:b/>
                <w:color w:val="auto"/>
              </w:rPr>
              <w:t>3</w:t>
            </w:r>
          </w:p>
          <w:p w:rsidR="00BE4B3E" w:rsidRPr="00BE4B3E" w:rsidRDefault="00BE4B3E" w:rsidP="00CB4D7A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 w:rsidRPr="00BE4B3E">
              <w:rPr>
                <w:i/>
              </w:rPr>
              <w:t xml:space="preserve">sprzedaje odzież osobom prywatnym w różnych państwach członkowskich </w:t>
            </w:r>
            <w:r w:rsidRPr="00BE4B3E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9E627C" w:rsidRPr="009E627C">
              <w:rPr>
                <w:b/>
                <w:i/>
              </w:rPr>
              <w:t>internetowej</w:t>
            </w:r>
            <w:r w:rsidRPr="00BE4B3E">
              <w:rPr>
                <w:b/>
                <w:i/>
              </w:rPr>
              <w:t>, która nie jest zarejestrowana w IOSS</w:t>
            </w:r>
            <w:r w:rsidRPr="00BE4B3E">
              <w:rPr>
                <w:i/>
              </w:rPr>
              <w:t xml:space="preserve">. Odzież jest wysyłana do osób prywatnych bezpośrednio z jego zakładu produkcyjnego w kraju trzecim. </w:t>
            </w:r>
            <w:r w:rsidRPr="00BE4B3E">
              <w:rPr>
                <w:b/>
                <w:i/>
              </w:rPr>
              <w:t>Przedsiębiorca jest zarejestrowany w IOSS</w:t>
            </w:r>
            <w:r w:rsidR="00E82A94">
              <w:rPr>
                <w:i/>
              </w:rPr>
              <w:t xml:space="preserve"> w PL</w:t>
            </w:r>
            <w:r w:rsidRPr="00BE4B3E">
              <w:rPr>
                <w:i/>
              </w:rPr>
              <w:t xml:space="preserve">. Wartość rzeczywista przesyłek </w:t>
            </w:r>
            <w:r w:rsidRPr="00CC5ECF">
              <w:rPr>
                <w:b/>
                <w:i/>
              </w:rPr>
              <w:t>nie przekracza 150 euro</w:t>
            </w:r>
            <w:r w:rsidRPr="00BE4B3E">
              <w:rPr>
                <w:i/>
              </w:rPr>
              <w:t>.</w:t>
            </w:r>
          </w:p>
          <w:p w:rsidR="006A06D9" w:rsidRPr="00C85050" w:rsidRDefault="006A06D9" w:rsidP="00CB4D7A">
            <w:pPr>
              <w:pStyle w:val="Default"/>
              <w:spacing w:before="240" w:line="340" w:lineRule="atLeast"/>
              <w:jc w:val="both"/>
            </w:pPr>
            <w:r w:rsidRPr="00C85050">
              <w:t>Miejsce dostawy przesyłek jest poza UE – nie podlega opodatkowaniu VAT.</w:t>
            </w:r>
          </w:p>
          <w:p w:rsidR="006A06D9" w:rsidRPr="00C85050" w:rsidRDefault="006A06D9" w:rsidP="00CB4D7A">
            <w:pPr>
              <w:pStyle w:val="Default"/>
              <w:spacing w:before="240" w:line="340" w:lineRule="atLeast"/>
              <w:jc w:val="both"/>
            </w:pPr>
            <w:r w:rsidRPr="00C85050">
              <w:t>Import tych towarów opodatkowany VAT w PCZ przeznaczenia</w:t>
            </w:r>
            <w:r w:rsidRPr="00C85050" w:rsidDel="00143B48">
              <w:t xml:space="preserve"> </w:t>
            </w:r>
            <w:r w:rsidRPr="00C85050">
              <w:t>na zasadach ogólnych</w:t>
            </w:r>
            <w:r w:rsidR="003A4B46">
              <w:rPr>
                <w:bCs/>
              </w:rPr>
              <w:t>:</w:t>
            </w:r>
            <w:r w:rsidRPr="00C85050">
              <w:rPr>
                <w:bCs/>
              </w:rPr>
              <w:t xml:space="preserve"> </w:t>
            </w:r>
            <w:r w:rsidR="003A4B46">
              <w:rPr>
                <w:bCs/>
              </w:rPr>
              <w:br/>
            </w:r>
            <w:r w:rsidRPr="00C85050">
              <w:t>zgłoszenie standardowe lub w USZ</w:t>
            </w:r>
            <w:r w:rsidR="003A4B46">
              <w:rPr>
                <w:bCs/>
              </w:rPr>
              <w:t>.</w:t>
            </w:r>
            <w:r>
              <w:t xml:space="preserve"> </w:t>
            </w:r>
            <w:r w:rsidRPr="00C85050">
              <w:t>Podatek VAT zostanie pobrany od nabywcy towarów</w:t>
            </w:r>
            <w:r w:rsidR="003A4B46">
              <w:rPr>
                <w:bCs/>
              </w:rPr>
              <w:t>.</w:t>
            </w:r>
          </w:p>
          <w:p w:rsidR="006A06D9" w:rsidRPr="00C85050" w:rsidRDefault="006A06D9" w:rsidP="00CB4D7A">
            <w:pPr>
              <w:pStyle w:val="Default"/>
              <w:spacing w:before="240" w:line="340" w:lineRule="atLeast"/>
              <w:jc w:val="both"/>
            </w:pPr>
            <w:r w:rsidRPr="00C85050">
              <w:t xml:space="preserve">W przypadku towarów sprzedawanych za pośrednictwem </w:t>
            </w:r>
            <w:r w:rsidR="00E41D48">
              <w:t>platformy internetowej</w:t>
            </w:r>
            <w:r w:rsidR="004D19E2">
              <w:t xml:space="preserve"> </w:t>
            </w:r>
            <w:r w:rsidRPr="00C85050">
              <w:t>uznanej za podatnika, uznaje się, że przedsiębiorca dostarcza te towary do platformy</w:t>
            </w:r>
            <w:r w:rsidR="00E41D48">
              <w:t xml:space="preserve"> (B2B)</w:t>
            </w:r>
            <w:r w:rsidRPr="00C85050">
              <w:t>, a następnie towary uznaje się za dostarczone przez platformę do klienta</w:t>
            </w:r>
            <w:r w:rsidR="00E41D48">
              <w:t xml:space="preserve"> (B2C)</w:t>
            </w:r>
            <w:r w:rsidRPr="00C85050">
              <w:t xml:space="preserve">. Nie ma znaczenia czy </w:t>
            </w:r>
            <w:r w:rsidR="00E41D48">
              <w:t>p</w:t>
            </w:r>
            <w:r w:rsidRPr="00C85050">
              <w:t>latforma uznana za podatnika zarejestruje się do IOSS czy też nie. Dostawa B2B również nie podlega opodatkowaniu VAT w UE, ponieważ miejsce dostawy jest w kraju trzecim (miejsce, w którym towary się znajdują w momencie dostawy).</w:t>
            </w:r>
          </w:p>
          <w:p w:rsidR="00BE4B3E" w:rsidRPr="00FC28B5" w:rsidRDefault="00BE4B3E" w:rsidP="006A06D9">
            <w:pPr>
              <w:pStyle w:val="Default"/>
              <w:jc w:val="both"/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p w:rsidR="00140845" w:rsidRDefault="00B2305F" w:rsidP="00F44114">
      <w:pPr>
        <w:pStyle w:val="Nagwek1"/>
        <w:numPr>
          <w:ilvl w:val="0"/>
          <w:numId w:val="27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73712043"/>
      <w:bookmarkStart w:id="34" w:name="_Toc73716019"/>
      <w:bookmarkStart w:id="35" w:name="_Toc73952261"/>
      <w:bookmarkStart w:id="36" w:name="_Toc73982681"/>
      <w:bookmarkStart w:id="37" w:name="_Toc74043086"/>
      <w:bookmarkStart w:id="38" w:name="_Toc74043142"/>
      <w:bookmarkStart w:id="39" w:name="_Toc74044413"/>
      <w:r w:rsidRPr="00496C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Szczególna procedura dotycząca deklarowania i zapłaty podatku </w:t>
      </w:r>
      <w:r w:rsidR="005F019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496CF2">
        <w:rPr>
          <w:rFonts w:ascii="Times New Roman" w:hAnsi="Times New Roman" w:cs="Times New Roman"/>
          <w:b/>
          <w:color w:val="auto"/>
          <w:sz w:val="28"/>
          <w:szCs w:val="28"/>
        </w:rPr>
        <w:t>z tytułu importu towarów</w:t>
      </w:r>
      <w:r w:rsidR="001F7609" w:rsidRPr="00496CF2">
        <w:rPr>
          <w:rFonts w:ascii="Times New Roman" w:hAnsi="Times New Roman" w:cs="Times New Roman"/>
          <w:b/>
          <w:color w:val="auto"/>
          <w:sz w:val="28"/>
          <w:szCs w:val="28"/>
        </w:rPr>
        <w:t>: tzw. uregulowanie szczególne</w:t>
      </w:r>
      <w:r w:rsidR="007B18B9" w:rsidRPr="00496C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7609" w:rsidRPr="00496CF2"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 w:rsidR="00140845" w:rsidRPr="00496CF2">
        <w:rPr>
          <w:rFonts w:ascii="Times New Roman" w:hAnsi="Times New Roman" w:cs="Times New Roman"/>
          <w:b/>
          <w:color w:val="auto"/>
          <w:sz w:val="28"/>
          <w:szCs w:val="28"/>
        </w:rPr>
        <w:t>USZ</w:t>
      </w:r>
      <w:r w:rsidR="001F7609" w:rsidRPr="00496CF2">
        <w:rPr>
          <w:rFonts w:ascii="Times New Roman" w:hAnsi="Times New Roman" w:cs="Times New Roman"/>
          <w:b/>
          <w:color w:val="auto"/>
          <w:sz w:val="28"/>
          <w:szCs w:val="28"/>
        </w:rPr>
        <w:t>”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E2669F" w:rsidRPr="00E2669F" w:rsidRDefault="00E2669F" w:rsidP="00E2669F"/>
    <w:p w:rsidR="009C2AFE" w:rsidRPr="00E2669F" w:rsidRDefault="00B76162" w:rsidP="00E3472D">
      <w:pPr>
        <w:pStyle w:val="Default"/>
        <w:jc w:val="both"/>
        <w:rPr>
          <w:b/>
          <w:i/>
          <w:color w:val="auto"/>
          <w:u w:val="single"/>
        </w:rPr>
      </w:pPr>
      <w:r w:rsidRPr="00E2669F">
        <w:rPr>
          <w:b/>
          <w:i/>
          <w:color w:val="auto"/>
          <w:u w:val="single"/>
        </w:rPr>
        <w:t>1. Informacje ogólne</w:t>
      </w:r>
    </w:p>
    <w:p w:rsidR="00DA0E35" w:rsidRDefault="009C2AFE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Wprowadzone od 1 lipca 2021 r. </w:t>
      </w:r>
      <w:r w:rsidRPr="009C2AFE">
        <w:rPr>
          <w:rFonts w:ascii="Times New Roman" w:hAnsi="Times New Roman" w:cs="Times New Roman"/>
          <w:sz w:val="24"/>
          <w:szCs w:val="24"/>
        </w:rPr>
        <w:t>tzw. uregulowanie szczególne „USZ”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83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uproszczenie umożliwiające osobom zgłaszającym organom celnym</w:t>
      </w:r>
      <w:r w:rsidRPr="00DD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procedur</w:t>
      </w:r>
      <w:r w:rsidR="00DA0E35">
        <w:rPr>
          <w:rFonts w:ascii="Times New Roman" w:hAnsi="Times New Roman" w:cs="Times New Roman"/>
          <w:sz w:val="24"/>
          <w:szCs w:val="24"/>
        </w:rPr>
        <w:t xml:space="preserve">y dopuszczenia </w:t>
      </w:r>
      <w:r w:rsidR="00973A8D">
        <w:rPr>
          <w:rFonts w:ascii="Times New Roman" w:hAnsi="Times New Roman" w:cs="Times New Roman"/>
          <w:sz w:val="24"/>
          <w:szCs w:val="24"/>
        </w:rPr>
        <w:t xml:space="preserve">do obrotu </w:t>
      </w:r>
      <w:r>
        <w:rPr>
          <w:rFonts w:ascii="Times New Roman" w:hAnsi="Times New Roman" w:cs="Times New Roman"/>
          <w:sz w:val="24"/>
          <w:szCs w:val="24"/>
        </w:rPr>
        <w:t xml:space="preserve">towary </w:t>
      </w:r>
      <w:r w:rsidRPr="006A06D9">
        <w:rPr>
          <w:rFonts w:ascii="Times New Roman" w:hAnsi="Times New Roman" w:cs="Times New Roman"/>
          <w:b/>
          <w:sz w:val="24"/>
          <w:szCs w:val="24"/>
        </w:rPr>
        <w:t xml:space="preserve">o wartości rzeczywistej do 150 euro </w:t>
      </w:r>
      <w:r>
        <w:rPr>
          <w:rFonts w:ascii="Times New Roman" w:hAnsi="Times New Roman" w:cs="Times New Roman"/>
          <w:sz w:val="24"/>
          <w:szCs w:val="24"/>
        </w:rPr>
        <w:t xml:space="preserve">w przesyłkach: pobranie, </w:t>
      </w:r>
      <w:r w:rsidRPr="00DD4837">
        <w:rPr>
          <w:rFonts w:ascii="Times New Roman" w:hAnsi="Times New Roman" w:cs="Times New Roman"/>
          <w:sz w:val="24"/>
          <w:szCs w:val="24"/>
        </w:rPr>
        <w:t xml:space="preserve">zadeklarowanie </w:t>
      </w:r>
      <w:r w:rsidR="00352652">
        <w:rPr>
          <w:rFonts w:ascii="Times New Roman" w:hAnsi="Times New Roman" w:cs="Times New Roman"/>
          <w:sz w:val="24"/>
          <w:szCs w:val="24"/>
        </w:rPr>
        <w:br/>
      </w:r>
      <w:r w:rsidRPr="00DD4837">
        <w:rPr>
          <w:rFonts w:ascii="Times New Roman" w:hAnsi="Times New Roman" w:cs="Times New Roman"/>
          <w:sz w:val="24"/>
          <w:szCs w:val="24"/>
        </w:rPr>
        <w:t xml:space="preserve">i zapłacenie podatku VAT należnego z tytułu </w:t>
      </w:r>
      <w:r>
        <w:rPr>
          <w:rFonts w:ascii="Times New Roman" w:hAnsi="Times New Roman" w:cs="Times New Roman"/>
          <w:sz w:val="24"/>
          <w:szCs w:val="24"/>
        </w:rPr>
        <w:t>importu</w:t>
      </w:r>
      <w:r w:rsidRPr="00DD4837">
        <w:rPr>
          <w:rFonts w:ascii="Times New Roman" w:hAnsi="Times New Roman" w:cs="Times New Roman"/>
          <w:sz w:val="24"/>
          <w:szCs w:val="24"/>
        </w:rPr>
        <w:t xml:space="preserve"> ww.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="00B76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zbiorczym miesięcznym zgłoszeniu</w:t>
      </w:r>
      <w:r w:rsidRPr="00DD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celnym</w:t>
      </w:r>
      <w:r w:rsidRPr="00DD4837">
        <w:rPr>
          <w:rFonts w:ascii="Times New Roman" w:hAnsi="Times New Roman" w:cs="Times New Roman"/>
          <w:sz w:val="24"/>
          <w:szCs w:val="24"/>
        </w:rPr>
        <w:t xml:space="preserve">, </w:t>
      </w:r>
      <w:r w:rsidR="003E6FD8">
        <w:rPr>
          <w:rFonts w:ascii="Times New Roman" w:hAnsi="Times New Roman" w:cs="Times New Roman"/>
          <w:sz w:val="24"/>
          <w:szCs w:val="24"/>
        </w:rPr>
        <w:t>na rzecz</w:t>
      </w:r>
      <w:r w:rsidR="00DA0E35">
        <w:rPr>
          <w:rFonts w:ascii="Times New Roman" w:hAnsi="Times New Roman" w:cs="Times New Roman"/>
          <w:sz w:val="24"/>
          <w:szCs w:val="24"/>
        </w:rPr>
        <w:t xml:space="preserve"> </w:t>
      </w:r>
      <w:r w:rsidR="003E6FD8">
        <w:rPr>
          <w:rFonts w:ascii="Times New Roman" w:hAnsi="Times New Roman" w:cs="Times New Roman"/>
          <w:sz w:val="24"/>
          <w:szCs w:val="24"/>
        </w:rPr>
        <w:t xml:space="preserve">tyko </w:t>
      </w:r>
      <w:r w:rsidR="00DA0E35">
        <w:rPr>
          <w:rFonts w:ascii="Times New Roman" w:hAnsi="Times New Roman" w:cs="Times New Roman"/>
          <w:sz w:val="24"/>
          <w:szCs w:val="24"/>
        </w:rPr>
        <w:t>odbiorców znajdujących się na terytorium kraju</w:t>
      </w:r>
      <w:r w:rsidR="00CA6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B0D" w:rsidRPr="000F384F" w:rsidRDefault="00BD0B0D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W przypadku importu towarów</w:t>
      </w:r>
      <w:r w:rsidRPr="000F384F" w:rsidDel="00DF3910">
        <w:rPr>
          <w:rFonts w:ascii="Times New Roman" w:hAnsi="Times New Roman" w:cs="Times New Roman"/>
          <w:sz w:val="24"/>
          <w:szCs w:val="24"/>
        </w:rPr>
        <w:t xml:space="preserve"> </w:t>
      </w:r>
      <w:r w:rsidRPr="000F384F">
        <w:rPr>
          <w:rFonts w:ascii="Times New Roman" w:hAnsi="Times New Roman" w:cs="Times New Roman"/>
          <w:sz w:val="24"/>
          <w:szCs w:val="24"/>
        </w:rPr>
        <w:t>USZ można zastosować do towarów: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lastRenderedPageBreak/>
        <w:t xml:space="preserve">które są dostarczane do </w:t>
      </w:r>
      <w:r w:rsidR="00B82C05">
        <w:rPr>
          <w:rFonts w:ascii="Times New Roman" w:hAnsi="Times New Roman" w:cs="Times New Roman"/>
          <w:sz w:val="24"/>
          <w:szCs w:val="24"/>
        </w:rPr>
        <w:t>konsumentów</w:t>
      </w:r>
      <w:r w:rsidRPr="000F384F">
        <w:rPr>
          <w:rFonts w:ascii="Times New Roman" w:hAnsi="Times New Roman" w:cs="Times New Roman"/>
          <w:sz w:val="24"/>
          <w:szCs w:val="24"/>
        </w:rPr>
        <w:t xml:space="preserve"> w Polsce,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których wartość rzeczywista nie przekracza 150 euro za przesyłkę,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 xml:space="preserve">nie podlegają </w:t>
      </w:r>
      <w:r w:rsidR="00023887">
        <w:rPr>
          <w:rFonts w:ascii="Times New Roman" w:hAnsi="Times New Roman" w:cs="Times New Roman"/>
          <w:sz w:val="24"/>
          <w:szCs w:val="24"/>
        </w:rPr>
        <w:t xml:space="preserve">opodatkowaniu </w:t>
      </w:r>
      <w:r w:rsidRPr="000F384F">
        <w:rPr>
          <w:rFonts w:ascii="Times New Roman" w:hAnsi="Times New Roman" w:cs="Times New Roman"/>
          <w:sz w:val="24"/>
          <w:szCs w:val="24"/>
        </w:rPr>
        <w:t>podatk</w:t>
      </w:r>
      <w:r w:rsidR="00023887">
        <w:rPr>
          <w:rFonts w:ascii="Times New Roman" w:hAnsi="Times New Roman" w:cs="Times New Roman"/>
          <w:sz w:val="24"/>
          <w:szCs w:val="24"/>
        </w:rPr>
        <w:t>iem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0F384F">
        <w:rPr>
          <w:rFonts w:ascii="Times New Roman" w:hAnsi="Times New Roman" w:cs="Times New Roman"/>
          <w:sz w:val="24"/>
          <w:szCs w:val="24"/>
        </w:rPr>
        <w:t>akcyzow</w:t>
      </w:r>
      <w:r w:rsidR="00023887">
        <w:rPr>
          <w:rFonts w:ascii="Times New Roman" w:hAnsi="Times New Roman" w:cs="Times New Roman"/>
          <w:sz w:val="24"/>
          <w:szCs w:val="24"/>
        </w:rPr>
        <w:t>ym</w:t>
      </w:r>
      <w:r w:rsidRPr="000F384F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óre są dopuszczone do obrotu w państwie c</w:t>
      </w:r>
      <w:r w:rsidRPr="000F384F">
        <w:rPr>
          <w:rFonts w:ascii="Times New Roman" w:hAnsi="Times New Roman" w:cs="Times New Roman"/>
          <w:sz w:val="24"/>
          <w:szCs w:val="24"/>
        </w:rPr>
        <w:t>złonkowskim, w którym kończy się wysyłka lub transport.</w:t>
      </w:r>
    </w:p>
    <w:p w:rsidR="0099111C" w:rsidRPr="0099111C" w:rsidRDefault="00DA0E35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</w:t>
      </w:r>
      <w:r w:rsidR="009C2AFE" w:rsidRPr="003155C5">
        <w:rPr>
          <w:rFonts w:ascii="Times New Roman" w:hAnsi="Times New Roman" w:cs="Times New Roman"/>
          <w:sz w:val="24"/>
          <w:szCs w:val="24"/>
        </w:rPr>
        <w:t xml:space="preserve"> dostępny jest dla </w:t>
      </w:r>
      <w:r>
        <w:rPr>
          <w:rFonts w:ascii="Times New Roman" w:hAnsi="Times New Roman" w:cs="Times New Roman"/>
          <w:sz w:val="24"/>
          <w:szCs w:val="24"/>
        </w:rPr>
        <w:t xml:space="preserve">osób zgłaszających organom celnym towary nabyte w ramach SOTI </w:t>
      </w:r>
      <w:r w:rsidR="003E6F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wartości rzeczywistej do 150 euro, które są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odpowiedzialne</w:t>
      </w:r>
      <w:r w:rsidRPr="00DA0E35">
        <w:rPr>
          <w:rFonts w:ascii="Times New Roman" w:hAnsi="Times New Roman" w:cs="Times New Roman"/>
          <w:sz w:val="24"/>
          <w:szCs w:val="24"/>
        </w:rPr>
        <w:t xml:space="preserve"> za pobór podatku </w:t>
      </w:r>
      <w:r>
        <w:rPr>
          <w:rFonts w:ascii="Times New Roman" w:hAnsi="Times New Roman" w:cs="Times New Roman"/>
          <w:sz w:val="24"/>
          <w:szCs w:val="24"/>
        </w:rPr>
        <w:t>i są</w:t>
      </w:r>
      <w:r w:rsidRPr="00DA0E35">
        <w:rPr>
          <w:rFonts w:ascii="Times New Roman" w:hAnsi="Times New Roman" w:cs="Times New Roman"/>
          <w:sz w:val="24"/>
          <w:szCs w:val="24"/>
        </w:rPr>
        <w:t xml:space="preserve"> operatorem pocztowym w rozumieniu ustawy z dnia 23 list</w:t>
      </w:r>
      <w:r>
        <w:rPr>
          <w:rFonts w:ascii="Times New Roman" w:hAnsi="Times New Roman" w:cs="Times New Roman"/>
          <w:sz w:val="24"/>
          <w:szCs w:val="24"/>
        </w:rPr>
        <w:t xml:space="preserve">opada 2012 r. – Prawo pocztowe </w:t>
      </w:r>
      <w:r w:rsidRPr="00DA0E35">
        <w:rPr>
          <w:rFonts w:ascii="Times New Roman" w:hAnsi="Times New Roman" w:cs="Times New Roman"/>
          <w:sz w:val="24"/>
          <w:szCs w:val="24"/>
        </w:rPr>
        <w:t>lub podatnikiem posiadającym status upoważnionego przedsiębiorcy w rozumieniu art. 38 unijnego kodeksu celnego</w:t>
      </w:r>
      <w:r w:rsidR="00CA699D">
        <w:rPr>
          <w:rFonts w:ascii="Times New Roman" w:hAnsi="Times New Roman" w:cs="Times New Roman"/>
          <w:sz w:val="24"/>
          <w:szCs w:val="24"/>
        </w:rPr>
        <w:t xml:space="preserve"> – dalej również „operatorzy”</w:t>
      </w:r>
      <w:r w:rsidRPr="00DA0E35">
        <w:rPr>
          <w:rFonts w:ascii="Times New Roman" w:hAnsi="Times New Roman" w:cs="Times New Roman"/>
          <w:sz w:val="24"/>
          <w:szCs w:val="24"/>
        </w:rPr>
        <w:t>.</w:t>
      </w:r>
      <w:r w:rsidR="0099111C">
        <w:rPr>
          <w:rFonts w:ascii="Times New Roman" w:hAnsi="Times New Roman" w:cs="Times New Roman"/>
          <w:sz w:val="24"/>
          <w:szCs w:val="24"/>
        </w:rPr>
        <w:t xml:space="preserve"> </w:t>
      </w:r>
      <w:r w:rsidR="0099111C" w:rsidRPr="0099111C">
        <w:rPr>
          <w:rFonts w:ascii="Times New Roman" w:hAnsi="Times New Roman" w:cs="Times New Roman"/>
          <w:sz w:val="24"/>
          <w:szCs w:val="24"/>
        </w:rPr>
        <w:t xml:space="preserve">Co do zasady, jest to operator pocztowy (Poczta Polska), firma kurierska lub ekspresowa bądź agencja celna </w:t>
      </w:r>
      <w:r w:rsidR="0099531B">
        <w:rPr>
          <w:rFonts w:ascii="Times New Roman" w:hAnsi="Times New Roman" w:cs="Times New Roman"/>
          <w:sz w:val="24"/>
          <w:szCs w:val="24"/>
        </w:rPr>
        <w:t>posiada</w:t>
      </w:r>
      <w:r w:rsidR="0099111C" w:rsidRPr="0099111C">
        <w:rPr>
          <w:rFonts w:ascii="Times New Roman" w:hAnsi="Times New Roman" w:cs="Times New Roman"/>
          <w:sz w:val="24"/>
          <w:szCs w:val="24"/>
        </w:rPr>
        <w:t xml:space="preserve"> status AEO.</w:t>
      </w:r>
    </w:p>
    <w:p w:rsidR="00DA0E35" w:rsidRDefault="00DA0E35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18F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 xml:space="preserve">USZ </w:t>
      </w:r>
      <w:r w:rsidR="00CA699D">
        <w:rPr>
          <w:rFonts w:ascii="Times New Roman" w:hAnsi="Times New Roman" w:cs="Times New Roman"/>
          <w:sz w:val="24"/>
          <w:szCs w:val="24"/>
        </w:rPr>
        <w:t>operatorzy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="00CA699D">
        <w:rPr>
          <w:rFonts w:ascii="Times New Roman" w:hAnsi="Times New Roman" w:cs="Times New Roman"/>
          <w:sz w:val="24"/>
          <w:szCs w:val="24"/>
        </w:rPr>
        <w:t>ją</w:t>
      </w:r>
      <w:r w:rsidRPr="005E7C9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lektronicznie deklaracje</w:t>
      </w:r>
      <w:r w:rsidR="00211896">
        <w:rPr>
          <w:rFonts w:ascii="Times New Roman" w:hAnsi="Times New Roman" w:cs="Times New Roman"/>
          <w:sz w:val="24"/>
          <w:szCs w:val="24"/>
        </w:rPr>
        <w:t xml:space="preserve"> miesięczne</w:t>
      </w:r>
      <w:r w:rsidR="00CA699D">
        <w:rPr>
          <w:rFonts w:ascii="Times New Roman" w:hAnsi="Times New Roman" w:cs="Times New Roman"/>
          <w:sz w:val="24"/>
          <w:szCs w:val="24"/>
        </w:rPr>
        <w:t xml:space="preserve">, którymi </w:t>
      </w:r>
      <w:r w:rsidR="00CA699D" w:rsidRPr="00CA699D">
        <w:rPr>
          <w:rFonts w:ascii="Times New Roman" w:hAnsi="Times New Roman" w:cs="Times New Roman"/>
          <w:i/>
          <w:sz w:val="24"/>
          <w:szCs w:val="24"/>
        </w:rPr>
        <w:t>de facto</w:t>
      </w:r>
      <w:r w:rsidR="00CA699D">
        <w:rPr>
          <w:rFonts w:ascii="Times New Roman" w:hAnsi="Times New Roman" w:cs="Times New Roman"/>
          <w:sz w:val="24"/>
          <w:szCs w:val="24"/>
        </w:rPr>
        <w:t xml:space="preserve"> są </w:t>
      </w:r>
      <w:r w:rsidR="00023887">
        <w:rPr>
          <w:rFonts w:ascii="Times New Roman" w:hAnsi="Times New Roman" w:cs="Times New Roman"/>
          <w:sz w:val="24"/>
          <w:szCs w:val="24"/>
        </w:rPr>
        <w:t xml:space="preserve">miesięczne </w:t>
      </w:r>
      <w:r w:rsidR="00CA699D">
        <w:rPr>
          <w:rFonts w:ascii="Times New Roman" w:hAnsi="Times New Roman" w:cs="Times New Roman"/>
          <w:sz w:val="24"/>
          <w:szCs w:val="24"/>
        </w:rPr>
        <w:t>zgłoszenia celne</w:t>
      </w:r>
      <w:r>
        <w:rPr>
          <w:rFonts w:ascii="Times New Roman" w:hAnsi="Times New Roman" w:cs="Times New Roman"/>
          <w:sz w:val="24"/>
          <w:szCs w:val="24"/>
        </w:rPr>
        <w:t xml:space="preserve"> i wpłaca</w:t>
      </w:r>
      <w:r w:rsidR="00CA699D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CAA">
        <w:rPr>
          <w:rFonts w:ascii="Times New Roman" w:hAnsi="Times New Roman" w:cs="Times New Roman"/>
          <w:sz w:val="24"/>
          <w:szCs w:val="24"/>
        </w:rPr>
        <w:t xml:space="preserve">pobrany od odbiorcy </w:t>
      </w:r>
      <w:r>
        <w:rPr>
          <w:rFonts w:ascii="Times New Roman" w:hAnsi="Times New Roman" w:cs="Times New Roman"/>
          <w:sz w:val="24"/>
          <w:szCs w:val="24"/>
        </w:rPr>
        <w:t>należny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 w:rsidRPr="005E7C97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 z tytułu importu ww. towarów.</w:t>
      </w:r>
      <w:r w:rsidR="003E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896" w:rsidRPr="00B76162" w:rsidRDefault="00023887" w:rsidP="005F0190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162">
        <w:rPr>
          <w:rFonts w:ascii="Times New Roman" w:hAnsi="Times New Roman" w:cs="Times New Roman"/>
          <w:b/>
          <w:sz w:val="24"/>
          <w:szCs w:val="24"/>
          <w:u w:val="single"/>
        </w:rPr>
        <w:t>Procedura USZ</w:t>
      </w:r>
      <w:r w:rsidR="00211896" w:rsidRPr="00B7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jest </w:t>
      </w:r>
      <w:r w:rsidR="00B76162" w:rsidRPr="00B76162">
        <w:rPr>
          <w:rFonts w:ascii="Times New Roman" w:hAnsi="Times New Roman" w:cs="Times New Roman"/>
          <w:b/>
          <w:sz w:val="24"/>
          <w:szCs w:val="24"/>
          <w:u w:val="single"/>
        </w:rPr>
        <w:t>fakultatywna</w:t>
      </w:r>
      <w:r w:rsidR="00211896" w:rsidRPr="00B7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operatorów.</w:t>
      </w:r>
    </w:p>
    <w:p w:rsidR="00A91199" w:rsidRDefault="000F384F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W momencie importu towary są zgłaszane przez osobę</w:t>
      </w:r>
      <w:r w:rsidR="00EC1943">
        <w:rPr>
          <w:rFonts w:ascii="Times New Roman" w:hAnsi="Times New Roman" w:cs="Times New Roman"/>
          <w:sz w:val="24"/>
          <w:szCs w:val="24"/>
        </w:rPr>
        <w:t>, co do zasady,</w:t>
      </w:r>
      <w:r w:rsidRPr="000F384F">
        <w:rPr>
          <w:rFonts w:ascii="Times New Roman" w:hAnsi="Times New Roman" w:cs="Times New Roman"/>
          <w:sz w:val="24"/>
          <w:szCs w:val="24"/>
        </w:rPr>
        <w:t xml:space="preserve"> dostarczającą towary odbiorcy krajowemu w celu ich dopuszczenia do obrotu na podstawie przepisów celnych </w:t>
      </w:r>
      <w:r w:rsidR="00EC1943">
        <w:rPr>
          <w:rFonts w:ascii="Times New Roman" w:hAnsi="Times New Roman" w:cs="Times New Roman"/>
          <w:sz w:val="24"/>
          <w:szCs w:val="24"/>
        </w:rPr>
        <w:br/>
      </w:r>
      <w:r w:rsidRPr="000F384F">
        <w:rPr>
          <w:rFonts w:ascii="Times New Roman" w:hAnsi="Times New Roman" w:cs="Times New Roman"/>
          <w:sz w:val="24"/>
          <w:szCs w:val="24"/>
        </w:rPr>
        <w:t>i podatkowych.</w:t>
      </w:r>
    </w:p>
    <w:p w:rsidR="000F384F" w:rsidRPr="00F16E8F" w:rsidRDefault="00A91199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199">
        <w:rPr>
          <w:rFonts w:ascii="Times New Roman" w:hAnsi="Times New Roman" w:cs="Times New Roman"/>
          <w:bCs/>
          <w:sz w:val="24"/>
          <w:szCs w:val="24"/>
        </w:rPr>
        <w:t>Operator ma obowiązek prowadzić ewidencję wszystkich przesyłek objętych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199">
        <w:rPr>
          <w:rFonts w:ascii="Times New Roman" w:hAnsi="Times New Roman" w:cs="Times New Roman"/>
          <w:bCs/>
          <w:sz w:val="24"/>
          <w:szCs w:val="24"/>
        </w:rPr>
        <w:t>USZ</w:t>
      </w:r>
      <w:r w:rsidR="00EC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199">
        <w:rPr>
          <w:rFonts w:ascii="Times New Roman" w:hAnsi="Times New Roman" w:cs="Times New Roman"/>
          <w:bCs/>
          <w:sz w:val="24"/>
          <w:szCs w:val="24"/>
        </w:rPr>
        <w:t>– zarówno dor</w:t>
      </w:r>
      <w:r>
        <w:rPr>
          <w:rFonts w:ascii="Times New Roman" w:hAnsi="Times New Roman" w:cs="Times New Roman"/>
          <w:bCs/>
          <w:sz w:val="24"/>
          <w:szCs w:val="24"/>
        </w:rPr>
        <w:t xml:space="preserve">ęczonych jak i nie doręczonych. Ewidencja zawiera dane w odniesieniu do każdego towaru objętego USZ umożliwiające </w:t>
      </w:r>
      <w:r w:rsidR="00BA1A45">
        <w:rPr>
          <w:rFonts w:ascii="Times New Roman" w:hAnsi="Times New Roman" w:cs="Times New Roman"/>
          <w:bCs/>
          <w:sz w:val="24"/>
          <w:szCs w:val="24"/>
        </w:rPr>
        <w:t>prawidłowe obliczenie i pobór podatku</w:t>
      </w:r>
      <w:r>
        <w:rPr>
          <w:rFonts w:ascii="Times New Roman" w:hAnsi="Times New Roman" w:cs="Times New Roman"/>
          <w:bCs/>
          <w:sz w:val="24"/>
          <w:szCs w:val="24"/>
        </w:rPr>
        <w:t>, w tym</w:t>
      </w:r>
      <w:r w:rsidR="00EC194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kwotę obliczonego podatku, datę doręczenia towaru i datę pobrani</w:t>
      </w:r>
      <w:r w:rsidR="00BA1A45">
        <w:rPr>
          <w:rFonts w:ascii="Times New Roman" w:hAnsi="Times New Roman" w:cs="Times New Roman"/>
          <w:bCs/>
          <w:sz w:val="24"/>
          <w:szCs w:val="24"/>
        </w:rPr>
        <w:t>a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A45">
        <w:rPr>
          <w:rFonts w:ascii="Times New Roman" w:hAnsi="Times New Roman" w:cs="Times New Roman"/>
          <w:bCs/>
          <w:sz w:val="24"/>
          <w:szCs w:val="24"/>
        </w:rPr>
        <w:t>podatku.</w:t>
      </w:r>
      <w:r w:rsidR="00FE5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84F" w:rsidRPr="000F384F">
        <w:rPr>
          <w:rFonts w:ascii="Times New Roman" w:hAnsi="Times New Roman" w:cs="Times New Roman"/>
          <w:sz w:val="24"/>
          <w:szCs w:val="24"/>
        </w:rPr>
        <w:t xml:space="preserve">Dostarczający towar </w:t>
      </w:r>
      <w:r w:rsidR="00211896" w:rsidRPr="00F16E8F">
        <w:rPr>
          <w:rFonts w:ascii="Times New Roman" w:hAnsi="Times New Roman" w:cs="Times New Roman"/>
          <w:sz w:val="24"/>
          <w:szCs w:val="24"/>
        </w:rPr>
        <w:t xml:space="preserve">operator </w:t>
      </w:r>
      <w:r w:rsidR="000F384F" w:rsidRPr="00F16E8F">
        <w:rPr>
          <w:rFonts w:ascii="Times New Roman" w:hAnsi="Times New Roman" w:cs="Times New Roman"/>
          <w:sz w:val="24"/>
          <w:szCs w:val="24"/>
        </w:rPr>
        <w:t>musi pobrać należny podatek VAT z tytułu importu najpóźniej w momencie d</w:t>
      </w:r>
      <w:r w:rsidR="00DD6CAA" w:rsidRPr="00F16E8F">
        <w:rPr>
          <w:rFonts w:ascii="Times New Roman" w:hAnsi="Times New Roman" w:cs="Times New Roman"/>
          <w:sz w:val="24"/>
          <w:szCs w:val="24"/>
        </w:rPr>
        <w:t>oręczenia przesyłki</w:t>
      </w:r>
      <w:r w:rsidR="004D19E2" w:rsidRPr="00F16E8F">
        <w:rPr>
          <w:rFonts w:ascii="Times New Roman" w:hAnsi="Times New Roman" w:cs="Times New Roman"/>
          <w:sz w:val="24"/>
          <w:szCs w:val="24"/>
        </w:rPr>
        <w:t xml:space="preserve"> </w:t>
      </w:r>
      <w:r w:rsidR="000F384F" w:rsidRPr="00F16E8F">
        <w:rPr>
          <w:rFonts w:ascii="Times New Roman" w:hAnsi="Times New Roman" w:cs="Times New Roman"/>
          <w:sz w:val="24"/>
          <w:szCs w:val="24"/>
        </w:rPr>
        <w:t>do odbiorcy</w:t>
      </w:r>
      <w:r w:rsidR="004D19E2" w:rsidRPr="00F16E8F">
        <w:rPr>
          <w:rFonts w:ascii="Times New Roman" w:hAnsi="Times New Roman" w:cs="Times New Roman"/>
          <w:sz w:val="24"/>
          <w:szCs w:val="24"/>
        </w:rPr>
        <w:t xml:space="preserve"> </w:t>
      </w:r>
      <w:r w:rsidR="000F384F" w:rsidRPr="00F16E8F">
        <w:rPr>
          <w:rFonts w:ascii="Times New Roman" w:hAnsi="Times New Roman" w:cs="Times New Roman"/>
          <w:sz w:val="24"/>
          <w:szCs w:val="24"/>
        </w:rPr>
        <w:t>i wpłacić go</w:t>
      </w:r>
      <w:r w:rsidR="00B76162" w:rsidRPr="00F16E8F">
        <w:rPr>
          <w:rFonts w:ascii="Times New Roman" w:hAnsi="Times New Roman" w:cs="Times New Roman"/>
          <w:sz w:val="24"/>
          <w:szCs w:val="24"/>
        </w:rPr>
        <w:t>.</w:t>
      </w:r>
      <w:r w:rsidR="000F384F" w:rsidRPr="00F16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91199" w:rsidRPr="00F16E8F">
        <w:rPr>
          <w:rFonts w:ascii="Times New Roman" w:hAnsi="Times New Roman" w:cs="Times New Roman"/>
          <w:bCs/>
          <w:sz w:val="24"/>
          <w:szCs w:val="24"/>
        </w:rPr>
        <w:t>deklaracji miesięcznej</w:t>
      </w:r>
      <w:r w:rsidR="004D19E2" w:rsidRPr="00F1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A45" w:rsidRPr="00F16E8F">
        <w:rPr>
          <w:rFonts w:ascii="Times New Roman" w:hAnsi="Times New Roman" w:cs="Times New Roman"/>
          <w:bCs/>
          <w:sz w:val="24"/>
          <w:szCs w:val="24"/>
        </w:rPr>
        <w:t xml:space="preserve">wykazywana jest </w:t>
      </w:r>
      <w:r w:rsidR="00BA1A45" w:rsidRPr="00F16E8F">
        <w:rPr>
          <w:rFonts w:ascii="Times New Roman" w:hAnsi="Times New Roman" w:cs="Times New Roman"/>
          <w:b/>
          <w:bCs/>
          <w:sz w:val="24"/>
          <w:szCs w:val="24"/>
        </w:rPr>
        <w:t xml:space="preserve">całkowita kwota </w:t>
      </w:r>
      <w:r w:rsidR="00BA1A45" w:rsidRPr="00F16E8F">
        <w:rPr>
          <w:rFonts w:ascii="Times New Roman" w:hAnsi="Times New Roman" w:cs="Times New Roman"/>
          <w:b/>
          <w:sz w:val="24"/>
          <w:szCs w:val="24"/>
          <w:u w:val="single"/>
        </w:rPr>
        <w:t>podatku</w:t>
      </w:r>
      <w:r w:rsidR="00BA1A45" w:rsidRPr="00F16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A45" w:rsidRPr="00F16E8F">
        <w:rPr>
          <w:rFonts w:ascii="Times New Roman" w:hAnsi="Times New Roman" w:cs="Times New Roman"/>
          <w:b/>
          <w:sz w:val="24"/>
          <w:szCs w:val="24"/>
          <w:u w:val="single"/>
        </w:rPr>
        <w:t>pobranego</w:t>
      </w:r>
      <w:r w:rsidR="00BA1A45" w:rsidRPr="00F16E8F">
        <w:rPr>
          <w:rFonts w:ascii="Times New Roman" w:hAnsi="Times New Roman" w:cs="Times New Roman"/>
          <w:bCs/>
          <w:sz w:val="24"/>
          <w:szCs w:val="24"/>
        </w:rPr>
        <w:t xml:space="preserve"> w miesiącu, za który jest ona składana.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 xml:space="preserve">VAT pobrany od odbiorców </w:t>
      </w:r>
      <w:r w:rsidRPr="00F16E8F">
        <w:rPr>
          <w:rFonts w:ascii="Times New Roman" w:hAnsi="Times New Roman" w:cs="Times New Roman"/>
          <w:sz w:val="24"/>
          <w:szCs w:val="24"/>
        </w:rPr>
        <w:t>przesyłek</w:t>
      </w:r>
      <w:r w:rsidR="006A1A3C" w:rsidRPr="00F16E8F">
        <w:rPr>
          <w:rFonts w:ascii="Times New Roman" w:hAnsi="Times New Roman" w:cs="Times New Roman"/>
          <w:sz w:val="24"/>
          <w:szCs w:val="24"/>
        </w:rPr>
        <w:t>,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 operator wpłaca do 16 dnia miesiąca</w:t>
      </w:r>
      <w:r w:rsidR="00BA1A45" w:rsidRPr="00F16E8F">
        <w:rPr>
          <w:rFonts w:ascii="Times New Roman" w:hAnsi="Times New Roman" w:cs="Times New Roman"/>
          <w:bCs/>
          <w:sz w:val="24"/>
          <w:szCs w:val="24"/>
        </w:rPr>
        <w:t xml:space="preserve"> następującego po miesiącu, w którym podatek został pobrany</w:t>
      </w:r>
      <w:r w:rsidRPr="00F16E8F">
        <w:rPr>
          <w:rFonts w:ascii="Times New Roman" w:hAnsi="Times New Roman" w:cs="Times New Roman"/>
          <w:bCs/>
          <w:sz w:val="24"/>
          <w:szCs w:val="24"/>
        </w:rPr>
        <w:t>.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>Przesyłki, które nie zostały doręczone odbiorcom muszą zostać zwrócone do nadawcy poza UE lub zniszczone pod dozorem celnym, zgodnie z przepisami prawa celnego.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>Jeżeli operator nie mógł (z różnych przyczyn) doręczyć przesyłki do odbiorcy</w:t>
      </w:r>
      <w:r w:rsidR="00D47DB5" w:rsidRPr="00F16E8F">
        <w:rPr>
          <w:rFonts w:ascii="Times New Roman" w:hAnsi="Times New Roman" w:cs="Times New Roman"/>
          <w:bCs/>
          <w:sz w:val="24"/>
          <w:szCs w:val="24"/>
        </w:rPr>
        <w:t>,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 musi posiadać</w:t>
      </w:r>
      <w:r w:rsidR="004D19E2" w:rsidRPr="00F1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47DB5" w:rsidRPr="00F16E8F">
        <w:rPr>
          <w:rFonts w:ascii="Times New Roman" w:hAnsi="Times New Roman" w:cs="Times New Roman"/>
          <w:bCs/>
          <w:sz w:val="24"/>
          <w:szCs w:val="24"/>
        </w:rPr>
        <w:t xml:space="preserve">swojej 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ewidencji </w:t>
      </w:r>
      <w:r w:rsidRPr="00F16E8F"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Pr="00F16E8F">
        <w:rPr>
          <w:rFonts w:ascii="Times New Roman" w:hAnsi="Times New Roman" w:cs="Times New Roman"/>
          <w:bCs/>
          <w:sz w:val="24"/>
          <w:szCs w:val="24"/>
        </w:rPr>
        <w:t>potwierdzający takie zdarzenie, co uzasadni brak poboru VA</w:t>
      </w:r>
      <w:r w:rsidR="003E2DF2" w:rsidRPr="00F16E8F">
        <w:rPr>
          <w:rFonts w:ascii="Times New Roman" w:hAnsi="Times New Roman" w:cs="Times New Roman"/>
          <w:bCs/>
          <w:sz w:val="24"/>
          <w:szCs w:val="24"/>
        </w:rPr>
        <w:t>T.</w:t>
      </w:r>
    </w:p>
    <w:p w:rsidR="001173A8" w:rsidRDefault="001173A8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A2D" w:rsidRPr="00E2669F" w:rsidRDefault="001173A8" w:rsidP="008F6744">
      <w:pPr>
        <w:pStyle w:val="Default"/>
        <w:spacing w:line="360" w:lineRule="auto"/>
        <w:rPr>
          <w:b/>
          <w:i/>
          <w:u w:val="single"/>
        </w:rPr>
      </w:pPr>
      <w:r w:rsidRPr="00E2669F">
        <w:rPr>
          <w:b/>
          <w:i/>
          <w:u w:val="single"/>
        </w:rPr>
        <w:lastRenderedPageBreak/>
        <w:t xml:space="preserve">2. </w:t>
      </w:r>
      <w:r w:rsidR="009B0A2D" w:rsidRPr="00E2669F">
        <w:rPr>
          <w:b/>
          <w:i/>
          <w:u w:val="single"/>
        </w:rPr>
        <w:t>Przykłady</w:t>
      </w:r>
    </w:p>
    <w:p w:rsidR="008B399A" w:rsidRPr="00140845" w:rsidRDefault="008B399A" w:rsidP="008F6744">
      <w:pPr>
        <w:pStyle w:val="Default"/>
        <w:spacing w:line="360" w:lineRule="auto"/>
        <w:rPr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BE4B3E" w:rsidRDefault="00BE4B3E" w:rsidP="00662E8A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DD6CAA">
              <w:rPr>
                <w:b/>
                <w:color w:val="auto"/>
              </w:rPr>
              <w:t>54</w:t>
            </w:r>
          </w:p>
          <w:p w:rsidR="00D77E40" w:rsidRDefault="00D77E40" w:rsidP="00662E8A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 w:rsidRPr="00D77E40">
              <w:rPr>
                <w:bCs/>
                <w:i/>
              </w:rPr>
              <w:t xml:space="preserve">Osoba prywatna w Polsce kupuje książki o wartości 100 euro </w:t>
            </w:r>
            <w:r w:rsidRPr="001E4F91">
              <w:rPr>
                <w:b/>
                <w:bCs/>
                <w:i/>
              </w:rPr>
              <w:t>od przedsiębiorcy</w:t>
            </w:r>
            <w:r w:rsidRPr="00D77E40">
              <w:rPr>
                <w:bCs/>
                <w:i/>
              </w:rPr>
              <w:t xml:space="preserve"> z kraju trzeciego, który </w:t>
            </w:r>
            <w:r w:rsidRPr="001E4F91">
              <w:rPr>
                <w:b/>
                <w:bCs/>
                <w:i/>
              </w:rPr>
              <w:t>nie korzysta z procedury importu (IOSS)</w:t>
            </w:r>
            <w:r w:rsidRPr="00D77E40">
              <w:rPr>
                <w:bCs/>
                <w:i/>
              </w:rPr>
              <w:t>. Towary są importowane do Polski z kraju trzeciego i wysyłane przez operatora świadczącego usługę powszechną (lub operatora kurierskiego).</w:t>
            </w:r>
          </w:p>
          <w:p w:rsidR="00D77E40" w:rsidRPr="00D77E40" w:rsidRDefault="00D77E40" w:rsidP="00662E8A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D77E40">
              <w:rPr>
                <w:bCs/>
              </w:rPr>
              <w:t>Jeżeli operator powszechnej usługi pocztowej (lub operator kurierski) zdecyduje się korzystać z USZ określonego w art. 138i ustawy o VAT, zastosowanie ma podstawowa stawka podatkowa. Jeżeli operator ten chce zastosować obniżoną stawkę podatkową, musi złożyć standardowe zgłoszenie celne</w:t>
            </w:r>
            <w:r w:rsidR="00D47DB5" w:rsidRPr="00DD6CAA">
              <w:rPr>
                <w:bCs/>
              </w:rPr>
              <w:t xml:space="preserve"> </w:t>
            </w:r>
            <w:r w:rsidR="004D19E2">
              <w:rPr>
                <w:iCs/>
              </w:rPr>
              <w:t xml:space="preserve">z zestawem danych H7 </w:t>
            </w:r>
            <w:r w:rsidR="00D47DB5" w:rsidRPr="00DD6CAA">
              <w:rPr>
                <w:bCs/>
              </w:rPr>
              <w:t>zgodnie z przepisami prawa celnego</w:t>
            </w:r>
            <w:r w:rsidRPr="00D77E40">
              <w:rPr>
                <w:bCs/>
              </w:rPr>
              <w:t>.</w:t>
            </w:r>
          </w:p>
          <w:p w:rsidR="00BE4B3E" w:rsidRPr="00FC28B5" w:rsidRDefault="00BE4B3E" w:rsidP="00C56172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80651E">
        <w:trPr>
          <w:trHeight w:val="4810"/>
        </w:trPr>
        <w:tc>
          <w:tcPr>
            <w:tcW w:w="9060" w:type="dxa"/>
          </w:tcPr>
          <w:p w:rsidR="008B399A" w:rsidRDefault="00BE4B3E" w:rsidP="00662E8A">
            <w:pPr>
              <w:pStyle w:val="Default"/>
              <w:spacing w:before="240" w:line="340" w:lineRule="atLeast"/>
              <w:jc w:val="both"/>
              <w:rPr>
                <w:b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9B0A2D">
              <w:rPr>
                <w:b/>
                <w:color w:val="auto"/>
              </w:rPr>
              <w:t>55</w:t>
            </w:r>
          </w:p>
          <w:p w:rsidR="00FD0FD3" w:rsidRPr="001E4F91" w:rsidRDefault="00FD0FD3" w:rsidP="00662E8A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4F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Osoba prywatna w Polsce kupuje książki o wartości 100 euro od przedsiębiorcy z kraju trzeciego, który nie korzysta z procedury importu (IOSS), </w:t>
            </w:r>
            <w:r w:rsidR="009D1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 pośrednictwem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E4F91" w:rsidRPr="001E4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platform</w:t>
            </w:r>
            <w:r w:rsidR="009D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="001E4F91" w:rsidRPr="001E4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handlow</w:t>
            </w:r>
            <w:r w:rsidR="009D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  <w:r w:rsidR="001E4F91" w:rsidRPr="001E4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EI</w:t>
            </w:r>
            <w:r w:rsidR="001E4F91" w:rsidRPr="001E4F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1E4F91" w:rsidRPr="001E4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która</w:t>
            </w:r>
            <w:r w:rsidR="001E4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jest zarejestrowana</w:t>
            </w:r>
            <w:r w:rsidRPr="001E4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w IOSS</w:t>
            </w:r>
            <w:r w:rsidRPr="001E4F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importowane do Polski z kraju trzeciego i wysyłane przez operatora świadczącego usługę powszechną (lub operatora kurierskiego).</w:t>
            </w:r>
          </w:p>
          <w:p w:rsidR="00441E56" w:rsidRDefault="00441E56" w:rsidP="00662E8A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 takiego towaru będzie zwolniony z VAT, jeżeli najpóźniej w momencie odprawy celnej zostanie przedstawiony </w:t>
            </w:r>
            <w:r w:rsidR="0080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właściwym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organom celnym 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zgłoszeniu celnym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ważny nr IOSS platformy internetowej.</w:t>
            </w:r>
          </w:p>
          <w:p w:rsidR="00BE4B3E" w:rsidRPr="00DD6CAA" w:rsidRDefault="00D3784C" w:rsidP="00662E8A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2D">
              <w:rPr>
                <w:rFonts w:ascii="Times New Roman" w:hAnsi="Times New Roman" w:cs="Times New Roman"/>
                <w:sz w:val="24"/>
                <w:szCs w:val="24"/>
              </w:rPr>
              <w:t xml:space="preserve">W takiej sytuacji USZ nie </w:t>
            </w:r>
            <w:r w:rsidR="00421A0B" w:rsidRPr="009B0A2D">
              <w:rPr>
                <w:rFonts w:ascii="Times New Roman" w:hAnsi="Times New Roman" w:cs="Times New Roman"/>
                <w:sz w:val="24"/>
                <w:szCs w:val="24"/>
              </w:rPr>
              <w:t>może być zastosowany.</w:t>
            </w:r>
            <w:r w:rsidR="009B0A2D" w:rsidRPr="009B0A2D">
              <w:rPr>
                <w:rFonts w:ascii="Times New Roman" w:hAnsi="Times New Roman" w:cs="Times New Roman"/>
                <w:sz w:val="24"/>
                <w:szCs w:val="24"/>
              </w:rPr>
              <w:t xml:space="preserve"> Operator musi zgłosić taką przesyłkę </w:t>
            </w:r>
            <w:r w:rsidR="00F17F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0A2D" w:rsidRPr="009B0A2D">
              <w:rPr>
                <w:rFonts w:ascii="Times New Roman" w:hAnsi="Times New Roman" w:cs="Times New Roman"/>
                <w:sz w:val="24"/>
                <w:szCs w:val="24"/>
              </w:rPr>
              <w:t xml:space="preserve">w zgłoszeniu celnym </w:t>
            </w:r>
            <w:r w:rsidR="0080651E">
              <w:rPr>
                <w:rFonts w:ascii="Times New Roman" w:hAnsi="Times New Roman" w:cs="Times New Roman"/>
                <w:sz w:val="24"/>
                <w:szCs w:val="24"/>
              </w:rPr>
              <w:t xml:space="preserve">stosowanym </w:t>
            </w:r>
            <w:r w:rsidR="009B0A2D" w:rsidRPr="009B0A2D">
              <w:rPr>
                <w:rFonts w:ascii="Times New Roman" w:hAnsi="Times New Roman" w:cs="Times New Roman"/>
                <w:sz w:val="24"/>
                <w:szCs w:val="24"/>
              </w:rPr>
              <w:t>dla IOSS.</w:t>
            </w: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211896" w:rsidRPr="00211896" w:rsidRDefault="00514236" w:rsidP="008D21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BF2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  <w:p w:rsidR="00211896" w:rsidRPr="00211896" w:rsidRDefault="00211896" w:rsidP="008D21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Osoba prywatna w Polsce kupuje </w:t>
            </w:r>
            <w:r w:rsidR="00DD6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203E9" w:rsidRPr="007203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 wartości 100 euro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w sklepie internetowym od przedsiębiorcy z kraju trzeciego, który </w:t>
            </w:r>
            <w:r w:rsidRPr="002118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 korzysta z procedury importu (IOSS)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Towary są importowane z kraju trzeciego </w:t>
            </w:r>
            <w:r w:rsidR="00846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 Niemiec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Towar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pod dozorem celnym jest przemieszczany w procedurze tranzytu do Polski – jeżeli nie ma zastosowania IOSS towar 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musi być odprawiony w państwie członkowskim konsumpcji</w:t>
            </w:r>
            <w:r w:rsidR="00CB6C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w Polsce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056C8E" w:rsidRPr="00211896" w:rsidRDefault="00056C8E" w:rsidP="008D21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E4B3E" w:rsidRPr="00FC28B5" w:rsidRDefault="00D123CB" w:rsidP="00C56172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211896" w:rsidRPr="00211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perator </w:t>
            </w:r>
            <w:r w:rsidR="00F17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może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211896" w:rsidRPr="00211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korzystać z USZ, zastosowanie ma podstawowa stawka podatkowa. </w:t>
            </w: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009C" w:rsidRPr="0087009C" w:rsidTr="0087009C">
        <w:tc>
          <w:tcPr>
            <w:tcW w:w="9060" w:type="dxa"/>
          </w:tcPr>
          <w:p w:rsidR="0087009C" w:rsidRPr="0087009C" w:rsidRDefault="0087009C" w:rsidP="00056C8E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87009C">
              <w:rPr>
                <w:b/>
                <w:color w:val="auto"/>
              </w:rPr>
              <w:t xml:space="preserve">Przykład </w:t>
            </w:r>
            <w:r w:rsidR="00C763C6">
              <w:rPr>
                <w:b/>
                <w:color w:val="auto"/>
              </w:rPr>
              <w:t>57</w:t>
            </w:r>
          </w:p>
          <w:p w:rsidR="0087009C" w:rsidRDefault="0087009C" w:rsidP="00056C8E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Operator zdecydował się korzystać z USZ. W miesiącu lipcu otrzymał 1000</w:t>
            </w:r>
            <w:r w:rsidR="004D19E2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przesyłek</w:t>
            </w:r>
            <w:r w:rsidR="00D123CB">
              <w:rPr>
                <w:bCs/>
                <w:i/>
              </w:rPr>
              <w:t>:</w:t>
            </w:r>
          </w:p>
          <w:p w:rsidR="007D6363" w:rsidRDefault="0087009C" w:rsidP="00056C8E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900 </w:t>
            </w:r>
            <w:r w:rsidR="00D123CB">
              <w:rPr>
                <w:bCs/>
                <w:i/>
              </w:rPr>
              <w:t xml:space="preserve">przesyłek </w:t>
            </w:r>
            <w:r w:rsidR="007D6363">
              <w:rPr>
                <w:bCs/>
                <w:i/>
              </w:rPr>
              <w:t xml:space="preserve">do 150 euro </w:t>
            </w:r>
            <w:r w:rsidR="00D123CB">
              <w:rPr>
                <w:bCs/>
                <w:i/>
              </w:rPr>
              <w:t xml:space="preserve">bez nr IOSS towarzyszącego przesyłce, 50 przesyłek z nr IOSS </w:t>
            </w:r>
            <w:r w:rsidR="00293D55">
              <w:rPr>
                <w:bCs/>
                <w:i/>
              </w:rPr>
              <w:t>do 150 euro</w:t>
            </w:r>
            <w:r w:rsidR="00D123CB">
              <w:rPr>
                <w:bCs/>
                <w:i/>
              </w:rPr>
              <w:t xml:space="preserve"> i 50 przesyłek</w:t>
            </w:r>
            <w:r w:rsidR="00F17F0F">
              <w:rPr>
                <w:bCs/>
                <w:i/>
              </w:rPr>
              <w:t xml:space="preserve"> </w:t>
            </w:r>
            <w:r w:rsidR="007D6363">
              <w:rPr>
                <w:bCs/>
                <w:i/>
              </w:rPr>
              <w:t>o wartości</w:t>
            </w:r>
            <w:r w:rsidR="004D19E2">
              <w:rPr>
                <w:bCs/>
                <w:i/>
              </w:rPr>
              <w:t xml:space="preserve"> </w:t>
            </w:r>
            <w:r w:rsidR="007D6363">
              <w:rPr>
                <w:bCs/>
                <w:i/>
              </w:rPr>
              <w:t>powyżej 150 euro każda.</w:t>
            </w:r>
          </w:p>
          <w:p w:rsidR="007D6363" w:rsidRPr="007D6363" w:rsidRDefault="007D6363" w:rsidP="00056C8E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7D6363">
              <w:rPr>
                <w:bCs/>
              </w:rPr>
              <w:t>W przedstawionej sytuacji operator:</w:t>
            </w:r>
          </w:p>
          <w:p w:rsidR="0087009C" w:rsidRPr="007D6363" w:rsidRDefault="007D6363" w:rsidP="00056C8E">
            <w:pPr>
              <w:pStyle w:val="Default"/>
              <w:spacing w:before="240" w:line="340" w:lineRule="atLeast"/>
              <w:jc w:val="both"/>
            </w:pPr>
            <w:r w:rsidRPr="007D6363">
              <w:rPr>
                <w:bCs/>
              </w:rPr>
              <w:t xml:space="preserve"> </w:t>
            </w:r>
            <w:r w:rsidR="0087009C" w:rsidRPr="007D6363">
              <w:t xml:space="preserve">1. 900 </w:t>
            </w:r>
            <w:r w:rsidRPr="007D6363">
              <w:rPr>
                <w:bCs/>
              </w:rPr>
              <w:t>przesyłek</w:t>
            </w:r>
            <w:r w:rsidR="0087009C" w:rsidRPr="007D6363">
              <w:t xml:space="preserve"> może zgłosić w USZ (brak nr IOSS towarzyszącego przesyłce)</w:t>
            </w:r>
          </w:p>
          <w:p w:rsidR="0087009C" w:rsidRPr="007D6363" w:rsidRDefault="0087009C" w:rsidP="00056C8E">
            <w:pPr>
              <w:pStyle w:val="Default"/>
              <w:spacing w:before="240" w:line="340" w:lineRule="atLeast"/>
              <w:jc w:val="both"/>
            </w:pPr>
            <w:r w:rsidRPr="007D6363">
              <w:t xml:space="preserve">2. 50 </w:t>
            </w:r>
            <w:r w:rsidR="007D6363" w:rsidRPr="007D6363">
              <w:rPr>
                <w:bCs/>
              </w:rPr>
              <w:t>przesyłek</w:t>
            </w:r>
            <w:r w:rsidR="00F17F0F">
              <w:rPr>
                <w:bCs/>
              </w:rPr>
              <w:t xml:space="preserve"> </w:t>
            </w:r>
            <w:r w:rsidR="00FA7CCE" w:rsidRPr="007D6363">
              <w:t>musi</w:t>
            </w:r>
            <w:r w:rsidRPr="007D6363">
              <w:t xml:space="preserve"> zgłosić w procedurze przewid</w:t>
            </w:r>
            <w:r w:rsidR="00FF5F7F" w:rsidRPr="007D6363">
              <w:t>z</w:t>
            </w:r>
            <w:r w:rsidRPr="007D6363">
              <w:t>ianej dla przesyłek w IOSS (zwolnienie z VAT jeśli nr IOSS ważny)</w:t>
            </w:r>
          </w:p>
          <w:p w:rsidR="0087009C" w:rsidRPr="007D6363" w:rsidRDefault="0087009C" w:rsidP="00056C8E">
            <w:pPr>
              <w:pStyle w:val="Default"/>
              <w:spacing w:before="240" w:line="340" w:lineRule="atLeast"/>
              <w:jc w:val="both"/>
            </w:pPr>
            <w:r w:rsidRPr="007D6363">
              <w:t xml:space="preserve">3. 50 </w:t>
            </w:r>
            <w:r w:rsidR="007D6363" w:rsidRPr="007D6363">
              <w:rPr>
                <w:bCs/>
              </w:rPr>
              <w:t>przesyłek</w:t>
            </w:r>
            <w:r w:rsidRPr="007D6363">
              <w:t xml:space="preserve"> musi zgłosić </w:t>
            </w:r>
            <w:r w:rsidR="007D6363" w:rsidRPr="007D6363">
              <w:rPr>
                <w:bCs/>
              </w:rPr>
              <w:t xml:space="preserve">na ogólnych zasadach </w:t>
            </w:r>
            <w:r w:rsidRPr="007D6363">
              <w:t xml:space="preserve">w </w:t>
            </w:r>
            <w:r w:rsidR="007D6363" w:rsidRPr="007D6363">
              <w:rPr>
                <w:bCs/>
              </w:rPr>
              <w:t xml:space="preserve">zgłoszeniu </w:t>
            </w:r>
            <w:r w:rsidRPr="007D6363">
              <w:t>standardowym</w:t>
            </w:r>
            <w:r w:rsidR="00695365">
              <w:t xml:space="preserve"> (z pełnym zestawem danych)</w:t>
            </w:r>
            <w:r w:rsidR="00F17F0F">
              <w:rPr>
                <w:bCs/>
              </w:rPr>
              <w:t>.</w:t>
            </w:r>
            <w:r w:rsidR="007D6363" w:rsidRPr="007D6363">
              <w:rPr>
                <w:bCs/>
              </w:rPr>
              <w:t xml:space="preserve"> </w:t>
            </w:r>
          </w:p>
          <w:p w:rsidR="0087009C" w:rsidRPr="0087009C" w:rsidRDefault="0087009C" w:rsidP="00702B54">
            <w:pPr>
              <w:pStyle w:val="Default"/>
              <w:jc w:val="both"/>
              <w:rPr>
                <w:bCs/>
              </w:rPr>
            </w:pPr>
          </w:p>
        </w:tc>
      </w:tr>
    </w:tbl>
    <w:p w:rsidR="0087009C" w:rsidRDefault="0087009C" w:rsidP="0096351C">
      <w:pPr>
        <w:pStyle w:val="Default"/>
        <w:rPr>
          <w:color w:val="auto"/>
        </w:rPr>
      </w:pPr>
    </w:p>
    <w:p w:rsidR="0087009C" w:rsidRDefault="0087009C" w:rsidP="0096351C">
      <w:pPr>
        <w:pStyle w:val="Default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1102A5" w:rsidRPr="001102A5" w:rsidRDefault="001102A5" w:rsidP="00056C8E">
            <w:pPr>
              <w:pStyle w:val="Default"/>
              <w:spacing w:before="240" w:line="340" w:lineRule="atLeast"/>
              <w:jc w:val="both"/>
              <w:rPr>
                <w:b/>
                <w:bCs/>
              </w:rPr>
            </w:pPr>
            <w:r w:rsidRPr="001102A5">
              <w:rPr>
                <w:b/>
                <w:bCs/>
              </w:rPr>
              <w:t xml:space="preserve">Przykład </w:t>
            </w:r>
            <w:r w:rsidR="00C82164">
              <w:rPr>
                <w:b/>
                <w:bCs/>
              </w:rPr>
              <w:t>58</w:t>
            </w:r>
          </w:p>
          <w:p w:rsidR="001102A5" w:rsidRPr="00702B54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 xml:space="preserve">Operator ma 3 oddziały w różnych miejscach w Polsce i dokonuje w tych 3 miejscach przedstawienia </w:t>
            </w:r>
            <w:r w:rsidR="00695365">
              <w:rPr>
                <w:i/>
              </w:rPr>
              <w:t xml:space="preserve">i zgłoszenia </w:t>
            </w:r>
            <w:r w:rsidRPr="00702B54">
              <w:rPr>
                <w:i/>
              </w:rPr>
              <w:t>towarów organom celnym</w:t>
            </w:r>
            <w:r w:rsidR="00652638">
              <w:rPr>
                <w:i/>
              </w:rPr>
              <w:t xml:space="preserve"> w USZ za miesiąc lipiec</w:t>
            </w:r>
            <w:r w:rsidR="004D19E2">
              <w:rPr>
                <w:i/>
              </w:rPr>
              <w:t xml:space="preserve"> </w:t>
            </w:r>
            <w:r w:rsidR="00652638">
              <w:rPr>
                <w:i/>
              </w:rPr>
              <w:t>do dnia 5 sierpnia</w:t>
            </w:r>
            <w:r w:rsidRPr="00702B54">
              <w:rPr>
                <w:i/>
              </w:rPr>
              <w:t>.</w:t>
            </w:r>
          </w:p>
          <w:p w:rsidR="001102A5" w:rsidRPr="00702B54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>1. Oddział w Warszawie – zbiorcze miesięczne</w:t>
            </w:r>
            <w:r w:rsidR="004D19E2">
              <w:rPr>
                <w:i/>
              </w:rPr>
              <w:t xml:space="preserve"> </w:t>
            </w:r>
            <w:r w:rsidRPr="00702B54">
              <w:rPr>
                <w:i/>
              </w:rPr>
              <w:t>zgłoszenie celne zawiera kwotę podatku pobranego w miesiącu lipcu -</w:t>
            </w:r>
            <w:r w:rsidR="00056C8E">
              <w:rPr>
                <w:i/>
              </w:rPr>
              <w:t xml:space="preserve"> </w:t>
            </w:r>
            <w:r w:rsidRPr="00702B54">
              <w:rPr>
                <w:i/>
              </w:rPr>
              <w:t>300000, 00 zł</w:t>
            </w:r>
          </w:p>
          <w:p w:rsidR="001102A5" w:rsidRPr="00702B54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>2. Oddział w Poznaniu – zbiorcze miesięczne</w:t>
            </w:r>
            <w:r w:rsidR="004D19E2">
              <w:rPr>
                <w:i/>
              </w:rPr>
              <w:t xml:space="preserve"> </w:t>
            </w:r>
            <w:r w:rsidRPr="00702B54">
              <w:rPr>
                <w:i/>
              </w:rPr>
              <w:t>zgłoszenie celne zawiera kwotę podatku pobranego w miesiącu lipcu -</w:t>
            </w:r>
            <w:r w:rsidR="00056C8E">
              <w:rPr>
                <w:i/>
              </w:rPr>
              <w:t xml:space="preserve"> </w:t>
            </w:r>
            <w:r w:rsidRPr="00702B54">
              <w:rPr>
                <w:i/>
              </w:rPr>
              <w:t>200000, 00 zł</w:t>
            </w:r>
          </w:p>
          <w:p w:rsidR="001102A5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>3 . Oddział w Szczecinie – zbiorcze miesięczne</w:t>
            </w:r>
            <w:r w:rsidR="004D19E2">
              <w:rPr>
                <w:i/>
              </w:rPr>
              <w:t xml:space="preserve"> </w:t>
            </w:r>
            <w:r w:rsidRPr="00702B54">
              <w:rPr>
                <w:i/>
              </w:rPr>
              <w:t>zgłoszenie celne zawiera kwotę podatku pobranego w miesiącu lipcu -</w:t>
            </w:r>
            <w:r w:rsidR="00056C8E">
              <w:rPr>
                <w:i/>
              </w:rPr>
              <w:t xml:space="preserve"> </w:t>
            </w:r>
            <w:r w:rsidRPr="00702B54">
              <w:rPr>
                <w:i/>
              </w:rPr>
              <w:t>100000, 00 zł</w:t>
            </w:r>
          </w:p>
          <w:p w:rsidR="001102A5" w:rsidRDefault="001102A5" w:rsidP="00056C8E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1102A5">
              <w:rPr>
                <w:bCs/>
              </w:rPr>
              <w:t>Za</w:t>
            </w:r>
            <w:r w:rsidR="004D19E2">
              <w:rPr>
                <w:bCs/>
              </w:rPr>
              <w:t xml:space="preserve"> </w:t>
            </w:r>
            <w:r w:rsidRPr="001102A5">
              <w:rPr>
                <w:bCs/>
              </w:rPr>
              <w:t xml:space="preserve">deklarację miesięczną </w:t>
            </w:r>
            <w:r w:rsidRPr="00695365">
              <w:rPr>
                <w:b/>
                <w:bCs/>
              </w:rPr>
              <w:t>uznaje się</w:t>
            </w:r>
            <w:r w:rsidRPr="001102A5">
              <w:rPr>
                <w:bCs/>
              </w:rPr>
              <w:t xml:space="preserve"> </w:t>
            </w:r>
            <w:r w:rsidR="00695365" w:rsidRPr="00695365">
              <w:rPr>
                <w:bCs/>
                <w:i/>
              </w:rPr>
              <w:t>de facto</w:t>
            </w:r>
            <w:r w:rsidR="00695365">
              <w:rPr>
                <w:bCs/>
              </w:rPr>
              <w:t xml:space="preserve"> </w:t>
            </w:r>
            <w:r w:rsidRPr="001102A5">
              <w:rPr>
                <w:bCs/>
              </w:rPr>
              <w:t>sumę tych 3 zgłoszeń celnych zawierających całkowitą kwotę podatku pobranego w miesiącu, za który składane są te zgłoszenia celne</w:t>
            </w:r>
            <w:r w:rsidR="00652638">
              <w:rPr>
                <w:bCs/>
              </w:rPr>
              <w:t xml:space="preserve"> – w deklaracji miesięcznej wykazano kwotę VAT – 600000 zł</w:t>
            </w:r>
            <w:r w:rsidRPr="001102A5">
              <w:rPr>
                <w:bCs/>
              </w:rPr>
              <w:t xml:space="preserve">. </w:t>
            </w:r>
          </w:p>
          <w:p w:rsidR="00D8258C" w:rsidRDefault="00652638" w:rsidP="00056C8E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lastRenderedPageBreak/>
              <w:t>Na deklarację miesięczną</w:t>
            </w:r>
            <w:r w:rsidR="00392D2A">
              <w:rPr>
                <w:bCs/>
              </w:rPr>
              <w:t xml:space="preserve"> za miesiąc lipiec</w:t>
            </w:r>
            <w:r>
              <w:rPr>
                <w:bCs/>
              </w:rPr>
              <w:t xml:space="preserve"> składa się zatem</w:t>
            </w:r>
            <w:r w:rsidR="004D19E2">
              <w:rPr>
                <w:bCs/>
              </w:rPr>
              <w:t xml:space="preserve"> </w:t>
            </w:r>
            <w:r w:rsidRPr="00A1113F">
              <w:rPr>
                <w:b/>
                <w:bCs/>
              </w:rPr>
              <w:t>suma 3 zgłoszeń</w:t>
            </w:r>
            <w:r w:rsidRPr="001102A5">
              <w:rPr>
                <w:bCs/>
              </w:rPr>
              <w:t xml:space="preserve"> </w:t>
            </w:r>
            <w:r w:rsidRPr="00A1113F">
              <w:rPr>
                <w:b/>
                <w:bCs/>
              </w:rPr>
              <w:t xml:space="preserve">celnych </w:t>
            </w:r>
            <w:r w:rsidRPr="001102A5">
              <w:rPr>
                <w:bCs/>
              </w:rPr>
              <w:t>zawierających całkowitą</w:t>
            </w:r>
            <w:r w:rsidR="001102A5" w:rsidRPr="001102A5">
              <w:rPr>
                <w:bCs/>
              </w:rPr>
              <w:t xml:space="preserve"> kwotę podatku pobranego w miesiącu lipcu</w:t>
            </w:r>
            <w:r>
              <w:rPr>
                <w:bCs/>
              </w:rPr>
              <w:t>:</w:t>
            </w:r>
            <w:r w:rsidRPr="001102A5">
              <w:rPr>
                <w:bCs/>
              </w:rPr>
              <w:t xml:space="preserve"> </w:t>
            </w:r>
            <w:r>
              <w:rPr>
                <w:bCs/>
              </w:rPr>
              <w:t>300000,00 zł</w:t>
            </w:r>
            <w:r w:rsidR="009F0083">
              <w:rPr>
                <w:bCs/>
              </w:rPr>
              <w:t xml:space="preserve"> </w:t>
            </w:r>
            <w:r w:rsidR="0075093F">
              <w:rPr>
                <w:bCs/>
              </w:rPr>
              <w:br/>
            </w:r>
            <w:r w:rsidR="009F0083">
              <w:rPr>
                <w:bCs/>
              </w:rPr>
              <w:t>(</w:t>
            </w:r>
            <w:r w:rsidR="001102A5" w:rsidRPr="001102A5">
              <w:rPr>
                <w:bCs/>
              </w:rPr>
              <w:t xml:space="preserve">w </w:t>
            </w:r>
            <w:r w:rsidR="009F0083">
              <w:rPr>
                <w:bCs/>
              </w:rPr>
              <w:t>Warszawie)</w:t>
            </w:r>
            <w:r>
              <w:rPr>
                <w:bCs/>
              </w:rPr>
              <w:t xml:space="preserve"> + 200000, 00 zł</w:t>
            </w:r>
            <w:r w:rsidR="009F0083">
              <w:rPr>
                <w:bCs/>
              </w:rPr>
              <w:t xml:space="preserve"> (w Poznaniu)</w:t>
            </w:r>
            <w:r>
              <w:rPr>
                <w:bCs/>
              </w:rPr>
              <w:t xml:space="preserve"> + 100000,00 zł</w:t>
            </w:r>
            <w:r w:rsidR="004D19E2">
              <w:rPr>
                <w:bCs/>
              </w:rPr>
              <w:t xml:space="preserve"> </w:t>
            </w:r>
            <w:r w:rsidR="009F0083">
              <w:rPr>
                <w:bCs/>
              </w:rPr>
              <w:t xml:space="preserve">(w Szczecinie) </w:t>
            </w:r>
            <w:r>
              <w:rPr>
                <w:bCs/>
              </w:rPr>
              <w:t>=</w:t>
            </w:r>
            <w:r w:rsidR="001102A5" w:rsidRPr="001102A5">
              <w:rPr>
                <w:bCs/>
              </w:rPr>
              <w:t xml:space="preserve"> </w:t>
            </w:r>
            <w:r w:rsidR="001102A5" w:rsidRPr="00652638">
              <w:rPr>
                <w:b/>
              </w:rPr>
              <w:t>600000, 00 zł i taką kwotę operator wpłaca na konto</w:t>
            </w:r>
            <w:r w:rsidR="001102A5" w:rsidRPr="001102A5">
              <w:rPr>
                <w:bCs/>
              </w:rPr>
              <w:t xml:space="preserve"> organu właściwego do poboru VAT z tytułu importu towarów do </w:t>
            </w:r>
            <w:r w:rsidR="0075093F">
              <w:rPr>
                <w:bCs/>
              </w:rPr>
              <w:t xml:space="preserve">dnia </w:t>
            </w:r>
            <w:r w:rsidR="001102A5" w:rsidRPr="001102A5">
              <w:rPr>
                <w:bCs/>
              </w:rPr>
              <w:t xml:space="preserve">16 </w:t>
            </w:r>
            <w:r w:rsidR="001102A5">
              <w:rPr>
                <w:bCs/>
              </w:rPr>
              <w:t>sierpnia</w:t>
            </w:r>
            <w:r w:rsidR="00702B54">
              <w:rPr>
                <w:bCs/>
              </w:rPr>
              <w:t>.</w:t>
            </w:r>
          </w:p>
          <w:p w:rsidR="00BE4B3E" w:rsidRPr="00FC28B5" w:rsidRDefault="00BE4B3E" w:rsidP="0096351C">
            <w:pPr>
              <w:pStyle w:val="Default"/>
            </w:pPr>
          </w:p>
        </w:tc>
      </w:tr>
    </w:tbl>
    <w:p w:rsidR="00932200" w:rsidRDefault="00932200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809" w:rsidRPr="00322809" w:rsidTr="000F6427">
        <w:tc>
          <w:tcPr>
            <w:tcW w:w="9060" w:type="dxa"/>
          </w:tcPr>
          <w:p w:rsidR="00322809" w:rsidRPr="00322809" w:rsidRDefault="00322809" w:rsidP="006711F2">
            <w:pPr>
              <w:pStyle w:val="Default"/>
              <w:spacing w:before="240" w:line="340" w:lineRule="atLeast"/>
              <w:jc w:val="both"/>
              <w:rPr>
                <w:b/>
                <w:bCs/>
                <w:color w:val="auto"/>
              </w:rPr>
            </w:pPr>
            <w:r w:rsidRPr="00322809">
              <w:rPr>
                <w:b/>
                <w:bCs/>
                <w:color w:val="auto"/>
              </w:rPr>
              <w:t xml:space="preserve">Przykład </w:t>
            </w:r>
            <w:r>
              <w:rPr>
                <w:b/>
                <w:bCs/>
                <w:color w:val="auto"/>
              </w:rPr>
              <w:t>59</w:t>
            </w:r>
          </w:p>
          <w:p w:rsidR="00322809" w:rsidRPr="007D6363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Operator korzysta z USZ. </w:t>
            </w:r>
            <w:r w:rsidRPr="007D6363">
              <w:rPr>
                <w:bCs/>
                <w:i/>
              </w:rPr>
              <w:t xml:space="preserve">Do 31 lipca </w:t>
            </w:r>
            <w:r>
              <w:rPr>
                <w:bCs/>
                <w:i/>
              </w:rPr>
              <w:t xml:space="preserve">2021 r. </w:t>
            </w:r>
            <w:r w:rsidRPr="007D6363">
              <w:rPr>
                <w:bCs/>
                <w:i/>
              </w:rPr>
              <w:t>operator wpisał do ewidencji USZ 900 przesyłek, z czego:</w:t>
            </w:r>
          </w:p>
          <w:p w:rsidR="00322809" w:rsidRPr="00322809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  <w:color w:val="auto"/>
              </w:rPr>
            </w:pPr>
            <w:r>
              <w:rPr>
                <w:bCs/>
                <w:i/>
              </w:rPr>
              <w:t>1)</w:t>
            </w:r>
            <w:r w:rsidR="00702B54">
              <w:rPr>
                <w:bCs/>
                <w:i/>
              </w:rPr>
              <w:t xml:space="preserve"> 54</w:t>
            </w:r>
            <w:r w:rsidRPr="007D6363">
              <w:rPr>
                <w:bCs/>
                <w:i/>
              </w:rPr>
              <w:t>0 szt. zostało skutecznie doręczonych w lipcu i VAT został pobrany w lipcu</w:t>
            </w:r>
            <w:r w:rsidR="00714498">
              <w:rPr>
                <w:bCs/>
                <w:i/>
              </w:rPr>
              <w:t>,</w:t>
            </w:r>
            <w:r w:rsidRPr="007D6363">
              <w:rPr>
                <w:bCs/>
                <w:i/>
              </w:rPr>
              <w:t xml:space="preserve"> </w:t>
            </w:r>
          </w:p>
          <w:p w:rsidR="00322809" w:rsidRPr="007D6363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2)</w:t>
            </w:r>
            <w:r w:rsidRPr="007D6363">
              <w:rPr>
                <w:bCs/>
                <w:i/>
              </w:rPr>
              <w:t xml:space="preserve"> 300 szt. jest nadal w doręczaniu – zostaną doręczone w sierpniu</w:t>
            </w:r>
            <w:r w:rsidR="0016511C">
              <w:rPr>
                <w:bCs/>
                <w:i/>
              </w:rPr>
              <w:t>,</w:t>
            </w:r>
            <w:r w:rsidRPr="007D6363">
              <w:rPr>
                <w:bCs/>
                <w:i/>
              </w:rPr>
              <w:t xml:space="preserve"> ale</w:t>
            </w:r>
            <w:r w:rsidR="004D19E2">
              <w:rPr>
                <w:bCs/>
                <w:i/>
              </w:rPr>
              <w:t xml:space="preserve"> </w:t>
            </w:r>
            <w:r w:rsidRPr="007D6363">
              <w:rPr>
                <w:bCs/>
                <w:i/>
              </w:rPr>
              <w:t>VAT został pobrany</w:t>
            </w:r>
            <w:r w:rsidR="004D19E2">
              <w:rPr>
                <w:bCs/>
                <w:i/>
              </w:rPr>
              <w:t xml:space="preserve"> </w:t>
            </w:r>
            <w:r w:rsidRPr="007D6363">
              <w:rPr>
                <w:bCs/>
                <w:i/>
              </w:rPr>
              <w:t>z wyprzedzeniem w lipcu</w:t>
            </w:r>
            <w:r w:rsidR="00714498">
              <w:rPr>
                <w:bCs/>
                <w:i/>
              </w:rPr>
              <w:t>,</w:t>
            </w:r>
          </w:p>
          <w:p w:rsidR="00322809" w:rsidRPr="007D6363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3)</w:t>
            </w:r>
            <w:r w:rsidRPr="007D6363">
              <w:rPr>
                <w:bCs/>
                <w:i/>
              </w:rPr>
              <w:t xml:space="preserve"> 100 szt. jest nadal w doręczaniu – zostaną doręczone w sierpniu</w:t>
            </w:r>
            <w:r w:rsidR="0016511C">
              <w:rPr>
                <w:bCs/>
                <w:i/>
              </w:rPr>
              <w:t>,</w:t>
            </w:r>
            <w:r w:rsidRPr="007D6363">
              <w:rPr>
                <w:bCs/>
                <w:i/>
              </w:rPr>
              <w:t xml:space="preserve"> a VAT zostanie pobrany dopiero przy odbiorze przesyłki w sierpniu</w:t>
            </w:r>
            <w:r w:rsidR="00714498">
              <w:rPr>
                <w:bCs/>
                <w:i/>
              </w:rPr>
              <w:t>,</w:t>
            </w:r>
          </w:p>
          <w:p w:rsidR="00322809" w:rsidRPr="007D6363" w:rsidRDefault="000F6427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4)</w:t>
            </w:r>
            <w:r w:rsidR="00322809" w:rsidRPr="007D6363">
              <w:rPr>
                <w:bCs/>
                <w:i/>
              </w:rPr>
              <w:t xml:space="preserve"> 10 szt. zostało zagubionych/zniszczonych przez operatora</w:t>
            </w:r>
            <w:r w:rsidR="00714498">
              <w:rPr>
                <w:bCs/>
                <w:i/>
              </w:rPr>
              <w:t>,</w:t>
            </w:r>
          </w:p>
          <w:p w:rsidR="00322809" w:rsidRPr="007D6363" w:rsidRDefault="000F6427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5) </w:t>
            </w:r>
            <w:r w:rsidR="00322809" w:rsidRPr="007D6363">
              <w:rPr>
                <w:bCs/>
                <w:i/>
              </w:rPr>
              <w:t>50 szt.</w:t>
            </w:r>
            <w:r w:rsidR="004D19E2">
              <w:rPr>
                <w:bCs/>
                <w:i/>
              </w:rPr>
              <w:t xml:space="preserve"> </w:t>
            </w:r>
            <w:r w:rsidR="00322809" w:rsidRPr="007D6363">
              <w:rPr>
                <w:bCs/>
                <w:i/>
              </w:rPr>
              <w:t>nie udało się doręczyć odbiorcy (odmowa przyjęcia lub niepodjęcie przesyłki przez odbiorcę</w:t>
            </w:r>
            <w:r w:rsidR="00273B64" w:rsidRPr="007D6363">
              <w:rPr>
                <w:bCs/>
                <w:i/>
              </w:rPr>
              <w:t>)</w:t>
            </w:r>
            <w:r w:rsidR="00273B64">
              <w:rPr>
                <w:bCs/>
                <w:i/>
              </w:rPr>
              <w:t xml:space="preserve"> a</w:t>
            </w:r>
            <w:r w:rsidR="00273B64" w:rsidRPr="007D6363">
              <w:rPr>
                <w:bCs/>
                <w:i/>
              </w:rPr>
              <w:t xml:space="preserve"> </w:t>
            </w:r>
            <w:r w:rsidR="00322809" w:rsidRPr="007D6363">
              <w:rPr>
                <w:bCs/>
                <w:i/>
              </w:rPr>
              <w:t>VAT miał być pobrany dopiero przy odbiorze przesyłki</w:t>
            </w:r>
            <w:r w:rsidR="005C03FA">
              <w:rPr>
                <w:bCs/>
                <w:i/>
              </w:rPr>
              <w:t>.</w:t>
            </w:r>
          </w:p>
          <w:p w:rsidR="00964E7B" w:rsidRDefault="00702B54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W takiej sytuacji operator powinien wykazać w deklaracji miesięcznej </w:t>
            </w:r>
            <w:r w:rsidR="00964E7B">
              <w:rPr>
                <w:bCs/>
              </w:rPr>
              <w:t>USZ za lipiec</w:t>
            </w:r>
            <w:r w:rsidR="004D19E2">
              <w:rPr>
                <w:bCs/>
              </w:rPr>
              <w:t xml:space="preserve"> </w:t>
            </w:r>
            <w:r w:rsidR="00964E7B">
              <w:rPr>
                <w:bCs/>
              </w:rPr>
              <w:t>(miesięcznym zgłoszeniu celnym) sumę pobranego podatku od przesyłek z pkt. 1 i 2. Decyduj</w:t>
            </w:r>
            <w:r w:rsidR="00C04E27">
              <w:rPr>
                <w:bCs/>
              </w:rPr>
              <w:t>ącym jest</w:t>
            </w:r>
            <w:r w:rsidR="004D19E2">
              <w:rPr>
                <w:bCs/>
              </w:rPr>
              <w:t xml:space="preserve"> </w:t>
            </w:r>
            <w:r w:rsidR="00964E7B">
              <w:rPr>
                <w:bCs/>
              </w:rPr>
              <w:t xml:space="preserve">miesiąc, w którym </w:t>
            </w:r>
            <w:r w:rsidR="00964E7B" w:rsidRPr="00A1113F">
              <w:rPr>
                <w:b/>
                <w:bCs/>
              </w:rPr>
              <w:t>pobrany</w:t>
            </w:r>
            <w:r w:rsidR="00964E7B">
              <w:rPr>
                <w:bCs/>
              </w:rPr>
              <w:t xml:space="preserve"> został podatek. </w:t>
            </w:r>
          </w:p>
          <w:p w:rsidR="00964E7B" w:rsidRPr="00477DBF" w:rsidRDefault="00964E7B" w:rsidP="006711F2">
            <w:pPr>
              <w:pStyle w:val="Default"/>
              <w:spacing w:before="240" w:line="340" w:lineRule="atLeast"/>
              <w:jc w:val="both"/>
              <w:rPr>
                <w:b/>
                <w:bCs/>
                <w:i/>
              </w:rPr>
            </w:pPr>
            <w:r w:rsidRPr="00477DBF">
              <w:rPr>
                <w:b/>
                <w:bCs/>
                <w:i/>
              </w:rPr>
              <w:t>Uwaga</w:t>
            </w:r>
            <w:r w:rsidR="007E567D" w:rsidRPr="00477DBF">
              <w:rPr>
                <w:b/>
                <w:bCs/>
                <w:i/>
              </w:rPr>
              <w:t>:</w:t>
            </w:r>
          </w:p>
          <w:p w:rsidR="00702B54" w:rsidRDefault="00E65979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>VAT</w:t>
            </w:r>
            <w:r w:rsidR="00964E7B">
              <w:rPr>
                <w:bCs/>
              </w:rPr>
              <w:t xml:space="preserve"> nie może być pobrany później niż z chwilą doręczenia przesyłki. </w:t>
            </w:r>
          </w:p>
          <w:p w:rsidR="00964E7B" w:rsidRDefault="00964E7B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>Podatek od importu przesyłek z pkt 3 operator wykaże w deklaracji miesięcznej składanej za sierpień</w:t>
            </w:r>
            <w:r w:rsidR="00C04E27">
              <w:rPr>
                <w:bCs/>
              </w:rPr>
              <w:t>,</w:t>
            </w:r>
            <w:r>
              <w:rPr>
                <w:bCs/>
              </w:rPr>
              <w:t xml:space="preserve"> pod warunkiem, że przesyłka zostanie doręczona w sierpniu</w:t>
            </w:r>
            <w:r w:rsidR="00730A05">
              <w:rPr>
                <w:bCs/>
              </w:rPr>
              <w:t xml:space="preserve"> lub podatek zostanie pobrany sierpniu</w:t>
            </w:r>
            <w:r>
              <w:rPr>
                <w:bCs/>
              </w:rPr>
              <w:t>.</w:t>
            </w:r>
          </w:p>
          <w:p w:rsidR="00964E7B" w:rsidRPr="00730A05" w:rsidRDefault="00964E7B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>W przypadku przesyłek</w:t>
            </w:r>
            <w:r w:rsidR="00730A05">
              <w:rPr>
                <w:bCs/>
              </w:rPr>
              <w:t xml:space="preserve"> z pkt </w:t>
            </w:r>
            <w:r w:rsidR="00730A05" w:rsidRPr="00730A05">
              <w:rPr>
                <w:bCs/>
              </w:rPr>
              <w:t>4</w:t>
            </w:r>
            <w:r w:rsidR="00E65979">
              <w:rPr>
                <w:bCs/>
              </w:rPr>
              <w:t>,</w:t>
            </w:r>
            <w:r w:rsidR="004D19E2">
              <w:rPr>
                <w:bCs/>
              </w:rPr>
              <w:t xml:space="preserve"> </w:t>
            </w:r>
            <w:r w:rsidR="00730A05">
              <w:rPr>
                <w:bCs/>
              </w:rPr>
              <w:t xml:space="preserve">przesyłki te są </w:t>
            </w:r>
            <w:r w:rsidR="00730A05" w:rsidRPr="00730A05">
              <w:rPr>
                <w:b/>
                <w:bCs/>
              </w:rPr>
              <w:t>poza USZ</w:t>
            </w:r>
            <w:r w:rsidR="00730A05">
              <w:rPr>
                <w:b/>
                <w:bCs/>
              </w:rPr>
              <w:t xml:space="preserve">. </w:t>
            </w:r>
            <w:r w:rsidR="00730A05" w:rsidRPr="00730A05">
              <w:rPr>
                <w:bCs/>
              </w:rPr>
              <w:t xml:space="preserve">Operator powinien zgłosić fakt zagubienia /zniszczenia </w:t>
            </w:r>
            <w:r w:rsidR="00E65979">
              <w:rPr>
                <w:bCs/>
              </w:rPr>
              <w:t xml:space="preserve">przesyłki </w:t>
            </w:r>
            <w:r w:rsidR="00730A05" w:rsidRPr="00730A05">
              <w:rPr>
                <w:bCs/>
              </w:rPr>
              <w:t xml:space="preserve">organom celnym. </w:t>
            </w:r>
            <w:r w:rsidR="00730A05">
              <w:rPr>
                <w:bCs/>
              </w:rPr>
              <w:t xml:space="preserve">W odniesieniu do tych przesyłek przeprowadzone zostanie postepowanie </w:t>
            </w:r>
            <w:r w:rsidR="00730A05" w:rsidRPr="00730A05">
              <w:rPr>
                <w:bCs/>
              </w:rPr>
              <w:t xml:space="preserve">jak </w:t>
            </w:r>
            <w:r w:rsidR="00730A05">
              <w:rPr>
                <w:bCs/>
              </w:rPr>
              <w:t>w przypadku</w:t>
            </w:r>
            <w:r w:rsidR="00730A05" w:rsidRPr="00730A05">
              <w:rPr>
                <w:bCs/>
              </w:rPr>
              <w:t xml:space="preserve"> towarów</w:t>
            </w:r>
            <w:r w:rsidR="00730A05">
              <w:rPr>
                <w:bCs/>
              </w:rPr>
              <w:t xml:space="preserve"> usuniętych spod dozoru celnego. Zastosowanie będą miały przepisy art. 34 ust. 1 ustawy o VAT tj. wydana zostanie decyzja określająca podatek w prawidłowej wysokości</w:t>
            </w:r>
            <w:r w:rsidR="00730A05" w:rsidRPr="00730A05">
              <w:rPr>
                <w:bCs/>
              </w:rPr>
              <w:t xml:space="preserve">. VAT od takich przesyłek </w:t>
            </w:r>
            <w:r w:rsidR="00730A05">
              <w:rPr>
                <w:bCs/>
              </w:rPr>
              <w:t>za</w:t>
            </w:r>
            <w:r w:rsidR="00730A05" w:rsidRPr="00730A05">
              <w:rPr>
                <w:bCs/>
              </w:rPr>
              <w:t xml:space="preserve">płaci </w:t>
            </w:r>
            <w:r w:rsidR="00730A05" w:rsidRPr="00730A05">
              <w:rPr>
                <w:bCs/>
              </w:rPr>
              <w:lastRenderedPageBreak/>
              <w:t xml:space="preserve">operator. </w:t>
            </w:r>
          </w:p>
          <w:p w:rsidR="00730A05" w:rsidRPr="00730A05" w:rsidRDefault="00730A05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W przypadku przesyłek z pkt 5 </w:t>
            </w:r>
            <w:r w:rsidRPr="00F67235">
              <w:rPr>
                <w:b/>
                <w:bCs/>
              </w:rPr>
              <w:t xml:space="preserve">operator nie zgłasza </w:t>
            </w:r>
            <w:r w:rsidRPr="00F67235">
              <w:rPr>
                <w:bCs/>
              </w:rPr>
              <w:t xml:space="preserve">tych przesyłek w USZ ale </w:t>
            </w:r>
            <w:r w:rsidRPr="00C04E27">
              <w:rPr>
                <w:b/>
                <w:bCs/>
              </w:rPr>
              <w:t xml:space="preserve">musi posiadać </w:t>
            </w:r>
            <w:r w:rsidR="00E65979">
              <w:rPr>
                <w:b/>
                <w:bCs/>
              </w:rPr>
              <w:t>w ewidencji</w:t>
            </w:r>
            <w:r w:rsidRPr="00C04E27">
              <w:rPr>
                <w:b/>
                <w:bCs/>
              </w:rPr>
              <w:t xml:space="preserve"> </w:t>
            </w:r>
            <w:r w:rsidR="00462E7A">
              <w:rPr>
                <w:b/>
                <w:bCs/>
              </w:rPr>
              <w:t>USZ</w:t>
            </w:r>
            <w:r w:rsidRPr="00C04E27">
              <w:rPr>
                <w:b/>
                <w:bCs/>
              </w:rPr>
              <w:t xml:space="preserve"> dowody uzasadniające brak pobrania VAT</w:t>
            </w:r>
            <w:r w:rsidRPr="00F67235">
              <w:rPr>
                <w:bCs/>
              </w:rPr>
              <w:t xml:space="preserve"> np. </w:t>
            </w:r>
            <w:r w:rsidR="00C04E27" w:rsidRPr="00C04E27">
              <w:rPr>
                <w:bCs/>
              </w:rPr>
              <w:t xml:space="preserve">dokument potwierdzający odmowę przyjęcia lub awizo potwierdzające niepodjęcie przez odbiorcę przesyłki w wyznaczonym terminie. </w:t>
            </w:r>
            <w:r w:rsidR="00C04E27">
              <w:rPr>
                <w:bCs/>
              </w:rPr>
              <w:t>W ewidencji operator</w:t>
            </w:r>
            <w:r w:rsidR="00BA18D5">
              <w:rPr>
                <w:bCs/>
              </w:rPr>
              <w:t xml:space="preserve"> powinien także posiadać dokumenty, z których będzie wynikało gdzie </w:t>
            </w:r>
            <w:r w:rsidR="00E65979">
              <w:rPr>
                <w:bCs/>
              </w:rPr>
              <w:t xml:space="preserve">aktualnie </w:t>
            </w:r>
            <w:r w:rsidR="00BA18D5">
              <w:rPr>
                <w:bCs/>
              </w:rPr>
              <w:t xml:space="preserve">znajdują się takie przesyłki tj. np. </w:t>
            </w:r>
            <w:r w:rsidRPr="00F67235">
              <w:rPr>
                <w:bCs/>
              </w:rPr>
              <w:t xml:space="preserve">potwierdzenie </w:t>
            </w:r>
            <w:r w:rsidR="00F67235" w:rsidRPr="00F67235">
              <w:rPr>
                <w:bCs/>
              </w:rPr>
              <w:t xml:space="preserve">zwrotu przesyłki do sprzedawcy </w:t>
            </w:r>
            <w:r w:rsidR="00E65979">
              <w:rPr>
                <w:bCs/>
              </w:rPr>
              <w:t xml:space="preserve">poza UE </w:t>
            </w:r>
            <w:r w:rsidR="00F67235" w:rsidRPr="00F67235">
              <w:rPr>
                <w:bCs/>
              </w:rPr>
              <w:t xml:space="preserve">lub </w:t>
            </w:r>
            <w:r w:rsidR="00BA18D5">
              <w:rPr>
                <w:bCs/>
              </w:rPr>
              <w:t xml:space="preserve">potwierdzenie </w:t>
            </w:r>
            <w:r w:rsidR="00F67235" w:rsidRPr="00F67235">
              <w:rPr>
                <w:bCs/>
              </w:rPr>
              <w:t>zniszczeni</w:t>
            </w:r>
            <w:r w:rsidR="00BA18D5">
              <w:rPr>
                <w:bCs/>
              </w:rPr>
              <w:t>a</w:t>
            </w:r>
            <w:r w:rsidR="00F67235" w:rsidRPr="00F67235">
              <w:rPr>
                <w:bCs/>
              </w:rPr>
              <w:t xml:space="preserve"> przesyłki pod dozorem celnym</w:t>
            </w:r>
            <w:r w:rsidRPr="00730A05">
              <w:rPr>
                <w:bCs/>
                <w:i/>
              </w:rPr>
              <w:t xml:space="preserve">. </w:t>
            </w:r>
          </w:p>
          <w:p w:rsidR="00322809" w:rsidRPr="00322809" w:rsidRDefault="00322809" w:rsidP="00322809">
            <w:pPr>
              <w:pStyle w:val="Default"/>
              <w:spacing w:line="360" w:lineRule="auto"/>
            </w:pPr>
          </w:p>
        </w:tc>
      </w:tr>
    </w:tbl>
    <w:p w:rsidR="00322809" w:rsidRPr="00322809" w:rsidRDefault="00322809" w:rsidP="00322809">
      <w:pPr>
        <w:pStyle w:val="Default"/>
      </w:pPr>
    </w:p>
    <w:p w:rsidR="00322809" w:rsidRDefault="00322809" w:rsidP="008F6744">
      <w:pPr>
        <w:pStyle w:val="Default"/>
        <w:spacing w:line="360" w:lineRule="auto"/>
        <w:rPr>
          <w:color w:val="auto"/>
        </w:rPr>
      </w:pPr>
    </w:p>
    <w:p w:rsidR="00932200" w:rsidRDefault="00932200" w:rsidP="008F6744">
      <w:pPr>
        <w:pStyle w:val="Default"/>
        <w:spacing w:line="360" w:lineRule="auto"/>
        <w:rPr>
          <w:color w:val="auto"/>
        </w:rPr>
      </w:pPr>
    </w:p>
    <w:sectPr w:rsidR="0093220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C1" w:rsidRDefault="00723EC1" w:rsidP="00501DD6">
      <w:pPr>
        <w:spacing w:after="0" w:line="240" w:lineRule="auto"/>
      </w:pPr>
      <w:r>
        <w:separator/>
      </w:r>
    </w:p>
  </w:endnote>
  <w:endnote w:type="continuationSeparator" w:id="0">
    <w:p w:rsidR="00723EC1" w:rsidRDefault="00723EC1" w:rsidP="00501DD6">
      <w:pPr>
        <w:spacing w:after="0" w:line="240" w:lineRule="auto"/>
      </w:pPr>
      <w:r>
        <w:continuationSeparator/>
      </w:r>
    </w:p>
  </w:endnote>
  <w:endnote w:type="continuationNotice" w:id="1">
    <w:p w:rsidR="00723EC1" w:rsidRDefault="00723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085945"/>
      <w:docPartObj>
        <w:docPartGallery w:val="Page Numbers (Bottom of Page)"/>
        <w:docPartUnique/>
      </w:docPartObj>
    </w:sdtPr>
    <w:sdtEndPr/>
    <w:sdtContent>
      <w:p w:rsidR="0002792D" w:rsidRDefault="00027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D07">
          <w:rPr>
            <w:noProof/>
          </w:rPr>
          <w:t>1</w:t>
        </w:r>
        <w:r>
          <w:fldChar w:fldCharType="end"/>
        </w:r>
      </w:p>
    </w:sdtContent>
  </w:sdt>
  <w:p w:rsidR="0002792D" w:rsidRDefault="000279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C1" w:rsidRDefault="00723EC1" w:rsidP="00501DD6">
      <w:pPr>
        <w:spacing w:after="0" w:line="240" w:lineRule="auto"/>
      </w:pPr>
      <w:r>
        <w:separator/>
      </w:r>
    </w:p>
  </w:footnote>
  <w:footnote w:type="continuationSeparator" w:id="0">
    <w:p w:rsidR="00723EC1" w:rsidRDefault="00723EC1" w:rsidP="00501DD6">
      <w:pPr>
        <w:spacing w:after="0" w:line="240" w:lineRule="auto"/>
      </w:pPr>
      <w:r>
        <w:continuationSeparator/>
      </w:r>
    </w:p>
  </w:footnote>
  <w:footnote w:type="continuationNotice" w:id="1">
    <w:p w:rsidR="00723EC1" w:rsidRDefault="00723EC1">
      <w:pPr>
        <w:spacing w:after="0" w:line="240" w:lineRule="auto"/>
      </w:pPr>
    </w:p>
  </w:footnote>
  <w:footnote w:id="2">
    <w:p w:rsidR="0002792D" w:rsidRPr="008B31CD" w:rsidRDefault="0002792D" w:rsidP="008B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1C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B31CD">
        <w:rPr>
          <w:rFonts w:ascii="Times New Roman" w:hAnsi="Times New Roman" w:cs="Times New Roman"/>
          <w:sz w:val="20"/>
          <w:szCs w:val="20"/>
        </w:rPr>
        <w:t xml:space="preserve"> Podstawa prawna: art. 14a § 1 pkt 2 ustawy z dnia 29 sierpnia 1997 r. – Ordynacja podatkowa (Dz. U. z 2020 r.</w:t>
      </w:r>
    </w:p>
    <w:p w:rsidR="0002792D" w:rsidRPr="008B31CD" w:rsidRDefault="0002792D" w:rsidP="00D2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1CD">
        <w:rPr>
          <w:rFonts w:ascii="Times New Roman" w:hAnsi="Times New Roman" w:cs="Times New Roman"/>
          <w:sz w:val="20"/>
          <w:szCs w:val="20"/>
        </w:rPr>
        <w:t>poz. 1325, z późn. zm.). Zgodnie z art. 14n § 4 pkt 1 ww. ustawy zastosowanie się przez podatnika w danym</w:t>
      </w:r>
    </w:p>
    <w:p w:rsidR="0002792D" w:rsidRPr="008B31CD" w:rsidRDefault="0002792D" w:rsidP="00D2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1CD">
        <w:rPr>
          <w:rFonts w:ascii="Times New Roman" w:hAnsi="Times New Roman" w:cs="Times New Roman"/>
          <w:sz w:val="20"/>
          <w:szCs w:val="20"/>
        </w:rPr>
        <w:t>okresie rozliczeniowym do objaśnień podatkowych powoduje objęcie go ochroną przewidzianą w art. 14k – 14m</w:t>
      </w:r>
    </w:p>
    <w:p w:rsidR="0002792D" w:rsidRPr="008B31CD" w:rsidRDefault="0002792D" w:rsidP="008B31CD">
      <w:pPr>
        <w:pStyle w:val="Tekstprzypisudolnego"/>
        <w:jc w:val="both"/>
        <w:rPr>
          <w:rFonts w:ascii="Times New Roman" w:hAnsi="Times New Roman" w:cs="Times New Roman"/>
        </w:rPr>
      </w:pPr>
      <w:r w:rsidRPr="008B31CD">
        <w:rPr>
          <w:rFonts w:ascii="Times New Roman" w:hAnsi="Times New Roman" w:cs="Times New Roman"/>
        </w:rPr>
        <w:t>tej ustawy.</w:t>
      </w:r>
    </w:p>
  </w:footnote>
  <w:footnote w:id="3">
    <w:p w:rsidR="0002792D" w:rsidRDefault="0002792D" w:rsidP="008B31CD">
      <w:pPr>
        <w:pStyle w:val="Tekstprzypisudolnego"/>
        <w:jc w:val="both"/>
      </w:pPr>
      <w:r w:rsidRPr="008B31CD">
        <w:rPr>
          <w:rStyle w:val="Odwoanieprzypisudolnego"/>
          <w:rFonts w:ascii="Times New Roman" w:hAnsi="Times New Roman" w:cs="Times New Roman"/>
        </w:rPr>
        <w:footnoteRef/>
      </w:r>
      <w:r w:rsidRPr="008B31CD">
        <w:rPr>
          <w:rFonts w:ascii="Times New Roman" w:hAnsi="Times New Roman" w:cs="Times New Roman"/>
        </w:rPr>
        <w:t xml:space="preserve"> Tekst jednolity Dz. U. z 2021 r. poz. 685 z późn. zm.</w:t>
      </w:r>
    </w:p>
  </w:footnote>
  <w:footnote w:id="4">
    <w:p w:rsidR="0002792D" w:rsidRPr="004D7D10" w:rsidRDefault="0002792D" w:rsidP="00577D8F">
      <w:pPr>
        <w:pStyle w:val="Tekstprzypisudolnego"/>
        <w:jc w:val="both"/>
        <w:rPr>
          <w:rFonts w:ascii="Times New Roman" w:hAnsi="Times New Roman" w:cs="Times New Roman"/>
        </w:rPr>
      </w:pPr>
      <w:r w:rsidRPr="004D7D10">
        <w:rPr>
          <w:rStyle w:val="Odwoanieprzypisudolnego"/>
          <w:rFonts w:ascii="Times New Roman" w:hAnsi="Times New Roman" w:cs="Times New Roman"/>
        </w:rPr>
        <w:footnoteRef/>
      </w:r>
      <w:r w:rsidRPr="004D7D10">
        <w:rPr>
          <w:rFonts w:ascii="Times New Roman" w:hAnsi="Times New Roman" w:cs="Times New Roman"/>
        </w:rPr>
        <w:t xml:space="preserve"> Rozporządzenie wykonawcze Rady (UE) nr 282/2011 z dnia 15.03.2011 r. ustanawiające środki wykonawcze do dyrektywy 2006/112/WE w sprawie wspólnego systemu podatku od wartości dodanej w brzmieniu obowiązującym od 1 lipca 2021 r., Dz. Urz. UE L z 2011 r. nr 77, s. 1 ze zm.</w:t>
      </w:r>
    </w:p>
  </w:footnote>
  <w:footnote w:id="5">
    <w:p w:rsidR="0002792D" w:rsidRDefault="0002792D" w:rsidP="004D7D10">
      <w:pPr>
        <w:pStyle w:val="Tekstprzypisudolnego"/>
        <w:jc w:val="both"/>
      </w:pPr>
      <w:r w:rsidRPr="004D7D10">
        <w:rPr>
          <w:rStyle w:val="Odwoanieprzypisudolnego"/>
          <w:rFonts w:ascii="Times New Roman" w:hAnsi="Times New Roman" w:cs="Times New Roman"/>
        </w:rPr>
        <w:footnoteRef/>
      </w:r>
      <w:r w:rsidRPr="004D7D10">
        <w:rPr>
          <w:rFonts w:ascii="Times New Roman" w:hAnsi="Times New Roman" w:cs="Times New Roman"/>
        </w:rPr>
        <w:t xml:space="preserve"> Dla ustalenia miejsca dostawy towarów opodatkowanych wg tzw. procedury marży zastosowanie znajdą ogólne zasady określania miejsca dostawy. W przypadku dostawy np. towarów używanych, opodatkowanych na zasadach określonych w art. 120 ustawy o VAT, które są wysyłane lub transportowane przez dokonującego ich dostawy, miejsce dostawy takich towarów zostanie określone na podstawie art. 22 ust. 1 pkt 1 tej ustawy tj. będzie nim miejsce, w którym towary znajdują się w momencie rozpoczęcia wysyłki lub transportu do nabywcy.</w:t>
      </w:r>
      <w:r>
        <w:t xml:space="preserve"> </w:t>
      </w:r>
    </w:p>
  </w:footnote>
  <w:footnote w:id="6">
    <w:p w:rsidR="0002792D" w:rsidRPr="004B2ECE" w:rsidRDefault="0002792D" w:rsidP="00C479F9">
      <w:pPr>
        <w:pStyle w:val="Tekstprzypisudolnego"/>
        <w:rPr>
          <w:rFonts w:ascii="Times New Roman" w:hAnsi="Times New Roman" w:cs="Times New Roman"/>
        </w:rPr>
      </w:pPr>
      <w:r w:rsidRPr="004B2ECE">
        <w:rPr>
          <w:rStyle w:val="Odwoanieprzypisudolnego"/>
          <w:rFonts w:ascii="Times New Roman" w:hAnsi="Times New Roman" w:cs="Times New Roman"/>
        </w:rPr>
        <w:footnoteRef/>
      </w:r>
      <w:r w:rsidRPr="004B2ECE">
        <w:rPr>
          <w:rFonts w:ascii="Times New Roman" w:hAnsi="Times New Roman" w:cs="Times New Roman"/>
        </w:rPr>
        <w:t xml:space="preserve"> Szczegółowy opis tzw. procedury unijnej zamieszczony został w części IV.2 – „Procedury szczególne: OSS” - „Procedura unijna”.</w:t>
      </w:r>
    </w:p>
  </w:footnote>
  <w:footnote w:id="7">
    <w:p w:rsidR="0002792D" w:rsidRPr="00F60AF1" w:rsidRDefault="0002792D" w:rsidP="00CF4DE7">
      <w:pPr>
        <w:pStyle w:val="Tekstprzypisudolnego"/>
        <w:jc w:val="both"/>
        <w:rPr>
          <w:rFonts w:ascii="Times New Roman" w:hAnsi="Times New Roman" w:cs="Times New Roman"/>
        </w:rPr>
      </w:pPr>
      <w:r w:rsidRPr="00E9730E">
        <w:rPr>
          <w:rFonts w:ascii="Times New Roman" w:hAnsi="Times New Roman" w:cs="Times New Roman"/>
          <w:vertAlign w:val="superscript"/>
        </w:rPr>
        <w:footnoteRef/>
      </w:r>
      <w:r w:rsidRPr="00E9730E">
        <w:rPr>
          <w:rFonts w:ascii="Times New Roman" w:hAnsi="Times New Roman" w:cs="Times New Roman"/>
        </w:rPr>
        <w:t xml:space="preserve"> Dla ustalenia miejsca dostawy towarów opodatkowanych wg tzw. procedury marży zastosowanie znajdą ogólne zasady określania miejsca dostawy</w:t>
      </w:r>
      <w:r w:rsidRPr="00F60AF1">
        <w:rPr>
          <w:rFonts w:ascii="Times New Roman" w:hAnsi="Times New Roman" w:cs="Times New Roman"/>
        </w:rPr>
        <w:t>.</w:t>
      </w:r>
    </w:p>
  </w:footnote>
  <w:footnote w:id="8">
    <w:p w:rsidR="0002792D" w:rsidRPr="00E9730E" w:rsidRDefault="0002792D" w:rsidP="00361A13">
      <w:pPr>
        <w:pStyle w:val="Tekstprzypisudolnego"/>
        <w:jc w:val="both"/>
        <w:rPr>
          <w:rFonts w:ascii="Times New Roman" w:hAnsi="Times New Roman" w:cs="Times New Roman"/>
          <w:color w:val="000000"/>
        </w:rPr>
      </w:pPr>
      <w:r w:rsidRPr="00E9730E">
        <w:rPr>
          <w:rStyle w:val="Odwoanieprzypisudolnego"/>
          <w:rFonts w:ascii="Times New Roman" w:hAnsi="Times New Roman" w:cs="Times New Roman"/>
        </w:rPr>
        <w:footnoteRef/>
      </w:r>
      <w:r w:rsidRPr="00E9730E">
        <w:rPr>
          <w:rFonts w:ascii="Times New Roman" w:hAnsi="Times New Roman" w:cs="Times New Roman"/>
        </w:rPr>
        <w:t xml:space="preserve"> </w:t>
      </w:r>
      <w:r w:rsidRPr="00E9730E">
        <w:rPr>
          <w:rFonts w:ascii="Times New Roman" w:hAnsi="Times New Roman" w:cs="Times New Roman"/>
          <w:color w:val="000000"/>
        </w:rPr>
        <w:t xml:space="preserve">Wartość rzeczywista oznacza w przypadku towarów o charakterze handlowym: cenę samych towarów sprzedawanych w celu wywozu na obszar celny Unii, z wyłączeniem kosztów transportu i ubezpieczenia, chyba że są one ujęte w cenie i nie są oddzielnie wykazane na fakturze, oraz z wyłączeniem wszelkich innych podatków i opłat, jakie organy celne mogą ustalić na podstawie odpowiednich dokumentów (art. 1 pkt 48 rozporządzenia delegowanego Komisji (UE) 2015/2446 z dnia 28 lipca 2015 r. uzupełniającego rozporządzenie Parlamentu Europejskiego i Rady (UE) nr 952/2013 w odniesieniu do szczegółowych zasad dotyczących niektórych przepisów unijnego kodeksu celnego (Dz. Urz. UE L 343 z 29.12.2015, str. 1, z późn. zm)). </w:t>
      </w:r>
    </w:p>
    <w:p w:rsidR="0002792D" w:rsidRDefault="0002792D">
      <w:pPr>
        <w:pStyle w:val="Tekstprzypisudolnego"/>
      </w:pPr>
    </w:p>
  </w:footnote>
  <w:footnote w:id="9">
    <w:p w:rsidR="0002792D" w:rsidRPr="00D50459" w:rsidRDefault="0002792D" w:rsidP="00D50459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D50459">
        <w:rPr>
          <w:rFonts w:ascii="Times New Roman" w:hAnsi="Times New Roman" w:cs="Times New Roman"/>
        </w:rPr>
        <w:t xml:space="preserve">Na podstawie Protokołu w sprawie Irlandii i Irlandii Północnej, który jest integralną częścią umowy dotyczącej wystąpienia UK z UE, </w:t>
      </w:r>
      <w:r w:rsidRPr="0003608B">
        <w:rPr>
          <w:rFonts w:ascii="Times New Roman" w:hAnsi="Times New Roman" w:cs="Times New Roman"/>
          <w:b/>
        </w:rPr>
        <w:t>Irlandia Północna</w:t>
      </w:r>
      <w:r w:rsidRPr="00D50459">
        <w:rPr>
          <w:rFonts w:ascii="Times New Roman" w:hAnsi="Times New Roman" w:cs="Times New Roman"/>
        </w:rPr>
        <w:t xml:space="preserve"> jest traktowana dla celów VAT </w:t>
      </w:r>
      <w:r w:rsidRPr="00D50459">
        <w:rPr>
          <w:rFonts w:ascii="Times New Roman" w:hAnsi="Times New Roman" w:cs="Times New Roman"/>
          <w:b/>
        </w:rPr>
        <w:t xml:space="preserve">jak państwo członkowskie UE </w:t>
      </w:r>
      <w:r>
        <w:rPr>
          <w:rFonts w:ascii="Times New Roman" w:hAnsi="Times New Roman" w:cs="Times New Roman"/>
          <w:b/>
        </w:rPr>
        <w:br/>
      </w:r>
      <w:r w:rsidRPr="00D50459">
        <w:rPr>
          <w:rFonts w:ascii="Times New Roman" w:hAnsi="Times New Roman" w:cs="Times New Roman"/>
          <w:b/>
        </w:rPr>
        <w:t>w zakresie obrotu towarowego.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2D" w:rsidRDefault="00723EC1">
    <w:pPr>
      <w:pStyle w:val="Nagwek"/>
    </w:pPr>
    <w:r>
      <w:rPr>
        <w:noProof/>
      </w:rPr>
      <w:pict w14:anchorId="224A03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7829" o:spid="_x0000_s2050" type="#_x0000_t136" style="position:absolute;margin-left:0;margin-top:0;width:426.35pt;height:213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2D" w:rsidRDefault="00723EC1">
    <w:pPr>
      <w:pStyle w:val="Nagwek"/>
      <w:jc w:val="right"/>
    </w:pPr>
    <w:r>
      <w:rPr>
        <w:noProof/>
      </w:rPr>
      <w:pict w14:anchorId="33744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7830" o:spid="_x0000_s2051" type="#_x0000_t136" style="position:absolute;left:0;text-align:left;margin-left:0;margin-top:0;width:426.35pt;height:213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  <w:p w:rsidR="0002792D" w:rsidRDefault="000279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2D" w:rsidRDefault="00723EC1">
    <w:pPr>
      <w:pStyle w:val="Nagwek"/>
    </w:pPr>
    <w:r>
      <w:rPr>
        <w:noProof/>
      </w:rPr>
      <w:pict w14:anchorId="21501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7828" o:spid="_x0000_s2049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AF"/>
    <w:multiLevelType w:val="hybridMultilevel"/>
    <w:tmpl w:val="C8DE9004"/>
    <w:lvl w:ilvl="0" w:tplc="4DAA0A1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A81"/>
    <w:multiLevelType w:val="hybridMultilevel"/>
    <w:tmpl w:val="A1A00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57D"/>
    <w:multiLevelType w:val="hybridMultilevel"/>
    <w:tmpl w:val="94B450C8"/>
    <w:lvl w:ilvl="0" w:tplc="49103E94">
      <w:start w:val="2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F125E"/>
    <w:multiLevelType w:val="hybridMultilevel"/>
    <w:tmpl w:val="8974C166"/>
    <w:lvl w:ilvl="0" w:tplc="788E440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7B74"/>
    <w:multiLevelType w:val="hybridMultilevel"/>
    <w:tmpl w:val="DBCCA300"/>
    <w:lvl w:ilvl="0" w:tplc="4DAA0A1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624AA"/>
    <w:multiLevelType w:val="hybridMultilevel"/>
    <w:tmpl w:val="80D6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BB3"/>
    <w:multiLevelType w:val="hybridMultilevel"/>
    <w:tmpl w:val="7186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8D8"/>
    <w:multiLevelType w:val="hybridMultilevel"/>
    <w:tmpl w:val="862247E0"/>
    <w:lvl w:ilvl="0" w:tplc="E8C6B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7347D"/>
    <w:multiLevelType w:val="hybridMultilevel"/>
    <w:tmpl w:val="9CEEF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DC3"/>
    <w:multiLevelType w:val="hybridMultilevel"/>
    <w:tmpl w:val="6A72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78FF"/>
    <w:multiLevelType w:val="hybridMultilevel"/>
    <w:tmpl w:val="5AFE2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C00F2"/>
    <w:multiLevelType w:val="hybridMultilevel"/>
    <w:tmpl w:val="574EC2B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0A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C4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28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6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6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43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86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542C19"/>
    <w:multiLevelType w:val="hybridMultilevel"/>
    <w:tmpl w:val="009A6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0AA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5C49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B288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76C0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6D6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F68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E43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1868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62C3658"/>
    <w:multiLevelType w:val="hybridMultilevel"/>
    <w:tmpl w:val="3F08A0E4"/>
    <w:lvl w:ilvl="0" w:tplc="0A8E3E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F60BC"/>
    <w:multiLevelType w:val="multilevel"/>
    <w:tmpl w:val="B4721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74AEB"/>
    <w:multiLevelType w:val="hybridMultilevel"/>
    <w:tmpl w:val="C19C0364"/>
    <w:lvl w:ilvl="0" w:tplc="2B7C93A6">
      <w:start w:val="1"/>
      <w:numFmt w:val="upperRoman"/>
      <w:lvlText w:val="%1."/>
      <w:lvlJc w:val="left"/>
      <w:pPr>
        <w:ind w:left="2061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5E94"/>
    <w:multiLevelType w:val="hybridMultilevel"/>
    <w:tmpl w:val="61567B02"/>
    <w:lvl w:ilvl="0" w:tplc="788E4408">
      <w:start w:val="1"/>
      <w:numFmt w:val="lowerLetter"/>
      <w:lvlText w:val="%1)"/>
      <w:lvlJc w:val="center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3291095"/>
    <w:multiLevelType w:val="hybridMultilevel"/>
    <w:tmpl w:val="B5E0F068"/>
    <w:lvl w:ilvl="0" w:tplc="E8C6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00FA"/>
    <w:multiLevelType w:val="hybridMultilevel"/>
    <w:tmpl w:val="AD702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E5E2A"/>
    <w:multiLevelType w:val="hybridMultilevel"/>
    <w:tmpl w:val="5294505E"/>
    <w:lvl w:ilvl="0" w:tplc="0C08CA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0252"/>
    <w:multiLevelType w:val="hybridMultilevel"/>
    <w:tmpl w:val="8FA6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5E20"/>
    <w:multiLevelType w:val="hybridMultilevel"/>
    <w:tmpl w:val="428424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3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8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85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E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C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D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DB23B2"/>
    <w:multiLevelType w:val="hybridMultilevel"/>
    <w:tmpl w:val="3FA28E5A"/>
    <w:lvl w:ilvl="0" w:tplc="E8C6B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0008"/>
    <w:multiLevelType w:val="hybridMultilevel"/>
    <w:tmpl w:val="0198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D6FF2"/>
    <w:multiLevelType w:val="hybridMultilevel"/>
    <w:tmpl w:val="EC484FAE"/>
    <w:lvl w:ilvl="0" w:tplc="041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B516B"/>
    <w:multiLevelType w:val="hybridMultilevel"/>
    <w:tmpl w:val="F9EA1DF4"/>
    <w:lvl w:ilvl="0" w:tplc="EC76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360"/>
    <w:multiLevelType w:val="hybridMultilevel"/>
    <w:tmpl w:val="02AE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0A5"/>
    <w:multiLevelType w:val="hybridMultilevel"/>
    <w:tmpl w:val="F2D0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1D1D"/>
    <w:multiLevelType w:val="hybridMultilevel"/>
    <w:tmpl w:val="73029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2D4"/>
    <w:multiLevelType w:val="hybridMultilevel"/>
    <w:tmpl w:val="FBE64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6364"/>
    <w:multiLevelType w:val="hybridMultilevel"/>
    <w:tmpl w:val="8FD43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04C87"/>
    <w:multiLevelType w:val="hybridMultilevel"/>
    <w:tmpl w:val="4064AFFC"/>
    <w:lvl w:ilvl="0" w:tplc="788E440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3"/>
  </w:num>
  <w:num w:numId="5">
    <w:abstractNumId w:val="16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22"/>
  </w:num>
  <w:num w:numId="11">
    <w:abstractNumId w:val="21"/>
  </w:num>
  <w:num w:numId="12">
    <w:abstractNumId w:val="20"/>
  </w:num>
  <w:num w:numId="13">
    <w:abstractNumId w:val="10"/>
  </w:num>
  <w:num w:numId="14">
    <w:abstractNumId w:val="26"/>
  </w:num>
  <w:num w:numId="15">
    <w:abstractNumId w:val="11"/>
  </w:num>
  <w:num w:numId="16">
    <w:abstractNumId w:val="12"/>
  </w:num>
  <w:num w:numId="17">
    <w:abstractNumId w:val="18"/>
  </w:num>
  <w:num w:numId="18">
    <w:abstractNumId w:val="24"/>
  </w:num>
  <w:num w:numId="19">
    <w:abstractNumId w:val="25"/>
  </w:num>
  <w:num w:numId="20">
    <w:abstractNumId w:val="27"/>
  </w:num>
  <w:num w:numId="21">
    <w:abstractNumId w:val="6"/>
  </w:num>
  <w:num w:numId="22">
    <w:abstractNumId w:val="23"/>
  </w:num>
  <w:num w:numId="23">
    <w:abstractNumId w:val="30"/>
  </w:num>
  <w:num w:numId="24">
    <w:abstractNumId w:val="19"/>
  </w:num>
  <w:num w:numId="25">
    <w:abstractNumId w:val="14"/>
  </w:num>
  <w:num w:numId="26">
    <w:abstractNumId w:val="1"/>
  </w:num>
  <w:num w:numId="27">
    <w:abstractNumId w:val="15"/>
  </w:num>
  <w:num w:numId="28">
    <w:abstractNumId w:val="5"/>
  </w:num>
  <w:num w:numId="29">
    <w:abstractNumId w:val="9"/>
  </w:num>
  <w:num w:numId="30">
    <w:abstractNumId w:val="29"/>
  </w:num>
  <w:num w:numId="31">
    <w:abstractNumId w:val="8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D6"/>
    <w:rsid w:val="00000383"/>
    <w:rsid w:val="000003AF"/>
    <w:rsid w:val="00001866"/>
    <w:rsid w:val="00002D42"/>
    <w:rsid w:val="00002FE8"/>
    <w:rsid w:val="00003620"/>
    <w:rsid w:val="00003663"/>
    <w:rsid w:val="0000431E"/>
    <w:rsid w:val="00004918"/>
    <w:rsid w:val="00004D34"/>
    <w:rsid w:val="00005923"/>
    <w:rsid w:val="00005A75"/>
    <w:rsid w:val="00007870"/>
    <w:rsid w:val="0000788D"/>
    <w:rsid w:val="00007FA0"/>
    <w:rsid w:val="000110C6"/>
    <w:rsid w:val="00011BAE"/>
    <w:rsid w:val="00011BF6"/>
    <w:rsid w:val="000123A7"/>
    <w:rsid w:val="000125A9"/>
    <w:rsid w:val="00012FF2"/>
    <w:rsid w:val="000135CA"/>
    <w:rsid w:val="00014679"/>
    <w:rsid w:val="00014809"/>
    <w:rsid w:val="00014E80"/>
    <w:rsid w:val="0001514F"/>
    <w:rsid w:val="00015C7A"/>
    <w:rsid w:val="00015FA2"/>
    <w:rsid w:val="00016C9C"/>
    <w:rsid w:val="000170CF"/>
    <w:rsid w:val="0002185B"/>
    <w:rsid w:val="00022F1C"/>
    <w:rsid w:val="00022F4A"/>
    <w:rsid w:val="00022FB5"/>
    <w:rsid w:val="00023887"/>
    <w:rsid w:val="0002464E"/>
    <w:rsid w:val="000248A2"/>
    <w:rsid w:val="00024A7B"/>
    <w:rsid w:val="00025094"/>
    <w:rsid w:val="00025CD6"/>
    <w:rsid w:val="0002632D"/>
    <w:rsid w:val="000271E2"/>
    <w:rsid w:val="0002792D"/>
    <w:rsid w:val="000302F9"/>
    <w:rsid w:val="000307E6"/>
    <w:rsid w:val="00030B73"/>
    <w:rsid w:val="00031D4C"/>
    <w:rsid w:val="0003226E"/>
    <w:rsid w:val="00032FB3"/>
    <w:rsid w:val="00033555"/>
    <w:rsid w:val="00033603"/>
    <w:rsid w:val="00033E4A"/>
    <w:rsid w:val="00035414"/>
    <w:rsid w:val="000355A4"/>
    <w:rsid w:val="00035D9D"/>
    <w:rsid w:val="0003608B"/>
    <w:rsid w:val="00036491"/>
    <w:rsid w:val="00036572"/>
    <w:rsid w:val="00036922"/>
    <w:rsid w:val="0004061C"/>
    <w:rsid w:val="0004169E"/>
    <w:rsid w:val="00042793"/>
    <w:rsid w:val="00042BAB"/>
    <w:rsid w:val="00043A7F"/>
    <w:rsid w:val="00044BEB"/>
    <w:rsid w:val="00050EA2"/>
    <w:rsid w:val="00051721"/>
    <w:rsid w:val="000524D0"/>
    <w:rsid w:val="00053AAA"/>
    <w:rsid w:val="00053C38"/>
    <w:rsid w:val="00054C8B"/>
    <w:rsid w:val="000553D8"/>
    <w:rsid w:val="00055C0E"/>
    <w:rsid w:val="00056A6D"/>
    <w:rsid w:val="00056C8E"/>
    <w:rsid w:val="000611A4"/>
    <w:rsid w:val="000611D3"/>
    <w:rsid w:val="00061252"/>
    <w:rsid w:val="00062125"/>
    <w:rsid w:val="000633A9"/>
    <w:rsid w:val="00065422"/>
    <w:rsid w:val="000664FD"/>
    <w:rsid w:val="00066ECE"/>
    <w:rsid w:val="000703A0"/>
    <w:rsid w:val="00070442"/>
    <w:rsid w:val="00070BFD"/>
    <w:rsid w:val="00070FD8"/>
    <w:rsid w:val="00071D4E"/>
    <w:rsid w:val="0007548B"/>
    <w:rsid w:val="00077B6E"/>
    <w:rsid w:val="00082017"/>
    <w:rsid w:val="000830AB"/>
    <w:rsid w:val="000833ED"/>
    <w:rsid w:val="00084D40"/>
    <w:rsid w:val="000850B8"/>
    <w:rsid w:val="000853C0"/>
    <w:rsid w:val="0008618D"/>
    <w:rsid w:val="00087088"/>
    <w:rsid w:val="00087612"/>
    <w:rsid w:val="000879B8"/>
    <w:rsid w:val="000879F9"/>
    <w:rsid w:val="00090E30"/>
    <w:rsid w:val="000913BD"/>
    <w:rsid w:val="00091408"/>
    <w:rsid w:val="0009293C"/>
    <w:rsid w:val="000935E9"/>
    <w:rsid w:val="0009372F"/>
    <w:rsid w:val="00094EE6"/>
    <w:rsid w:val="00096268"/>
    <w:rsid w:val="00096607"/>
    <w:rsid w:val="00096880"/>
    <w:rsid w:val="00097556"/>
    <w:rsid w:val="000A075A"/>
    <w:rsid w:val="000A1448"/>
    <w:rsid w:val="000A14A0"/>
    <w:rsid w:val="000A1D0B"/>
    <w:rsid w:val="000A2745"/>
    <w:rsid w:val="000A384A"/>
    <w:rsid w:val="000A54FA"/>
    <w:rsid w:val="000A5CF0"/>
    <w:rsid w:val="000A78D4"/>
    <w:rsid w:val="000A7DAE"/>
    <w:rsid w:val="000B06AA"/>
    <w:rsid w:val="000B29D8"/>
    <w:rsid w:val="000B4E71"/>
    <w:rsid w:val="000B4F22"/>
    <w:rsid w:val="000B6A8C"/>
    <w:rsid w:val="000B6C24"/>
    <w:rsid w:val="000B7A04"/>
    <w:rsid w:val="000C02A5"/>
    <w:rsid w:val="000C07E7"/>
    <w:rsid w:val="000C1BAC"/>
    <w:rsid w:val="000C22E7"/>
    <w:rsid w:val="000C2839"/>
    <w:rsid w:val="000C2A8D"/>
    <w:rsid w:val="000C3666"/>
    <w:rsid w:val="000C3A64"/>
    <w:rsid w:val="000C3F33"/>
    <w:rsid w:val="000C485D"/>
    <w:rsid w:val="000C4A61"/>
    <w:rsid w:val="000C4C70"/>
    <w:rsid w:val="000C4FF2"/>
    <w:rsid w:val="000C5841"/>
    <w:rsid w:val="000C6527"/>
    <w:rsid w:val="000C6B31"/>
    <w:rsid w:val="000C7073"/>
    <w:rsid w:val="000C71F9"/>
    <w:rsid w:val="000C7CE0"/>
    <w:rsid w:val="000C7EBD"/>
    <w:rsid w:val="000D07F4"/>
    <w:rsid w:val="000D0935"/>
    <w:rsid w:val="000D0EF1"/>
    <w:rsid w:val="000D2496"/>
    <w:rsid w:val="000D24A4"/>
    <w:rsid w:val="000D34A4"/>
    <w:rsid w:val="000D39B5"/>
    <w:rsid w:val="000D4451"/>
    <w:rsid w:val="000D5B19"/>
    <w:rsid w:val="000D5E51"/>
    <w:rsid w:val="000D614F"/>
    <w:rsid w:val="000D631C"/>
    <w:rsid w:val="000D7E2F"/>
    <w:rsid w:val="000E0BC9"/>
    <w:rsid w:val="000E15ED"/>
    <w:rsid w:val="000E2422"/>
    <w:rsid w:val="000E2709"/>
    <w:rsid w:val="000E351F"/>
    <w:rsid w:val="000E43BD"/>
    <w:rsid w:val="000E4AD0"/>
    <w:rsid w:val="000E576F"/>
    <w:rsid w:val="000E648C"/>
    <w:rsid w:val="000F1899"/>
    <w:rsid w:val="000F196B"/>
    <w:rsid w:val="000F21CC"/>
    <w:rsid w:val="000F3372"/>
    <w:rsid w:val="000F34D4"/>
    <w:rsid w:val="000F384F"/>
    <w:rsid w:val="000F6427"/>
    <w:rsid w:val="001000EF"/>
    <w:rsid w:val="001004A2"/>
    <w:rsid w:val="001007F7"/>
    <w:rsid w:val="00100C86"/>
    <w:rsid w:val="00100D49"/>
    <w:rsid w:val="00101CF8"/>
    <w:rsid w:val="00101D2A"/>
    <w:rsid w:val="001022B8"/>
    <w:rsid w:val="001027AC"/>
    <w:rsid w:val="00102BFC"/>
    <w:rsid w:val="001031CC"/>
    <w:rsid w:val="0010497E"/>
    <w:rsid w:val="0010599F"/>
    <w:rsid w:val="001066BD"/>
    <w:rsid w:val="0010788C"/>
    <w:rsid w:val="001102A5"/>
    <w:rsid w:val="001104FA"/>
    <w:rsid w:val="00110C5C"/>
    <w:rsid w:val="00110E02"/>
    <w:rsid w:val="00110ED2"/>
    <w:rsid w:val="001115A3"/>
    <w:rsid w:val="00111F77"/>
    <w:rsid w:val="001128C7"/>
    <w:rsid w:val="0011406A"/>
    <w:rsid w:val="00114495"/>
    <w:rsid w:val="00115919"/>
    <w:rsid w:val="00116B77"/>
    <w:rsid w:val="001173A8"/>
    <w:rsid w:val="00117477"/>
    <w:rsid w:val="001211ED"/>
    <w:rsid w:val="00124065"/>
    <w:rsid w:val="00124F1D"/>
    <w:rsid w:val="0012604E"/>
    <w:rsid w:val="00126610"/>
    <w:rsid w:val="00126882"/>
    <w:rsid w:val="00126D04"/>
    <w:rsid w:val="0012748C"/>
    <w:rsid w:val="001275B1"/>
    <w:rsid w:val="0012776A"/>
    <w:rsid w:val="00127EDF"/>
    <w:rsid w:val="00130332"/>
    <w:rsid w:val="00130DF4"/>
    <w:rsid w:val="00131044"/>
    <w:rsid w:val="00131143"/>
    <w:rsid w:val="001324BE"/>
    <w:rsid w:val="00132638"/>
    <w:rsid w:val="001337E7"/>
    <w:rsid w:val="00134503"/>
    <w:rsid w:val="00134A45"/>
    <w:rsid w:val="0013519B"/>
    <w:rsid w:val="001354A7"/>
    <w:rsid w:val="0013575B"/>
    <w:rsid w:val="0013679C"/>
    <w:rsid w:val="001379C0"/>
    <w:rsid w:val="00137D6F"/>
    <w:rsid w:val="001401E9"/>
    <w:rsid w:val="00140845"/>
    <w:rsid w:val="00140C1D"/>
    <w:rsid w:val="001411D8"/>
    <w:rsid w:val="0014242B"/>
    <w:rsid w:val="00142BC9"/>
    <w:rsid w:val="00143B48"/>
    <w:rsid w:val="00146891"/>
    <w:rsid w:val="001502B8"/>
    <w:rsid w:val="00150724"/>
    <w:rsid w:val="0015085A"/>
    <w:rsid w:val="00150B64"/>
    <w:rsid w:val="001513AF"/>
    <w:rsid w:val="00151BF0"/>
    <w:rsid w:val="001522D6"/>
    <w:rsid w:val="001531A8"/>
    <w:rsid w:val="00156215"/>
    <w:rsid w:val="00156219"/>
    <w:rsid w:val="00160C44"/>
    <w:rsid w:val="00163014"/>
    <w:rsid w:val="0016492C"/>
    <w:rsid w:val="0016511C"/>
    <w:rsid w:val="001659D7"/>
    <w:rsid w:val="001664D7"/>
    <w:rsid w:val="00166BDB"/>
    <w:rsid w:val="001671BA"/>
    <w:rsid w:val="00167811"/>
    <w:rsid w:val="00170163"/>
    <w:rsid w:val="00170F90"/>
    <w:rsid w:val="0017142B"/>
    <w:rsid w:val="00171D9F"/>
    <w:rsid w:val="001727F1"/>
    <w:rsid w:val="00173BF9"/>
    <w:rsid w:val="0017465E"/>
    <w:rsid w:val="00174A8F"/>
    <w:rsid w:val="0017563F"/>
    <w:rsid w:val="00175710"/>
    <w:rsid w:val="001758FB"/>
    <w:rsid w:val="00175902"/>
    <w:rsid w:val="00176CCF"/>
    <w:rsid w:val="00180CA5"/>
    <w:rsid w:val="00182B79"/>
    <w:rsid w:val="00185B2B"/>
    <w:rsid w:val="00191977"/>
    <w:rsid w:val="00191BAA"/>
    <w:rsid w:val="00193CCC"/>
    <w:rsid w:val="00194A12"/>
    <w:rsid w:val="0019571B"/>
    <w:rsid w:val="001A030B"/>
    <w:rsid w:val="001A168F"/>
    <w:rsid w:val="001A19DF"/>
    <w:rsid w:val="001A23AA"/>
    <w:rsid w:val="001A2FC7"/>
    <w:rsid w:val="001A30F7"/>
    <w:rsid w:val="001A3D93"/>
    <w:rsid w:val="001A4465"/>
    <w:rsid w:val="001A4991"/>
    <w:rsid w:val="001A53D0"/>
    <w:rsid w:val="001A670F"/>
    <w:rsid w:val="001A7FB0"/>
    <w:rsid w:val="001B06A0"/>
    <w:rsid w:val="001B09D7"/>
    <w:rsid w:val="001B12B9"/>
    <w:rsid w:val="001B1B57"/>
    <w:rsid w:val="001B2E18"/>
    <w:rsid w:val="001B3148"/>
    <w:rsid w:val="001B3F55"/>
    <w:rsid w:val="001B63D5"/>
    <w:rsid w:val="001B7787"/>
    <w:rsid w:val="001B7A42"/>
    <w:rsid w:val="001C126E"/>
    <w:rsid w:val="001C21E4"/>
    <w:rsid w:val="001C2564"/>
    <w:rsid w:val="001C3234"/>
    <w:rsid w:val="001C4165"/>
    <w:rsid w:val="001C486E"/>
    <w:rsid w:val="001C4E5D"/>
    <w:rsid w:val="001C55D5"/>
    <w:rsid w:val="001C6645"/>
    <w:rsid w:val="001C670C"/>
    <w:rsid w:val="001C7C22"/>
    <w:rsid w:val="001D0081"/>
    <w:rsid w:val="001D07FE"/>
    <w:rsid w:val="001D20B1"/>
    <w:rsid w:val="001D219A"/>
    <w:rsid w:val="001D239A"/>
    <w:rsid w:val="001D26D6"/>
    <w:rsid w:val="001D2E85"/>
    <w:rsid w:val="001D3853"/>
    <w:rsid w:val="001D3B67"/>
    <w:rsid w:val="001D675A"/>
    <w:rsid w:val="001D78F9"/>
    <w:rsid w:val="001E0519"/>
    <w:rsid w:val="001E1245"/>
    <w:rsid w:val="001E251F"/>
    <w:rsid w:val="001E3E20"/>
    <w:rsid w:val="001E4F91"/>
    <w:rsid w:val="001F02DF"/>
    <w:rsid w:val="001F19AC"/>
    <w:rsid w:val="001F2E55"/>
    <w:rsid w:val="001F2FE0"/>
    <w:rsid w:val="001F4E4C"/>
    <w:rsid w:val="001F5602"/>
    <w:rsid w:val="001F61BC"/>
    <w:rsid w:val="001F6948"/>
    <w:rsid w:val="001F71A8"/>
    <w:rsid w:val="001F7609"/>
    <w:rsid w:val="002019DA"/>
    <w:rsid w:val="00202474"/>
    <w:rsid w:val="00202E34"/>
    <w:rsid w:val="00203418"/>
    <w:rsid w:val="002043D8"/>
    <w:rsid w:val="00205AA4"/>
    <w:rsid w:val="00205E41"/>
    <w:rsid w:val="00206185"/>
    <w:rsid w:val="002067AA"/>
    <w:rsid w:val="002071C7"/>
    <w:rsid w:val="002076D9"/>
    <w:rsid w:val="0021030F"/>
    <w:rsid w:val="0021065F"/>
    <w:rsid w:val="00211295"/>
    <w:rsid w:val="00211896"/>
    <w:rsid w:val="002127C0"/>
    <w:rsid w:val="002143C8"/>
    <w:rsid w:val="00214FDD"/>
    <w:rsid w:val="002179E7"/>
    <w:rsid w:val="0022085B"/>
    <w:rsid w:val="002208CB"/>
    <w:rsid w:val="00220F5F"/>
    <w:rsid w:val="00220F8C"/>
    <w:rsid w:val="00222BB7"/>
    <w:rsid w:val="00224649"/>
    <w:rsid w:val="00224EC6"/>
    <w:rsid w:val="0022548D"/>
    <w:rsid w:val="00226FE2"/>
    <w:rsid w:val="00226FF6"/>
    <w:rsid w:val="00232947"/>
    <w:rsid w:val="0023367E"/>
    <w:rsid w:val="00234E8D"/>
    <w:rsid w:val="00235C36"/>
    <w:rsid w:val="002362E9"/>
    <w:rsid w:val="0024040A"/>
    <w:rsid w:val="00240CCC"/>
    <w:rsid w:val="0024182A"/>
    <w:rsid w:val="00241B7C"/>
    <w:rsid w:val="002431AA"/>
    <w:rsid w:val="0024358B"/>
    <w:rsid w:val="00243814"/>
    <w:rsid w:val="0024547A"/>
    <w:rsid w:val="00246EE7"/>
    <w:rsid w:val="002508B8"/>
    <w:rsid w:val="00251808"/>
    <w:rsid w:val="00251B32"/>
    <w:rsid w:val="00252C97"/>
    <w:rsid w:val="002535EE"/>
    <w:rsid w:val="00255C93"/>
    <w:rsid w:val="00256471"/>
    <w:rsid w:val="002572D5"/>
    <w:rsid w:val="002578BA"/>
    <w:rsid w:val="00257A00"/>
    <w:rsid w:val="0026051B"/>
    <w:rsid w:val="00260800"/>
    <w:rsid w:val="00261321"/>
    <w:rsid w:val="00261336"/>
    <w:rsid w:val="002613D7"/>
    <w:rsid w:val="00262530"/>
    <w:rsid w:val="00263A15"/>
    <w:rsid w:val="00264398"/>
    <w:rsid w:val="00264B77"/>
    <w:rsid w:val="00264B7E"/>
    <w:rsid w:val="00264D95"/>
    <w:rsid w:val="00266F02"/>
    <w:rsid w:val="00267CB7"/>
    <w:rsid w:val="00270963"/>
    <w:rsid w:val="0027163A"/>
    <w:rsid w:val="00271B1E"/>
    <w:rsid w:val="0027212D"/>
    <w:rsid w:val="00272A9A"/>
    <w:rsid w:val="00273B64"/>
    <w:rsid w:val="002740F3"/>
    <w:rsid w:val="002741EE"/>
    <w:rsid w:val="0027569C"/>
    <w:rsid w:val="002765DE"/>
    <w:rsid w:val="00277E1C"/>
    <w:rsid w:val="002823AB"/>
    <w:rsid w:val="002823DB"/>
    <w:rsid w:val="00283CF4"/>
    <w:rsid w:val="00283E02"/>
    <w:rsid w:val="00285127"/>
    <w:rsid w:val="002862D9"/>
    <w:rsid w:val="002863C8"/>
    <w:rsid w:val="00286918"/>
    <w:rsid w:val="002872D7"/>
    <w:rsid w:val="00290760"/>
    <w:rsid w:val="00291088"/>
    <w:rsid w:val="00291120"/>
    <w:rsid w:val="0029218E"/>
    <w:rsid w:val="002927B4"/>
    <w:rsid w:val="00292884"/>
    <w:rsid w:val="00293BDD"/>
    <w:rsid w:val="00293D55"/>
    <w:rsid w:val="0029462A"/>
    <w:rsid w:val="00294DC2"/>
    <w:rsid w:val="00294F55"/>
    <w:rsid w:val="00296D07"/>
    <w:rsid w:val="00297257"/>
    <w:rsid w:val="002A1487"/>
    <w:rsid w:val="002A2FB6"/>
    <w:rsid w:val="002A6121"/>
    <w:rsid w:val="002A6271"/>
    <w:rsid w:val="002A7BBE"/>
    <w:rsid w:val="002B043E"/>
    <w:rsid w:val="002B1422"/>
    <w:rsid w:val="002B25B7"/>
    <w:rsid w:val="002B2D97"/>
    <w:rsid w:val="002B3F8A"/>
    <w:rsid w:val="002B4AAC"/>
    <w:rsid w:val="002B4D3A"/>
    <w:rsid w:val="002B7775"/>
    <w:rsid w:val="002C01A1"/>
    <w:rsid w:val="002C0D4A"/>
    <w:rsid w:val="002C1418"/>
    <w:rsid w:val="002C1686"/>
    <w:rsid w:val="002C1B66"/>
    <w:rsid w:val="002C1EA7"/>
    <w:rsid w:val="002C21C9"/>
    <w:rsid w:val="002C26EE"/>
    <w:rsid w:val="002C2B8E"/>
    <w:rsid w:val="002C3935"/>
    <w:rsid w:val="002C3EAB"/>
    <w:rsid w:val="002C443D"/>
    <w:rsid w:val="002C5370"/>
    <w:rsid w:val="002C74BB"/>
    <w:rsid w:val="002C7DF3"/>
    <w:rsid w:val="002D0D3F"/>
    <w:rsid w:val="002D2FC3"/>
    <w:rsid w:val="002D4925"/>
    <w:rsid w:val="002D4BCA"/>
    <w:rsid w:val="002D505C"/>
    <w:rsid w:val="002D53C3"/>
    <w:rsid w:val="002D540E"/>
    <w:rsid w:val="002D6236"/>
    <w:rsid w:val="002D6859"/>
    <w:rsid w:val="002D695F"/>
    <w:rsid w:val="002E01E3"/>
    <w:rsid w:val="002E0E54"/>
    <w:rsid w:val="002E1221"/>
    <w:rsid w:val="002E1D77"/>
    <w:rsid w:val="002E2537"/>
    <w:rsid w:val="002E4391"/>
    <w:rsid w:val="002E5089"/>
    <w:rsid w:val="002E5113"/>
    <w:rsid w:val="002E5743"/>
    <w:rsid w:val="002E5A6F"/>
    <w:rsid w:val="002F0370"/>
    <w:rsid w:val="002F22C8"/>
    <w:rsid w:val="002F2EE2"/>
    <w:rsid w:val="002F3666"/>
    <w:rsid w:val="002F44F2"/>
    <w:rsid w:val="002F4AFE"/>
    <w:rsid w:val="002F5BBB"/>
    <w:rsid w:val="002F5BFC"/>
    <w:rsid w:val="002F60CD"/>
    <w:rsid w:val="002F672E"/>
    <w:rsid w:val="002F7881"/>
    <w:rsid w:val="00300264"/>
    <w:rsid w:val="0030055F"/>
    <w:rsid w:val="00300836"/>
    <w:rsid w:val="00300E1D"/>
    <w:rsid w:val="00301089"/>
    <w:rsid w:val="00302AA2"/>
    <w:rsid w:val="00302AA3"/>
    <w:rsid w:val="00303EC0"/>
    <w:rsid w:val="00305C24"/>
    <w:rsid w:val="00306897"/>
    <w:rsid w:val="00307B9F"/>
    <w:rsid w:val="00310982"/>
    <w:rsid w:val="00310CF2"/>
    <w:rsid w:val="00312415"/>
    <w:rsid w:val="00313B78"/>
    <w:rsid w:val="003155C5"/>
    <w:rsid w:val="00315CEB"/>
    <w:rsid w:val="00315E77"/>
    <w:rsid w:val="00317088"/>
    <w:rsid w:val="0031769B"/>
    <w:rsid w:val="00317A53"/>
    <w:rsid w:val="00320CAF"/>
    <w:rsid w:val="00321B7C"/>
    <w:rsid w:val="00321C14"/>
    <w:rsid w:val="00322809"/>
    <w:rsid w:val="00323968"/>
    <w:rsid w:val="0032449E"/>
    <w:rsid w:val="00325758"/>
    <w:rsid w:val="00325C78"/>
    <w:rsid w:val="00326F52"/>
    <w:rsid w:val="003275C1"/>
    <w:rsid w:val="00331273"/>
    <w:rsid w:val="0033268F"/>
    <w:rsid w:val="0033284A"/>
    <w:rsid w:val="00332E41"/>
    <w:rsid w:val="003345DD"/>
    <w:rsid w:val="003348B1"/>
    <w:rsid w:val="003355DD"/>
    <w:rsid w:val="00335CB2"/>
    <w:rsid w:val="00336BDB"/>
    <w:rsid w:val="00336FA1"/>
    <w:rsid w:val="0033753D"/>
    <w:rsid w:val="003379C7"/>
    <w:rsid w:val="0034118E"/>
    <w:rsid w:val="00341EEA"/>
    <w:rsid w:val="00342EE7"/>
    <w:rsid w:val="0034315B"/>
    <w:rsid w:val="003445D9"/>
    <w:rsid w:val="00344614"/>
    <w:rsid w:val="00345884"/>
    <w:rsid w:val="00346EFB"/>
    <w:rsid w:val="00347CAE"/>
    <w:rsid w:val="00350D05"/>
    <w:rsid w:val="00351720"/>
    <w:rsid w:val="00352652"/>
    <w:rsid w:val="0035290D"/>
    <w:rsid w:val="00352A04"/>
    <w:rsid w:val="00352B41"/>
    <w:rsid w:val="00353696"/>
    <w:rsid w:val="00354434"/>
    <w:rsid w:val="00355203"/>
    <w:rsid w:val="00355FE6"/>
    <w:rsid w:val="003563C3"/>
    <w:rsid w:val="00356D24"/>
    <w:rsid w:val="00356F80"/>
    <w:rsid w:val="00357878"/>
    <w:rsid w:val="00357EF4"/>
    <w:rsid w:val="003600C6"/>
    <w:rsid w:val="00360B42"/>
    <w:rsid w:val="00361A13"/>
    <w:rsid w:val="0036348A"/>
    <w:rsid w:val="00364528"/>
    <w:rsid w:val="003650C4"/>
    <w:rsid w:val="00365FE2"/>
    <w:rsid w:val="00367618"/>
    <w:rsid w:val="00371F51"/>
    <w:rsid w:val="00373C66"/>
    <w:rsid w:val="00375BCA"/>
    <w:rsid w:val="003765F5"/>
    <w:rsid w:val="00381021"/>
    <w:rsid w:val="003813BA"/>
    <w:rsid w:val="003835E7"/>
    <w:rsid w:val="0038389A"/>
    <w:rsid w:val="00384ECD"/>
    <w:rsid w:val="00385070"/>
    <w:rsid w:val="0038647A"/>
    <w:rsid w:val="00386A0D"/>
    <w:rsid w:val="00387D20"/>
    <w:rsid w:val="0039052C"/>
    <w:rsid w:val="00391052"/>
    <w:rsid w:val="0039187C"/>
    <w:rsid w:val="00391D7E"/>
    <w:rsid w:val="00391FFC"/>
    <w:rsid w:val="00392D2A"/>
    <w:rsid w:val="003954D5"/>
    <w:rsid w:val="003A0764"/>
    <w:rsid w:val="003A132D"/>
    <w:rsid w:val="003A1A8D"/>
    <w:rsid w:val="003A2AF0"/>
    <w:rsid w:val="003A2C5D"/>
    <w:rsid w:val="003A2CF3"/>
    <w:rsid w:val="003A309A"/>
    <w:rsid w:val="003A4B46"/>
    <w:rsid w:val="003A5076"/>
    <w:rsid w:val="003A62F7"/>
    <w:rsid w:val="003B3641"/>
    <w:rsid w:val="003B486F"/>
    <w:rsid w:val="003B4EAD"/>
    <w:rsid w:val="003B7D30"/>
    <w:rsid w:val="003C0D3A"/>
    <w:rsid w:val="003C2C08"/>
    <w:rsid w:val="003C377C"/>
    <w:rsid w:val="003C4A23"/>
    <w:rsid w:val="003C4CCF"/>
    <w:rsid w:val="003C4D59"/>
    <w:rsid w:val="003C4EE7"/>
    <w:rsid w:val="003C6BD4"/>
    <w:rsid w:val="003C6C8A"/>
    <w:rsid w:val="003C6EEB"/>
    <w:rsid w:val="003C747A"/>
    <w:rsid w:val="003D059B"/>
    <w:rsid w:val="003D20C7"/>
    <w:rsid w:val="003D2B9A"/>
    <w:rsid w:val="003D5324"/>
    <w:rsid w:val="003D5612"/>
    <w:rsid w:val="003D568B"/>
    <w:rsid w:val="003D5A94"/>
    <w:rsid w:val="003D5EB3"/>
    <w:rsid w:val="003D7460"/>
    <w:rsid w:val="003E07E9"/>
    <w:rsid w:val="003E14E1"/>
    <w:rsid w:val="003E2DF2"/>
    <w:rsid w:val="003E2F49"/>
    <w:rsid w:val="003E36BC"/>
    <w:rsid w:val="003E4903"/>
    <w:rsid w:val="003E55C9"/>
    <w:rsid w:val="003E5CBF"/>
    <w:rsid w:val="003E6FD8"/>
    <w:rsid w:val="003E7AE2"/>
    <w:rsid w:val="003F0E35"/>
    <w:rsid w:val="003F1482"/>
    <w:rsid w:val="003F1490"/>
    <w:rsid w:val="003F17C8"/>
    <w:rsid w:val="003F2988"/>
    <w:rsid w:val="003F2F80"/>
    <w:rsid w:val="003F4F9E"/>
    <w:rsid w:val="003F5FB5"/>
    <w:rsid w:val="003F6549"/>
    <w:rsid w:val="004017C3"/>
    <w:rsid w:val="004042A3"/>
    <w:rsid w:val="0040499A"/>
    <w:rsid w:val="004102CA"/>
    <w:rsid w:val="0041097C"/>
    <w:rsid w:val="004118E1"/>
    <w:rsid w:val="00413136"/>
    <w:rsid w:val="00414DA1"/>
    <w:rsid w:val="00414FEC"/>
    <w:rsid w:val="00416E13"/>
    <w:rsid w:val="00417CA1"/>
    <w:rsid w:val="00417E18"/>
    <w:rsid w:val="00421A0B"/>
    <w:rsid w:val="00422697"/>
    <w:rsid w:val="00422CA7"/>
    <w:rsid w:val="00422D83"/>
    <w:rsid w:val="00422DBC"/>
    <w:rsid w:val="00423A55"/>
    <w:rsid w:val="00425158"/>
    <w:rsid w:val="00425DB9"/>
    <w:rsid w:val="00426AE1"/>
    <w:rsid w:val="0042700D"/>
    <w:rsid w:val="00427CF9"/>
    <w:rsid w:val="00430EDA"/>
    <w:rsid w:val="00431941"/>
    <w:rsid w:val="004322BB"/>
    <w:rsid w:val="00432632"/>
    <w:rsid w:val="004327E3"/>
    <w:rsid w:val="0043420F"/>
    <w:rsid w:val="00434666"/>
    <w:rsid w:val="00434CC2"/>
    <w:rsid w:val="00436381"/>
    <w:rsid w:val="0043770C"/>
    <w:rsid w:val="004401DC"/>
    <w:rsid w:val="0044021C"/>
    <w:rsid w:val="004412AE"/>
    <w:rsid w:val="00441E56"/>
    <w:rsid w:val="00442AA2"/>
    <w:rsid w:val="0044360B"/>
    <w:rsid w:val="0044396A"/>
    <w:rsid w:val="004446C3"/>
    <w:rsid w:val="0044498D"/>
    <w:rsid w:val="004451E1"/>
    <w:rsid w:val="00446203"/>
    <w:rsid w:val="00447BD3"/>
    <w:rsid w:val="0045125F"/>
    <w:rsid w:val="004517A4"/>
    <w:rsid w:val="00451DF0"/>
    <w:rsid w:val="0045212E"/>
    <w:rsid w:val="004529E5"/>
    <w:rsid w:val="00452F90"/>
    <w:rsid w:val="00453474"/>
    <w:rsid w:val="00454645"/>
    <w:rsid w:val="0045766A"/>
    <w:rsid w:val="0045799A"/>
    <w:rsid w:val="00457F18"/>
    <w:rsid w:val="004600E7"/>
    <w:rsid w:val="0046130B"/>
    <w:rsid w:val="00461454"/>
    <w:rsid w:val="00462E7A"/>
    <w:rsid w:val="0046323B"/>
    <w:rsid w:val="0046743F"/>
    <w:rsid w:val="00467AC5"/>
    <w:rsid w:val="00467E80"/>
    <w:rsid w:val="004706C3"/>
    <w:rsid w:val="004728B5"/>
    <w:rsid w:val="00473BDD"/>
    <w:rsid w:val="00473D97"/>
    <w:rsid w:val="00477DBF"/>
    <w:rsid w:val="00480647"/>
    <w:rsid w:val="00480CA0"/>
    <w:rsid w:val="00481787"/>
    <w:rsid w:val="004821C3"/>
    <w:rsid w:val="00485359"/>
    <w:rsid w:val="00485D41"/>
    <w:rsid w:val="00487692"/>
    <w:rsid w:val="004903F2"/>
    <w:rsid w:val="00490F7B"/>
    <w:rsid w:val="0049130A"/>
    <w:rsid w:val="00491B7D"/>
    <w:rsid w:val="004932DA"/>
    <w:rsid w:val="00493412"/>
    <w:rsid w:val="00496CF2"/>
    <w:rsid w:val="004A2BE0"/>
    <w:rsid w:val="004A2EC0"/>
    <w:rsid w:val="004A39BE"/>
    <w:rsid w:val="004A4128"/>
    <w:rsid w:val="004A43FB"/>
    <w:rsid w:val="004A6D2E"/>
    <w:rsid w:val="004A6F95"/>
    <w:rsid w:val="004A7D6B"/>
    <w:rsid w:val="004B2536"/>
    <w:rsid w:val="004B2E00"/>
    <w:rsid w:val="004B2ECE"/>
    <w:rsid w:val="004B35C3"/>
    <w:rsid w:val="004B3DD9"/>
    <w:rsid w:val="004B46C2"/>
    <w:rsid w:val="004B5E4C"/>
    <w:rsid w:val="004B5FF4"/>
    <w:rsid w:val="004B6229"/>
    <w:rsid w:val="004B704E"/>
    <w:rsid w:val="004B72B6"/>
    <w:rsid w:val="004B78C3"/>
    <w:rsid w:val="004C22FB"/>
    <w:rsid w:val="004C26AF"/>
    <w:rsid w:val="004C3068"/>
    <w:rsid w:val="004C361B"/>
    <w:rsid w:val="004C39AE"/>
    <w:rsid w:val="004C6085"/>
    <w:rsid w:val="004C6D32"/>
    <w:rsid w:val="004C7E4F"/>
    <w:rsid w:val="004D19E2"/>
    <w:rsid w:val="004D1AA7"/>
    <w:rsid w:val="004D1D50"/>
    <w:rsid w:val="004D2957"/>
    <w:rsid w:val="004D2BD0"/>
    <w:rsid w:val="004D2EE1"/>
    <w:rsid w:val="004D3658"/>
    <w:rsid w:val="004D4165"/>
    <w:rsid w:val="004D4342"/>
    <w:rsid w:val="004D4C54"/>
    <w:rsid w:val="004D5DCD"/>
    <w:rsid w:val="004D5F0E"/>
    <w:rsid w:val="004D748A"/>
    <w:rsid w:val="004D7D10"/>
    <w:rsid w:val="004E0077"/>
    <w:rsid w:val="004E03F7"/>
    <w:rsid w:val="004E0ADA"/>
    <w:rsid w:val="004E1B2F"/>
    <w:rsid w:val="004E278B"/>
    <w:rsid w:val="004E2BBF"/>
    <w:rsid w:val="004E3BF6"/>
    <w:rsid w:val="004E4AA2"/>
    <w:rsid w:val="004E5D9B"/>
    <w:rsid w:val="004E5EDD"/>
    <w:rsid w:val="004E70E6"/>
    <w:rsid w:val="004F027A"/>
    <w:rsid w:val="004F105C"/>
    <w:rsid w:val="004F1E51"/>
    <w:rsid w:val="004F2132"/>
    <w:rsid w:val="004F2EDD"/>
    <w:rsid w:val="004F552C"/>
    <w:rsid w:val="004F5B37"/>
    <w:rsid w:val="004F6BAE"/>
    <w:rsid w:val="005011A4"/>
    <w:rsid w:val="00501DD6"/>
    <w:rsid w:val="00501E36"/>
    <w:rsid w:val="005036D8"/>
    <w:rsid w:val="00505558"/>
    <w:rsid w:val="00505A14"/>
    <w:rsid w:val="005061F1"/>
    <w:rsid w:val="00506367"/>
    <w:rsid w:val="0050712E"/>
    <w:rsid w:val="005072AA"/>
    <w:rsid w:val="00511A37"/>
    <w:rsid w:val="00511AFB"/>
    <w:rsid w:val="00513207"/>
    <w:rsid w:val="0051418F"/>
    <w:rsid w:val="00514236"/>
    <w:rsid w:val="00516458"/>
    <w:rsid w:val="00516888"/>
    <w:rsid w:val="00517801"/>
    <w:rsid w:val="0052001C"/>
    <w:rsid w:val="005201C8"/>
    <w:rsid w:val="005219CA"/>
    <w:rsid w:val="005225D2"/>
    <w:rsid w:val="00523468"/>
    <w:rsid w:val="0052442A"/>
    <w:rsid w:val="00525109"/>
    <w:rsid w:val="00525A94"/>
    <w:rsid w:val="0052630B"/>
    <w:rsid w:val="0052704F"/>
    <w:rsid w:val="00527717"/>
    <w:rsid w:val="00531111"/>
    <w:rsid w:val="005312D6"/>
    <w:rsid w:val="00532176"/>
    <w:rsid w:val="00533432"/>
    <w:rsid w:val="00535954"/>
    <w:rsid w:val="00535C12"/>
    <w:rsid w:val="00536438"/>
    <w:rsid w:val="00537758"/>
    <w:rsid w:val="00540CAD"/>
    <w:rsid w:val="005412B8"/>
    <w:rsid w:val="00542166"/>
    <w:rsid w:val="00542CCB"/>
    <w:rsid w:val="00542D19"/>
    <w:rsid w:val="00543A71"/>
    <w:rsid w:val="00543D00"/>
    <w:rsid w:val="00543FDB"/>
    <w:rsid w:val="00544AA4"/>
    <w:rsid w:val="0054549B"/>
    <w:rsid w:val="00545732"/>
    <w:rsid w:val="0054612A"/>
    <w:rsid w:val="00546247"/>
    <w:rsid w:val="00546CE7"/>
    <w:rsid w:val="0055003E"/>
    <w:rsid w:val="0055352E"/>
    <w:rsid w:val="00555428"/>
    <w:rsid w:val="005562B8"/>
    <w:rsid w:val="00556841"/>
    <w:rsid w:val="0056387E"/>
    <w:rsid w:val="00564297"/>
    <w:rsid w:val="0056465A"/>
    <w:rsid w:val="005650C1"/>
    <w:rsid w:val="00565974"/>
    <w:rsid w:val="00566EAD"/>
    <w:rsid w:val="005678C5"/>
    <w:rsid w:val="00567EB9"/>
    <w:rsid w:val="00570304"/>
    <w:rsid w:val="00571D8D"/>
    <w:rsid w:val="00572BD9"/>
    <w:rsid w:val="0057338A"/>
    <w:rsid w:val="00573D92"/>
    <w:rsid w:val="005743C1"/>
    <w:rsid w:val="00577309"/>
    <w:rsid w:val="00577D8F"/>
    <w:rsid w:val="00581100"/>
    <w:rsid w:val="00582B70"/>
    <w:rsid w:val="00583306"/>
    <w:rsid w:val="00584CC4"/>
    <w:rsid w:val="0058782F"/>
    <w:rsid w:val="0059014F"/>
    <w:rsid w:val="00590535"/>
    <w:rsid w:val="00590D9A"/>
    <w:rsid w:val="005914E2"/>
    <w:rsid w:val="005917A1"/>
    <w:rsid w:val="0059234F"/>
    <w:rsid w:val="00592913"/>
    <w:rsid w:val="00593017"/>
    <w:rsid w:val="00593889"/>
    <w:rsid w:val="00594B71"/>
    <w:rsid w:val="00594C48"/>
    <w:rsid w:val="0059504C"/>
    <w:rsid w:val="00597090"/>
    <w:rsid w:val="0059728E"/>
    <w:rsid w:val="00597504"/>
    <w:rsid w:val="005978E5"/>
    <w:rsid w:val="00597F1F"/>
    <w:rsid w:val="005A00F8"/>
    <w:rsid w:val="005A1BEA"/>
    <w:rsid w:val="005A4493"/>
    <w:rsid w:val="005A4B01"/>
    <w:rsid w:val="005A4EE6"/>
    <w:rsid w:val="005A50AD"/>
    <w:rsid w:val="005A55C8"/>
    <w:rsid w:val="005A578D"/>
    <w:rsid w:val="005A64DF"/>
    <w:rsid w:val="005A69C1"/>
    <w:rsid w:val="005A71BF"/>
    <w:rsid w:val="005A7BE8"/>
    <w:rsid w:val="005B0158"/>
    <w:rsid w:val="005B031B"/>
    <w:rsid w:val="005B090D"/>
    <w:rsid w:val="005B113D"/>
    <w:rsid w:val="005B145C"/>
    <w:rsid w:val="005B1B4A"/>
    <w:rsid w:val="005B313C"/>
    <w:rsid w:val="005B5C54"/>
    <w:rsid w:val="005B6ADB"/>
    <w:rsid w:val="005B6D43"/>
    <w:rsid w:val="005B703E"/>
    <w:rsid w:val="005B79D8"/>
    <w:rsid w:val="005C03FA"/>
    <w:rsid w:val="005C0B3D"/>
    <w:rsid w:val="005C3ECF"/>
    <w:rsid w:val="005C44AE"/>
    <w:rsid w:val="005C6119"/>
    <w:rsid w:val="005C6325"/>
    <w:rsid w:val="005C6D78"/>
    <w:rsid w:val="005C7B93"/>
    <w:rsid w:val="005C7F96"/>
    <w:rsid w:val="005D010E"/>
    <w:rsid w:val="005D0F18"/>
    <w:rsid w:val="005D40D3"/>
    <w:rsid w:val="005D4420"/>
    <w:rsid w:val="005D4936"/>
    <w:rsid w:val="005D4C20"/>
    <w:rsid w:val="005D5F73"/>
    <w:rsid w:val="005D670A"/>
    <w:rsid w:val="005E132F"/>
    <w:rsid w:val="005E18D0"/>
    <w:rsid w:val="005E25F3"/>
    <w:rsid w:val="005E2766"/>
    <w:rsid w:val="005E5872"/>
    <w:rsid w:val="005E68D6"/>
    <w:rsid w:val="005E6A67"/>
    <w:rsid w:val="005E7029"/>
    <w:rsid w:val="005E7390"/>
    <w:rsid w:val="005E7C97"/>
    <w:rsid w:val="005F0190"/>
    <w:rsid w:val="005F0B66"/>
    <w:rsid w:val="005F18C9"/>
    <w:rsid w:val="005F2FFE"/>
    <w:rsid w:val="005F31A3"/>
    <w:rsid w:val="005F4251"/>
    <w:rsid w:val="005F54BD"/>
    <w:rsid w:val="005F6434"/>
    <w:rsid w:val="005F72BD"/>
    <w:rsid w:val="00600A8B"/>
    <w:rsid w:val="006020F6"/>
    <w:rsid w:val="00602D2A"/>
    <w:rsid w:val="0060430A"/>
    <w:rsid w:val="00604BF1"/>
    <w:rsid w:val="00604F39"/>
    <w:rsid w:val="00605F4E"/>
    <w:rsid w:val="006061B3"/>
    <w:rsid w:val="006066B9"/>
    <w:rsid w:val="0060699E"/>
    <w:rsid w:val="00606D23"/>
    <w:rsid w:val="00607A83"/>
    <w:rsid w:val="0061457C"/>
    <w:rsid w:val="006146CA"/>
    <w:rsid w:val="00615021"/>
    <w:rsid w:val="00615F27"/>
    <w:rsid w:val="00616374"/>
    <w:rsid w:val="006169AB"/>
    <w:rsid w:val="00616C9E"/>
    <w:rsid w:val="00617A04"/>
    <w:rsid w:val="00617CA6"/>
    <w:rsid w:val="00620D94"/>
    <w:rsid w:val="00620F26"/>
    <w:rsid w:val="00621426"/>
    <w:rsid w:val="006223E9"/>
    <w:rsid w:val="0062244D"/>
    <w:rsid w:val="00622BEB"/>
    <w:rsid w:val="00623223"/>
    <w:rsid w:val="006235CD"/>
    <w:rsid w:val="006238A8"/>
    <w:rsid w:val="00623D3C"/>
    <w:rsid w:val="006252B2"/>
    <w:rsid w:val="00625D06"/>
    <w:rsid w:val="00626901"/>
    <w:rsid w:val="006277D1"/>
    <w:rsid w:val="0063072F"/>
    <w:rsid w:val="00630DB0"/>
    <w:rsid w:val="006318C7"/>
    <w:rsid w:val="0063292A"/>
    <w:rsid w:val="00632B61"/>
    <w:rsid w:val="00633B7F"/>
    <w:rsid w:val="00634CF5"/>
    <w:rsid w:val="006360DC"/>
    <w:rsid w:val="00636362"/>
    <w:rsid w:val="00636622"/>
    <w:rsid w:val="006379CA"/>
    <w:rsid w:val="00637F75"/>
    <w:rsid w:val="006406BC"/>
    <w:rsid w:val="00640C74"/>
    <w:rsid w:val="00640CD3"/>
    <w:rsid w:val="00641A98"/>
    <w:rsid w:val="00642FE9"/>
    <w:rsid w:val="00643406"/>
    <w:rsid w:val="0064406C"/>
    <w:rsid w:val="0064464D"/>
    <w:rsid w:val="00644B5D"/>
    <w:rsid w:val="00645AFB"/>
    <w:rsid w:val="00645BFB"/>
    <w:rsid w:val="00647EA8"/>
    <w:rsid w:val="006501E8"/>
    <w:rsid w:val="00652462"/>
    <w:rsid w:val="00652638"/>
    <w:rsid w:val="00653A01"/>
    <w:rsid w:val="00654D47"/>
    <w:rsid w:val="00655516"/>
    <w:rsid w:val="00655CEB"/>
    <w:rsid w:val="00655E82"/>
    <w:rsid w:val="00657871"/>
    <w:rsid w:val="00657E86"/>
    <w:rsid w:val="00660385"/>
    <w:rsid w:val="006613AB"/>
    <w:rsid w:val="006614D5"/>
    <w:rsid w:val="00662E8A"/>
    <w:rsid w:val="00663479"/>
    <w:rsid w:val="006635E3"/>
    <w:rsid w:val="00663F81"/>
    <w:rsid w:val="0066469C"/>
    <w:rsid w:val="006653E3"/>
    <w:rsid w:val="006664F8"/>
    <w:rsid w:val="00667162"/>
    <w:rsid w:val="0066781A"/>
    <w:rsid w:val="006711F2"/>
    <w:rsid w:val="006724A3"/>
    <w:rsid w:val="00672BF9"/>
    <w:rsid w:val="00672C5D"/>
    <w:rsid w:val="00672F5E"/>
    <w:rsid w:val="0067347A"/>
    <w:rsid w:val="00675189"/>
    <w:rsid w:val="00675473"/>
    <w:rsid w:val="006754F9"/>
    <w:rsid w:val="00675CFD"/>
    <w:rsid w:val="00676B55"/>
    <w:rsid w:val="00676BCD"/>
    <w:rsid w:val="00676C22"/>
    <w:rsid w:val="00676D3F"/>
    <w:rsid w:val="00680DE1"/>
    <w:rsid w:val="00681710"/>
    <w:rsid w:val="006827F0"/>
    <w:rsid w:val="006837BA"/>
    <w:rsid w:val="00684121"/>
    <w:rsid w:val="00684912"/>
    <w:rsid w:val="00686F39"/>
    <w:rsid w:val="006876F3"/>
    <w:rsid w:val="00687EA8"/>
    <w:rsid w:val="006912ED"/>
    <w:rsid w:val="00691AD0"/>
    <w:rsid w:val="00691B36"/>
    <w:rsid w:val="00692E30"/>
    <w:rsid w:val="006932F8"/>
    <w:rsid w:val="0069344B"/>
    <w:rsid w:val="00693BE3"/>
    <w:rsid w:val="00694379"/>
    <w:rsid w:val="00694AE1"/>
    <w:rsid w:val="00695365"/>
    <w:rsid w:val="006955E2"/>
    <w:rsid w:val="006967A5"/>
    <w:rsid w:val="006A06D9"/>
    <w:rsid w:val="006A1A3C"/>
    <w:rsid w:val="006A25DB"/>
    <w:rsid w:val="006A2F4B"/>
    <w:rsid w:val="006A4BFE"/>
    <w:rsid w:val="006A5276"/>
    <w:rsid w:val="006A5323"/>
    <w:rsid w:val="006A55C8"/>
    <w:rsid w:val="006A565B"/>
    <w:rsid w:val="006A726A"/>
    <w:rsid w:val="006B09EF"/>
    <w:rsid w:val="006B0B5D"/>
    <w:rsid w:val="006B1EF8"/>
    <w:rsid w:val="006B44E6"/>
    <w:rsid w:val="006B51C2"/>
    <w:rsid w:val="006C17BE"/>
    <w:rsid w:val="006C3A17"/>
    <w:rsid w:val="006C4AB3"/>
    <w:rsid w:val="006C5AB7"/>
    <w:rsid w:val="006C76E9"/>
    <w:rsid w:val="006C7942"/>
    <w:rsid w:val="006D15E8"/>
    <w:rsid w:val="006D364D"/>
    <w:rsid w:val="006D439D"/>
    <w:rsid w:val="006D5FB1"/>
    <w:rsid w:val="006D7001"/>
    <w:rsid w:val="006D7072"/>
    <w:rsid w:val="006E0E49"/>
    <w:rsid w:val="006E210B"/>
    <w:rsid w:val="006E42DE"/>
    <w:rsid w:val="006E4B40"/>
    <w:rsid w:val="006E59E6"/>
    <w:rsid w:val="006E5D55"/>
    <w:rsid w:val="006E5E30"/>
    <w:rsid w:val="006E67E4"/>
    <w:rsid w:val="006E6E6D"/>
    <w:rsid w:val="006F01D9"/>
    <w:rsid w:val="006F0447"/>
    <w:rsid w:val="006F16E2"/>
    <w:rsid w:val="006F17D1"/>
    <w:rsid w:val="006F1E84"/>
    <w:rsid w:val="006F340B"/>
    <w:rsid w:val="006F3BB9"/>
    <w:rsid w:val="006F4AE1"/>
    <w:rsid w:val="006F5AE4"/>
    <w:rsid w:val="006F7D1B"/>
    <w:rsid w:val="006F7FB7"/>
    <w:rsid w:val="0070004F"/>
    <w:rsid w:val="00700458"/>
    <w:rsid w:val="0070184E"/>
    <w:rsid w:val="00702B54"/>
    <w:rsid w:val="00703E15"/>
    <w:rsid w:val="00704E96"/>
    <w:rsid w:val="0070593A"/>
    <w:rsid w:val="00706767"/>
    <w:rsid w:val="00706851"/>
    <w:rsid w:val="00710467"/>
    <w:rsid w:val="00711216"/>
    <w:rsid w:val="007127D8"/>
    <w:rsid w:val="00712C78"/>
    <w:rsid w:val="00714219"/>
    <w:rsid w:val="00714419"/>
    <w:rsid w:val="00714498"/>
    <w:rsid w:val="0071508A"/>
    <w:rsid w:val="007203E9"/>
    <w:rsid w:val="00720636"/>
    <w:rsid w:val="0072124A"/>
    <w:rsid w:val="007221E8"/>
    <w:rsid w:val="007231B2"/>
    <w:rsid w:val="00723EC1"/>
    <w:rsid w:val="00724523"/>
    <w:rsid w:val="00724758"/>
    <w:rsid w:val="00724A83"/>
    <w:rsid w:val="0072579A"/>
    <w:rsid w:val="007275D6"/>
    <w:rsid w:val="007277A0"/>
    <w:rsid w:val="007301F9"/>
    <w:rsid w:val="00730A05"/>
    <w:rsid w:val="00730BF5"/>
    <w:rsid w:val="007311D7"/>
    <w:rsid w:val="007324D3"/>
    <w:rsid w:val="007327E9"/>
    <w:rsid w:val="007341C2"/>
    <w:rsid w:val="007343E6"/>
    <w:rsid w:val="00734481"/>
    <w:rsid w:val="007357CF"/>
    <w:rsid w:val="00736750"/>
    <w:rsid w:val="00737720"/>
    <w:rsid w:val="007411F6"/>
    <w:rsid w:val="00741352"/>
    <w:rsid w:val="007423AB"/>
    <w:rsid w:val="00745516"/>
    <w:rsid w:val="00746FD4"/>
    <w:rsid w:val="0075093F"/>
    <w:rsid w:val="00751C52"/>
    <w:rsid w:val="00753869"/>
    <w:rsid w:val="00753B1C"/>
    <w:rsid w:val="00754FF4"/>
    <w:rsid w:val="00756B47"/>
    <w:rsid w:val="00757747"/>
    <w:rsid w:val="007601F4"/>
    <w:rsid w:val="007606BA"/>
    <w:rsid w:val="007607B9"/>
    <w:rsid w:val="00760D8F"/>
    <w:rsid w:val="00760F3F"/>
    <w:rsid w:val="00761BAE"/>
    <w:rsid w:val="00763168"/>
    <w:rsid w:val="0076393D"/>
    <w:rsid w:val="00763D5B"/>
    <w:rsid w:val="00763E25"/>
    <w:rsid w:val="00763F23"/>
    <w:rsid w:val="0076449D"/>
    <w:rsid w:val="0076470A"/>
    <w:rsid w:val="00764E06"/>
    <w:rsid w:val="007662BB"/>
    <w:rsid w:val="00767F2E"/>
    <w:rsid w:val="00771C7B"/>
    <w:rsid w:val="007721EC"/>
    <w:rsid w:val="007733B2"/>
    <w:rsid w:val="00774370"/>
    <w:rsid w:val="00774AA4"/>
    <w:rsid w:val="00774E4E"/>
    <w:rsid w:val="007772C5"/>
    <w:rsid w:val="00777303"/>
    <w:rsid w:val="00777695"/>
    <w:rsid w:val="00777CB1"/>
    <w:rsid w:val="00777CF8"/>
    <w:rsid w:val="00780011"/>
    <w:rsid w:val="0078020B"/>
    <w:rsid w:val="0078059C"/>
    <w:rsid w:val="0078091A"/>
    <w:rsid w:val="00781677"/>
    <w:rsid w:val="00781825"/>
    <w:rsid w:val="00782362"/>
    <w:rsid w:val="00782EB1"/>
    <w:rsid w:val="00783BFF"/>
    <w:rsid w:val="007840C0"/>
    <w:rsid w:val="007842A9"/>
    <w:rsid w:val="0078540A"/>
    <w:rsid w:val="00786908"/>
    <w:rsid w:val="00787987"/>
    <w:rsid w:val="00787C2B"/>
    <w:rsid w:val="007911A0"/>
    <w:rsid w:val="0079213E"/>
    <w:rsid w:val="00792648"/>
    <w:rsid w:val="0079349E"/>
    <w:rsid w:val="00793D64"/>
    <w:rsid w:val="007960DE"/>
    <w:rsid w:val="00796C59"/>
    <w:rsid w:val="00796E83"/>
    <w:rsid w:val="0079744C"/>
    <w:rsid w:val="007976B0"/>
    <w:rsid w:val="007A01CF"/>
    <w:rsid w:val="007A35B9"/>
    <w:rsid w:val="007A4E0A"/>
    <w:rsid w:val="007A6A9C"/>
    <w:rsid w:val="007B0F33"/>
    <w:rsid w:val="007B18B9"/>
    <w:rsid w:val="007B2B64"/>
    <w:rsid w:val="007B2F8B"/>
    <w:rsid w:val="007B45C8"/>
    <w:rsid w:val="007B47E6"/>
    <w:rsid w:val="007B612F"/>
    <w:rsid w:val="007B6D3C"/>
    <w:rsid w:val="007B75CF"/>
    <w:rsid w:val="007C0877"/>
    <w:rsid w:val="007C0E50"/>
    <w:rsid w:val="007C2875"/>
    <w:rsid w:val="007C2A30"/>
    <w:rsid w:val="007C3B7B"/>
    <w:rsid w:val="007C479A"/>
    <w:rsid w:val="007C4981"/>
    <w:rsid w:val="007C4F45"/>
    <w:rsid w:val="007C4F74"/>
    <w:rsid w:val="007C54D2"/>
    <w:rsid w:val="007C5B07"/>
    <w:rsid w:val="007C6568"/>
    <w:rsid w:val="007C7437"/>
    <w:rsid w:val="007D0FB4"/>
    <w:rsid w:val="007D1967"/>
    <w:rsid w:val="007D1FB1"/>
    <w:rsid w:val="007D226E"/>
    <w:rsid w:val="007D36CB"/>
    <w:rsid w:val="007D37C4"/>
    <w:rsid w:val="007D401A"/>
    <w:rsid w:val="007D4CB2"/>
    <w:rsid w:val="007D5B33"/>
    <w:rsid w:val="007D5B38"/>
    <w:rsid w:val="007D6363"/>
    <w:rsid w:val="007D6DEE"/>
    <w:rsid w:val="007D6EE7"/>
    <w:rsid w:val="007D79B6"/>
    <w:rsid w:val="007E00E3"/>
    <w:rsid w:val="007E02B4"/>
    <w:rsid w:val="007E12DB"/>
    <w:rsid w:val="007E2C19"/>
    <w:rsid w:val="007E3852"/>
    <w:rsid w:val="007E4B93"/>
    <w:rsid w:val="007E4D0C"/>
    <w:rsid w:val="007E4E79"/>
    <w:rsid w:val="007E567D"/>
    <w:rsid w:val="007E5BAA"/>
    <w:rsid w:val="007E604B"/>
    <w:rsid w:val="007E63E3"/>
    <w:rsid w:val="007E7AF9"/>
    <w:rsid w:val="007F000C"/>
    <w:rsid w:val="007F15E1"/>
    <w:rsid w:val="007F1F6D"/>
    <w:rsid w:val="007F4434"/>
    <w:rsid w:val="007F569B"/>
    <w:rsid w:val="00801142"/>
    <w:rsid w:val="0080126D"/>
    <w:rsid w:val="00801593"/>
    <w:rsid w:val="00801DBA"/>
    <w:rsid w:val="00801E30"/>
    <w:rsid w:val="008027FF"/>
    <w:rsid w:val="00804834"/>
    <w:rsid w:val="0080651E"/>
    <w:rsid w:val="0080728D"/>
    <w:rsid w:val="008078E0"/>
    <w:rsid w:val="00807997"/>
    <w:rsid w:val="00810713"/>
    <w:rsid w:val="00811CCB"/>
    <w:rsid w:val="008123C4"/>
    <w:rsid w:val="008126B3"/>
    <w:rsid w:val="00812DBB"/>
    <w:rsid w:val="00813024"/>
    <w:rsid w:val="0081383C"/>
    <w:rsid w:val="00813D07"/>
    <w:rsid w:val="00813DD3"/>
    <w:rsid w:val="0081446D"/>
    <w:rsid w:val="0081484B"/>
    <w:rsid w:val="0081484E"/>
    <w:rsid w:val="008172B1"/>
    <w:rsid w:val="00817C55"/>
    <w:rsid w:val="00817F0E"/>
    <w:rsid w:val="00822E68"/>
    <w:rsid w:val="0082329C"/>
    <w:rsid w:val="00823F02"/>
    <w:rsid w:val="00824792"/>
    <w:rsid w:val="008247A5"/>
    <w:rsid w:val="00825948"/>
    <w:rsid w:val="008269BA"/>
    <w:rsid w:val="00826FE1"/>
    <w:rsid w:val="008278C3"/>
    <w:rsid w:val="00827E65"/>
    <w:rsid w:val="008315A8"/>
    <w:rsid w:val="00833489"/>
    <w:rsid w:val="0083476C"/>
    <w:rsid w:val="008355B7"/>
    <w:rsid w:val="00835887"/>
    <w:rsid w:val="00836249"/>
    <w:rsid w:val="00837FDF"/>
    <w:rsid w:val="00841CE3"/>
    <w:rsid w:val="00842466"/>
    <w:rsid w:val="0084389A"/>
    <w:rsid w:val="00844009"/>
    <w:rsid w:val="00844A59"/>
    <w:rsid w:val="00845601"/>
    <w:rsid w:val="008457F6"/>
    <w:rsid w:val="00846B20"/>
    <w:rsid w:val="0084736D"/>
    <w:rsid w:val="00847C6F"/>
    <w:rsid w:val="00850AA8"/>
    <w:rsid w:val="008517C6"/>
    <w:rsid w:val="00851BA6"/>
    <w:rsid w:val="00853675"/>
    <w:rsid w:val="0085489F"/>
    <w:rsid w:val="00856489"/>
    <w:rsid w:val="00856F98"/>
    <w:rsid w:val="00857A74"/>
    <w:rsid w:val="00857F85"/>
    <w:rsid w:val="008608CD"/>
    <w:rsid w:val="00860A74"/>
    <w:rsid w:val="0086175D"/>
    <w:rsid w:val="00861E01"/>
    <w:rsid w:val="00862096"/>
    <w:rsid w:val="00863433"/>
    <w:rsid w:val="00863F84"/>
    <w:rsid w:val="00864092"/>
    <w:rsid w:val="00864246"/>
    <w:rsid w:val="008644C2"/>
    <w:rsid w:val="008648D5"/>
    <w:rsid w:val="0086522B"/>
    <w:rsid w:val="00865E34"/>
    <w:rsid w:val="00866DF6"/>
    <w:rsid w:val="0087009C"/>
    <w:rsid w:val="00872A61"/>
    <w:rsid w:val="00874894"/>
    <w:rsid w:val="008752FF"/>
    <w:rsid w:val="008760D5"/>
    <w:rsid w:val="00876513"/>
    <w:rsid w:val="0087724C"/>
    <w:rsid w:val="00880388"/>
    <w:rsid w:val="0088314F"/>
    <w:rsid w:val="00883CD6"/>
    <w:rsid w:val="00884508"/>
    <w:rsid w:val="008901F0"/>
    <w:rsid w:val="00890590"/>
    <w:rsid w:val="008913A1"/>
    <w:rsid w:val="008913CE"/>
    <w:rsid w:val="008950ED"/>
    <w:rsid w:val="0089579D"/>
    <w:rsid w:val="00895A46"/>
    <w:rsid w:val="0089666A"/>
    <w:rsid w:val="00896C0A"/>
    <w:rsid w:val="008979C0"/>
    <w:rsid w:val="008A0E85"/>
    <w:rsid w:val="008A1143"/>
    <w:rsid w:val="008A2710"/>
    <w:rsid w:val="008A4B7E"/>
    <w:rsid w:val="008A5797"/>
    <w:rsid w:val="008A57FF"/>
    <w:rsid w:val="008A585F"/>
    <w:rsid w:val="008A6BEC"/>
    <w:rsid w:val="008A6CCB"/>
    <w:rsid w:val="008B2346"/>
    <w:rsid w:val="008B24B7"/>
    <w:rsid w:val="008B24CB"/>
    <w:rsid w:val="008B26C7"/>
    <w:rsid w:val="008B2771"/>
    <w:rsid w:val="008B31CD"/>
    <w:rsid w:val="008B35EA"/>
    <w:rsid w:val="008B399A"/>
    <w:rsid w:val="008B51D0"/>
    <w:rsid w:val="008B6498"/>
    <w:rsid w:val="008B652F"/>
    <w:rsid w:val="008B6F43"/>
    <w:rsid w:val="008B7A2B"/>
    <w:rsid w:val="008B7E4A"/>
    <w:rsid w:val="008C025F"/>
    <w:rsid w:val="008C042A"/>
    <w:rsid w:val="008C05F5"/>
    <w:rsid w:val="008C06A1"/>
    <w:rsid w:val="008C13C7"/>
    <w:rsid w:val="008C14B4"/>
    <w:rsid w:val="008C1526"/>
    <w:rsid w:val="008C175D"/>
    <w:rsid w:val="008C3367"/>
    <w:rsid w:val="008C41B7"/>
    <w:rsid w:val="008C4814"/>
    <w:rsid w:val="008C4A20"/>
    <w:rsid w:val="008C55F9"/>
    <w:rsid w:val="008C6F44"/>
    <w:rsid w:val="008C7389"/>
    <w:rsid w:val="008C7776"/>
    <w:rsid w:val="008C7AAF"/>
    <w:rsid w:val="008D02A8"/>
    <w:rsid w:val="008D0CFF"/>
    <w:rsid w:val="008D106B"/>
    <w:rsid w:val="008D1491"/>
    <w:rsid w:val="008D2119"/>
    <w:rsid w:val="008D35E0"/>
    <w:rsid w:val="008D5CFD"/>
    <w:rsid w:val="008D783B"/>
    <w:rsid w:val="008E10CA"/>
    <w:rsid w:val="008E15D1"/>
    <w:rsid w:val="008E4087"/>
    <w:rsid w:val="008E672F"/>
    <w:rsid w:val="008E681F"/>
    <w:rsid w:val="008E773D"/>
    <w:rsid w:val="008F0218"/>
    <w:rsid w:val="008F0E07"/>
    <w:rsid w:val="008F15FE"/>
    <w:rsid w:val="008F1D28"/>
    <w:rsid w:val="008F2644"/>
    <w:rsid w:val="008F38CF"/>
    <w:rsid w:val="008F4ADB"/>
    <w:rsid w:val="008F6744"/>
    <w:rsid w:val="008F6C4D"/>
    <w:rsid w:val="008F6DE9"/>
    <w:rsid w:val="008F7CAA"/>
    <w:rsid w:val="00900CE1"/>
    <w:rsid w:val="009011C8"/>
    <w:rsid w:val="00901272"/>
    <w:rsid w:val="009017DA"/>
    <w:rsid w:val="00901AD3"/>
    <w:rsid w:val="009025A5"/>
    <w:rsid w:val="00904388"/>
    <w:rsid w:val="00904918"/>
    <w:rsid w:val="00904DA9"/>
    <w:rsid w:val="009052D0"/>
    <w:rsid w:val="00905352"/>
    <w:rsid w:val="009063CD"/>
    <w:rsid w:val="009071B8"/>
    <w:rsid w:val="009075F3"/>
    <w:rsid w:val="009104DE"/>
    <w:rsid w:val="009117D4"/>
    <w:rsid w:val="0091202D"/>
    <w:rsid w:val="00912686"/>
    <w:rsid w:val="0091351D"/>
    <w:rsid w:val="00915068"/>
    <w:rsid w:val="00915721"/>
    <w:rsid w:val="00915E05"/>
    <w:rsid w:val="00916F8A"/>
    <w:rsid w:val="0091782E"/>
    <w:rsid w:val="009204B2"/>
    <w:rsid w:val="00921E06"/>
    <w:rsid w:val="00921E69"/>
    <w:rsid w:val="0092222C"/>
    <w:rsid w:val="009229C4"/>
    <w:rsid w:val="00922A11"/>
    <w:rsid w:val="00922CC6"/>
    <w:rsid w:val="00923A69"/>
    <w:rsid w:val="0092469A"/>
    <w:rsid w:val="00925D19"/>
    <w:rsid w:val="00926006"/>
    <w:rsid w:val="0092645B"/>
    <w:rsid w:val="009313EE"/>
    <w:rsid w:val="00932200"/>
    <w:rsid w:val="00933637"/>
    <w:rsid w:val="00933C42"/>
    <w:rsid w:val="0093454C"/>
    <w:rsid w:val="009354F3"/>
    <w:rsid w:val="0093777E"/>
    <w:rsid w:val="00940016"/>
    <w:rsid w:val="00940E64"/>
    <w:rsid w:val="009410A9"/>
    <w:rsid w:val="0094217F"/>
    <w:rsid w:val="009421E3"/>
    <w:rsid w:val="00942CB5"/>
    <w:rsid w:val="009433BF"/>
    <w:rsid w:val="00943F12"/>
    <w:rsid w:val="0094523E"/>
    <w:rsid w:val="009456A1"/>
    <w:rsid w:val="00946165"/>
    <w:rsid w:val="0094723A"/>
    <w:rsid w:val="00947F40"/>
    <w:rsid w:val="0095320F"/>
    <w:rsid w:val="009542B1"/>
    <w:rsid w:val="009556C4"/>
    <w:rsid w:val="0095650B"/>
    <w:rsid w:val="00956899"/>
    <w:rsid w:val="009578D7"/>
    <w:rsid w:val="009600D2"/>
    <w:rsid w:val="00960333"/>
    <w:rsid w:val="00960AC3"/>
    <w:rsid w:val="00960B84"/>
    <w:rsid w:val="009612A7"/>
    <w:rsid w:val="00961315"/>
    <w:rsid w:val="009629DD"/>
    <w:rsid w:val="0096351C"/>
    <w:rsid w:val="00964E04"/>
    <w:rsid w:val="00964E7B"/>
    <w:rsid w:val="00965E3C"/>
    <w:rsid w:val="00967967"/>
    <w:rsid w:val="00972517"/>
    <w:rsid w:val="00973A8D"/>
    <w:rsid w:val="00973D48"/>
    <w:rsid w:val="0097445D"/>
    <w:rsid w:val="009751CA"/>
    <w:rsid w:val="009753FD"/>
    <w:rsid w:val="00975922"/>
    <w:rsid w:val="00976708"/>
    <w:rsid w:val="00977A66"/>
    <w:rsid w:val="00977B52"/>
    <w:rsid w:val="00980141"/>
    <w:rsid w:val="00981041"/>
    <w:rsid w:val="00981291"/>
    <w:rsid w:val="009825CB"/>
    <w:rsid w:val="00982B04"/>
    <w:rsid w:val="00982BF3"/>
    <w:rsid w:val="009840D5"/>
    <w:rsid w:val="00985C64"/>
    <w:rsid w:val="0098713E"/>
    <w:rsid w:val="009878EF"/>
    <w:rsid w:val="0099111C"/>
    <w:rsid w:val="00991944"/>
    <w:rsid w:val="009919C1"/>
    <w:rsid w:val="00991C5E"/>
    <w:rsid w:val="009924A6"/>
    <w:rsid w:val="00993C5F"/>
    <w:rsid w:val="00994BEA"/>
    <w:rsid w:val="00994E87"/>
    <w:rsid w:val="0099531B"/>
    <w:rsid w:val="009966BF"/>
    <w:rsid w:val="00996E4E"/>
    <w:rsid w:val="009A05EE"/>
    <w:rsid w:val="009A1B34"/>
    <w:rsid w:val="009A2643"/>
    <w:rsid w:val="009A3AF5"/>
    <w:rsid w:val="009A5656"/>
    <w:rsid w:val="009A5E4D"/>
    <w:rsid w:val="009A65CF"/>
    <w:rsid w:val="009A6799"/>
    <w:rsid w:val="009A6A69"/>
    <w:rsid w:val="009A6B71"/>
    <w:rsid w:val="009A6BA6"/>
    <w:rsid w:val="009A7C75"/>
    <w:rsid w:val="009B0A2D"/>
    <w:rsid w:val="009B0B03"/>
    <w:rsid w:val="009B1FAF"/>
    <w:rsid w:val="009B2D04"/>
    <w:rsid w:val="009B326A"/>
    <w:rsid w:val="009B3579"/>
    <w:rsid w:val="009B3E2B"/>
    <w:rsid w:val="009B5162"/>
    <w:rsid w:val="009B5643"/>
    <w:rsid w:val="009B5AC1"/>
    <w:rsid w:val="009B5E3C"/>
    <w:rsid w:val="009B757A"/>
    <w:rsid w:val="009B7FB0"/>
    <w:rsid w:val="009C0C64"/>
    <w:rsid w:val="009C24AF"/>
    <w:rsid w:val="009C25AA"/>
    <w:rsid w:val="009C2AFE"/>
    <w:rsid w:val="009C2C79"/>
    <w:rsid w:val="009C38F7"/>
    <w:rsid w:val="009C4367"/>
    <w:rsid w:val="009C60C2"/>
    <w:rsid w:val="009C70BD"/>
    <w:rsid w:val="009C76CE"/>
    <w:rsid w:val="009C7CFE"/>
    <w:rsid w:val="009D01F8"/>
    <w:rsid w:val="009D13D0"/>
    <w:rsid w:val="009D1CB7"/>
    <w:rsid w:val="009D1FA1"/>
    <w:rsid w:val="009D4A8E"/>
    <w:rsid w:val="009D531E"/>
    <w:rsid w:val="009D5BF3"/>
    <w:rsid w:val="009D5BFE"/>
    <w:rsid w:val="009D6777"/>
    <w:rsid w:val="009D686E"/>
    <w:rsid w:val="009D6AA0"/>
    <w:rsid w:val="009D7256"/>
    <w:rsid w:val="009E1C1B"/>
    <w:rsid w:val="009E1C27"/>
    <w:rsid w:val="009E21C5"/>
    <w:rsid w:val="009E26DD"/>
    <w:rsid w:val="009E453B"/>
    <w:rsid w:val="009E4AA8"/>
    <w:rsid w:val="009E57BA"/>
    <w:rsid w:val="009E5D63"/>
    <w:rsid w:val="009E61CC"/>
    <w:rsid w:val="009E627C"/>
    <w:rsid w:val="009E780D"/>
    <w:rsid w:val="009E7A7C"/>
    <w:rsid w:val="009F0083"/>
    <w:rsid w:val="009F1B24"/>
    <w:rsid w:val="009F4651"/>
    <w:rsid w:val="009F6F21"/>
    <w:rsid w:val="009F7B54"/>
    <w:rsid w:val="009F7D87"/>
    <w:rsid w:val="00A002C8"/>
    <w:rsid w:val="00A01362"/>
    <w:rsid w:val="00A0192C"/>
    <w:rsid w:val="00A01EF8"/>
    <w:rsid w:val="00A02E17"/>
    <w:rsid w:val="00A03872"/>
    <w:rsid w:val="00A04FF4"/>
    <w:rsid w:val="00A06325"/>
    <w:rsid w:val="00A0646E"/>
    <w:rsid w:val="00A06590"/>
    <w:rsid w:val="00A06728"/>
    <w:rsid w:val="00A07DBF"/>
    <w:rsid w:val="00A1113F"/>
    <w:rsid w:val="00A11214"/>
    <w:rsid w:val="00A11440"/>
    <w:rsid w:val="00A12AB2"/>
    <w:rsid w:val="00A1348D"/>
    <w:rsid w:val="00A13C2F"/>
    <w:rsid w:val="00A13EFE"/>
    <w:rsid w:val="00A14388"/>
    <w:rsid w:val="00A1477E"/>
    <w:rsid w:val="00A154F5"/>
    <w:rsid w:val="00A161EE"/>
    <w:rsid w:val="00A17826"/>
    <w:rsid w:val="00A17F4D"/>
    <w:rsid w:val="00A21096"/>
    <w:rsid w:val="00A21E84"/>
    <w:rsid w:val="00A22E82"/>
    <w:rsid w:val="00A234F2"/>
    <w:rsid w:val="00A24218"/>
    <w:rsid w:val="00A24954"/>
    <w:rsid w:val="00A25267"/>
    <w:rsid w:val="00A25A67"/>
    <w:rsid w:val="00A279C2"/>
    <w:rsid w:val="00A3187E"/>
    <w:rsid w:val="00A31FDA"/>
    <w:rsid w:val="00A32322"/>
    <w:rsid w:val="00A3254D"/>
    <w:rsid w:val="00A3497E"/>
    <w:rsid w:val="00A351DC"/>
    <w:rsid w:val="00A363B2"/>
    <w:rsid w:val="00A36A49"/>
    <w:rsid w:val="00A40063"/>
    <w:rsid w:val="00A40668"/>
    <w:rsid w:val="00A41EB6"/>
    <w:rsid w:val="00A422FE"/>
    <w:rsid w:val="00A425A3"/>
    <w:rsid w:val="00A4468F"/>
    <w:rsid w:val="00A462A5"/>
    <w:rsid w:val="00A468E2"/>
    <w:rsid w:val="00A47371"/>
    <w:rsid w:val="00A529F8"/>
    <w:rsid w:val="00A536DE"/>
    <w:rsid w:val="00A5393A"/>
    <w:rsid w:val="00A539A2"/>
    <w:rsid w:val="00A541F3"/>
    <w:rsid w:val="00A55685"/>
    <w:rsid w:val="00A56354"/>
    <w:rsid w:val="00A56BA8"/>
    <w:rsid w:val="00A57A6B"/>
    <w:rsid w:val="00A57E4B"/>
    <w:rsid w:val="00A57EFD"/>
    <w:rsid w:val="00A6173D"/>
    <w:rsid w:val="00A61B92"/>
    <w:rsid w:val="00A623DB"/>
    <w:rsid w:val="00A636B6"/>
    <w:rsid w:val="00A63817"/>
    <w:rsid w:val="00A6431A"/>
    <w:rsid w:val="00A64371"/>
    <w:rsid w:val="00A64534"/>
    <w:rsid w:val="00A65A29"/>
    <w:rsid w:val="00A6642C"/>
    <w:rsid w:val="00A6678A"/>
    <w:rsid w:val="00A668A6"/>
    <w:rsid w:val="00A66B6B"/>
    <w:rsid w:val="00A66DDF"/>
    <w:rsid w:val="00A701C8"/>
    <w:rsid w:val="00A71D07"/>
    <w:rsid w:val="00A727C3"/>
    <w:rsid w:val="00A73485"/>
    <w:rsid w:val="00A736E2"/>
    <w:rsid w:val="00A744C8"/>
    <w:rsid w:val="00A7503B"/>
    <w:rsid w:val="00A75712"/>
    <w:rsid w:val="00A7582A"/>
    <w:rsid w:val="00A75CDF"/>
    <w:rsid w:val="00A7652E"/>
    <w:rsid w:val="00A77417"/>
    <w:rsid w:val="00A77954"/>
    <w:rsid w:val="00A77C69"/>
    <w:rsid w:val="00A803BD"/>
    <w:rsid w:val="00A81463"/>
    <w:rsid w:val="00A81F62"/>
    <w:rsid w:val="00A8259D"/>
    <w:rsid w:val="00A827B9"/>
    <w:rsid w:val="00A83061"/>
    <w:rsid w:val="00A83E91"/>
    <w:rsid w:val="00A840B3"/>
    <w:rsid w:val="00A84308"/>
    <w:rsid w:val="00A8526D"/>
    <w:rsid w:val="00A86176"/>
    <w:rsid w:val="00A86605"/>
    <w:rsid w:val="00A868E2"/>
    <w:rsid w:val="00A87023"/>
    <w:rsid w:val="00A8711F"/>
    <w:rsid w:val="00A87A2C"/>
    <w:rsid w:val="00A91199"/>
    <w:rsid w:val="00A91DF4"/>
    <w:rsid w:val="00A92406"/>
    <w:rsid w:val="00A92630"/>
    <w:rsid w:val="00A935C9"/>
    <w:rsid w:val="00A940D9"/>
    <w:rsid w:val="00A945F7"/>
    <w:rsid w:val="00A94B7C"/>
    <w:rsid w:val="00A95273"/>
    <w:rsid w:val="00A9554E"/>
    <w:rsid w:val="00A96704"/>
    <w:rsid w:val="00A96D63"/>
    <w:rsid w:val="00A96F67"/>
    <w:rsid w:val="00AA036F"/>
    <w:rsid w:val="00AA09FD"/>
    <w:rsid w:val="00AA0B4A"/>
    <w:rsid w:val="00AA0BDB"/>
    <w:rsid w:val="00AA1B9C"/>
    <w:rsid w:val="00AA5852"/>
    <w:rsid w:val="00AA598A"/>
    <w:rsid w:val="00AB05E1"/>
    <w:rsid w:val="00AB0B87"/>
    <w:rsid w:val="00AB11AC"/>
    <w:rsid w:val="00AB130D"/>
    <w:rsid w:val="00AB13B3"/>
    <w:rsid w:val="00AB1416"/>
    <w:rsid w:val="00AB179B"/>
    <w:rsid w:val="00AB1FB1"/>
    <w:rsid w:val="00AB32D4"/>
    <w:rsid w:val="00AB3569"/>
    <w:rsid w:val="00AB4BD4"/>
    <w:rsid w:val="00AB4D89"/>
    <w:rsid w:val="00AB5026"/>
    <w:rsid w:val="00AB50AB"/>
    <w:rsid w:val="00AB55CC"/>
    <w:rsid w:val="00AB5D7E"/>
    <w:rsid w:val="00AB667C"/>
    <w:rsid w:val="00AB67B4"/>
    <w:rsid w:val="00AB6977"/>
    <w:rsid w:val="00AC1F3D"/>
    <w:rsid w:val="00AC2AC3"/>
    <w:rsid w:val="00AC33F9"/>
    <w:rsid w:val="00AC5D75"/>
    <w:rsid w:val="00AC6046"/>
    <w:rsid w:val="00AC7BE7"/>
    <w:rsid w:val="00AC7E13"/>
    <w:rsid w:val="00AC7F82"/>
    <w:rsid w:val="00AD0029"/>
    <w:rsid w:val="00AD0697"/>
    <w:rsid w:val="00AD163C"/>
    <w:rsid w:val="00AD190E"/>
    <w:rsid w:val="00AD1E76"/>
    <w:rsid w:val="00AD2246"/>
    <w:rsid w:val="00AD27AB"/>
    <w:rsid w:val="00AD2A69"/>
    <w:rsid w:val="00AD3DBE"/>
    <w:rsid w:val="00AD4BC2"/>
    <w:rsid w:val="00AD5ECB"/>
    <w:rsid w:val="00AD6003"/>
    <w:rsid w:val="00AD6CE8"/>
    <w:rsid w:val="00AD7567"/>
    <w:rsid w:val="00AD764A"/>
    <w:rsid w:val="00AD7883"/>
    <w:rsid w:val="00AE07F4"/>
    <w:rsid w:val="00AE2BB8"/>
    <w:rsid w:val="00AE429E"/>
    <w:rsid w:val="00AE4C3B"/>
    <w:rsid w:val="00AE4EA8"/>
    <w:rsid w:val="00AE5593"/>
    <w:rsid w:val="00AE5C29"/>
    <w:rsid w:val="00AE681E"/>
    <w:rsid w:val="00AE69AC"/>
    <w:rsid w:val="00AE70A8"/>
    <w:rsid w:val="00AF021B"/>
    <w:rsid w:val="00AF05B1"/>
    <w:rsid w:val="00AF069C"/>
    <w:rsid w:val="00AF22D7"/>
    <w:rsid w:val="00AF25A2"/>
    <w:rsid w:val="00AF3CD2"/>
    <w:rsid w:val="00AF456F"/>
    <w:rsid w:val="00AF7A8F"/>
    <w:rsid w:val="00AF7B11"/>
    <w:rsid w:val="00B03551"/>
    <w:rsid w:val="00B061FA"/>
    <w:rsid w:val="00B0698F"/>
    <w:rsid w:val="00B100F8"/>
    <w:rsid w:val="00B1101D"/>
    <w:rsid w:val="00B1120B"/>
    <w:rsid w:val="00B120E1"/>
    <w:rsid w:val="00B12697"/>
    <w:rsid w:val="00B12C99"/>
    <w:rsid w:val="00B133ED"/>
    <w:rsid w:val="00B13F1E"/>
    <w:rsid w:val="00B148F4"/>
    <w:rsid w:val="00B14F84"/>
    <w:rsid w:val="00B14FA8"/>
    <w:rsid w:val="00B1569D"/>
    <w:rsid w:val="00B1771E"/>
    <w:rsid w:val="00B17AAF"/>
    <w:rsid w:val="00B17E95"/>
    <w:rsid w:val="00B201A0"/>
    <w:rsid w:val="00B203C2"/>
    <w:rsid w:val="00B20786"/>
    <w:rsid w:val="00B2305F"/>
    <w:rsid w:val="00B235DA"/>
    <w:rsid w:val="00B23E36"/>
    <w:rsid w:val="00B24910"/>
    <w:rsid w:val="00B258C9"/>
    <w:rsid w:val="00B264FC"/>
    <w:rsid w:val="00B30A25"/>
    <w:rsid w:val="00B31421"/>
    <w:rsid w:val="00B32EA3"/>
    <w:rsid w:val="00B32F94"/>
    <w:rsid w:val="00B34E20"/>
    <w:rsid w:val="00B3590C"/>
    <w:rsid w:val="00B35B4C"/>
    <w:rsid w:val="00B367FD"/>
    <w:rsid w:val="00B36968"/>
    <w:rsid w:val="00B36B9C"/>
    <w:rsid w:val="00B37776"/>
    <w:rsid w:val="00B37C9F"/>
    <w:rsid w:val="00B37D26"/>
    <w:rsid w:val="00B40549"/>
    <w:rsid w:val="00B408F4"/>
    <w:rsid w:val="00B420A9"/>
    <w:rsid w:val="00B45AF7"/>
    <w:rsid w:val="00B46751"/>
    <w:rsid w:val="00B46F7F"/>
    <w:rsid w:val="00B53415"/>
    <w:rsid w:val="00B53937"/>
    <w:rsid w:val="00B54956"/>
    <w:rsid w:val="00B54C24"/>
    <w:rsid w:val="00B61099"/>
    <w:rsid w:val="00B61278"/>
    <w:rsid w:val="00B6159F"/>
    <w:rsid w:val="00B61648"/>
    <w:rsid w:val="00B6235E"/>
    <w:rsid w:val="00B62B98"/>
    <w:rsid w:val="00B62E99"/>
    <w:rsid w:val="00B62F28"/>
    <w:rsid w:val="00B63BB6"/>
    <w:rsid w:val="00B6419F"/>
    <w:rsid w:val="00B64393"/>
    <w:rsid w:val="00B66605"/>
    <w:rsid w:val="00B67276"/>
    <w:rsid w:val="00B676B6"/>
    <w:rsid w:val="00B679D5"/>
    <w:rsid w:val="00B71BF5"/>
    <w:rsid w:val="00B71EE6"/>
    <w:rsid w:val="00B7322A"/>
    <w:rsid w:val="00B74B8D"/>
    <w:rsid w:val="00B74D79"/>
    <w:rsid w:val="00B75772"/>
    <w:rsid w:val="00B76162"/>
    <w:rsid w:val="00B76528"/>
    <w:rsid w:val="00B806AE"/>
    <w:rsid w:val="00B80A39"/>
    <w:rsid w:val="00B81184"/>
    <w:rsid w:val="00B81FC7"/>
    <w:rsid w:val="00B82092"/>
    <w:rsid w:val="00B82C05"/>
    <w:rsid w:val="00B835FC"/>
    <w:rsid w:val="00B83AE4"/>
    <w:rsid w:val="00B83FA7"/>
    <w:rsid w:val="00B86108"/>
    <w:rsid w:val="00B86D38"/>
    <w:rsid w:val="00B86E51"/>
    <w:rsid w:val="00B87D5E"/>
    <w:rsid w:val="00B909D2"/>
    <w:rsid w:val="00B91EC9"/>
    <w:rsid w:val="00B920D0"/>
    <w:rsid w:val="00B9212B"/>
    <w:rsid w:val="00B92142"/>
    <w:rsid w:val="00B93B78"/>
    <w:rsid w:val="00B93D13"/>
    <w:rsid w:val="00B93FE9"/>
    <w:rsid w:val="00B951B9"/>
    <w:rsid w:val="00B95962"/>
    <w:rsid w:val="00B95CFF"/>
    <w:rsid w:val="00B967EA"/>
    <w:rsid w:val="00B96EB2"/>
    <w:rsid w:val="00BA141D"/>
    <w:rsid w:val="00BA18D5"/>
    <w:rsid w:val="00BA1A45"/>
    <w:rsid w:val="00BA41DF"/>
    <w:rsid w:val="00BA5485"/>
    <w:rsid w:val="00BA6071"/>
    <w:rsid w:val="00BA6693"/>
    <w:rsid w:val="00BB003B"/>
    <w:rsid w:val="00BB07FF"/>
    <w:rsid w:val="00BB0C8E"/>
    <w:rsid w:val="00BB0ED2"/>
    <w:rsid w:val="00BB1D47"/>
    <w:rsid w:val="00BB43D8"/>
    <w:rsid w:val="00BB4513"/>
    <w:rsid w:val="00BB5994"/>
    <w:rsid w:val="00BB5A8E"/>
    <w:rsid w:val="00BB5D7B"/>
    <w:rsid w:val="00BC0662"/>
    <w:rsid w:val="00BC16AE"/>
    <w:rsid w:val="00BC196F"/>
    <w:rsid w:val="00BC1A0A"/>
    <w:rsid w:val="00BC2115"/>
    <w:rsid w:val="00BC2158"/>
    <w:rsid w:val="00BC3751"/>
    <w:rsid w:val="00BC508D"/>
    <w:rsid w:val="00BC7D5C"/>
    <w:rsid w:val="00BD0035"/>
    <w:rsid w:val="00BD012D"/>
    <w:rsid w:val="00BD0701"/>
    <w:rsid w:val="00BD0A48"/>
    <w:rsid w:val="00BD0B0D"/>
    <w:rsid w:val="00BD1FFE"/>
    <w:rsid w:val="00BD463A"/>
    <w:rsid w:val="00BD48F7"/>
    <w:rsid w:val="00BD5FC5"/>
    <w:rsid w:val="00BD6B52"/>
    <w:rsid w:val="00BE02BD"/>
    <w:rsid w:val="00BE255D"/>
    <w:rsid w:val="00BE2F8D"/>
    <w:rsid w:val="00BE3D92"/>
    <w:rsid w:val="00BE4310"/>
    <w:rsid w:val="00BE4819"/>
    <w:rsid w:val="00BE4B3E"/>
    <w:rsid w:val="00BE587A"/>
    <w:rsid w:val="00BE5B34"/>
    <w:rsid w:val="00BE5FA3"/>
    <w:rsid w:val="00BE6C61"/>
    <w:rsid w:val="00BE6C62"/>
    <w:rsid w:val="00BE747A"/>
    <w:rsid w:val="00BE78B1"/>
    <w:rsid w:val="00BF1D35"/>
    <w:rsid w:val="00BF2108"/>
    <w:rsid w:val="00BF2862"/>
    <w:rsid w:val="00BF35B5"/>
    <w:rsid w:val="00BF41D5"/>
    <w:rsid w:val="00BF420A"/>
    <w:rsid w:val="00BF4575"/>
    <w:rsid w:val="00BF5326"/>
    <w:rsid w:val="00BF61CD"/>
    <w:rsid w:val="00BF6266"/>
    <w:rsid w:val="00BF6521"/>
    <w:rsid w:val="00BF704B"/>
    <w:rsid w:val="00BF7866"/>
    <w:rsid w:val="00C0106A"/>
    <w:rsid w:val="00C01C56"/>
    <w:rsid w:val="00C01F9B"/>
    <w:rsid w:val="00C03D68"/>
    <w:rsid w:val="00C04E27"/>
    <w:rsid w:val="00C05074"/>
    <w:rsid w:val="00C05231"/>
    <w:rsid w:val="00C05C9F"/>
    <w:rsid w:val="00C05EA2"/>
    <w:rsid w:val="00C0649B"/>
    <w:rsid w:val="00C10A41"/>
    <w:rsid w:val="00C112CF"/>
    <w:rsid w:val="00C1194E"/>
    <w:rsid w:val="00C11ABE"/>
    <w:rsid w:val="00C11B32"/>
    <w:rsid w:val="00C11C08"/>
    <w:rsid w:val="00C12B0E"/>
    <w:rsid w:val="00C13DB0"/>
    <w:rsid w:val="00C14498"/>
    <w:rsid w:val="00C15D5E"/>
    <w:rsid w:val="00C16038"/>
    <w:rsid w:val="00C16811"/>
    <w:rsid w:val="00C17407"/>
    <w:rsid w:val="00C203E6"/>
    <w:rsid w:val="00C22999"/>
    <w:rsid w:val="00C243CA"/>
    <w:rsid w:val="00C259F5"/>
    <w:rsid w:val="00C25F3B"/>
    <w:rsid w:val="00C25FB5"/>
    <w:rsid w:val="00C26039"/>
    <w:rsid w:val="00C270EC"/>
    <w:rsid w:val="00C3096F"/>
    <w:rsid w:val="00C312E6"/>
    <w:rsid w:val="00C32EC2"/>
    <w:rsid w:val="00C336F3"/>
    <w:rsid w:val="00C34D45"/>
    <w:rsid w:val="00C36E9E"/>
    <w:rsid w:val="00C40F31"/>
    <w:rsid w:val="00C414C4"/>
    <w:rsid w:val="00C41AED"/>
    <w:rsid w:val="00C43497"/>
    <w:rsid w:val="00C4361B"/>
    <w:rsid w:val="00C446AC"/>
    <w:rsid w:val="00C449A1"/>
    <w:rsid w:val="00C45F11"/>
    <w:rsid w:val="00C467B4"/>
    <w:rsid w:val="00C47688"/>
    <w:rsid w:val="00C479F9"/>
    <w:rsid w:val="00C50458"/>
    <w:rsid w:val="00C50A66"/>
    <w:rsid w:val="00C50BBB"/>
    <w:rsid w:val="00C50C67"/>
    <w:rsid w:val="00C5127A"/>
    <w:rsid w:val="00C51520"/>
    <w:rsid w:val="00C5236D"/>
    <w:rsid w:val="00C53051"/>
    <w:rsid w:val="00C530EC"/>
    <w:rsid w:val="00C54FF0"/>
    <w:rsid w:val="00C56172"/>
    <w:rsid w:val="00C565AE"/>
    <w:rsid w:val="00C573E2"/>
    <w:rsid w:val="00C57D43"/>
    <w:rsid w:val="00C6149C"/>
    <w:rsid w:val="00C61638"/>
    <w:rsid w:val="00C61B83"/>
    <w:rsid w:val="00C6295A"/>
    <w:rsid w:val="00C63016"/>
    <w:rsid w:val="00C648FF"/>
    <w:rsid w:val="00C655B3"/>
    <w:rsid w:val="00C663C6"/>
    <w:rsid w:val="00C67882"/>
    <w:rsid w:val="00C70747"/>
    <w:rsid w:val="00C70E25"/>
    <w:rsid w:val="00C711F3"/>
    <w:rsid w:val="00C71D2D"/>
    <w:rsid w:val="00C723C5"/>
    <w:rsid w:val="00C727C8"/>
    <w:rsid w:val="00C72AC8"/>
    <w:rsid w:val="00C73ADA"/>
    <w:rsid w:val="00C74A97"/>
    <w:rsid w:val="00C74DAA"/>
    <w:rsid w:val="00C763C6"/>
    <w:rsid w:val="00C76AE9"/>
    <w:rsid w:val="00C7756A"/>
    <w:rsid w:val="00C80306"/>
    <w:rsid w:val="00C82164"/>
    <w:rsid w:val="00C838CD"/>
    <w:rsid w:val="00C83B2F"/>
    <w:rsid w:val="00C85050"/>
    <w:rsid w:val="00C85603"/>
    <w:rsid w:val="00C85C5D"/>
    <w:rsid w:val="00C85DDB"/>
    <w:rsid w:val="00C862F2"/>
    <w:rsid w:val="00C8729F"/>
    <w:rsid w:val="00C874C7"/>
    <w:rsid w:val="00C903CD"/>
    <w:rsid w:val="00C92156"/>
    <w:rsid w:val="00C92647"/>
    <w:rsid w:val="00C93387"/>
    <w:rsid w:val="00C95632"/>
    <w:rsid w:val="00C95B6D"/>
    <w:rsid w:val="00C969EC"/>
    <w:rsid w:val="00C97783"/>
    <w:rsid w:val="00C97DA9"/>
    <w:rsid w:val="00CA057B"/>
    <w:rsid w:val="00CA20D0"/>
    <w:rsid w:val="00CA30F3"/>
    <w:rsid w:val="00CA37F7"/>
    <w:rsid w:val="00CA3D4C"/>
    <w:rsid w:val="00CA56DE"/>
    <w:rsid w:val="00CA581F"/>
    <w:rsid w:val="00CA65EF"/>
    <w:rsid w:val="00CA699D"/>
    <w:rsid w:val="00CA796F"/>
    <w:rsid w:val="00CA7B16"/>
    <w:rsid w:val="00CB132E"/>
    <w:rsid w:val="00CB4296"/>
    <w:rsid w:val="00CB4D7A"/>
    <w:rsid w:val="00CB5320"/>
    <w:rsid w:val="00CB6C6A"/>
    <w:rsid w:val="00CB6EEF"/>
    <w:rsid w:val="00CB758E"/>
    <w:rsid w:val="00CC01B2"/>
    <w:rsid w:val="00CC12CF"/>
    <w:rsid w:val="00CC1952"/>
    <w:rsid w:val="00CC247C"/>
    <w:rsid w:val="00CC350B"/>
    <w:rsid w:val="00CC4860"/>
    <w:rsid w:val="00CC4B2C"/>
    <w:rsid w:val="00CC581A"/>
    <w:rsid w:val="00CC5ECF"/>
    <w:rsid w:val="00CC7CE7"/>
    <w:rsid w:val="00CD07C4"/>
    <w:rsid w:val="00CD1D08"/>
    <w:rsid w:val="00CD1E3F"/>
    <w:rsid w:val="00CD34D5"/>
    <w:rsid w:val="00CD38FA"/>
    <w:rsid w:val="00CD48E2"/>
    <w:rsid w:val="00CD49E5"/>
    <w:rsid w:val="00CD4FE9"/>
    <w:rsid w:val="00CD5536"/>
    <w:rsid w:val="00CD5A43"/>
    <w:rsid w:val="00CD6565"/>
    <w:rsid w:val="00CD6FBF"/>
    <w:rsid w:val="00CD7C7F"/>
    <w:rsid w:val="00CE0F05"/>
    <w:rsid w:val="00CE17EA"/>
    <w:rsid w:val="00CE6107"/>
    <w:rsid w:val="00CE614E"/>
    <w:rsid w:val="00CE6456"/>
    <w:rsid w:val="00CE6DEB"/>
    <w:rsid w:val="00CE7EB8"/>
    <w:rsid w:val="00CF0ABD"/>
    <w:rsid w:val="00CF20E7"/>
    <w:rsid w:val="00CF2225"/>
    <w:rsid w:val="00CF4DE7"/>
    <w:rsid w:val="00CF5527"/>
    <w:rsid w:val="00CF69A2"/>
    <w:rsid w:val="00D01860"/>
    <w:rsid w:val="00D03426"/>
    <w:rsid w:val="00D04170"/>
    <w:rsid w:val="00D0464D"/>
    <w:rsid w:val="00D04AC4"/>
    <w:rsid w:val="00D04F16"/>
    <w:rsid w:val="00D055D4"/>
    <w:rsid w:val="00D06307"/>
    <w:rsid w:val="00D070CA"/>
    <w:rsid w:val="00D072A7"/>
    <w:rsid w:val="00D07C38"/>
    <w:rsid w:val="00D07C66"/>
    <w:rsid w:val="00D11079"/>
    <w:rsid w:val="00D11970"/>
    <w:rsid w:val="00D11A12"/>
    <w:rsid w:val="00D123CB"/>
    <w:rsid w:val="00D1249F"/>
    <w:rsid w:val="00D129D8"/>
    <w:rsid w:val="00D12C3B"/>
    <w:rsid w:val="00D1346E"/>
    <w:rsid w:val="00D15A1D"/>
    <w:rsid w:val="00D20E80"/>
    <w:rsid w:val="00D215EF"/>
    <w:rsid w:val="00D2299B"/>
    <w:rsid w:val="00D229CA"/>
    <w:rsid w:val="00D22EAE"/>
    <w:rsid w:val="00D23087"/>
    <w:rsid w:val="00D232B5"/>
    <w:rsid w:val="00D244AD"/>
    <w:rsid w:val="00D24CC9"/>
    <w:rsid w:val="00D25ABA"/>
    <w:rsid w:val="00D26DF3"/>
    <w:rsid w:val="00D26F43"/>
    <w:rsid w:val="00D27F31"/>
    <w:rsid w:val="00D27F72"/>
    <w:rsid w:val="00D31EB9"/>
    <w:rsid w:val="00D3347E"/>
    <w:rsid w:val="00D33787"/>
    <w:rsid w:val="00D33F51"/>
    <w:rsid w:val="00D34516"/>
    <w:rsid w:val="00D347D0"/>
    <w:rsid w:val="00D36DE5"/>
    <w:rsid w:val="00D3784C"/>
    <w:rsid w:val="00D408BF"/>
    <w:rsid w:val="00D4251A"/>
    <w:rsid w:val="00D4491B"/>
    <w:rsid w:val="00D45844"/>
    <w:rsid w:val="00D46B31"/>
    <w:rsid w:val="00D4751E"/>
    <w:rsid w:val="00D47775"/>
    <w:rsid w:val="00D47DB5"/>
    <w:rsid w:val="00D50459"/>
    <w:rsid w:val="00D50DB1"/>
    <w:rsid w:val="00D51244"/>
    <w:rsid w:val="00D521C5"/>
    <w:rsid w:val="00D5294F"/>
    <w:rsid w:val="00D52D2A"/>
    <w:rsid w:val="00D53CAE"/>
    <w:rsid w:val="00D54B9C"/>
    <w:rsid w:val="00D55992"/>
    <w:rsid w:val="00D56079"/>
    <w:rsid w:val="00D566F4"/>
    <w:rsid w:val="00D56B73"/>
    <w:rsid w:val="00D56F80"/>
    <w:rsid w:val="00D57578"/>
    <w:rsid w:val="00D57C8D"/>
    <w:rsid w:val="00D57F2F"/>
    <w:rsid w:val="00D60FE7"/>
    <w:rsid w:val="00D60FED"/>
    <w:rsid w:val="00D6104B"/>
    <w:rsid w:val="00D61CAD"/>
    <w:rsid w:val="00D6202D"/>
    <w:rsid w:val="00D62703"/>
    <w:rsid w:val="00D6439F"/>
    <w:rsid w:val="00D645BC"/>
    <w:rsid w:val="00D646EB"/>
    <w:rsid w:val="00D6720C"/>
    <w:rsid w:val="00D676E5"/>
    <w:rsid w:val="00D67EF2"/>
    <w:rsid w:val="00D7064B"/>
    <w:rsid w:val="00D70972"/>
    <w:rsid w:val="00D7197E"/>
    <w:rsid w:val="00D71FB8"/>
    <w:rsid w:val="00D728A9"/>
    <w:rsid w:val="00D72C92"/>
    <w:rsid w:val="00D74D0A"/>
    <w:rsid w:val="00D778F2"/>
    <w:rsid w:val="00D77E40"/>
    <w:rsid w:val="00D8026D"/>
    <w:rsid w:val="00D80E1F"/>
    <w:rsid w:val="00D8258C"/>
    <w:rsid w:val="00D82935"/>
    <w:rsid w:val="00D83ACC"/>
    <w:rsid w:val="00D83E84"/>
    <w:rsid w:val="00D84466"/>
    <w:rsid w:val="00D84B5D"/>
    <w:rsid w:val="00D86D5E"/>
    <w:rsid w:val="00D86D79"/>
    <w:rsid w:val="00D871E5"/>
    <w:rsid w:val="00D9128B"/>
    <w:rsid w:val="00D91F24"/>
    <w:rsid w:val="00D92098"/>
    <w:rsid w:val="00D9280C"/>
    <w:rsid w:val="00D93756"/>
    <w:rsid w:val="00D938FE"/>
    <w:rsid w:val="00D95169"/>
    <w:rsid w:val="00D95A70"/>
    <w:rsid w:val="00D9699F"/>
    <w:rsid w:val="00DA061B"/>
    <w:rsid w:val="00DA0B57"/>
    <w:rsid w:val="00DA0E35"/>
    <w:rsid w:val="00DA0F2B"/>
    <w:rsid w:val="00DA43A9"/>
    <w:rsid w:val="00DA4CA3"/>
    <w:rsid w:val="00DA59CD"/>
    <w:rsid w:val="00DA5F34"/>
    <w:rsid w:val="00DA6A48"/>
    <w:rsid w:val="00DA78E4"/>
    <w:rsid w:val="00DB078E"/>
    <w:rsid w:val="00DB0D47"/>
    <w:rsid w:val="00DB1DD1"/>
    <w:rsid w:val="00DB2E00"/>
    <w:rsid w:val="00DB3E5C"/>
    <w:rsid w:val="00DB44FF"/>
    <w:rsid w:val="00DB47D1"/>
    <w:rsid w:val="00DB5C6A"/>
    <w:rsid w:val="00DB665C"/>
    <w:rsid w:val="00DB75C8"/>
    <w:rsid w:val="00DB7698"/>
    <w:rsid w:val="00DB7786"/>
    <w:rsid w:val="00DC014F"/>
    <w:rsid w:val="00DC054D"/>
    <w:rsid w:val="00DC0A0D"/>
    <w:rsid w:val="00DC0DEC"/>
    <w:rsid w:val="00DC1F89"/>
    <w:rsid w:val="00DC28FB"/>
    <w:rsid w:val="00DC39A5"/>
    <w:rsid w:val="00DC6A4F"/>
    <w:rsid w:val="00DC6F5B"/>
    <w:rsid w:val="00DC706D"/>
    <w:rsid w:val="00DD04B3"/>
    <w:rsid w:val="00DD0935"/>
    <w:rsid w:val="00DD1255"/>
    <w:rsid w:val="00DD1B65"/>
    <w:rsid w:val="00DD1F13"/>
    <w:rsid w:val="00DD2D94"/>
    <w:rsid w:val="00DD4837"/>
    <w:rsid w:val="00DD4B7A"/>
    <w:rsid w:val="00DD4D67"/>
    <w:rsid w:val="00DD6121"/>
    <w:rsid w:val="00DD6CAA"/>
    <w:rsid w:val="00DD6D88"/>
    <w:rsid w:val="00DD71B0"/>
    <w:rsid w:val="00DE0657"/>
    <w:rsid w:val="00DE2768"/>
    <w:rsid w:val="00DE3348"/>
    <w:rsid w:val="00DE3426"/>
    <w:rsid w:val="00DE3B1C"/>
    <w:rsid w:val="00DE50BE"/>
    <w:rsid w:val="00DE5C50"/>
    <w:rsid w:val="00DE5CCD"/>
    <w:rsid w:val="00DE5D41"/>
    <w:rsid w:val="00DE60C5"/>
    <w:rsid w:val="00DF0308"/>
    <w:rsid w:val="00DF0501"/>
    <w:rsid w:val="00DF05D1"/>
    <w:rsid w:val="00DF089F"/>
    <w:rsid w:val="00DF0A7F"/>
    <w:rsid w:val="00DF2940"/>
    <w:rsid w:val="00DF29B7"/>
    <w:rsid w:val="00DF3910"/>
    <w:rsid w:val="00DF65EA"/>
    <w:rsid w:val="00DF6BAB"/>
    <w:rsid w:val="00DF733C"/>
    <w:rsid w:val="00DF7BFE"/>
    <w:rsid w:val="00DF7E60"/>
    <w:rsid w:val="00E000F2"/>
    <w:rsid w:val="00E007E0"/>
    <w:rsid w:val="00E00C4F"/>
    <w:rsid w:val="00E01039"/>
    <w:rsid w:val="00E01666"/>
    <w:rsid w:val="00E01DF3"/>
    <w:rsid w:val="00E02121"/>
    <w:rsid w:val="00E022CD"/>
    <w:rsid w:val="00E03976"/>
    <w:rsid w:val="00E04F72"/>
    <w:rsid w:val="00E0649C"/>
    <w:rsid w:val="00E06617"/>
    <w:rsid w:val="00E067B0"/>
    <w:rsid w:val="00E06FB3"/>
    <w:rsid w:val="00E070D6"/>
    <w:rsid w:val="00E07638"/>
    <w:rsid w:val="00E07F80"/>
    <w:rsid w:val="00E10648"/>
    <w:rsid w:val="00E11B61"/>
    <w:rsid w:val="00E12DCF"/>
    <w:rsid w:val="00E12FD6"/>
    <w:rsid w:val="00E17D6C"/>
    <w:rsid w:val="00E20965"/>
    <w:rsid w:val="00E20E4B"/>
    <w:rsid w:val="00E21262"/>
    <w:rsid w:val="00E2350A"/>
    <w:rsid w:val="00E23530"/>
    <w:rsid w:val="00E23CB1"/>
    <w:rsid w:val="00E2576A"/>
    <w:rsid w:val="00E25F87"/>
    <w:rsid w:val="00E2669F"/>
    <w:rsid w:val="00E269E2"/>
    <w:rsid w:val="00E26A07"/>
    <w:rsid w:val="00E27021"/>
    <w:rsid w:val="00E279E0"/>
    <w:rsid w:val="00E30610"/>
    <w:rsid w:val="00E3086D"/>
    <w:rsid w:val="00E3112A"/>
    <w:rsid w:val="00E31783"/>
    <w:rsid w:val="00E3303C"/>
    <w:rsid w:val="00E331C1"/>
    <w:rsid w:val="00E33299"/>
    <w:rsid w:val="00E3353F"/>
    <w:rsid w:val="00E3386C"/>
    <w:rsid w:val="00E33A89"/>
    <w:rsid w:val="00E33F67"/>
    <w:rsid w:val="00E3472D"/>
    <w:rsid w:val="00E35420"/>
    <w:rsid w:val="00E35424"/>
    <w:rsid w:val="00E36237"/>
    <w:rsid w:val="00E4054C"/>
    <w:rsid w:val="00E40D59"/>
    <w:rsid w:val="00E41101"/>
    <w:rsid w:val="00E41D48"/>
    <w:rsid w:val="00E42309"/>
    <w:rsid w:val="00E438AB"/>
    <w:rsid w:val="00E43953"/>
    <w:rsid w:val="00E454D5"/>
    <w:rsid w:val="00E47126"/>
    <w:rsid w:val="00E474A8"/>
    <w:rsid w:val="00E50AC7"/>
    <w:rsid w:val="00E50D73"/>
    <w:rsid w:val="00E5187B"/>
    <w:rsid w:val="00E53CBE"/>
    <w:rsid w:val="00E54B3E"/>
    <w:rsid w:val="00E55579"/>
    <w:rsid w:val="00E572F3"/>
    <w:rsid w:val="00E60828"/>
    <w:rsid w:val="00E6148F"/>
    <w:rsid w:val="00E62DBC"/>
    <w:rsid w:val="00E63EB0"/>
    <w:rsid w:val="00E64331"/>
    <w:rsid w:val="00E64F4E"/>
    <w:rsid w:val="00E6553F"/>
    <w:rsid w:val="00E6576A"/>
    <w:rsid w:val="00E65979"/>
    <w:rsid w:val="00E67E3D"/>
    <w:rsid w:val="00E70442"/>
    <w:rsid w:val="00E705A3"/>
    <w:rsid w:val="00E713A5"/>
    <w:rsid w:val="00E718B4"/>
    <w:rsid w:val="00E741F0"/>
    <w:rsid w:val="00E74BE2"/>
    <w:rsid w:val="00E74CBD"/>
    <w:rsid w:val="00E8029B"/>
    <w:rsid w:val="00E805EC"/>
    <w:rsid w:val="00E808B0"/>
    <w:rsid w:val="00E808F7"/>
    <w:rsid w:val="00E80D76"/>
    <w:rsid w:val="00E81C94"/>
    <w:rsid w:val="00E82A94"/>
    <w:rsid w:val="00E8330F"/>
    <w:rsid w:val="00E84149"/>
    <w:rsid w:val="00E854BE"/>
    <w:rsid w:val="00E8636B"/>
    <w:rsid w:val="00E86423"/>
    <w:rsid w:val="00E86C10"/>
    <w:rsid w:val="00E8756B"/>
    <w:rsid w:val="00E906D2"/>
    <w:rsid w:val="00E91F6F"/>
    <w:rsid w:val="00E923E6"/>
    <w:rsid w:val="00E9543F"/>
    <w:rsid w:val="00E95AC7"/>
    <w:rsid w:val="00E95CBF"/>
    <w:rsid w:val="00E96467"/>
    <w:rsid w:val="00E964DA"/>
    <w:rsid w:val="00E9730E"/>
    <w:rsid w:val="00E97D0A"/>
    <w:rsid w:val="00EA04E1"/>
    <w:rsid w:val="00EA0B61"/>
    <w:rsid w:val="00EA0E55"/>
    <w:rsid w:val="00EA1096"/>
    <w:rsid w:val="00EA138F"/>
    <w:rsid w:val="00EA2FC4"/>
    <w:rsid w:val="00EA3C87"/>
    <w:rsid w:val="00EA5A5B"/>
    <w:rsid w:val="00EA7142"/>
    <w:rsid w:val="00EA7145"/>
    <w:rsid w:val="00EA7AA0"/>
    <w:rsid w:val="00EB0EB7"/>
    <w:rsid w:val="00EB3339"/>
    <w:rsid w:val="00EB5D61"/>
    <w:rsid w:val="00EB63B3"/>
    <w:rsid w:val="00EB6437"/>
    <w:rsid w:val="00EB67DC"/>
    <w:rsid w:val="00EB6A4F"/>
    <w:rsid w:val="00EB6EBC"/>
    <w:rsid w:val="00EB7061"/>
    <w:rsid w:val="00EB7283"/>
    <w:rsid w:val="00EC0836"/>
    <w:rsid w:val="00EC0B5A"/>
    <w:rsid w:val="00EC0C6C"/>
    <w:rsid w:val="00EC1273"/>
    <w:rsid w:val="00EC1943"/>
    <w:rsid w:val="00EC19A5"/>
    <w:rsid w:val="00EC1A80"/>
    <w:rsid w:val="00EC26B0"/>
    <w:rsid w:val="00EC4443"/>
    <w:rsid w:val="00EC5665"/>
    <w:rsid w:val="00EC7200"/>
    <w:rsid w:val="00EC7D0B"/>
    <w:rsid w:val="00ED137E"/>
    <w:rsid w:val="00ED1861"/>
    <w:rsid w:val="00ED2050"/>
    <w:rsid w:val="00ED30F6"/>
    <w:rsid w:val="00ED407B"/>
    <w:rsid w:val="00ED4552"/>
    <w:rsid w:val="00ED4D4E"/>
    <w:rsid w:val="00ED66C0"/>
    <w:rsid w:val="00ED7A78"/>
    <w:rsid w:val="00ED7CC7"/>
    <w:rsid w:val="00EE07A3"/>
    <w:rsid w:val="00EE0B52"/>
    <w:rsid w:val="00EE172A"/>
    <w:rsid w:val="00EE3148"/>
    <w:rsid w:val="00EE34BB"/>
    <w:rsid w:val="00EE3836"/>
    <w:rsid w:val="00EE3A11"/>
    <w:rsid w:val="00EE3C27"/>
    <w:rsid w:val="00EE3DFF"/>
    <w:rsid w:val="00EE424B"/>
    <w:rsid w:val="00EE4DAB"/>
    <w:rsid w:val="00EE7233"/>
    <w:rsid w:val="00EE7C17"/>
    <w:rsid w:val="00EF0286"/>
    <w:rsid w:val="00EF11A3"/>
    <w:rsid w:val="00EF309D"/>
    <w:rsid w:val="00EF397B"/>
    <w:rsid w:val="00EF3A77"/>
    <w:rsid w:val="00EF43DB"/>
    <w:rsid w:val="00EF4A0E"/>
    <w:rsid w:val="00EF4AA1"/>
    <w:rsid w:val="00EF4F4D"/>
    <w:rsid w:val="00EF66A0"/>
    <w:rsid w:val="00EF7132"/>
    <w:rsid w:val="00EF78FD"/>
    <w:rsid w:val="00EF7F42"/>
    <w:rsid w:val="00EF7FA8"/>
    <w:rsid w:val="00F007A7"/>
    <w:rsid w:val="00F00883"/>
    <w:rsid w:val="00F00A2D"/>
    <w:rsid w:val="00F00A53"/>
    <w:rsid w:val="00F00FB7"/>
    <w:rsid w:val="00F0120D"/>
    <w:rsid w:val="00F0143E"/>
    <w:rsid w:val="00F0153B"/>
    <w:rsid w:val="00F022C7"/>
    <w:rsid w:val="00F02CDC"/>
    <w:rsid w:val="00F0569F"/>
    <w:rsid w:val="00F06134"/>
    <w:rsid w:val="00F061A6"/>
    <w:rsid w:val="00F06AC4"/>
    <w:rsid w:val="00F06D41"/>
    <w:rsid w:val="00F06EBE"/>
    <w:rsid w:val="00F07866"/>
    <w:rsid w:val="00F104B8"/>
    <w:rsid w:val="00F105B0"/>
    <w:rsid w:val="00F1195E"/>
    <w:rsid w:val="00F121AB"/>
    <w:rsid w:val="00F1300B"/>
    <w:rsid w:val="00F13617"/>
    <w:rsid w:val="00F14345"/>
    <w:rsid w:val="00F1541F"/>
    <w:rsid w:val="00F15BBD"/>
    <w:rsid w:val="00F16E8F"/>
    <w:rsid w:val="00F16F0D"/>
    <w:rsid w:val="00F1726D"/>
    <w:rsid w:val="00F178BC"/>
    <w:rsid w:val="00F17F0F"/>
    <w:rsid w:val="00F20909"/>
    <w:rsid w:val="00F21C73"/>
    <w:rsid w:val="00F22483"/>
    <w:rsid w:val="00F235F0"/>
    <w:rsid w:val="00F248BA"/>
    <w:rsid w:val="00F25A5B"/>
    <w:rsid w:val="00F25C65"/>
    <w:rsid w:val="00F27D55"/>
    <w:rsid w:val="00F30E6B"/>
    <w:rsid w:val="00F3162C"/>
    <w:rsid w:val="00F31CB3"/>
    <w:rsid w:val="00F31D1B"/>
    <w:rsid w:val="00F3358D"/>
    <w:rsid w:val="00F341BC"/>
    <w:rsid w:val="00F348D1"/>
    <w:rsid w:val="00F34C87"/>
    <w:rsid w:val="00F356D7"/>
    <w:rsid w:val="00F35DDD"/>
    <w:rsid w:val="00F37836"/>
    <w:rsid w:val="00F37B5F"/>
    <w:rsid w:val="00F428A1"/>
    <w:rsid w:val="00F430BD"/>
    <w:rsid w:val="00F43E67"/>
    <w:rsid w:val="00F44114"/>
    <w:rsid w:val="00F44C6C"/>
    <w:rsid w:val="00F45BBD"/>
    <w:rsid w:val="00F4781E"/>
    <w:rsid w:val="00F47E36"/>
    <w:rsid w:val="00F503A0"/>
    <w:rsid w:val="00F50CFC"/>
    <w:rsid w:val="00F52A3C"/>
    <w:rsid w:val="00F54389"/>
    <w:rsid w:val="00F54E84"/>
    <w:rsid w:val="00F559A5"/>
    <w:rsid w:val="00F569AF"/>
    <w:rsid w:val="00F60029"/>
    <w:rsid w:val="00F60AF1"/>
    <w:rsid w:val="00F60BC0"/>
    <w:rsid w:val="00F61387"/>
    <w:rsid w:val="00F641DC"/>
    <w:rsid w:val="00F6484E"/>
    <w:rsid w:val="00F659A0"/>
    <w:rsid w:val="00F659AF"/>
    <w:rsid w:val="00F66882"/>
    <w:rsid w:val="00F67235"/>
    <w:rsid w:val="00F70245"/>
    <w:rsid w:val="00F70A5D"/>
    <w:rsid w:val="00F71063"/>
    <w:rsid w:val="00F71F94"/>
    <w:rsid w:val="00F725EF"/>
    <w:rsid w:val="00F72A01"/>
    <w:rsid w:val="00F72CFD"/>
    <w:rsid w:val="00F735DB"/>
    <w:rsid w:val="00F75B5C"/>
    <w:rsid w:val="00F7638D"/>
    <w:rsid w:val="00F80014"/>
    <w:rsid w:val="00F80385"/>
    <w:rsid w:val="00F825D1"/>
    <w:rsid w:val="00F83139"/>
    <w:rsid w:val="00F83A5C"/>
    <w:rsid w:val="00F84EFF"/>
    <w:rsid w:val="00F85A27"/>
    <w:rsid w:val="00F85ECB"/>
    <w:rsid w:val="00F87AF1"/>
    <w:rsid w:val="00F90638"/>
    <w:rsid w:val="00F90939"/>
    <w:rsid w:val="00F90B81"/>
    <w:rsid w:val="00F91141"/>
    <w:rsid w:val="00F911C8"/>
    <w:rsid w:val="00F915A6"/>
    <w:rsid w:val="00F91981"/>
    <w:rsid w:val="00F91EF0"/>
    <w:rsid w:val="00F9215D"/>
    <w:rsid w:val="00F92E3B"/>
    <w:rsid w:val="00F94188"/>
    <w:rsid w:val="00F94198"/>
    <w:rsid w:val="00F946CF"/>
    <w:rsid w:val="00F94A1C"/>
    <w:rsid w:val="00F953A6"/>
    <w:rsid w:val="00F96F51"/>
    <w:rsid w:val="00F970D7"/>
    <w:rsid w:val="00F9771E"/>
    <w:rsid w:val="00F97F27"/>
    <w:rsid w:val="00FA03CF"/>
    <w:rsid w:val="00FA17B9"/>
    <w:rsid w:val="00FA1894"/>
    <w:rsid w:val="00FA1E54"/>
    <w:rsid w:val="00FA24EA"/>
    <w:rsid w:val="00FA2780"/>
    <w:rsid w:val="00FA336D"/>
    <w:rsid w:val="00FA5BC2"/>
    <w:rsid w:val="00FA6E63"/>
    <w:rsid w:val="00FA7CCE"/>
    <w:rsid w:val="00FA7F04"/>
    <w:rsid w:val="00FB03AD"/>
    <w:rsid w:val="00FB0EF0"/>
    <w:rsid w:val="00FB1095"/>
    <w:rsid w:val="00FB13AB"/>
    <w:rsid w:val="00FB1465"/>
    <w:rsid w:val="00FB2B43"/>
    <w:rsid w:val="00FB3BC2"/>
    <w:rsid w:val="00FB3C3A"/>
    <w:rsid w:val="00FB3D0D"/>
    <w:rsid w:val="00FB4D96"/>
    <w:rsid w:val="00FB4F17"/>
    <w:rsid w:val="00FB51C8"/>
    <w:rsid w:val="00FB66C7"/>
    <w:rsid w:val="00FB6B00"/>
    <w:rsid w:val="00FB6F66"/>
    <w:rsid w:val="00FC1BBD"/>
    <w:rsid w:val="00FC1EBC"/>
    <w:rsid w:val="00FC28B5"/>
    <w:rsid w:val="00FC35A7"/>
    <w:rsid w:val="00FC3A9A"/>
    <w:rsid w:val="00FC623A"/>
    <w:rsid w:val="00FD066B"/>
    <w:rsid w:val="00FD0FD3"/>
    <w:rsid w:val="00FD2CA2"/>
    <w:rsid w:val="00FD3A86"/>
    <w:rsid w:val="00FD570D"/>
    <w:rsid w:val="00FD5B4C"/>
    <w:rsid w:val="00FD6B70"/>
    <w:rsid w:val="00FD6B7E"/>
    <w:rsid w:val="00FD70D5"/>
    <w:rsid w:val="00FD79FD"/>
    <w:rsid w:val="00FE155B"/>
    <w:rsid w:val="00FE3548"/>
    <w:rsid w:val="00FE4BB5"/>
    <w:rsid w:val="00FE4DCC"/>
    <w:rsid w:val="00FE5974"/>
    <w:rsid w:val="00FE7DFF"/>
    <w:rsid w:val="00FF0082"/>
    <w:rsid w:val="00FF0E36"/>
    <w:rsid w:val="00FF160A"/>
    <w:rsid w:val="00FF27E7"/>
    <w:rsid w:val="00FF290E"/>
    <w:rsid w:val="00FF57E1"/>
    <w:rsid w:val="00FF5F7F"/>
    <w:rsid w:val="00FF621D"/>
    <w:rsid w:val="00FF6231"/>
    <w:rsid w:val="00FF67A3"/>
    <w:rsid w:val="00FF734D"/>
    <w:rsid w:val="00FF7455"/>
    <w:rsid w:val="00FF79A9"/>
    <w:rsid w:val="00FF7D47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64C310F-9DE5-47AB-99C5-BADC793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FE"/>
  </w:style>
  <w:style w:type="paragraph" w:styleId="Nagwek1">
    <w:name w:val="heading 1"/>
    <w:basedOn w:val="Normalny"/>
    <w:next w:val="Normalny"/>
    <w:link w:val="Nagwek1Znak"/>
    <w:uiPriority w:val="9"/>
    <w:qFormat/>
    <w:rsid w:val="00376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D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D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DD6"/>
    <w:rPr>
      <w:vertAlign w:val="superscript"/>
    </w:rPr>
  </w:style>
  <w:style w:type="paragraph" w:customStyle="1" w:styleId="Default">
    <w:name w:val="Default"/>
    <w:rsid w:val="0038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5BF3"/>
    <w:pPr>
      <w:ind w:left="720"/>
      <w:contextualSpacing/>
    </w:pPr>
  </w:style>
  <w:style w:type="table" w:styleId="Tabela-Siatka">
    <w:name w:val="Table Grid"/>
    <w:basedOn w:val="Standardowy"/>
    <w:uiPriority w:val="39"/>
    <w:rsid w:val="00AF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8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8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8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426"/>
  </w:style>
  <w:style w:type="paragraph" w:styleId="Stopka">
    <w:name w:val="footer"/>
    <w:basedOn w:val="Normalny"/>
    <w:link w:val="StopkaZnak"/>
    <w:uiPriority w:val="99"/>
    <w:unhideWhenUsed/>
    <w:rsid w:val="0062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426"/>
  </w:style>
  <w:style w:type="table" w:customStyle="1" w:styleId="Tabela-Siatka1">
    <w:name w:val="Tabela - Siatka1"/>
    <w:basedOn w:val="Standardowy"/>
    <w:next w:val="Tabela-Siatka"/>
    <w:uiPriority w:val="39"/>
    <w:rsid w:val="001B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76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1E6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94A1C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7437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5E05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0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taxation_customs/business/vat/resources_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podatki.gov.pl/vat/abc-vat/procedury/punkt-kompleksowej-obslugi-oss-i-ioss/" TargetMode="External"/><Relationship Id="rId17" Type="http://schemas.openxmlformats.org/officeDocument/2006/relationships/hyperlink" Target="https://ec.europa.eu/taxation_customs/business/vat/resources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datki.gov.pl/vat/abc-vat/procedury/punkt-kompleksowej-obslugi-oss-i-ios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taxation_customs/business/vat/resources_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datki.gov.pl/vat/abc-vat/procedury/punkt-kompleksowej-obslugi-oss-i-io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12C5FA2EB4B46BAC5DC4BA2051060" ma:contentTypeVersion="" ma:contentTypeDescription="Utwórz nowy dokument." ma:contentTypeScope="" ma:versionID="c83c7060005c84ab4cc4ef9bf5d8c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B01B-A0F6-4B37-AE16-5DE139303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81E345-9F44-41AA-AE1F-B87930B6F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BB672-95AB-460B-98EB-2B0961504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07377-99BF-4E53-83BC-E57D7743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15464</Words>
  <Characters>92785</Characters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Objaśnienia podatkowe w zakresie tzw. pakietu VAT e-commerce wprowadzonego ustawą z dnia 20 maja 2021 r. o zmianie ustawy o podatku od towarów i usług oraz niektórych innych ustaw</dc:title>
  <dcterms:created xsi:type="dcterms:W3CDTF">2021-06-21T14:09:00Z</dcterms:created>
  <dcterms:modified xsi:type="dcterms:W3CDTF">2021-06-21T14:09:00Z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0x0101002B412C5FA2EB4B46BAC5DC4BA2051060</vt:lpwstr>
  </property>
</Properties>
</file>