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F72E" w14:textId="586CFE6C" w:rsidR="0045654A" w:rsidRPr="0076561C" w:rsidRDefault="005634B3" w:rsidP="0076561C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Dąbrówka Leśna, 24.10</w:t>
      </w:r>
      <w:r w:rsidR="0076561C" w:rsidRPr="0076561C">
        <w:rPr>
          <w:rFonts w:cstheme="minorHAnsi"/>
          <w:sz w:val="24"/>
          <w:szCs w:val="24"/>
        </w:rPr>
        <w:t>.2022 r.</w:t>
      </w:r>
    </w:p>
    <w:p w14:paraId="133C5F1A" w14:textId="77777777" w:rsidR="0076561C" w:rsidRPr="0076561C" w:rsidRDefault="0076561C" w:rsidP="0076561C">
      <w:pPr>
        <w:jc w:val="right"/>
        <w:rPr>
          <w:rFonts w:cstheme="minorHAnsi"/>
          <w:sz w:val="24"/>
          <w:szCs w:val="24"/>
        </w:rPr>
      </w:pPr>
    </w:p>
    <w:p w14:paraId="0E19358D" w14:textId="77777777" w:rsidR="0076561C" w:rsidRPr="0076561C" w:rsidRDefault="0076561C" w:rsidP="007656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561C">
        <w:rPr>
          <w:rFonts w:cstheme="minorHAnsi"/>
          <w:sz w:val="24"/>
          <w:szCs w:val="24"/>
        </w:rPr>
        <w:t>Skarb Państwa - Państwowe Gospodarstwo Leśne</w:t>
      </w:r>
    </w:p>
    <w:p w14:paraId="7828122C" w14:textId="77777777" w:rsidR="0076561C" w:rsidRPr="0076561C" w:rsidRDefault="0076561C" w:rsidP="007656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561C">
        <w:rPr>
          <w:rFonts w:cstheme="minorHAnsi"/>
          <w:sz w:val="24"/>
          <w:szCs w:val="24"/>
        </w:rPr>
        <w:t>Lasy Państwowe Nadleśnictwo Oborniki</w:t>
      </w:r>
    </w:p>
    <w:p w14:paraId="344E2BC7" w14:textId="77777777" w:rsidR="0076561C" w:rsidRPr="0076561C" w:rsidRDefault="0076561C" w:rsidP="0076561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561C">
        <w:rPr>
          <w:rFonts w:cstheme="minorHAnsi"/>
          <w:sz w:val="24"/>
          <w:szCs w:val="24"/>
        </w:rPr>
        <w:t>Dąbrówka Leśna, ul. Gajowa 1</w:t>
      </w:r>
    </w:p>
    <w:p w14:paraId="35F24CA2" w14:textId="77777777" w:rsidR="0076561C" w:rsidRPr="0076561C" w:rsidRDefault="0076561C" w:rsidP="0076561C">
      <w:pPr>
        <w:rPr>
          <w:rFonts w:cstheme="minorHAnsi"/>
          <w:sz w:val="24"/>
          <w:szCs w:val="24"/>
        </w:rPr>
      </w:pPr>
      <w:r w:rsidRPr="0076561C">
        <w:rPr>
          <w:rFonts w:cstheme="minorHAnsi"/>
          <w:sz w:val="24"/>
          <w:szCs w:val="24"/>
        </w:rPr>
        <w:t>64-600 Oborniki</w:t>
      </w:r>
    </w:p>
    <w:p w14:paraId="2B72A670" w14:textId="77777777" w:rsidR="0076561C" w:rsidRPr="0076561C" w:rsidRDefault="0076561C" w:rsidP="0076561C">
      <w:pPr>
        <w:rPr>
          <w:rFonts w:cstheme="minorHAnsi"/>
          <w:sz w:val="24"/>
          <w:szCs w:val="24"/>
        </w:rPr>
      </w:pPr>
    </w:p>
    <w:p w14:paraId="6867EA61" w14:textId="1C55F6CD" w:rsidR="0076561C" w:rsidRDefault="005634B3" w:rsidP="007656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zamówienia: SA.270.6</w:t>
      </w:r>
      <w:r w:rsidR="0076561C" w:rsidRPr="0076561C">
        <w:rPr>
          <w:rFonts w:cstheme="minorHAnsi"/>
          <w:sz w:val="24"/>
          <w:szCs w:val="24"/>
        </w:rPr>
        <w:t>.2022</w:t>
      </w:r>
    </w:p>
    <w:p w14:paraId="75978751" w14:textId="77777777" w:rsidR="0076561C" w:rsidRDefault="0076561C" w:rsidP="0076561C">
      <w:pPr>
        <w:rPr>
          <w:rFonts w:cstheme="minorHAnsi"/>
          <w:sz w:val="24"/>
          <w:szCs w:val="24"/>
        </w:rPr>
      </w:pPr>
    </w:p>
    <w:p w14:paraId="512F26D6" w14:textId="77777777" w:rsidR="0076561C" w:rsidRPr="0076561C" w:rsidRDefault="0076561C" w:rsidP="0076561C">
      <w:pPr>
        <w:jc w:val="center"/>
        <w:rPr>
          <w:rFonts w:cstheme="minorHAnsi"/>
          <w:b/>
          <w:sz w:val="24"/>
          <w:szCs w:val="24"/>
        </w:rPr>
      </w:pPr>
      <w:r w:rsidRPr="0076561C">
        <w:rPr>
          <w:rFonts w:cstheme="minorHAnsi"/>
          <w:b/>
          <w:sz w:val="24"/>
          <w:szCs w:val="24"/>
        </w:rPr>
        <w:t>MODYFIKACJA TREŚCI</w:t>
      </w:r>
    </w:p>
    <w:p w14:paraId="18F1B5B0" w14:textId="77777777" w:rsidR="0076561C" w:rsidRDefault="0076561C" w:rsidP="0076561C">
      <w:pPr>
        <w:jc w:val="center"/>
        <w:rPr>
          <w:rFonts w:cstheme="minorHAnsi"/>
          <w:b/>
          <w:sz w:val="24"/>
          <w:szCs w:val="24"/>
        </w:rPr>
      </w:pPr>
      <w:r w:rsidRPr="0076561C">
        <w:rPr>
          <w:rFonts w:cstheme="minorHAnsi"/>
          <w:b/>
          <w:sz w:val="24"/>
          <w:szCs w:val="24"/>
        </w:rPr>
        <w:t>SPECYFIKACJI WARUNKÓW ZAMÓWIENIA</w:t>
      </w:r>
    </w:p>
    <w:p w14:paraId="0BD3E187" w14:textId="77777777" w:rsidR="0076561C" w:rsidRDefault="0076561C" w:rsidP="0076561C">
      <w:pPr>
        <w:jc w:val="both"/>
        <w:rPr>
          <w:rFonts w:cstheme="minorHAnsi"/>
          <w:sz w:val="24"/>
          <w:szCs w:val="24"/>
        </w:rPr>
      </w:pPr>
    </w:p>
    <w:p w14:paraId="5A7FC18C" w14:textId="41576454" w:rsidR="0076561C" w:rsidRDefault="0076561C" w:rsidP="005634B3">
      <w:pPr>
        <w:jc w:val="both"/>
        <w:rPr>
          <w:rFonts w:cstheme="minorHAnsi"/>
          <w:sz w:val="24"/>
          <w:szCs w:val="24"/>
        </w:rPr>
      </w:pPr>
      <w:r w:rsidRPr="0076561C">
        <w:rPr>
          <w:rFonts w:cstheme="minorHAnsi"/>
          <w:b/>
          <w:sz w:val="24"/>
          <w:szCs w:val="24"/>
        </w:rPr>
        <w:t>Dotyczy:</w:t>
      </w:r>
      <w:r w:rsidRPr="0076561C">
        <w:rPr>
          <w:rFonts w:cstheme="minorHAnsi"/>
          <w:sz w:val="24"/>
          <w:szCs w:val="24"/>
        </w:rPr>
        <w:t xml:space="preserve"> postępowania o udzielenie zamówienia publicznego pn</w:t>
      </w:r>
      <w:r>
        <w:rPr>
          <w:rFonts w:cstheme="minorHAnsi"/>
          <w:sz w:val="24"/>
          <w:szCs w:val="24"/>
        </w:rPr>
        <w:t>.</w:t>
      </w:r>
      <w:r w:rsidRPr="0076561C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5634B3" w:rsidRPr="005634B3">
        <w:rPr>
          <w:rFonts w:cstheme="minorHAnsi"/>
          <w:sz w:val="24"/>
          <w:szCs w:val="24"/>
        </w:rPr>
        <w:t>„Wykonywanie usług z zakres</w:t>
      </w:r>
      <w:r w:rsidR="005634B3">
        <w:rPr>
          <w:rFonts w:cstheme="minorHAnsi"/>
          <w:sz w:val="24"/>
          <w:szCs w:val="24"/>
        </w:rPr>
        <w:t xml:space="preserve">u gospodarki leśnej na terenie </w:t>
      </w:r>
      <w:r w:rsidR="005634B3" w:rsidRPr="005634B3">
        <w:rPr>
          <w:rFonts w:cstheme="minorHAnsi"/>
          <w:sz w:val="24"/>
          <w:szCs w:val="24"/>
        </w:rPr>
        <w:t>Nadleśnictwa Oborniki w roku 2023.”</w:t>
      </w:r>
    </w:p>
    <w:p w14:paraId="7230F8F7" w14:textId="77777777" w:rsidR="00AB7B98" w:rsidRDefault="00AB7B98" w:rsidP="0076561C">
      <w:pPr>
        <w:jc w:val="both"/>
        <w:rPr>
          <w:rFonts w:cstheme="minorHAnsi"/>
          <w:sz w:val="24"/>
          <w:szCs w:val="24"/>
        </w:rPr>
      </w:pPr>
    </w:p>
    <w:p w14:paraId="0C1E19F7" w14:textId="057EBF77" w:rsidR="005634B3" w:rsidRDefault="00AA630F" w:rsidP="00AB7B9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Działając na podstawie art. </w:t>
      </w:r>
      <w:r w:rsidR="005634B3">
        <w:rPr>
          <w:rFonts w:cstheme="minorHAnsi"/>
          <w:sz w:val="24"/>
          <w:szCs w:val="24"/>
        </w:rPr>
        <w:t>137</w:t>
      </w:r>
      <w:r w:rsidR="00AB7B98" w:rsidRPr="00AB7B98">
        <w:rPr>
          <w:rFonts w:cstheme="minorHAnsi"/>
          <w:sz w:val="24"/>
          <w:szCs w:val="24"/>
        </w:rPr>
        <w:t xml:space="preserve"> ust. 1 ustawy z d</w:t>
      </w:r>
      <w:r w:rsidR="00AB7B98">
        <w:rPr>
          <w:rFonts w:cstheme="minorHAnsi"/>
          <w:sz w:val="24"/>
          <w:szCs w:val="24"/>
        </w:rPr>
        <w:t xml:space="preserve">nia 11 września 2019 r. – Prawo zamówień </w:t>
      </w:r>
      <w:r w:rsidR="00AB7B98" w:rsidRPr="00AB7B98">
        <w:rPr>
          <w:rFonts w:cstheme="minorHAnsi"/>
          <w:sz w:val="24"/>
          <w:szCs w:val="24"/>
        </w:rPr>
        <w:t>publicznych (Dz.U. z</w:t>
      </w:r>
      <w:r w:rsidR="005634B3">
        <w:rPr>
          <w:rFonts w:cstheme="minorHAnsi"/>
          <w:sz w:val="24"/>
          <w:szCs w:val="24"/>
        </w:rPr>
        <w:t xml:space="preserve"> 2022 r. poz. 1710</w:t>
      </w:r>
      <w:r w:rsidR="00AB7B98" w:rsidRPr="00AB7B98">
        <w:rPr>
          <w:rFonts w:cstheme="minorHAnsi"/>
          <w:sz w:val="24"/>
          <w:szCs w:val="24"/>
        </w:rPr>
        <w:t xml:space="preserve"> ze zm.; dale</w:t>
      </w:r>
      <w:r w:rsidR="00AB7B98">
        <w:rPr>
          <w:rFonts w:cstheme="minorHAnsi"/>
          <w:sz w:val="24"/>
          <w:szCs w:val="24"/>
        </w:rPr>
        <w:t>j: „PZP”), Zamawiający dokonuje modyfikacji</w:t>
      </w:r>
      <w:r w:rsidR="00AB7B98" w:rsidRPr="00AB7B98">
        <w:rPr>
          <w:rFonts w:cstheme="minorHAnsi"/>
          <w:sz w:val="24"/>
          <w:szCs w:val="24"/>
        </w:rPr>
        <w:t xml:space="preserve"> treś</w:t>
      </w:r>
      <w:r w:rsidR="00D05BA1">
        <w:rPr>
          <w:rFonts w:cstheme="minorHAnsi"/>
          <w:sz w:val="24"/>
          <w:szCs w:val="24"/>
        </w:rPr>
        <w:t>ć</w:t>
      </w:r>
      <w:r w:rsidR="00AB7B98" w:rsidRPr="00AB7B98">
        <w:rPr>
          <w:rFonts w:cstheme="minorHAnsi"/>
          <w:sz w:val="24"/>
          <w:szCs w:val="24"/>
        </w:rPr>
        <w:t xml:space="preserve"> SWZ </w:t>
      </w:r>
      <w:r w:rsidR="001527BC">
        <w:rPr>
          <w:rFonts w:cstheme="minorHAnsi"/>
          <w:sz w:val="24"/>
          <w:szCs w:val="24"/>
        </w:rPr>
        <w:t>w zakresie</w:t>
      </w:r>
      <w:r w:rsidR="00AB7B98">
        <w:rPr>
          <w:rFonts w:cstheme="minorHAnsi"/>
          <w:sz w:val="24"/>
          <w:szCs w:val="24"/>
        </w:rPr>
        <w:t xml:space="preserve"> </w:t>
      </w:r>
      <w:r w:rsidR="005634B3">
        <w:rPr>
          <w:rFonts w:cstheme="minorHAnsi"/>
          <w:sz w:val="24"/>
          <w:szCs w:val="24"/>
        </w:rPr>
        <w:t>treści następujących załączników:</w:t>
      </w:r>
    </w:p>
    <w:p w14:paraId="2F30BC95" w14:textId="77777777" w:rsidR="005634B3" w:rsidRPr="005634B3" w:rsidRDefault="005634B3" w:rsidP="005634B3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634B3">
        <w:rPr>
          <w:rFonts w:cstheme="minorHAnsi"/>
          <w:sz w:val="24"/>
          <w:szCs w:val="24"/>
        </w:rPr>
        <w:t>Załącznik nr 12.1 – Wzór umowy dla Pakietów I-IV;</w:t>
      </w:r>
    </w:p>
    <w:p w14:paraId="7BBF5B65" w14:textId="77777777" w:rsidR="005634B3" w:rsidRPr="005634B3" w:rsidRDefault="005634B3" w:rsidP="005634B3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634B3">
        <w:rPr>
          <w:rFonts w:cstheme="minorHAnsi"/>
          <w:sz w:val="24"/>
          <w:szCs w:val="24"/>
        </w:rPr>
        <w:t>Załącznik nr 12.2 – Wzór umowy dla Pakietu V;</w:t>
      </w:r>
    </w:p>
    <w:p w14:paraId="2B5AD1C7" w14:textId="77222587" w:rsidR="001527BC" w:rsidRPr="005634B3" w:rsidRDefault="005634B3" w:rsidP="005634B3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5634B3">
        <w:rPr>
          <w:rFonts w:cstheme="minorHAnsi"/>
          <w:sz w:val="24"/>
          <w:szCs w:val="24"/>
        </w:rPr>
        <w:t>Załącznik nr 12.3 – Wzór umowy dla Pakietu VI;</w:t>
      </w:r>
    </w:p>
    <w:p w14:paraId="50CA4C28" w14:textId="0D60AF91" w:rsidR="000A3BDF" w:rsidRDefault="005634B3" w:rsidP="001527BC">
      <w:pPr>
        <w:jc w:val="both"/>
        <w:rPr>
          <w:rFonts w:cstheme="minorHAnsi"/>
          <w:b/>
          <w:sz w:val="24"/>
          <w:szCs w:val="24"/>
        </w:rPr>
      </w:pPr>
      <w:r w:rsidRPr="005634B3">
        <w:rPr>
          <w:rFonts w:cstheme="minorHAnsi"/>
          <w:b/>
          <w:sz w:val="24"/>
          <w:szCs w:val="24"/>
        </w:rPr>
        <w:t>Jednocześnie Zamawiający informuje, że treść Specyfikacji Warunków Zamówienia w pozostałym zakresie, termin składania i otwarcia ofert ani treść ogłoszenia o zamówieniu nie ulegają zmianie.</w:t>
      </w:r>
    </w:p>
    <w:p w14:paraId="7BD886B9" w14:textId="77777777" w:rsidR="000A3BDF" w:rsidRDefault="000A3BDF" w:rsidP="000A3BDF">
      <w:pPr>
        <w:jc w:val="right"/>
        <w:rPr>
          <w:rFonts w:cstheme="minorHAnsi"/>
          <w:b/>
          <w:sz w:val="24"/>
          <w:szCs w:val="24"/>
        </w:rPr>
      </w:pPr>
    </w:p>
    <w:p w14:paraId="3CB57280" w14:textId="77777777" w:rsidR="000A3BDF" w:rsidRPr="000A3BDF" w:rsidRDefault="000A3BDF" w:rsidP="000A3BDF">
      <w:pPr>
        <w:jc w:val="right"/>
        <w:rPr>
          <w:rFonts w:cstheme="minorHAnsi"/>
          <w:sz w:val="24"/>
          <w:szCs w:val="24"/>
        </w:rPr>
      </w:pPr>
      <w:r w:rsidRPr="000A3BDF">
        <w:rPr>
          <w:rFonts w:cstheme="minorHAnsi"/>
          <w:sz w:val="24"/>
          <w:szCs w:val="24"/>
        </w:rPr>
        <w:t>Nadleśniczy Nadleśnictwa Oborniki</w:t>
      </w:r>
    </w:p>
    <w:p w14:paraId="17F665C1" w14:textId="77777777" w:rsidR="000A3BDF" w:rsidRPr="000A3BDF" w:rsidRDefault="000A3BDF" w:rsidP="000A3BDF">
      <w:pPr>
        <w:jc w:val="right"/>
        <w:rPr>
          <w:rFonts w:cstheme="minorHAnsi"/>
          <w:sz w:val="24"/>
          <w:szCs w:val="24"/>
        </w:rPr>
      </w:pPr>
      <w:r w:rsidRPr="000A3BDF">
        <w:rPr>
          <w:rFonts w:cstheme="minorHAnsi"/>
          <w:sz w:val="24"/>
          <w:szCs w:val="24"/>
        </w:rPr>
        <w:t>Jacek Szczepanik</w:t>
      </w:r>
    </w:p>
    <w:sectPr w:rsidR="000A3BDF" w:rsidRPr="000A3B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2030" w14:textId="77777777" w:rsidR="00CC3F31" w:rsidRDefault="00CC3F31" w:rsidP="00AF1694">
      <w:pPr>
        <w:spacing w:after="0" w:line="240" w:lineRule="auto"/>
      </w:pPr>
      <w:r>
        <w:separator/>
      </w:r>
    </w:p>
  </w:endnote>
  <w:endnote w:type="continuationSeparator" w:id="0">
    <w:p w14:paraId="2521BBD7" w14:textId="77777777" w:rsidR="00CC3F31" w:rsidRDefault="00CC3F31" w:rsidP="00AF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93523"/>
      <w:docPartObj>
        <w:docPartGallery w:val="Page Numbers (Bottom of Page)"/>
        <w:docPartUnique/>
      </w:docPartObj>
    </w:sdtPr>
    <w:sdtContent>
      <w:p w14:paraId="2E08AF21" w14:textId="3E024A88" w:rsidR="00AF1694" w:rsidRDefault="00AF16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4B3">
          <w:rPr>
            <w:noProof/>
          </w:rPr>
          <w:t>1</w:t>
        </w:r>
        <w:r>
          <w:fldChar w:fldCharType="end"/>
        </w:r>
      </w:p>
    </w:sdtContent>
  </w:sdt>
  <w:p w14:paraId="3F63308C" w14:textId="77777777" w:rsidR="00AF1694" w:rsidRDefault="00AF1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8949" w14:textId="77777777" w:rsidR="00CC3F31" w:rsidRDefault="00CC3F31" w:rsidP="00AF1694">
      <w:pPr>
        <w:spacing w:after="0" w:line="240" w:lineRule="auto"/>
      </w:pPr>
      <w:r>
        <w:separator/>
      </w:r>
    </w:p>
  </w:footnote>
  <w:footnote w:type="continuationSeparator" w:id="0">
    <w:p w14:paraId="66BD8812" w14:textId="77777777" w:rsidR="00CC3F31" w:rsidRDefault="00CC3F31" w:rsidP="00AF1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C9C"/>
    <w:multiLevelType w:val="hybridMultilevel"/>
    <w:tmpl w:val="68749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728C4"/>
    <w:multiLevelType w:val="hybridMultilevel"/>
    <w:tmpl w:val="92A8C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16586">
    <w:abstractNumId w:val="1"/>
  </w:num>
  <w:num w:numId="2" w16cid:durableId="59547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1C"/>
    <w:rsid w:val="000A3BDF"/>
    <w:rsid w:val="000F532E"/>
    <w:rsid w:val="00104982"/>
    <w:rsid w:val="001527BC"/>
    <w:rsid w:val="00215EDE"/>
    <w:rsid w:val="00384F85"/>
    <w:rsid w:val="003A66EA"/>
    <w:rsid w:val="004B364A"/>
    <w:rsid w:val="004F569A"/>
    <w:rsid w:val="00535955"/>
    <w:rsid w:val="005634B3"/>
    <w:rsid w:val="005D3967"/>
    <w:rsid w:val="006E585F"/>
    <w:rsid w:val="00713AD4"/>
    <w:rsid w:val="0076561C"/>
    <w:rsid w:val="008C3C18"/>
    <w:rsid w:val="00A356D6"/>
    <w:rsid w:val="00AA0BAD"/>
    <w:rsid w:val="00AA630F"/>
    <w:rsid w:val="00AB7B98"/>
    <w:rsid w:val="00AF1694"/>
    <w:rsid w:val="00B3196A"/>
    <w:rsid w:val="00C90206"/>
    <w:rsid w:val="00C932C5"/>
    <w:rsid w:val="00CC3F31"/>
    <w:rsid w:val="00CC407C"/>
    <w:rsid w:val="00D05BA1"/>
    <w:rsid w:val="00E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108D"/>
  <w15:chartTrackingRefBased/>
  <w15:docId w15:val="{8F57DAEE-17A8-4E1A-B0E4-A5182DE2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1527BC"/>
  </w:style>
  <w:style w:type="paragraph" w:styleId="Akapitzlist">
    <w:name w:val="List Paragraph"/>
    <w:basedOn w:val="Normalny"/>
    <w:link w:val="AkapitzlistZnak"/>
    <w:uiPriority w:val="34"/>
    <w:qFormat/>
    <w:rsid w:val="001527BC"/>
    <w:pPr>
      <w:spacing w:line="256" w:lineRule="auto"/>
      <w:ind w:left="720"/>
      <w:contextualSpacing/>
    </w:pPr>
  </w:style>
  <w:style w:type="paragraph" w:styleId="Poprawka">
    <w:name w:val="Revision"/>
    <w:hidden/>
    <w:uiPriority w:val="99"/>
    <w:semiHidden/>
    <w:rsid w:val="000F532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F1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94"/>
  </w:style>
  <w:style w:type="paragraph" w:styleId="Stopka">
    <w:name w:val="footer"/>
    <w:basedOn w:val="Normalny"/>
    <w:link w:val="StopkaZnak"/>
    <w:uiPriority w:val="99"/>
    <w:unhideWhenUsed/>
    <w:rsid w:val="00AF1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94"/>
  </w:style>
  <w:style w:type="paragraph" w:styleId="Tekstdymka">
    <w:name w:val="Balloon Text"/>
    <w:basedOn w:val="Normalny"/>
    <w:link w:val="TekstdymkaZnak"/>
    <w:uiPriority w:val="99"/>
    <w:semiHidden/>
    <w:unhideWhenUsed/>
    <w:rsid w:val="00E20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Owczarzak Konrad</dc:creator>
  <cp:keywords/>
  <dc:description/>
  <cp:lastModifiedBy>Bayat Justyna</cp:lastModifiedBy>
  <cp:revision>2</cp:revision>
  <dcterms:created xsi:type="dcterms:W3CDTF">2022-10-24T12:09:00Z</dcterms:created>
  <dcterms:modified xsi:type="dcterms:W3CDTF">2022-10-24T12:09:00Z</dcterms:modified>
</cp:coreProperties>
</file>