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246D" w14:textId="6B1D1946" w:rsidR="00645158" w:rsidRDefault="00645158" w:rsidP="0065105E">
      <w:pPr>
        <w:spacing w:after="0" w:line="240" w:lineRule="auto"/>
        <w:jc w:val="right"/>
      </w:pPr>
      <w:r>
        <w:t xml:space="preserve">Załącznik nr 1 do rozpoznania </w:t>
      </w:r>
      <w:r w:rsidRPr="003A69EF">
        <w:t xml:space="preserve">cenowego nr </w:t>
      </w:r>
      <w:r w:rsidR="00DB7E76" w:rsidRPr="003A69EF">
        <w:t>WOF.</w:t>
      </w:r>
      <w:r w:rsidR="00DB7E76" w:rsidRPr="00C22E85">
        <w:t>261</w:t>
      </w:r>
      <w:r w:rsidR="001504E7" w:rsidRPr="00C22E85">
        <w:t>.</w:t>
      </w:r>
      <w:r w:rsidR="0054244D" w:rsidRPr="00C22E85">
        <w:t>2</w:t>
      </w:r>
      <w:r w:rsidR="001504E7" w:rsidRPr="00C22E85">
        <w:t>9.</w:t>
      </w:r>
      <w:r w:rsidR="006C048C" w:rsidRPr="003A69EF">
        <w:t>202</w:t>
      </w:r>
      <w:r w:rsidR="00647A7A">
        <w:t>2</w:t>
      </w:r>
      <w:r w:rsidRPr="003A69EF">
        <w:t xml:space="preserve">.DK </w:t>
      </w:r>
    </w:p>
    <w:p w14:paraId="4660630E" w14:textId="77777777" w:rsidR="00F56BA2" w:rsidRPr="00F96686" w:rsidRDefault="00645158" w:rsidP="0065105E">
      <w:pPr>
        <w:spacing w:after="0" w:line="240" w:lineRule="auto"/>
        <w:jc w:val="right"/>
        <w:rPr>
          <w:u w:val="single"/>
        </w:rPr>
      </w:pPr>
      <w:r w:rsidRPr="00F96686">
        <w:rPr>
          <w:u w:val="single"/>
        </w:rPr>
        <w:t>Szczegółowy opis przedmiotu rozpoznania</w:t>
      </w:r>
    </w:p>
    <w:p w14:paraId="7AC4FAC8" w14:textId="77777777" w:rsidR="00645158" w:rsidRDefault="00645158" w:rsidP="00645158">
      <w:pPr>
        <w:jc w:val="both"/>
      </w:pPr>
    </w:p>
    <w:p w14:paraId="71D5BDAB" w14:textId="77777777" w:rsidR="00645158" w:rsidRDefault="00645158" w:rsidP="00645158">
      <w:pPr>
        <w:jc w:val="both"/>
      </w:pPr>
      <w:r>
        <w:t>Przedmiot rozpoznania stanowi sukcesywna dostawa odzieży i obuwia roboczego na potrzeby pracowników Regionalnej Dyrekcji Ochrony Środowiska w Białymstoku.</w:t>
      </w:r>
    </w:p>
    <w:p w14:paraId="2FDA426E" w14:textId="756C96EB" w:rsidR="00645158" w:rsidRDefault="00645158" w:rsidP="00645158">
      <w:pPr>
        <w:jc w:val="both"/>
      </w:pPr>
      <w:r>
        <w:t>Na przedmiot zamówienia składają się następujące elementy</w:t>
      </w:r>
      <w:r w:rsidR="00817B8E">
        <w:t>*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645158" w14:paraId="7CC7D60B" w14:textId="77777777" w:rsidTr="00645158">
        <w:tc>
          <w:tcPr>
            <w:tcW w:w="534" w:type="dxa"/>
          </w:tcPr>
          <w:p w14:paraId="633352CC" w14:textId="77777777" w:rsidR="00645158" w:rsidRDefault="00645158" w:rsidP="00645158">
            <w:pPr>
              <w:jc w:val="center"/>
            </w:pPr>
            <w:r>
              <w:t>Lp.</w:t>
            </w:r>
          </w:p>
        </w:tc>
        <w:tc>
          <w:tcPr>
            <w:tcW w:w="3150" w:type="dxa"/>
          </w:tcPr>
          <w:p w14:paraId="42FC37F9" w14:textId="77777777" w:rsidR="00645158" w:rsidRDefault="00645158" w:rsidP="00645158">
            <w:pPr>
              <w:jc w:val="center"/>
            </w:pPr>
            <w:r>
              <w:t>Nazwa asortymentu</w:t>
            </w:r>
          </w:p>
        </w:tc>
        <w:tc>
          <w:tcPr>
            <w:tcW w:w="1842" w:type="dxa"/>
          </w:tcPr>
          <w:p w14:paraId="60FC1975" w14:textId="634AE6D7" w:rsidR="00645158" w:rsidRDefault="00645158" w:rsidP="00645158">
            <w:pPr>
              <w:jc w:val="center"/>
            </w:pPr>
            <w:r>
              <w:t>Damskie</w:t>
            </w:r>
            <w:r w:rsidR="0054244D">
              <w:t xml:space="preserve"> szt.</w:t>
            </w:r>
          </w:p>
        </w:tc>
        <w:tc>
          <w:tcPr>
            <w:tcW w:w="1843" w:type="dxa"/>
          </w:tcPr>
          <w:p w14:paraId="42697AB7" w14:textId="03457E97" w:rsidR="00645158" w:rsidRDefault="00645158" w:rsidP="00645158">
            <w:pPr>
              <w:jc w:val="center"/>
            </w:pPr>
            <w:r>
              <w:t>Męskie</w:t>
            </w:r>
            <w:r w:rsidR="0054244D">
              <w:t xml:space="preserve"> szt.</w:t>
            </w:r>
          </w:p>
        </w:tc>
        <w:tc>
          <w:tcPr>
            <w:tcW w:w="1843" w:type="dxa"/>
          </w:tcPr>
          <w:p w14:paraId="639596D2" w14:textId="15311540" w:rsidR="00645158" w:rsidRDefault="00645158" w:rsidP="00645158">
            <w:pPr>
              <w:jc w:val="center"/>
            </w:pPr>
            <w:r>
              <w:t>Suma</w:t>
            </w:r>
            <w:r w:rsidR="0054244D">
              <w:t xml:space="preserve"> szt.</w:t>
            </w:r>
          </w:p>
        </w:tc>
      </w:tr>
      <w:tr w:rsidR="00645158" w14:paraId="23A12EE9" w14:textId="77777777" w:rsidTr="00645158">
        <w:tc>
          <w:tcPr>
            <w:tcW w:w="534" w:type="dxa"/>
          </w:tcPr>
          <w:p w14:paraId="196B6972" w14:textId="77777777" w:rsidR="00645158" w:rsidRDefault="00645158" w:rsidP="00645158">
            <w:pPr>
              <w:jc w:val="center"/>
            </w:pPr>
            <w:r>
              <w:t>1</w:t>
            </w:r>
          </w:p>
        </w:tc>
        <w:tc>
          <w:tcPr>
            <w:tcW w:w="3150" w:type="dxa"/>
          </w:tcPr>
          <w:p w14:paraId="48B90139" w14:textId="77777777" w:rsidR="00645158" w:rsidRDefault="00F204AD" w:rsidP="00645158">
            <w:r>
              <w:t>Kurtka zimowa</w:t>
            </w:r>
          </w:p>
        </w:tc>
        <w:tc>
          <w:tcPr>
            <w:tcW w:w="1842" w:type="dxa"/>
          </w:tcPr>
          <w:p w14:paraId="7C70B421" w14:textId="29F7355A" w:rsidR="00645158" w:rsidRDefault="00CE3122" w:rsidP="0064515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ABB60AF" w14:textId="0BC689C0" w:rsidR="00645158" w:rsidRDefault="00CE3122" w:rsidP="0064515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178D571" w14:textId="46E20EE0" w:rsidR="00645158" w:rsidRDefault="0054244D" w:rsidP="00645158">
            <w:pPr>
              <w:jc w:val="center"/>
            </w:pPr>
            <w:r>
              <w:t>1</w:t>
            </w:r>
          </w:p>
        </w:tc>
      </w:tr>
      <w:tr w:rsidR="00F204AD" w14:paraId="427BA9DC" w14:textId="77777777" w:rsidTr="00645158">
        <w:tc>
          <w:tcPr>
            <w:tcW w:w="534" w:type="dxa"/>
          </w:tcPr>
          <w:p w14:paraId="799178D5" w14:textId="77777777" w:rsidR="00F204AD" w:rsidRPr="00696802" w:rsidRDefault="00F204AD" w:rsidP="00645158">
            <w:pPr>
              <w:jc w:val="center"/>
            </w:pPr>
            <w:r w:rsidRPr="00696802">
              <w:t>2</w:t>
            </w:r>
          </w:p>
        </w:tc>
        <w:tc>
          <w:tcPr>
            <w:tcW w:w="3150" w:type="dxa"/>
          </w:tcPr>
          <w:p w14:paraId="5CD57B90" w14:textId="77777777" w:rsidR="00F204AD" w:rsidRPr="00696802" w:rsidRDefault="00F204AD" w:rsidP="00645158">
            <w:r w:rsidRPr="00696802">
              <w:t>Kurtka letnia</w:t>
            </w:r>
          </w:p>
        </w:tc>
        <w:tc>
          <w:tcPr>
            <w:tcW w:w="1842" w:type="dxa"/>
          </w:tcPr>
          <w:p w14:paraId="04F22AA4" w14:textId="5A9F4C3C" w:rsidR="00F204AD" w:rsidRDefault="00CE3122" w:rsidP="0064515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95A9B8F" w14:textId="2C3C908F" w:rsidR="00F204AD" w:rsidRDefault="00CE3122" w:rsidP="0064515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40EAFD1" w14:textId="69617B38" w:rsidR="00F204AD" w:rsidRDefault="0054244D" w:rsidP="00645158">
            <w:pPr>
              <w:jc w:val="center"/>
            </w:pPr>
            <w:r>
              <w:t>2</w:t>
            </w:r>
          </w:p>
        </w:tc>
      </w:tr>
      <w:tr w:rsidR="00645158" w14:paraId="5D1E7E4B" w14:textId="77777777" w:rsidTr="00645158">
        <w:tc>
          <w:tcPr>
            <w:tcW w:w="534" w:type="dxa"/>
          </w:tcPr>
          <w:p w14:paraId="1D303AF6" w14:textId="77777777" w:rsidR="00645158" w:rsidRDefault="00F204AD" w:rsidP="00645158">
            <w:pPr>
              <w:jc w:val="center"/>
            </w:pPr>
            <w:r>
              <w:t>3</w:t>
            </w:r>
          </w:p>
        </w:tc>
        <w:tc>
          <w:tcPr>
            <w:tcW w:w="3150" w:type="dxa"/>
          </w:tcPr>
          <w:p w14:paraId="5E52A145" w14:textId="77777777" w:rsidR="00645158" w:rsidRDefault="00645158" w:rsidP="00645158">
            <w:r>
              <w:t>Spodnie</w:t>
            </w:r>
          </w:p>
        </w:tc>
        <w:tc>
          <w:tcPr>
            <w:tcW w:w="1842" w:type="dxa"/>
          </w:tcPr>
          <w:p w14:paraId="2301ACDC" w14:textId="7EAE26F8" w:rsidR="00645158" w:rsidRDefault="00B905F4" w:rsidP="0064515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125130C4" w14:textId="7A19F18D" w:rsidR="00645158" w:rsidRDefault="00B905F4" w:rsidP="0064515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4FC8958F" w14:textId="5BC0F6FF" w:rsidR="00645158" w:rsidRDefault="0054244D" w:rsidP="00645158">
            <w:pPr>
              <w:jc w:val="center"/>
            </w:pPr>
            <w:r>
              <w:t>6</w:t>
            </w:r>
          </w:p>
        </w:tc>
      </w:tr>
      <w:tr w:rsidR="00645158" w14:paraId="5E2A900B" w14:textId="77777777" w:rsidTr="00645158">
        <w:tc>
          <w:tcPr>
            <w:tcW w:w="534" w:type="dxa"/>
          </w:tcPr>
          <w:p w14:paraId="75DFD9EF" w14:textId="77777777" w:rsidR="00645158" w:rsidRDefault="00F204AD" w:rsidP="00645158">
            <w:pPr>
              <w:jc w:val="center"/>
            </w:pPr>
            <w:r>
              <w:t>4</w:t>
            </w:r>
          </w:p>
        </w:tc>
        <w:tc>
          <w:tcPr>
            <w:tcW w:w="3150" w:type="dxa"/>
          </w:tcPr>
          <w:p w14:paraId="27B8AC19" w14:textId="77777777" w:rsidR="00645158" w:rsidRDefault="00645158" w:rsidP="00645158">
            <w:r>
              <w:t>Buty zimowe</w:t>
            </w:r>
          </w:p>
        </w:tc>
        <w:tc>
          <w:tcPr>
            <w:tcW w:w="1842" w:type="dxa"/>
          </w:tcPr>
          <w:p w14:paraId="72AF01BD" w14:textId="587E4255" w:rsidR="00645158" w:rsidRDefault="00B905F4" w:rsidP="0064515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3EE29484" w14:textId="505498FF" w:rsidR="00645158" w:rsidRDefault="00B905F4" w:rsidP="0064515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5685250" w14:textId="14D084CF" w:rsidR="00645158" w:rsidRDefault="0054244D" w:rsidP="00645158">
            <w:pPr>
              <w:jc w:val="center"/>
            </w:pPr>
            <w:r>
              <w:t>2</w:t>
            </w:r>
          </w:p>
        </w:tc>
      </w:tr>
      <w:tr w:rsidR="00645158" w14:paraId="7F7E8C0C" w14:textId="77777777" w:rsidTr="00645158">
        <w:tc>
          <w:tcPr>
            <w:tcW w:w="534" w:type="dxa"/>
          </w:tcPr>
          <w:p w14:paraId="21E4CCB1" w14:textId="77777777" w:rsidR="00645158" w:rsidRDefault="00F204AD" w:rsidP="00645158">
            <w:pPr>
              <w:jc w:val="center"/>
            </w:pPr>
            <w:r>
              <w:t>5</w:t>
            </w:r>
          </w:p>
        </w:tc>
        <w:tc>
          <w:tcPr>
            <w:tcW w:w="3150" w:type="dxa"/>
          </w:tcPr>
          <w:p w14:paraId="618D5BD8" w14:textId="77777777" w:rsidR="00645158" w:rsidRDefault="00645158" w:rsidP="00645158">
            <w:r>
              <w:t>Buty letnie</w:t>
            </w:r>
          </w:p>
        </w:tc>
        <w:tc>
          <w:tcPr>
            <w:tcW w:w="1842" w:type="dxa"/>
          </w:tcPr>
          <w:p w14:paraId="07095A7E" w14:textId="7EC38C98" w:rsidR="00645158" w:rsidRDefault="00B905F4" w:rsidP="0064515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CE15244" w14:textId="2EF59BA1" w:rsidR="00645158" w:rsidRDefault="00B905F4" w:rsidP="0064515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3B1DC0E9" w14:textId="1E83A975" w:rsidR="00645158" w:rsidRDefault="0054244D" w:rsidP="00645158">
            <w:pPr>
              <w:jc w:val="center"/>
            </w:pPr>
            <w:r>
              <w:t>5</w:t>
            </w:r>
          </w:p>
        </w:tc>
      </w:tr>
      <w:tr w:rsidR="00645158" w14:paraId="25123F32" w14:textId="77777777" w:rsidTr="00645158">
        <w:tc>
          <w:tcPr>
            <w:tcW w:w="534" w:type="dxa"/>
          </w:tcPr>
          <w:p w14:paraId="34CFADA8" w14:textId="77777777" w:rsidR="00645158" w:rsidRDefault="00F204AD" w:rsidP="00645158">
            <w:pPr>
              <w:jc w:val="center"/>
            </w:pPr>
            <w:r>
              <w:t>6</w:t>
            </w:r>
          </w:p>
        </w:tc>
        <w:tc>
          <w:tcPr>
            <w:tcW w:w="3150" w:type="dxa"/>
          </w:tcPr>
          <w:p w14:paraId="1E45E544" w14:textId="77777777" w:rsidR="00645158" w:rsidRDefault="00645158" w:rsidP="00645158">
            <w:r>
              <w:t>Buty gumowe</w:t>
            </w:r>
          </w:p>
        </w:tc>
        <w:tc>
          <w:tcPr>
            <w:tcW w:w="1842" w:type="dxa"/>
          </w:tcPr>
          <w:p w14:paraId="7A79365E" w14:textId="1F60456F" w:rsidR="00645158" w:rsidRDefault="00B905F4" w:rsidP="0064515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727BE18" w14:textId="4B5473E9" w:rsidR="00645158" w:rsidRDefault="00B905F4" w:rsidP="0064515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6AB461A1" w14:textId="3C08A015" w:rsidR="00645158" w:rsidRDefault="0054244D" w:rsidP="00645158">
            <w:pPr>
              <w:jc w:val="center"/>
            </w:pPr>
            <w:r>
              <w:t>2</w:t>
            </w:r>
          </w:p>
        </w:tc>
      </w:tr>
    </w:tbl>
    <w:p w14:paraId="480F359C" w14:textId="4269E93B" w:rsidR="00181D50" w:rsidRDefault="00181D50" w:rsidP="00645158">
      <w:pPr>
        <w:jc w:val="both"/>
        <w:rPr>
          <w:sz w:val="20"/>
          <w:szCs w:val="20"/>
        </w:rPr>
      </w:pPr>
      <w:r w:rsidRPr="00181D50">
        <w:rPr>
          <w:sz w:val="20"/>
          <w:szCs w:val="20"/>
        </w:rPr>
        <w:t>*podane w tabeli ilości są ilościami szacunkowymi, jakie Zamawiający planuje zamówić. Jeżeli do końca terminu obowiązywania umowy Zamawiający nie</w:t>
      </w:r>
      <w:r w:rsidR="006C048C">
        <w:rPr>
          <w:sz w:val="20"/>
          <w:szCs w:val="20"/>
        </w:rPr>
        <w:t xml:space="preserve"> zamówi wymienionej ilości odzieży</w:t>
      </w:r>
      <w:r w:rsidRPr="00181D50">
        <w:rPr>
          <w:sz w:val="20"/>
          <w:szCs w:val="20"/>
        </w:rPr>
        <w:t xml:space="preserve"> i obuwia, Wykonawcy nie przysługuje z</w:t>
      </w:r>
      <w:r>
        <w:rPr>
          <w:sz w:val="20"/>
          <w:szCs w:val="20"/>
        </w:rPr>
        <w:t xml:space="preserve"> </w:t>
      </w:r>
      <w:r w:rsidRPr="00181D50">
        <w:rPr>
          <w:sz w:val="20"/>
          <w:szCs w:val="20"/>
        </w:rPr>
        <w:t>tego tytułu żadne roszczenie</w:t>
      </w:r>
      <w:r>
        <w:rPr>
          <w:sz w:val="20"/>
          <w:szCs w:val="20"/>
        </w:rPr>
        <w:t>.</w:t>
      </w:r>
    </w:p>
    <w:p w14:paraId="0A88705A" w14:textId="77777777" w:rsidR="00181D50" w:rsidRDefault="00F204AD" w:rsidP="00645158">
      <w:pPr>
        <w:jc w:val="both"/>
      </w:pPr>
      <w:r>
        <w:t>I. KURTKA ZIMOWA</w:t>
      </w:r>
    </w:p>
    <w:p w14:paraId="2F4AD588" w14:textId="77777777" w:rsidR="00BC6810" w:rsidRDefault="00BC6810" w:rsidP="00645158">
      <w:pPr>
        <w:jc w:val="both"/>
      </w:pPr>
      <w:r>
        <w:t>Opis</w:t>
      </w:r>
      <w:r w:rsidR="00A124DC">
        <w:t xml:space="preserve"> (minimalne wymagania)</w:t>
      </w:r>
    </w:p>
    <w:p w14:paraId="64EE9C05" w14:textId="77777777" w:rsidR="00A44AF0" w:rsidRPr="00C506BE" w:rsidRDefault="00BC6810" w:rsidP="00F916B2">
      <w:pPr>
        <w:pStyle w:val="Akapitzlist"/>
        <w:numPr>
          <w:ilvl w:val="0"/>
          <w:numId w:val="2"/>
        </w:numPr>
        <w:ind w:left="284" w:hanging="283"/>
        <w:jc w:val="both"/>
      </w:pPr>
      <w:r>
        <w:t>Kurtka ocieplana z membraną.</w:t>
      </w:r>
      <w:r w:rsidRPr="00BC6810">
        <w:t xml:space="preserve"> </w:t>
      </w:r>
      <w:r w:rsidRPr="00C506BE">
        <w:t>Zapinana na zamek kostkowy dwusuwakowy przykryty plisą wierzchnią. Kurtka z</w:t>
      </w:r>
      <w:r w:rsidR="00A44E33" w:rsidRPr="00C506BE">
        <w:t xml:space="preserve"> kapturem i</w:t>
      </w:r>
      <w:r w:rsidRPr="00C506BE">
        <w:t xml:space="preserve"> stójką. </w:t>
      </w:r>
      <w:r w:rsidR="00A44AF0" w:rsidRPr="00C506BE">
        <w:t>Rękawy wykończone mankietem częściowo ściągniętym gumą. Możliwa regulacja mankietów. Dwie kieszenie boczne z możliwością zapięcia.</w:t>
      </w:r>
      <w:r w:rsidR="00A124DC" w:rsidRPr="00C506BE">
        <w:t xml:space="preserve"> Kieszeń wewnętrzna zapinana.</w:t>
      </w:r>
      <w:r w:rsidR="00A44AF0" w:rsidRPr="00C506BE">
        <w:t xml:space="preserve"> Obwód dołu regulowany. Kolorystyka – ciemna zieleń, khaki lub ich odcienie.</w:t>
      </w:r>
    </w:p>
    <w:p w14:paraId="30E44EF3" w14:textId="77777777" w:rsidR="00A44AF0" w:rsidRDefault="00A44AF0" w:rsidP="00A44AF0">
      <w:pPr>
        <w:pStyle w:val="Akapitzlist"/>
        <w:ind w:left="284"/>
        <w:jc w:val="both"/>
      </w:pPr>
    </w:p>
    <w:p w14:paraId="41B57FAB" w14:textId="77777777" w:rsidR="00F916B2" w:rsidRDefault="00F916B2" w:rsidP="00F916B2">
      <w:pPr>
        <w:pStyle w:val="Akapitzlist"/>
        <w:numPr>
          <w:ilvl w:val="0"/>
          <w:numId w:val="2"/>
        </w:numPr>
        <w:ind w:left="284" w:hanging="283"/>
        <w:jc w:val="both"/>
      </w:pPr>
      <w:r>
        <w:t>Minimalne wymagania techniczne:</w:t>
      </w:r>
    </w:p>
    <w:p w14:paraId="6AEF9038" w14:textId="77777777" w:rsidR="00F916B2" w:rsidRDefault="00F916B2" w:rsidP="00F916B2">
      <w:pPr>
        <w:pStyle w:val="Akapitzlist"/>
        <w:numPr>
          <w:ilvl w:val="0"/>
          <w:numId w:val="1"/>
        </w:numPr>
      </w:pPr>
      <w:r>
        <w:t>Wodoodporność – 8000 mm</w:t>
      </w:r>
    </w:p>
    <w:p w14:paraId="037CB107" w14:textId="77777777" w:rsidR="00F916B2" w:rsidRDefault="00F916B2" w:rsidP="00F916B2">
      <w:pPr>
        <w:pStyle w:val="Akapitzlist"/>
        <w:numPr>
          <w:ilvl w:val="0"/>
          <w:numId w:val="1"/>
        </w:numPr>
      </w:pPr>
      <w:r>
        <w:t>Oddychalność – 3000 g/m2/24h</w:t>
      </w:r>
    </w:p>
    <w:p w14:paraId="61A0169C" w14:textId="77777777" w:rsidR="00F916B2" w:rsidRDefault="00F916B2" w:rsidP="00F916B2">
      <w:pPr>
        <w:pStyle w:val="Akapitzlist"/>
        <w:numPr>
          <w:ilvl w:val="0"/>
          <w:numId w:val="1"/>
        </w:numPr>
      </w:pPr>
      <w:r>
        <w:t>Szwy klejone – 100% wodoodporność</w:t>
      </w:r>
    </w:p>
    <w:p w14:paraId="559039EF" w14:textId="77777777" w:rsidR="00A44AF0" w:rsidRPr="00642292" w:rsidRDefault="00A44AF0" w:rsidP="00A44AF0">
      <w:pPr>
        <w:pStyle w:val="Akapitzlist"/>
        <w:rPr>
          <w:color w:val="FF0000"/>
        </w:rPr>
      </w:pPr>
    </w:p>
    <w:p w14:paraId="190B68CF" w14:textId="77777777" w:rsidR="00A44AF0" w:rsidRPr="00336FF1" w:rsidRDefault="00F916B2" w:rsidP="00A44AF0">
      <w:pPr>
        <w:pStyle w:val="Akapitzlist"/>
        <w:numPr>
          <w:ilvl w:val="0"/>
          <w:numId w:val="2"/>
        </w:numPr>
        <w:ind w:left="284"/>
      </w:pPr>
      <w:r w:rsidRPr="00336FF1">
        <w:t xml:space="preserve">Gwarancja – min. 12 </w:t>
      </w:r>
      <w:proofErr w:type="spellStart"/>
      <w:r w:rsidRPr="00336FF1">
        <w:t>mcy</w:t>
      </w:r>
      <w:proofErr w:type="spellEnd"/>
    </w:p>
    <w:p w14:paraId="65C07EA6" w14:textId="77777777" w:rsidR="001A62C3" w:rsidRPr="00336FF1" w:rsidRDefault="001A62C3" w:rsidP="00A44AF0">
      <w:pPr>
        <w:pStyle w:val="Akapitzlist"/>
        <w:numPr>
          <w:ilvl w:val="0"/>
          <w:numId w:val="2"/>
        </w:numPr>
        <w:ind w:left="284"/>
      </w:pPr>
      <w:r w:rsidRPr="00336FF1">
        <w:t>Zakres rozmiarów</w:t>
      </w:r>
      <w:r w:rsidR="004373F7" w:rsidRPr="00336FF1">
        <w:t xml:space="preserve"> </w:t>
      </w:r>
      <w:r w:rsidRPr="00336FF1">
        <w:t xml:space="preserve">męskie: </w:t>
      </w:r>
      <w:r w:rsidR="00330C05" w:rsidRPr="00336FF1">
        <w:t>damskie: od M do XXL , męskie: od M do XXXL</w:t>
      </w:r>
    </w:p>
    <w:p w14:paraId="24C7A203" w14:textId="77777777" w:rsidR="001A62C3" w:rsidRDefault="001A62C3" w:rsidP="00645158">
      <w:pPr>
        <w:jc w:val="both"/>
      </w:pPr>
    </w:p>
    <w:p w14:paraId="199F22A9" w14:textId="77777777" w:rsidR="00482DE4" w:rsidRDefault="00A124DC" w:rsidP="00645158">
      <w:pPr>
        <w:jc w:val="both"/>
      </w:pPr>
      <w:r>
        <w:t>II. KURTKA LETNIA</w:t>
      </w:r>
    </w:p>
    <w:p w14:paraId="09017182" w14:textId="77777777" w:rsidR="00A124DC" w:rsidRDefault="00A124DC" w:rsidP="003234B8">
      <w:pPr>
        <w:pStyle w:val="Akapitzlist"/>
        <w:numPr>
          <w:ilvl w:val="0"/>
          <w:numId w:val="5"/>
        </w:numPr>
        <w:ind w:left="284"/>
        <w:jc w:val="both"/>
      </w:pPr>
      <w:r>
        <w:t>Opis (minimalne wymagania)</w:t>
      </w:r>
    </w:p>
    <w:p w14:paraId="176C3FFA" w14:textId="58DC6548" w:rsidR="00A124DC" w:rsidRDefault="003234B8" w:rsidP="00110E6A">
      <w:pPr>
        <w:jc w:val="both"/>
      </w:pPr>
      <w:r>
        <w:lastRenderedPageBreak/>
        <w:t>Lekka letnia k</w:t>
      </w:r>
      <w:r w:rsidR="00A124DC">
        <w:t>urtka z membraną</w:t>
      </w:r>
      <w:r w:rsidR="00A124DC" w:rsidRPr="00610131">
        <w:t xml:space="preserve">. </w:t>
      </w:r>
      <w:r w:rsidR="008D2486" w:rsidRPr="00C506BE">
        <w:t xml:space="preserve">Podszewka poliestrowa lub z siatki. </w:t>
      </w:r>
      <w:r w:rsidR="00A124DC" w:rsidRPr="00C506BE">
        <w:t>Zapinana na zamek kostkowy dwusuwakowy. Kurtka ze stójką</w:t>
      </w:r>
      <w:r w:rsidR="00A44E33" w:rsidRPr="00C506BE">
        <w:t xml:space="preserve"> i kapturem</w:t>
      </w:r>
      <w:r w:rsidR="00A124DC" w:rsidRPr="00C506BE">
        <w:t>. Rękawy wykończone mankietem z  możliwością regulacji. Dwie kieszenie boczne z możliwością zapięcia.</w:t>
      </w:r>
      <w:r w:rsidR="0041188D">
        <w:t xml:space="preserve"> </w:t>
      </w:r>
      <w:r w:rsidR="00A124DC" w:rsidRPr="00C506BE">
        <w:t>Obwód dołu regulowany. Kolorystyka – ciemna zieleń, khaki lub ich odcienie.</w:t>
      </w:r>
    </w:p>
    <w:p w14:paraId="2EDF12B1" w14:textId="77777777" w:rsidR="00F06D79" w:rsidRPr="00C506BE" w:rsidRDefault="00F06D79" w:rsidP="003234B8"/>
    <w:p w14:paraId="3EDCE4F8" w14:textId="77777777" w:rsidR="00A124DC" w:rsidRDefault="003234B8" w:rsidP="003234B8">
      <w:pPr>
        <w:pStyle w:val="Akapitzlist"/>
        <w:numPr>
          <w:ilvl w:val="0"/>
          <w:numId w:val="5"/>
        </w:numPr>
        <w:ind w:left="284"/>
      </w:pPr>
      <w:r>
        <w:t>Minimalne w</w:t>
      </w:r>
      <w:r w:rsidR="00A124DC">
        <w:t>ymagania techniczne:</w:t>
      </w:r>
    </w:p>
    <w:p w14:paraId="3B48E1AD" w14:textId="77777777" w:rsidR="00A124DC" w:rsidRDefault="00A124DC" w:rsidP="00A124DC">
      <w:pPr>
        <w:pStyle w:val="Akapitzlist"/>
        <w:numPr>
          <w:ilvl w:val="0"/>
          <w:numId w:val="3"/>
        </w:numPr>
      </w:pPr>
      <w:r>
        <w:t>Wodoodporność – 8000 mm</w:t>
      </w:r>
    </w:p>
    <w:p w14:paraId="76066CAE" w14:textId="77777777" w:rsidR="00A124DC" w:rsidRPr="003234B8" w:rsidRDefault="00A124DC" w:rsidP="003234B8">
      <w:pPr>
        <w:pStyle w:val="Akapitzlist"/>
        <w:numPr>
          <w:ilvl w:val="0"/>
          <w:numId w:val="3"/>
        </w:numPr>
      </w:pPr>
      <w:r>
        <w:t>Oddychalność – 5000 g/m2/24h</w:t>
      </w:r>
    </w:p>
    <w:p w14:paraId="6F84504F" w14:textId="77777777" w:rsidR="00A124DC" w:rsidRPr="00610131" w:rsidRDefault="00A124DC" w:rsidP="003234B8">
      <w:pPr>
        <w:pStyle w:val="Akapitzlist"/>
        <w:numPr>
          <w:ilvl w:val="0"/>
          <w:numId w:val="3"/>
        </w:numPr>
      </w:pPr>
      <w:r w:rsidRPr="00610131">
        <w:t>Klejone szwy</w:t>
      </w:r>
    </w:p>
    <w:p w14:paraId="4209E5B4" w14:textId="77777777" w:rsidR="003234B8" w:rsidRDefault="003234B8" w:rsidP="003234B8">
      <w:pPr>
        <w:pStyle w:val="Akapitzlist"/>
        <w:rPr>
          <w:color w:val="FF0000"/>
        </w:rPr>
      </w:pPr>
    </w:p>
    <w:p w14:paraId="10BDFFBD" w14:textId="4FDDCF00" w:rsidR="003234B8" w:rsidRPr="00336FF1" w:rsidRDefault="003234B8" w:rsidP="003234B8">
      <w:pPr>
        <w:pStyle w:val="Akapitzlist"/>
        <w:numPr>
          <w:ilvl w:val="0"/>
          <w:numId w:val="5"/>
        </w:numPr>
        <w:ind w:left="284"/>
      </w:pPr>
      <w:r w:rsidRPr="00336FF1">
        <w:t>Gwarancja – min. 12 m</w:t>
      </w:r>
      <w:r w:rsidR="00A918B6" w:rsidRPr="00336FF1">
        <w:t>iesięcy</w:t>
      </w:r>
    </w:p>
    <w:p w14:paraId="6408A4DD" w14:textId="77777777" w:rsidR="003234B8" w:rsidRPr="00336FF1" w:rsidRDefault="003234B8" w:rsidP="003234B8">
      <w:pPr>
        <w:pStyle w:val="Akapitzlist"/>
        <w:numPr>
          <w:ilvl w:val="0"/>
          <w:numId w:val="5"/>
        </w:numPr>
        <w:ind w:left="284"/>
      </w:pPr>
      <w:r w:rsidRPr="00336FF1">
        <w:t xml:space="preserve">Zakres rozmiarów: damskie: od M do XXL , męskie: od M do XXXL </w:t>
      </w:r>
    </w:p>
    <w:p w14:paraId="3AA99CC2" w14:textId="77777777" w:rsidR="001A62C3" w:rsidRDefault="001A62C3" w:rsidP="00645158">
      <w:pPr>
        <w:jc w:val="both"/>
        <w:rPr>
          <w:sz w:val="24"/>
          <w:szCs w:val="24"/>
        </w:rPr>
      </w:pPr>
    </w:p>
    <w:p w14:paraId="17EF9C97" w14:textId="77777777" w:rsidR="00730FBE" w:rsidRDefault="00730FBE" w:rsidP="00645158">
      <w:pPr>
        <w:jc w:val="both"/>
      </w:pPr>
      <w:r>
        <w:t>I</w:t>
      </w:r>
      <w:r w:rsidR="003234B8">
        <w:t>I</w:t>
      </w:r>
      <w:r>
        <w:t xml:space="preserve">I. SPODNIE </w:t>
      </w:r>
    </w:p>
    <w:p w14:paraId="5E5705B9" w14:textId="509ECA1E" w:rsidR="00730FBE" w:rsidRDefault="00730FBE" w:rsidP="00645158">
      <w:pPr>
        <w:jc w:val="both"/>
      </w:pPr>
      <w:r>
        <w:t>1. Opis: spodnie typu bojówki, w górnej części odszyte paskiem, równomiernie na obwodzie pasa rozmieszczono podtrzymywacze, rozporek z zamkiem błyskawicznym, zapięcie paska na guzik, dwie kieszenie główne, na nogawkach po bokach odszyte kieszenie boczne, przykryte, wzmocnienia na kolanach i pośladkach, regulacja nogawek</w:t>
      </w:r>
      <w:r w:rsidR="0041188D">
        <w:t>.</w:t>
      </w:r>
    </w:p>
    <w:p w14:paraId="4B83853D" w14:textId="77777777" w:rsidR="00730FBE" w:rsidRDefault="00730FBE" w:rsidP="00645158">
      <w:pPr>
        <w:jc w:val="both"/>
      </w:pPr>
      <w:r>
        <w:t xml:space="preserve">2. Wykaz głównych surowców użytych do produkcji spodni. </w:t>
      </w:r>
    </w:p>
    <w:p w14:paraId="0F9B58BE" w14:textId="77777777" w:rsidR="00730FBE" w:rsidRDefault="00730FBE" w:rsidP="00645158">
      <w:pPr>
        <w:jc w:val="both"/>
      </w:pPr>
      <w:r>
        <w:t xml:space="preserve">2.1.Tkanina zewnętrzna: </w:t>
      </w:r>
    </w:p>
    <w:p w14:paraId="55A833DC" w14:textId="77777777" w:rsidR="00730FBE" w:rsidRDefault="00730FBE" w:rsidP="00645158">
      <w:pPr>
        <w:jc w:val="both"/>
      </w:pPr>
      <w:r>
        <w:t xml:space="preserve">a) kolor: ciemna zieleń, khaki lub zbliżone </w:t>
      </w:r>
    </w:p>
    <w:p w14:paraId="30DA59A9" w14:textId="77777777" w:rsidR="00730FBE" w:rsidRDefault="00730FBE" w:rsidP="00645158">
      <w:pPr>
        <w:jc w:val="both"/>
      </w:pPr>
      <w:r>
        <w:t xml:space="preserve">b) skład surowcowy: min. 90 % bawełna </w:t>
      </w:r>
    </w:p>
    <w:p w14:paraId="43AE80F6" w14:textId="77777777" w:rsidR="00730FBE" w:rsidRDefault="00730FBE" w:rsidP="00645158">
      <w:pPr>
        <w:jc w:val="both"/>
      </w:pPr>
      <w:r>
        <w:t xml:space="preserve">c) masa powierzchniowa: min 310 [g/m²], </w:t>
      </w:r>
    </w:p>
    <w:p w14:paraId="18962BAC" w14:textId="77777777" w:rsidR="00730FBE" w:rsidRDefault="00730FBE" w:rsidP="00645158">
      <w:pPr>
        <w:jc w:val="both"/>
      </w:pPr>
      <w:r>
        <w:t>d) wykończenie wodoodporne.</w:t>
      </w:r>
    </w:p>
    <w:p w14:paraId="541611D7" w14:textId="77777777" w:rsidR="00730FBE" w:rsidRDefault="00730FBE" w:rsidP="00645158">
      <w:pPr>
        <w:jc w:val="both"/>
      </w:pPr>
    </w:p>
    <w:p w14:paraId="6DB75353" w14:textId="77777777" w:rsidR="00730FBE" w:rsidRDefault="00730FBE" w:rsidP="00645158">
      <w:pPr>
        <w:jc w:val="both"/>
      </w:pPr>
      <w:r>
        <w:t xml:space="preserve">2.2. Tkanina podszewkowa – kieszeniówka: </w:t>
      </w:r>
    </w:p>
    <w:p w14:paraId="2D047869" w14:textId="77777777" w:rsidR="00730FBE" w:rsidRDefault="00730FBE" w:rsidP="00645158">
      <w:pPr>
        <w:jc w:val="both"/>
      </w:pPr>
      <w:r>
        <w:t xml:space="preserve">a) masa powierzchniowa: min. 105 [g/m²], </w:t>
      </w:r>
    </w:p>
    <w:p w14:paraId="1F8C254B" w14:textId="77777777" w:rsidR="00730FBE" w:rsidRDefault="00730FBE" w:rsidP="00645158">
      <w:pPr>
        <w:jc w:val="both"/>
      </w:pPr>
      <w:r>
        <w:t>b) skład surowcowy: min. 20 [%] bawełna</w:t>
      </w:r>
    </w:p>
    <w:p w14:paraId="5E7F7D38" w14:textId="4E10425C" w:rsidR="00730FBE" w:rsidRPr="00761B37" w:rsidRDefault="00284048" w:rsidP="00645158">
      <w:pPr>
        <w:jc w:val="both"/>
      </w:pPr>
      <w:r w:rsidRPr="00761B37">
        <w:t>3. Gwarancja minimum 1</w:t>
      </w:r>
      <w:r w:rsidR="00A918B6" w:rsidRPr="00761B37">
        <w:t>2</w:t>
      </w:r>
      <w:r w:rsidRPr="00761B37">
        <w:t xml:space="preserve"> </w:t>
      </w:r>
      <w:r w:rsidR="00A918B6" w:rsidRPr="00761B37">
        <w:t>miesięcy</w:t>
      </w:r>
    </w:p>
    <w:p w14:paraId="5BF3B86A" w14:textId="77777777" w:rsidR="00284048" w:rsidRDefault="00284048" w:rsidP="00645158">
      <w:pPr>
        <w:jc w:val="both"/>
      </w:pPr>
    </w:p>
    <w:p w14:paraId="2FF6AA01" w14:textId="77777777" w:rsidR="00730FBE" w:rsidRDefault="003234B8" w:rsidP="00645158">
      <w:pPr>
        <w:jc w:val="both"/>
      </w:pPr>
      <w:r>
        <w:t>IV</w:t>
      </w:r>
      <w:r w:rsidR="00730FBE">
        <w:t xml:space="preserve">. BUTY ZIMOWE </w:t>
      </w:r>
    </w:p>
    <w:p w14:paraId="24E4A6A1" w14:textId="77777777" w:rsidR="00E24AA1" w:rsidRDefault="00730FBE" w:rsidP="00645158">
      <w:pPr>
        <w:jc w:val="both"/>
      </w:pPr>
      <w:r>
        <w:t xml:space="preserve">Opis: Trzewiki przeznaczone do pracy w warunkach terenowych, ocieplone i wodoodporne, zapewniające komfort klimatyczny, spełniające następujące wymagania: </w:t>
      </w:r>
    </w:p>
    <w:p w14:paraId="72D94627" w14:textId="77777777" w:rsidR="00E24AA1" w:rsidRDefault="00730FBE" w:rsidP="00645158">
      <w:pPr>
        <w:jc w:val="both"/>
      </w:pPr>
      <w:r>
        <w:t xml:space="preserve">1. wykonane ze skóry naturalnej </w:t>
      </w:r>
      <w:proofErr w:type="spellStart"/>
      <w:r>
        <w:t>nabukowej</w:t>
      </w:r>
      <w:proofErr w:type="spellEnd"/>
      <w:r>
        <w:t xml:space="preserve"> zaimpregnowanej, </w:t>
      </w:r>
    </w:p>
    <w:p w14:paraId="146533F1" w14:textId="77777777" w:rsidR="00E24AA1" w:rsidRDefault="00730FBE" w:rsidP="00645158">
      <w:pPr>
        <w:jc w:val="both"/>
      </w:pPr>
      <w:r>
        <w:t xml:space="preserve">2. skóra o grubości min. 1,9 mm z membraną typu GORE-TEX, SYMPATEX lub o zbliżonych właściwościach, </w:t>
      </w:r>
    </w:p>
    <w:p w14:paraId="09865C14" w14:textId="77777777" w:rsidR="00E24AA1" w:rsidRDefault="00730FBE" w:rsidP="00645158">
      <w:pPr>
        <w:jc w:val="both"/>
      </w:pPr>
      <w:r>
        <w:t xml:space="preserve">3. podszewka z membrana klimatyczną, wodoodporną, oddychającą o możliwościach wymiany minimum 2,5 kg pary wodnej na 1 m2 przez 24 godziny, </w:t>
      </w:r>
    </w:p>
    <w:p w14:paraId="02870F3C" w14:textId="77777777" w:rsidR="00E24AA1" w:rsidRDefault="00730FBE" w:rsidP="00645158">
      <w:pPr>
        <w:jc w:val="both"/>
      </w:pPr>
      <w:r>
        <w:t xml:space="preserve">4. w kolorach czerni, brązu, zieleni lub ich odcieni, </w:t>
      </w:r>
    </w:p>
    <w:p w14:paraId="12602B78" w14:textId="77777777" w:rsidR="00E24AA1" w:rsidRDefault="00730FBE" w:rsidP="00645158">
      <w:pPr>
        <w:jc w:val="both"/>
      </w:pPr>
      <w:r>
        <w:t xml:space="preserve">5. podeszwa o własnościach antypoślizgowych (typu </w:t>
      </w:r>
      <w:proofErr w:type="spellStart"/>
      <w:r>
        <w:t>Vibram</w:t>
      </w:r>
      <w:proofErr w:type="spellEnd"/>
      <w:r>
        <w:t xml:space="preserve"> lub o zbliżonych właściwościach), </w:t>
      </w:r>
    </w:p>
    <w:p w14:paraId="0E7056B1" w14:textId="77777777" w:rsidR="00E24AA1" w:rsidRDefault="00730FBE" w:rsidP="00645158">
      <w:pPr>
        <w:jc w:val="both"/>
      </w:pPr>
      <w:r>
        <w:t xml:space="preserve">6. wyściółka stopy – wkładka zwiększająca komfort użytkowania (ułatwiająca cyrkulację powietrza oraz zapewniająca absorbowanie wstrząsów), </w:t>
      </w:r>
    </w:p>
    <w:p w14:paraId="06BA8258" w14:textId="77777777" w:rsidR="00E24AA1" w:rsidRDefault="00730FBE" w:rsidP="00645158">
      <w:pPr>
        <w:jc w:val="both"/>
      </w:pPr>
      <w:r>
        <w:t xml:space="preserve">7. wysokość buta - zabezpieczająca staw skokowy, </w:t>
      </w:r>
    </w:p>
    <w:p w14:paraId="3C272CBB" w14:textId="77777777" w:rsidR="00E24AA1" w:rsidRDefault="00730FBE" w:rsidP="00645158">
      <w:pPr>
        <w:jc w:val="both"/>
      </w:pPr>
      <w:r>
        <w:t xml:space="preserve">8. buty sznurowane, oczka metalowe lub haki (również mogą być jednocześnie), </w:t>
      </w:r>
    </w:p>
    <w:p w14:paraId="03723715" w14:textId="6CF105C6" w:rsidR="00E24AA1" w:rsidRDefault="00730FBE" w:rsidP="00645158">
      <w:pPr>
        <w:jc w:val="both"/>
      </w:pPr>
      <w:r>
        <w:t xml:space="preserve">9. zintegrowany język, </w:t>
      </w:r>
    </w:p>
    <w:p w14:paraId="4FB7C831" w14:textId="7F344AB4" w:rsidR="00E24AA1" w:rsidRDefault="00730FBE" w:rsidP="00645158">
      <w:pPr>
        <w:jc w:val="both"/>
      </w:pPr>
      <w:r>
        <w:t>1</w:t>
      </w:r>
      <w:r w:rsidR="00E80981">
        <w:t>0</w:t>
      </w:r>
      <w:r>
        <w:t>. zakres rozmiarów: damskie: od 37 do 4</w:t>
      </w:r>
      <w:r w:rsidR="00936273">
        <w:t>2</w:t>
      </w:r>
      <w:r>
        <w:t xml:space="preserve"> , męskie: od 41 do 46 </w:t>
      </w:r>
    </w:p>
    <w:p w14:paraId="5887D60B" w14:textId="1A65CFEA" w:rsidR="00730FBE" w:rsidRPr="00761B37" w:rsidRDefault="00730FBE" w:rsidP="00645158">
      <w:pPr>
        <w:jc w:val="both"/>
      </w:pPr>
      <w:r w:rsidRPr="00761B37">
        <w:t>1</w:t>
      </w:r>
      <w:r w:rsidR="00E80981">
        <w:t>1</w:t>
      </w:r>
      <w:r w:rsidRPr="00761B37">
        <w:t>. gwarancja minimum 2</w:t>
      </w:r>
      <w:r w:rsidR="00110E6A" w:rsidRPr="00761B37">
        <w:t>4</w:t>
      </w:r>
      <w:r w:rsidRPr="00761B37">
        <w:t xml:space="preserve"> </w:t>
      </w:r>
      <w:r w:rsidR="00110E6A" w:rsidRPr="00761B37">
        <w:t>miesiące</w:t>
      </w:r>
    </w:p>
    <w:p w14:paraId="6E2B4075" w14:textId="77777777" w:rsidR="00E24AA1" w:rsidRDefault="00E24AA1" w:rsidP="00645158">
      <w:pPr>
        <w:jc w:val="both"/>
      </w:pPr>
    </w:p>
    <w:p w14:paraId="0C54A7E4" w14:textId="77777777" w:rsidR="00E24AA1" w:rsidRDefault="00E24AA1" w:rsidP="00645158">
      <w:pPr>
        <w:jc w:val="both"/>
      </w:pPr>
      <w:r>
        <w:t>V. BUTY LETNIE</w:t>
      </w:r>
    </w:p>
    <w:p w14:paraId="26B99226" w14:textId="77777777" w:rsidR="00E24AA1" w:rsidRDefault="00E24AA1" w:rsidP="00645158">
      <w:pPr>
        <w:jc w:val="both"/>
      </w:pPr>
      <w:r>
        <w:t xml:space="preserve">Opis: półbuty przeznaczone do pracy w warunkach terenowych, wodoodporne, zapewniające komfort klimatyczny, spełniające następujące wymagania: </w:t>
      </w:r>
    </w:p>
    <w:p w14:paraId="382877C0" w14:textId="77777777" w:rsidR="00E24AA1" w:rsidRDefault="00E24AA1" w:rsidP="00645158">
      <w:pPr>
        <w:jc w:val="both"/>
      </w:pPr>
      <w:r>
        <w:t xml:space="preserve">1. materiał użyty do produkcji wierzchów: </w:t>
      </w:r>
      <w:proofErr w:type="spellStart"/>
      <w:r>
        <w:t>hydrofobizowany</w:t>
      </w:r>
      <w:proofErr w:type="spellEnd"/>
      <w:r>
        <w:t xml:space="preserve"> bukat o grubości min. 1,8 mm z membraną typu GORETEX, SYMPATEX lub o zbliżonych właściwościach, </w:t>
      </w:r>
    </w:p>
    <w:p w14:paraId="0386C038" w14:textId="77777777" w:rsidR="00E24AA1" w:rsidRDefault="00E24AA1" w:rsidP="00645158">
      <w:pPr>
        <w:jc w:val="both"/>
      </w:pPr>
      <w:r>
        <w:t xml:space="preserve">2. podszewka z chłonną wyściółką i membraną klimatyczną – wodoodporną, oddychającą o możliwości wymiany minimum 2,5 kg pary wodnej na 1 m2 przez 24 godziny, </w:t>
      </w:r>
    </w:p>
    <w:p w14:paraId="12EF0EEC" w14:textId="53E1D401" w:rsidR="00E24AA1" w:rsidRDefault="00E24AA1" w:rsidP="00645158">
      <w:pPr>
        <w:jc w:val="both"/>
      </w:pPr>
      <w:r>
        <w:t xml:space="preserve">3. oczka metalowe na sznurówki (zamiennie haki metalowe zamknięte lub otwarte, mogą być w połączeniu z oczkami), </w:t>
      </w:r>
    </w:p>
    <w:p w14:paraId="781C312C" w14:textId="2110D480" w:rsidR="00E24AA1" w:rsidRDefault="006F309E" w:rsidP="00645158">
      <w:pPr>
        <w:jc w:val="both"/>
      </w:pPr>
      <w:r>
        <w:lastRenderedPageBreak/>
        <w:t>4</w:t>
      </w:r>
      <w:r w:rsidR="00E24AA1">
        <w:t xml:space="preserve">. w kolorach czarnym, brązowym, ciemnozielonym lub ich odcieniach </w:t>
      </w:r>
    </w:p>
    <w:p w14:paraId="6C976316" w14:textId="43CCEC9E" w:rsidR="00E24AA1" w:rsidRDefault="006F309E" w:rsidP="00645158">
      <w:pPr>
        <w:jc w:val="both"/>
      </w:pPr>
      <w:r>
        <w:t>5</w:t>
      </w:r>
      <w:r w:rsidR="00E24AA1">
        <w:t>. zakres r</w:t>
      </w:r>
      <w:r w:rsidR="004373F7">
        <w:t>ozmiarów:</w:t>
      </w:r>
      <w:r w:rsidR="00B93F11">
        <w:t xml:space="preserve"> damskie: od 37 do 4</w:t>
      </w:r>
      <w:r w:rsidR="00936273">
        <w:t>2</w:t>
      </w:r>
      <w:r w:rsidR="00B93F11">
        <w:t xml:space="preserve">, </w:t>
      </w:r>
      <w:r w:rsidR="00E24AA1">
        <w:t xml:space="preserve"> męskie: od 41 do 46 </w:t>
      </w:r>
    </w:p>
    <w:p w14:paraId="06C137CF" w14:textId="7BDFBFD7" w:rsidR="00E24AA1" w:rsidRPr="00761B37" w:rsidRDefault="006F309E" w:rsidP="00645158">
      <w:pPr>
        <w:jc w:val="both"/>
      </w:pPr>
      <w:r>
        <w:t>6</w:t>
      </w:r>
      <w:r w:rsidR="00E24AA1" w:rsidRPr="00761B37">
        <w:t>. gwarancja minimum 2</w:t>
      </w:r>
      <w:r w:rsidR="00761B37" w:rsidRPr="00761B37">
        <w:t>4 miesiące</w:t>
      </w:r>
    </w:p>
    <w:p w14:paraId="6BFBFFBA" w14:textId="3D8E70B8" w:rsidR="00761B37" w:rsidRDefault="00761B37" w:rsidP="00645158">
      <w:pPr>
        <w:jc w:val="both"/>
      </w:pPr>
    </w:p>
    <w:p w14:paraId="1C870528" w14:textId="77777777" w:rsidR="00761B37" w:rsidRDefault="00761B37" w:rsidP="00645158">
      <w:pPr>
        <w:jc w:val="both"/>
      </w:pPr>
    </w:p>
    <w:p w14:paraId="74B0399E" w14:textId="77777777" w:rsidR="00E24AA1" w:rsidRDefault="00E24AA1" w:rsidP="00645158">
      <w:pPr>
        <w:jc w:val="both"/>
      </w:pPr>
      <w:r>
        <w:t>V</w:t>
      </w:r>
      <w:r w:rsidR="003234B8">
        <w:t>I</w:t>
      </w:r>
      <w:r>
        <w:t>. BUTY GUMOWE (kalosze)</w:t>
      </w:r>
    </w:p>
    <w:p w14:paraId="279F66A6" w14:textId="77777777" w:rsidR="00E24AA1" w:rsidRDefault="00E24AA1" w:rsidP="00645158">
      <w:pPr>
        <w:jc w:val="both"/>
      </w:pPr>
      <w:r>
        <w:t>Opis: buty gumowe przeznaczone do poruszania się w lesie, na terenach wilgotnych, brodzenia w płytkiej wodzie po zróżnicowanym podłożu, sp</w:t>
      </w:r>
      <w:r w:rsidR="003D153B">
        <w:t>ełniające następujące wymagania:</w:t>
      </w:r>
    </w:p>
    <w:p w14:paraId="2931B8B6" w14:textId="77777777" w:rsidR="00E24AA1" w:rsidRDefault="00E24AA1" w:rsidP="00645158">
      <w:pPr>
        <w:jc w:val="both"/>
      </w:pPr>
      <w:r>
        <w:t xml:space="preserve">1. wykonane z tworzywa PVC, </w:t>
      </w:r>
    </w:p>
    <w:p w14:paraId="7387DFC0" w14:textId="77777777" w:rsidR="00E24AA1" w:rsidRDefault="00E24AA1" w:rsidP="00645158">
      <w:pPr>
        <w:jc w:val="both"/>
      </w:pPr>
      <w:r>
        <w:t xml:space="preserve">2. wzmocnione noski, pięty i podeszwy, </w:t>
      </w:r>
    </w:p>
    <w:p w14:paraId="3E9FCD73" w14:textId="77777777" w:rsidR="00E24AA1" w:rsidRDefault="00E24AA1" w:rsidP="00645158">
      <w:pPr>
        <w:jc w:val="both"/>
      </w:pPr>
      <w:r>
        <w:t xml:space="preserve">3. podeszwa wykonana z tworzywa PVC, </w:t>
      </w:r>
    </w:p>
    <w:p w14:paraId="139982A2" w14:textId="77777777" w:rsidR="00E24AA1" w:rsidRDefault="00E24AA1" w:rsidP="00645158">
      <w:pPr>
        <w:jc w:val="both"/>
      </w:pPr>
      <w:r>
        <w:t xml:space="preserve">4. wyjmowane ocieplacze z surowca o wysokiej jakości chroniące stopy przed chłodem, </w:t>
      </w:r>
    </w:p>
    <w:p w14:paraId="033529C4" w14:textId="77777777" w:rsidR="00E24AA1" w:rsidRDefault="00E24AA1" w:rsidP="00645158">
      <w:pPr>
        <w:jc w:val="both"/>
      </w:pPr>
      <w:r>
        <w:t xml:space="preserve">5. dopuszczalne górne zakończenie buta kołnierzem ściąganym sznurkiem, </w:t>
      </w:r>
    </w:p>
    <w:p w14:paraId="298FFE6D" w14:textId="77777777" w:rsidR="00E24AA1" w:rsidRDefault="00E24AA1" w:rsidP="00645158">
      <w:pPr>
        <w:jc w:val="both"/>
      </w:pPr>
      <w:r>
        <w:t xml:space="preserve">6. długość – przed kolano, ok. 40-45 cm, </w:t>
      </w:r>
    </w:p>
    <w:p w14:paraId="14205440" w14:textId="77777777" w:rsidR="00E24AA1" w:rsidRDefault="00E24AA1" w:rsidP="00645158">
      <w:pPr>
        <w:jc w:val="both"/>
      </w:pPr>
      <w:r>
        <w:t xml:space="preserve">7. kolor oliwkowozielony lub zbliżony, </w:t>
      </w:r>
    </w:p>
    <w:p w14:paraId="374CCBA8" w14:textId="3AA2C036" w:rsidR="00E24AA1" w:rsidRDefault="00E24AA1" w:rsidP="00645158">
      <w:pPr>
        <w:jc w:val="both"/>
      </w:pPr>
      <w:r>
        <w:t>8. zakres rozmiarów: damskie: od 37 do 4</w:t>
      </w:r>
      <w:r w:rsidR="00936273">
        <w:t>2</w:t>
      </w:r>
      <w:r>
        <w:t xml:space="preserve"> , męskie: od 41 do 46 </w:t>
      </w:r>
    </w:p>
    <w:p w14:paraId="182DAC8C" w14:textId="76FC0632" w:rsidR="00E24AA1" w:rsidRPr="00761B37" w:rsidRDefault="00E24AA1" w:rsidP="00645158">
      <w:pPr>
        <w:jc w:val="both"/>
      </w:pPr>
      <w:r w:rsidRPr="00761B37">
        <w:t>9. gwarancja minimum 1</w:t>
      </w:r>
      <w:r w:rsidR="00761B37" w:rsidRPr="00761B37">
        <w:t>2 miesięcy</w:t>
      </w:r>
    </w:p>
    <w:p w14:paraId="2B413966" w14:textId="77777777" w:rsidR="00E24AA1" w:rsidRDefault="00E24AA1" w:rsidP="00645158">
      <w:pPr>
        <w:jc w:val="both"/>
      </w:pPr>
    </w:p>
    <w:p w14:paraId="0043BCEC" w14:textId="77777777" w:rsidR="00E24AA1" w:rsidRDefault="00E24AA1" w:rsidP="00645158">
      <w:pPr>
        <w:jc w:val="both"/>
      </w:pPr>
      <w:r>
        <w:t>WYMAGANIA DODATKOWE:</w:t>
      </w:r>
    </w:p>
    <w:p w14:paraId="41B36C6C" w14:textId="583F0819" w:rsidR="00E24AA1" w:rsidRDefault="00E24AA1" w:rsidP="00645158">
      <w:pPr>
        <w:jc w:val="both"/>
      </w:pPr>
      <w:r>
        <w:t xml:space="preserve">Zamawiający będzie zamawiał </w:t>
      </w:r>
      <w:r w:rsidR="00B93F11">
        <w:t>odzież i obuwie</w:t>
      </w:r>
      <w:r>
        <w:t xml:space="preserve"> sukcesywnie, zgodnie z zapotrzebowaniem pracowników w terminie od dnia pod</w:t>
      </w:r>
      <w:r w:rsidR="00D4442F">
        <w:t>pisania umowy do dnia 31.12.202</w:t>
      </w:r>
      <w:r w:rsidR="00647A7A">
        <w:t>2</w:t>
      </w:r>
      <w:r>
        <w:t xml:space="preserve"> r.</w:t>
      </w:r>
    </w:p>
    <w:p w14:paraId="1B53380A" w14:textId="77777777" w:rsidR="00443CB2" w:rsidRDefault="00E24AA1" w:rsidP="00645158">
      <w:pPr>
        <w:jc w:val="both"/>
      </w:pPr>
      <w:r>
        <w:t>W celu umożliwienia indywidualnego ustalenia rozmiarów odzieży oraz obuwia przez jej użytkowników, Wykonawca (dostawca) umożliwi pracownikom Zamawiającego dokonanie przymiarki i wyboru odpowiedniego rozmiaru w ustalonym z Zamawiającym terminie oraz</w:t>
      </w:r>
      <w:r w:rsidR="003C6131">
        <w:t xml:space="preserve"> </w:t>
      </w:r>
      <w:r>
        <w:t xml:space="preserve">ich bezpłatnego zwrotu w przypadku nieodpowiednich parametrów lub rozmiarów. </w:t>
      </w:r>
    </w:p>
    <w:p w14:paraId="6299A076" w14:textId="77777777" w:rsidR="00E24AA1" w:rsidRDefault="00E24AA1" w:rsidP="00645158">
      <w:pPr>
        <w:jc w:val="both"/>
      </w:pPr>
      <w:r>
        <w:t>Miejsce dostaw częściowych partii odzieży: siedziba Regionalnej Dyrekcji Ochrony Środowiska w Białymstoku, ul. Dojlidy Fabryczne 23 od poniedz</w:t>
      </w:r>
      <w:r w:rsidR="00D4442F">
        <w:t>iałku do piątku w godzinach od 8:0</w:t>
      </w:r>
      <w:r>
        <w:t>0 – 15:00.</w:t>
      </w:r>
    </w:p>
    <w:p w14:paraId="3AADBDFD" w14:textId="77777777" w:rsidR="003C6131" w:rsidRPr="00181D50" w:rsidRDefault="003C6131" w:rsidP="00645158">
      <w:pPr>
        <w:jc w:val="both"/>
        <w:rPr>
          <w:sz w:val="24"/>
          <w:szCs w:val="24"/>
        </w:rPr>
      </w:pPr>
      <w:r>
        <w:lastRenderedPageBreak/>
        <w:t>Każdy rodzaj asortymentu musi posiadać etykietę informującą, co najmniej o: nazwie i rodzaju produktu, składnikach użytych do produkcji, rozmiarze, przepisach dotyczących konserwacji, prania i czyszczenia oraz nazwę i adres producenta. Zalecane środki do konserwacji odzieży i obuwia powinny być ogólnodostępne.</w:t>
      </w:r>
    </w:p>
    <w:sectPr w:rsidR="003C6131" w:rsidRPr="00181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49B8" w14:textId="77777777" w:rsidR="00AC523A" w:rsidRDefault="00AC523A" w:rsidP="00176767">
      <w:pPr>
        <w:spacing w:after="0" w:line="240" w:lineRule="auto"/>
      </w:pPr>
      <w:r>
        <w:separator/>
      </w:r>
    </w:p>
  </w:endnote>
  <w:endnote w:type="continuationSeparator" w:id="0">
    <w:p w14:paraId="083A88AD" w14:textId="77777777" w:rsidR="00AC523A" w:rsidRDefault="00AC523A" w:rsidP="0017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AB56" w14:textId="77777777" w:rsidR="00176767" w:rsidRDefault="001767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232" w14:textId="6A4E5EAC" w:rsidR="00176767" w:rsidRDefault="00176767">
    <w:pPr>
      <w:pStyle w:val="Stopka"/>
    </w:pPr>
    <w:r>
      <w:rPr>
        <w:noProof/>
        <w:lang w:eastAsia="pl-PL"/>
      </w:rPr>
      <w:drawing>
        <wp:inline distT="0" distB="0" distL="0" distR="0" wp14:anchorId="1495FCAA" wp14:editId="169CD145">
          <wp:extent cx="5760720" cy="925083"/>
          <wp:effectExtent l="0" t="0" r="0" b="8890"/>
          <wp:docPr id="1" name="Obraz 1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B0AA" w14:textId="77777777" w:rsidR="00176767" w:rsidRDefault="00176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0127" w14:textId="77777777" w:rsidR="00AC523A" w:rsidRDefault="00AC523A" w:rsidP="00176767">
      <w:pPr>
        <w:spacing w:after="0" w:line="240" w:lineRule="auto"/>
      </w:pPr>
      <w:r>
        <w:separator/>
      </w:r>
    </w:p>
  </w:footnote>
  <w:footnote w:type="continuationSeparator" w:id="0">
    <w:p w14:paraId="3051DB07" w14:textId="77777777" w:rsidR="00AC523A" w:rsidRDefault="00AC523A" w:rsidP="0017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D25D" w14:textId="77777777" w:rsidR="00176767" w:rsidRDefault="001767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C7AD" w14:textId="5545A0FC" w:rsidR="00176767" w:rsidRDefault="00475B45">
    <w:pPr>
      <w:pStyle w:val="Nagwek"/>
    </w:pPr>
    <w:r>
      <w:rPr>
        <w:noProof/>
        <w:lang w:eastAsia="pl-PL"/>
      </w:rPr>
      <w:drawing>
        <wp:inline distT="0" distB="0" distL="0" distR="0" wp14:anchorId="209A1270" wp14:editId="0EB51DD1">
          <wp:extent cx="4906645" cy="939800"/>
          <wp:effectExtent l="0" t="0" r="0" b="0"/>
          <wp:docPr id="2" name="Obraz 2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4018" w14:textId="77777777" w:rsidR="00176767" w:rsidRDefault="001767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32B"/>
    <w:multiLevelType w:val="hybridMultilevel"/>
    <w:tmpl w:val="BDCE3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31E58"/>
    <w:multiLevelType w:val="hybridMultilevel"/>
    <w:tmpl w:val="BDCE3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63CC6"/>
    <w:multiLevelType w:val="hybridMultilevel"/>
    <w:tmpl w:val="4D7CE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F1175"/>
    <w:multiLevelType w:val="hybridMultilevel"/>
    <w:tmpl w:val="CAE68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1186D"/>
    <w:multiLevelType w:val="hybridMultilevel"/>
    <w:tmpl w:val="F9EC5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41"/>
    <w:rsid w:val="0002536C"/>
    <w:rsid w:val="00110E6A"/>
    <w:rsid w:val="001504E7"/>
    <w:rsid w:val="00176767"/>
    <w:rsid w:val="00181D50"/>
    <w:rsid w:val="001A62C3"/>
    <w:rsid w:val="00202F23"/>
    <w:rsid w:val="00284048"/>
    <w:rsid w:val="003234B8"/>
    <w:rsid w:val="00330C05"/>
    <w:rsid w:val="00336FF1"/>
    <w:rsid w:val="003A69EF"/>
    <w:rsid w:val="003C6131"/>
    <w:rsid w:val="003D153B"/>
    <w:rsid w:val="0041188D"/>
    <w:rsid w:val="004373F7"/>
    <w:rsid w:val="00443CB2"/>
    <w:rsid w:val="00471841"/>
    <w:rsid w:val="00475B45"/>
    <w:rsid w:val="00482DE4"/>
    <w:rsid w:val="0054244D"/>
    <w:rsid w:val="00610131"/>
    <w:rsid w:val="00642292"/>
    <w:rsid w:val="00645158"/>
    <w:rsid w:val="00647A7A"/>
    <w:rsid w:val="0065105E"/>
    <w:rsid w:val="00696802"/>
    <w:rsid w:val="006C048C"/>
    <w:rsid w:val="006F309E"/>
    <w:rsid w:val="00730FBE"/>
    <w:rsid w:val="00761B37"/>
    <w:rsid w:val="0076735D"/>
    <w:rsid w:val="00802E9A"/>
    <w:rsid w:val="00817B8E"/>
    <w:rsid w:val="008D2486"/>
    <w:rsid w:val="008E439A"/>
    <w:rsid w:val="00936273"/>
    <w:rsid w:val="00943098"/>
    <w:rsid w:val="00A124DC"/>
    <w:rsid w:val="00A25789"/>
    <w:rsid w:val="00A26F2E"/>
    <w:rsid w:val="00A44AF0"/>
    <w:rsid w:val="00A44E33"/>
    <w:rsid w:val="00A918B6"/>
    <w:rsid w:val="00AC523A"/>
    <w:rsid w:val="00B905F4"/>
    <w:rsid w:val="00B93F11"/>
    <w:rsid w:val="00BC6810"/>
    <w:rsid w:val="00C22E85"/>
    <w:rsid w:val="00C506BE"/>
    <w:rsid w:val="00C951FB"/>
    <w:rsid w:val="00CE3122"/>
    <w:rsid w:val="00D4442F"/>
    <w:rsid w:val="00D718A3"/>
    <w:rsid w:val="00DB580C"/>
    <w:rsid w:val="00DB7E76"/>
    <w:rsid w:val="00E24AA1"/>
    <w:rsid w:val="00E80981"/>
    <w:rsid w:val="00E86402"/>
    <w:rsid w:val="00F06D79"/>
    <w:rsid w:val="00F12D82"/>
    <w:rsid w:val="00F13FFC"/>
    <w:rsid w:val="00F204AD"/>
    <w:rsid w:val="00F916B2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1CEF"/>
  <w15:docId w15:val="{5EF8D906-21ED-42C5-85CB-F1DE4A4E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16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767"/>
  </w:style>
  <w:style w:type="paragraph" w:styleId="Stopka">
    <w:name w:val="footer"/>
    <w:basedOn w:val="Normalny"/>
    <w:link w:val="StopkaZnak"/>
    <w:uiPriority w:val="99"/>
    <w:unhideWhenUsed/>
    <w:rsid w:val="0017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Kamieński</dc:creator>
  <cp:keywords/>
  <dc:description/>
  <cp:lastModifiedBy>Patrycja Kamińska</cp:lastModifiedBy>
  <cp:revision>4</cp:revision>
  <cp:lastPrinted>2020-02-04T12:11:00Z</cp:lastPrinted>
  <dcterms:created xsi:type="dcterms:W3CDTF">2022-05-11T09:15:00Z</dcterms:created>
  <dcterms:modified xsi:type="dcterms:W3CDTF">2022-05-11T09:23:00Z</dcterms:modified>
</cp:coreProperties>
</file>