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36" w:rsidRDefault="004F7436" w:rsidP="004F7436">
      <w:pPr>
        <w:tabs>
          <w:tab w:val="right" w:pos="9214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Brzeg, </w:t>
      </w:r>
      <w:r w:rsidR="008B4BC6">
        <w:rPr>
          <w:rFonts w:ascii="Arial" w:hAnsi="Arial" w:cs="Arial"/>
        </w:rPr>
        <w:t>dnia 24.05.2022 r.</w:t>
      </w:r>
    </w:p>
    <w:p w:rsidR="004F7436" w:rsidRPr="00FD63B9" w:rsidRDefault="004F7436" w:rsidP="004F7436">
      <w:pPr>
        <w:tabs>
          <w:tab w:val="right" w:pos="9214"/>
        </w:tabs>
        <w:spacing w:after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</w:t>
      </w:r>
      <w:bookmarkStart w:id="0" w:name="ezdSprawaZnak"/>
      <w:r w:rsidRPr="00FD63B9">
        <w:rPr>
          <w:rFonts w:ascii="Arial" w:hAnsi="Arial" w:cs="Arial"/>
        </w:rPr>
        <w:t>SA.270.9.2022</w:t>
      </w:r>
      <w:bookmarkEnd w:id="0"/>
    </w:p>
    <w:p w:rsidR="004F7436" w:rsidRDefault="004F7436" w:rsidP="004F7436">
      <w:pPr>
        <w:spacing w:before="240" w:after="240"/>
        <w:jc w:val="both"/>
        <w:rPr>
          <w:rFonts w:ascii="Arial" w:hAnsi="Arial" w:cs="Arial"/>
          <w:i/>
        </w:rPr>
      </w:pPr>
    </w:p>
    <w:p w:rsidR="004F7436" w:rsidRPr="00582D25" w:rsidRDefault="004F7436" w:rsidP="004F7436">
      <w:pPr>
        <w:spacing w:before="240" w:after="2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ODPOWIEDZI NA PYTANIA DO ZAPYTANIA OFERTOWEGO NA MONTAŻ OZNAKOWANIA PIONOWEGO NA TERENIE NADLEŚNICTWA BRZEG</w:t>
      </w:r>
    </w:p>
    <w:p w:rsidR="004F7436" w:rsidRDefault="004F7436" w:rsidP="004F7436">
      <w:pPr>
        <w:pStyle w:val="NormalnyWeb"/>
        <w:numPr>
          <w:ilvl w:val="0"/>
          <w:numId w:val="1"/>
        </w:numPr>
      </w:pPr>
      <w:r>
        <w:t>Pytanie nr 1:</w:t>
      </w:r>
    </w:p>
    <w:p w:rsidR="004F7436" w:rsidRDefault="004F7436" w:rsidP="004F7436">
      <w:pPr>
        <w:pStyle w:val="NormalnyWeb"/>
        <w:ind w:left="360"/>
        <w:jc w:val="both"/>
      </w:pPr>
      <w:r>
        <w:t xml:space="preserve">Proszę o informację w jakiej technologii wykonane są znaki? Wszystkie są na blasze </w:t>
      </w:r>
      <w:proofErr w:type="spellStart"/>
      <w:r>
        <w:t>ocynk</w:t>
      </w:r>
      <w:proofErr w:type="spellEnd"/>
      <w:r>
        <w:t>? Jeśli tak to czy uchwyty są "za rant" znaku , czy tablice posiadają profile montażowe?</w:t>
      </w:r>
    </w:p>
    <w:p w:rsidR="004F7436" w:rsidRPr="00DC45A0" w:rsidRDefault="004F7436" w:rsidP="004F7436">
      <w:pPr>
        <w:pStyle w:val="NormalnyWeb"/>
        <w:ind w:left="360"/>
        <w:rPr>
          <w:u w:val="single"/>
        </w:rPr>
      </w:pPr>
      <w:r w:rsidRPr="00DC45A0">
        <w:rPr>
          <w:u w:val="single"/>
        </w:rPr>
        <w:t>Odpowiedź:</w:t>
      </w:r>
    </w:p>
    <w:p w:rsidR="004F7436" w:rsidRDefault="004F7436" w:rsidP="004F7436">
      <w:pPr>
        <w:pStyle w:val="NormalnyWeb"/>
        <w:ind w:left="360"/>
      </w:pPr>
      <w:r>
        <w:t>Wszystkie znaki wykonano z blach ocynkowanych. Znaki posiadają otwory montażowe w rancie. Przykładowe zdjęcie poniżej:</w:t>
      </w:r>
    </w:p>
    <w:p w:rsidR="004F7436" w:rsidRDefault="004F7436" w:rsidP="004F7436">
      <w:pPr>
        <w:pStyle w:val="NormalnyWeb"/>
        <w:ind w:left="360"/>
      </w:pPr>
      <w:r>
        <w:rPr>
          <w:noProof/>
        </w:rPr>
        <w:drawing>
          <wp:inline distT="0" distB="0" distL="0" distR="0">
            <wp:extent cx="1762125" cy="2333625"/>
            <wp:effectExtent l="0" t="0" r="9525" b="9525"/>
            <wp:docPr id="1" name="Obraz 1" descr="IMG-20220524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20524-WA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36" w:rsidRDefault="004F7436" w:rsidP="004F7436">
      <w:pPr>
        <w:pStyle w:val="NormalnyWeb"/>
        <w:numPr>
          <w:ilvl w:val="0"/>
          <w:numId w:val="1"/>
        </w:numPr>
      </w:pPr>
      <w:r>
        <w:t>Pytanie nr 2:</w:t>
      </w:r>
    </w:p>
    <w:p w:rsidR="004F7436" w:rsidRDefault="004F7436" w:rsidP="004F7436">
      <w:pPr>
        <w:pStyle w:val="NormalnyWeb"/>
        <w:ind w:left="360"/>
      </w:pPr>
      <w:r>
        <w:t>Czy słupki 40 mm są stalowe jak dla tablic TL-1?</w:t>
      </w:r>
    </w:p>
    <w:p w:rsidR="004F7436" w:rsidRPr="00BA10B4" w:rsidRDefault="004F7436" w:rsidP="004F7436">
      <w:pPr>
        <w:pStyle w:val="NormalnyWeb"/>
        <w:ind w:left="360"/>
        <w:rPr>
          <w:u w:val="single"/>
        </w:rPr>
      </w:pPr>
      <w:r w:rsidRPr="00BA10B4">
        <w:rPr>
          <w:u w:val="single"/>
        </w:rPr>
        <w:t>Odpowiedź:</w:t>
      </w:r>
    </w:p>
    <w:p w:rsidR="004F7436" w:rsidRDefault="004F7436" w:rsidP="004F7436">
      <w:pPr>
        <w:pStyle w:val="NormalnyWeb"/>
        <w:ind w:left="360"/>
        <w:jc w:val="both"/>
      </w:pPr>
      <w:r>
        <w:t>Wszystkie słupki są stalowe ocynkowane zarówno słupki o średnicy 60,3mm jak i te o średnicy 40 mm.</w:t>
      </w:r>
    </w:p>
    <w:p w:rsidR="004F7436" w:rsidRDefault="004F7436" w:rsidP="004F7436">
      <w:pPr>
        <w:pStyle w:val="NormalnyWeb"/>
        <w:numPr>
          <w:ilvl w:val="0"/>
          <w:numId w:val="1"/>
        </w:numPr>
        <w:jc w:val="both"/>
      </w:pPr>
      <w:r>
        <w:t>Pytanie nr 3:</w:t>
      </w:r>
    </w:p>
    <w:p w:rsidR="004F7436" w:rsidRDefault="004F7436" w:rsidP="004F7436">
      <w:pPr>
        <w:pStyle w:val="NormalnyWeb"/>
        <w:ind w:left="360"/>
        <w:jc w:val="both"/>
      </w:pPr>
      <w:r>
        <w:t>W ofercie jest zapisek o wymogu posiadania samochodu ciężarowego lub osobowego z przyczepką. Posiadamy auto dostawcze o długości przestrzeni ładunkowej 4m i z jego pomocą prowadzimy Zlecenia.</w:t>
      </w:r>
    </w:p>
    <w:p w:rsidR="004F7436" w:rsidRPr="00BA10B4" w:rsidRDefault="004F7436" w:rsidP="004F7436">
      <w:pPr>
        <w:pStyle w:val="NormalnyWeb"/>
        <w:ind w:left="360"/>
        <w:jc w:val="both"/>
        <w:rPr>
          <w:u w:val="single"/>
        </w:rPr>
      </w:pPr>
      <w:r w:rsidRPr="00BA10B4">
        <w:rPr>
          <w:u w:val="single"/>
        </w:rPr>
        <w:lastRenderedPageBreak/>
        <w:t>Odpowiedź:</w:t>
      </w:r>
    </w:p>
    <w:p w:rsidR="004F7436" w:rsidRDefault="004F7436" w:rsidP="004F7436">
      <w:pPr>
        <w:pStyle w:val="NormalnyWeb"/>
        <w:ind w:left="360"/>
        <w:jc w:val="both"/>
      </w:pPr>
      <w:r>
        <w:t>Zamawiający dopuszcza możliwość posiadania przez Wykonawcę auta dostawczego o długości przestrzeni ładunkowej umożliwiającej prze</w:t>
      </w:r>
      <w:r w:rsidR="008B4BC6">
        <w:t>wiezienie w sposób bezpieczny i </w:t>
      </w:r>
      <w:r>
        <w:t xml:space="preserve">zgodny z przepisami najdłuższych elementów tj. słupków o długości 3,70 m. </w:t>
      </w:r>
    </w:p>
    <w:p w:rsidR="004F7436" w:rsidRDefault="004F7436" w:rsidP="004F7436">
      <w:pPr>
        <w:pStyle w:val="NormalnyWeb"/>
        <w:ind w:left="360"/>
        <w:jc w:val="both"/>
      </w:pPr>
      <w:r>
        <w:t>Oświadczenie wykonawcy o posiadaniu ww. pojazdu zostanie uznane przez Zamawiającego jako spełnienie warunków udziału określonych w zaproszeniu do składania ofert.</w:t>
      </w:r>
    </w:p>
    <w:p w:rsidR="004F7436" w:rsidRDefault="004F7436" w:rsidP="004F7436">
      <w:pPr>
        <w:pStyle w:val="NormalnyWeb"/>
        <w:numPr>
          <w:ilvl w:val="0"/>
          <w:numId w:val="1"/>
        </w:numPr>
      </w:pPr>
      <w:r>
        <w:t>Pytanie nr 4:</w:t>
      </w:r>
    </w:p>
    <w:p w:rsidR="004F7436" w:rsidRDefault="004F7436" w:rsidP="004F7436">
      <w:pPr>
        <w:pStyle w:val="NormalnyWeb"/>
        <w:ind w:left="360"/>
        <w:jc w:val="both"/>
      </w:pPr>
      <w:r>
        <w:t>Wymagają Państwo również wiertnicy spalinowej, co z Naszego doświadczenia nie sprawdza się w lasach ze względu na różnorodność podłoża i bardzo dużą ilość korzeni.</w:t>
      </w:r>
    </w:p>
    <w:p w:rsidR="004F7436" w:rsidRDefault="004F7436" w:rsidP="004F7436">
      <w:pPr>
        <w:pStyle w:val="NormalnyWeb"/>
        <w:ind w:left="360"/>
      </w:pPr>
      <w:r>
        <w:t>Czy dopuszczają Państwo standardowe wykopy ręczne pod każdy słupek?</w:t>
      </w:r>
    </w:p>
    <w:p w:rsidR="004F7436" w:rsidRDefault="004F7436" w:rsidP="004F7436">
      <w:pPr>
        <w:pStyle w:val="NormalnyWeb"/>
        <w:ind w:left="360"/>
        <w:rPr>
          <w:u w:val="single"/>
        </w:rPr>
      </w:pPr>
      <w:r w:rsidRPr="00BA10B4">
        <w:rPr>
          <w:u w:val="single"/>
        </w:rPr>
        <w:t>Odpowiedź:</w:t>
      </w:r>
    </w:p>
    <w:p w:rsidR="004F7436" w:rsidRPr="00582D25" w:rsidRDefault="004F7436" w:rsidP="004F7436">
      <w:pPr>
        <w:pStyle w:val="NormalnyWeb"/>
        <w:ind w:left="360"/>
        <w:jc w:val="both"/>
      </w:pPr>
      <w:r w:rsidRPr="00582D25">
        <w:t>Z</w:t>
      </w:r>
      <w:r>
        <w:t>amawiają</w:t>
      </w:r>
      <w:r w:rsidRPr="00582D25">
        <w:t>cy wymaga, aby Wykonawca posiadał spalinową wiertnicę glebową</w:t>
      </w:r>
      <w:r>
        <w:t xml:space="preserve">, wykopy ręczne mogą być zastosowane jako pomocnicze. </w:t>
      </w:r>
      <w:r w:rsidRPr="00582D25">
        <w:t xml:space="preserve">  </w:t>
      </w:r>
    </w:p>
    <w:p w:rsidR="004F7436" w:rsidRDefault="004F7436" w:rsidP="004F7436">
      <w:pPr>
        <w:pStyle w:val="NormalnyWeb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7436" w:rsidRDefault="004F7436" w:rsidP="008B4BC6">
      <w:pPr>
        <w:pStyle w:val="NormalnyWeb"/>
        <w:ind w:left="5664"/>
      </w:pPr>
      <w:r>
        <w:t>Zatwierdził:</w:t>
      </w:r>
    </w:p>
    <w:p w:rsidR="008B4BC6" w:rsidRDefault="008B4BC6" w:rsidP="008B4BC6">
      <w:pPr>
        <w:pStyle w:val="NormalnyWeb"/>
        <w:ind w:left="4956" w:firstLine="708"/>
      </w:pPr>
      <w:r>
        <w:t>Nadleśniczy Nadleśnictwa Brzeg</w:t>
      </w:r>
    </w:p>
    <w:p w:rsidR="008B4BC6" w:rsidRDefault="008B4BC6" w:rsidP="008B4BC6">
      <w:pPr>
        <w:pStyle w:val="NormalnyWeb"/>
        <w:ind w:left="4956" w:firstLine="708"/>
      </w:pPr>
      <w:bookmarkStart w:id="1" w:name="_GoBack"/>
      <w:bookmarkEnd w:id="1"/>
      <w:r>
        <w:t>Bartłomiej Kastelik</w:t>
      </w:r>
    </w:p>
    <w:p w:rsidR="004F7436" w:rsidRPr="00AD1F5C" w:rsidRDefault="004F7436" w:rsidP="004F7436">
      <w:pPr>
        <w:pStyle w:val="NormalnyWeb"/>
        <w:ind w:left="360"/>
      </w:pPr>
      <w:r>
        <w:tab/>
      </w:r>
      <w:r>
        <w:tab/>
      </w:r>
      <w:r>
        <w:tab/>
      </w:r>
    </w:p>
    <w:p w:rsidR="004F7436" w:rsidRDefault="004F7436" w:rsidP="004F7436">
      <w:pPr>
        <w:pStyle w:val="NormalnyWeb"/>
        <w:ind w:left="360"/>
      </w:pPr>
    </w:p>
    <w:p w:rsidR="004F7436" w:rsidRPr="00DC45A0" w:rsidRDefault="004F7436" w:rsidP="004F7436">
      <w:pPr>
        <w:spacing w:before="240" w:after="240"/>
        <w:jc w:val="both"/>
        <w:rPr>
          <w:rFonts w:ascii="Arial" w:hAnsi="Arial" w:cs="Arial"/>
        </w:rPr>
      </w:pPr>
    </w:p>
    <w:p w:rsidR="004F7436" w:rsidRPr="00E26D95" w:rsidRDefault="004F7436" w:rsidP="004F7436">
      <w:pPr>
        <w:spacing w:line="360" w:lineRule="auto"/>
        <w:rPr>
          <w:rFonts w:ascii="Arial" w:hAnsi="Arial" w:cs="Arial"/>
          <w:sz w:val="16"/>
          <w:szCs w:val="16"/>
        </w:rPr>
      </w:pPr>
    </w:p>
    <w:p w:rsidR="008B48D5" w:rsidRDefault="008B48D5"/>
    <w:sectPr w:rsidR="008B48D5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F9" w:rsidRDefault="00160AF9" w:rsidP="004F7436">
      <w:r>
        <w:separator/>
      </w:r>
    </w:p>
  </w:endnote>
  <w:endnote w:type="continuationSeparator" w:id="0">
    <w:p w:rsidR="00160AF9" w:rsidRDefault="00160AF9" w:rsidP="004F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0448DC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B4BC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160A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94" w:rsidRDefault="000448DC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D64C27" wp14:editId="6434358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5347F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" strokecolor="#005846" strokeweight=".5pt"/>
          </w:pict>
        </mc:Fallback>
      </mc:AlternateContent>
    </w:r>
  </w:p>
  <w:p w:rsidR="00844194" w:rsidRDefault="000448DC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F57EB0" wp14:editId="020A0434">
              <wp:simplePos x="0" y="0"/>
              <wp:positionH relativeFrom="column">
                <wp:posOffset>3339465</wp:posOffset>
              </wp:positionH>
              <wp:positionV relativeFrom="paragraph">
                <wp:posOffset>95250</wp:posOffset>
              </wp:positionV>
              <wp:extent cx="2628900" cy="266700"/>
              <wp:effectExtent l="5715" t="9525" r="13335" b="952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667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44194" w:rsidRDefault="000448DC" w:rsidP="00844194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www.brzeg.katowice.lasy.gov.pl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57EB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2.95pt;margin-top:7.5pt;width:20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" filled="f" strokecolor="white">
              <v:textbox inset=",0">
                <w:txbxContent>
                  <w:p w:rsidR="00844194" w:rsidRDefault="000448DC" w:rsidP="00844194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www.brzeg.katowice.lasy.gov.pl</w:t>
                    </w:r>
                  </w:p>
                </w:txbxContent>
              </v:textbox>
            </v:shape>
          </w:pict>
        </mc:Fallback>
      </mc:AlternateContent>
    </w:r>
  </w:p>
  <w:p w:rsidR="00844194" w:rsidRDefault="000448DC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Brzeg</w:t>
    </w:r>
  </w:p>
  <w:p w:rsidR="00844194" w:rsidRDefault="000448DC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Kilińskiego 1, 49-300 Brzeg</w:t>
    </w:r>
    <w:r>
      <w:rPr>
        <w:rFonts w:ascii="Arial" w:hAnsi="Arial" w:cs="Arial"/>
        <w:sz w:val="16"/>
        <w:szCs w:val="16"/>
      </w:rPr>
      <w:tab/>
    </w:r>
  </w:p>
  <w:p w:rsidR="00844194" w:rsidRPr="0073141F" w:rsidRDefault="000448DC" w:rsidP="00844194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 40-48-030, fax: +48 77 40-48-044, e-mail: brzeg@katowice.lasy.gov.pl</w:t>
    </w:r>
  </w:p>
  <w:p w:rsidR="00FB537C" w:rsidRDefault="00160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F9" w:rsidRDefault="00160AF9" w:rsidP="004F7436">
      <w:r>
        <w:separator/>
      </w:r>
    </w:p>
  </w:footnote>
  <w:footnote w:type="continuationSeparator" w:id="0">
    <w:p w:rsidR="00160AF9" w:rsidRDefault="00160AF9" w:rsidP="004F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36" w:rsidRDefault="004F7436" w:rsidP="00844194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</w:p>
  <w:p w:rsidR="00844194" w:rsidRPr="00844194" w:rsidRDefault="00160AF9" w:rsidP="00844194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2049" DrawAspect="Content" ObjectID="_1714906386" r:id="rId2"/>
      </w:object>
    </w:r>
    <w:r w:rsidR="000448DC" w:rsidRPr="00844194">
      <w:rPr>
        <w:rFonts w:ascii="Arial" w:hAnsi="Arial" w:cs="Arial"/>
        <w:b/>
        <w:bCs/>
        <w:color w:val="005042"/>
        <w:sz w:val="28"/>
        <w:szCs w:val="28"/>
      </w:rPr>
      <w:t xml:space="preserve"> Nadleśnictwo Brze</w:t>
    </w:r>
    <w:r w:rsidR="000448DC">
      <w:rPr>
        <w:rFonts w:ascii="Arial" w:hAnsi="Arial" w:cs="Arial"/>
        <w:b/>
        <w:bCs/>
        <w:color w:val="005042"/>
        <w:sz w:val="28"/>
        <w:szCs w:val="28"/>
      </w:rPr>
      <w:t>g</w:t>
    </w:r>
    <w:r w:rsidR="000448DC">
      <w:rPr>
        <w:rFonts w:ascii="Arial" w:hAnsi="Arial" w:cs="Arial"/>
        <w:b/>
        <w:bCs/>
        <w:color w:val="005042"/>
        <w:sz w:val="28"/>
        <w:szCs w:val="28"/>
      </w:rPr>
      <w:br/>
    </w:r>
  </w:p>
  <w:p w:rsidR="00FB537C" w:rsidRDefault="000448DC" w:rsidP="0084419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BD11E" wp14:editId="14124B0F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FAB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" strokecolor="#005023">
              <v:stroke r:id="rId3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60AD2"/>
    <w:multiLevelType w:val="hybridMultilevel"/>
    <w:tmpl w:val="86E222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36"/>
    <w:rsid w:val="000448DC"/>
    <w:rsid w:val="00160AF9"/>
    <w:rsid w:val="004F7436"/>
    <w:rsid w:val="008B48D5"/>
    <w:rsid w:val="008B4BC6"/>
    <w:rsid w:val="00B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55E6FD"/>
  <w15:chartTrackingRefBased/>
  <w15:docId w15:val="{2B0BC08E-3818-4C70-BD4D-FB92742A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4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7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4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7436"/>
    <w:pPr>
      <w:spacing w:before="100" w:beforeAutospacing="1" w:after="100" w:afterAutospacing="1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4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4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Marzęcka</dc:creator>
  <cp:keywords/>
  <dc:description/>
  <cp:lastModifiedBy>Justyna Marzęcka</cp:lastModifiedBy>
  <cp:revision>3</cp:revision>
  <cp:lastPrinted>2022-05-24T11:36:00Z</cp:lastPrinted>
  <dcterms:created xsi:type="dcterms:W3CDTF">2022-05-24T11:35:00Z</dcterms:created>
  <dcterms:modified xsi:type="dcterms:W3CDTF">2022-05-24T12:07:00Z</dcterms:modified>
</cp:coreProperties>
</file>