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038DE786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</w:t>
      </w:r>
      <w:r w:rsidR="00E66AB1">
        <w:rPr>
          <w:rStyle w:val="FontStyle25"/>
          <w:i/>
        </w:rPr>
        <w:t>133</w:t>
      </w:r>
      <w:r w:rsidR="007C356C">
        <w:rPr>
          <w:rStyle w:val="FontStyle25"/>
          <w:i/>
        </w:rPr>
        <w:t>/202</w:t>
      </w:r>
      <w:r w:rsidR="006917EA">
        <w:rPr>
          <w:rStyle w:val="FontStyle25"/>
          <w:i/>
        </w:rPr>
        <w:t>4</w:t>
      </w:r>
    </w:p>
    <w:p w14:paraId="66FD6AC4" w14:textId="10776AA3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E66AB1">
        <w:rPr>
          <w:rStyle w:val="FontStyle24"/>
          <w:b w:val="0"/>
          <w:sz w:val="20"/>
          <w:szCs w:val="20"/>
        </w:rPr>
        <w:t>1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26E81B40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2D46FF">
        <w:rPr>
          <w:rFonts w:eastAsia="Times New Roman"/>
          <w:b/>
          <w:bCs/>
          <w:sz w:val="22"/>
          <w:szCs w:val="22"/>
          <w:lang w:eastAsia="ar-SA"/>
        </w:rPr>
        <w:t>Zapytania ofertowego”</w:t>
      </w:r>
    </w:p>
    <w:p w14:paraId="44D9F993" w14:textId="1EEBD091" w:rsidR="005779E9" w:rsidRPr="005779E9" w:rsidRDefault="00F0739F" w:rsidP="009767E7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692254">
        <w:rPr>
          <w:rFonts w:eastAsia="Times New Roman"/>
          <w:b/>
          <w:bCs/>
          <w:sz w:val="22"/>
          <w:szCs w:val="22"/>
          <w:lang w:eastAsia="ar-SA"/>
        </w:rPr>
        <w:t>dostawę</w:t>
      </w:r>
      <w:r w:rsidR="00692254" w:rsidRPr="00692254">
        <w:rPr>
          <w:rFonts w:eastAsia="Times New Roman"/>
          <w:b/>
          <w:bCs/>
          <w:sz w:val="22"/>
          <w:szCs w:val="22"/>
          <w:lang w:eastAsia="ar-SA"/>
        </w:rPr>
        <w:t xml:space="preserve"> zasilaczy awaryjnych </w:t>
      </w:r>
      <w:proofErr w:type="spellStart"/>
      <w:r w:rsidR="00692254" w:rsidRPr="00692254">
        <w:rPr>
          <w:rFonts w:eastAsia="Times New Roman"/>
          <w:b/>
          <w:bCs/>
          <w:sz w:val="22"/>
          <w:szCs w:val="22"/>
          <w:lang w:eastAsia="ar-SA"/>
        </w:rPr>
        <w:t>UPS</w:t>
      </w:r>
      <w:proofErr w:type="spellEnd"/>
      <w:r w:rsidR="00692254" w:rsidRPr="00692254">
        <w:rPr>
          <w:rFonts w:eastAsia="Times New Roman"/>
          <w:b/>
          <w:bCs/>
          <w:sz w:val="22"/>
          <w:szCs w:val="22"/>
          <w:lang w:eastAsia="ar-SA"/>
        </w:rPr>
        <w:t xml:space="preserve"> do zabezpieczenia funkcjonowania laboratorium chemicznego do badań związków wysokotoksycznych objętych konwencją o zakazie broni chemicznej </w:t>
      </w:r>
      <w:r w:rsidR="005779E9" w:rsidRPr="005779E9">
        <w:rPr>
          <w:rFonts w:eastAsia="Times New Roman"/>
          <w:b/>
          <w:bCs/>
          <w:lang w:eastAsia="ar-SA"/>
        </w:rPr>
        <w:t>– numer sprawy RZP-</w:t>
      </w:r>
      <w:r w:rsidR="00F87B33">
        <w:rPr>
          <w:rFonts w:eastAsia="Times New Roman"/>
          <w:b/>
          <w:bCs/>
          <w:lang w:eastAsia="ar-SA"/>
        </w:rPr>
        <w:t>133</w:t>
      </w:r>
      <w:r w:rsidR="005779E9" w:rsidRPr="005779E9">
        <w:rPr>
          <w:rFonts w:eastAsia="Times New Roman"/>
          <w:b/>
          <w:bCs/>
          <w:lang w:eastAsia="ar-SA"/>
        </w:rPr>
        <w:t>/2024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3BA3BA6B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Wykonawcy:</w:t>
      </w:r>
    </w:p>
    <w:p w14:paraId="2C864494" w14:textId="36E6493D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</w:t>
      </w:r>
      <w:r w:rsidR="002D46FF">
        <w:rPr>
          <w:rFonts w:eastAsia="Times New Roman"/>
          <w:lang w:eastAsia="ar-SA"/>
        </w:rPr>
        <w:t xml:space="preserve"> </w:t>
      </w:r>
      <w:r w:rsidRPr="00F0739F">
        <w:rPr>
          <w:rFonts w:eastAsia="Times New Roman"/>
          <w:lang w:eastAsia="ar-SA"/>
        </w:rPr>
        <w:t>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3B948925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55CC32D4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 xml:space="preserve">” oferujemy wykonanie przedmiotu zamówienia w pełnym rzeczowym zakresie ujętym w </w:t>
      </w:r>
      <w:r w:rsidR="00C42051">
        <w:rPr>
          <w:rFonts w:eastAsia="Times New Roman"/>
          <w:b/>
          <w:bCs/>
          <w:iCs/>
          <w:lang w:eastAsia="ar-SA"/>
        </w:rPr>
        <w:t xml:space="preserve">Zapytaniu </w:t>
      </w:r>
      <w:r w:rsidRPr="00C546E4">
        <w:rPr>
          <w:rFonts w:eastAsia="Times New Roman"/>
          <w:b/>
          <w:bCs/>
          <w:iCs/>
          <w:lang w:eastAsia="ar-SA"/>
        </w:rPr>
        <w:t>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5BF4B722" w:rsidR="00475E8C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  <w:r w:rsidRPr="005779E9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groszy).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2D46FF">
      <w:pPr>
        <w:keepNext/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5" w:hanging="425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2E7B6C56" w:rsidR="005C1C2D" w:rsidRDefault="00FA231D" w:rsidP="0069225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Pr="00233A7E">
        <w:rPr>
          <w:rFonts w:eastAsia="Times New Roman"/>
          <w:lang w:eastAsia="ar-SA"/>
        </w:rPr>
        <w:t xml:space="preserve">zrealizujemy w terminie </w:t>
      </w:r>
      <w:r w:rsidR="00692254" w:rsidRPr="00692254">
        <w:rPr>
          <w:rFonts w:eastAsia="Times New Roman"/>
          <w:b/>
          <w:bCs/>
          <w:lang w:eastAsia="ar-SA"/>
        </w:rPr>
        <w:t xml:space="preserve">do 2 tygodni od złożenia zamówienia, nie później niż </w:t>
      </w:r>
      <w:r w:rsidR="005418B5">
        <w:rPr>
          <w:rFonts w:eastAsia="Times New Roman"/>
          <w:b/>
          <w:bCs/>
          <w:lang w:eastAsia="ar-SA"/>
        </w:rPr>
        <w:t xml:space="preserve">do </w:t>
      </w:r>
      <w:r w:rsidR="00692254" w:rsidRPr="00692254">
        <w:rPr>
          <w:rFonts w:eastAsia="Times New Roman"/>
          <w:b/>
          <w:bCs/>
          <w:lang w:eastAsia="ar-SA"/>
        </w:rPr>
        <w:t>15.04.2024 r.</w:t>
      </w:r>
    </w:p>
    <w:p w14:paraId="069E49E8" w14:textId="23695FE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  <w:r w:rsidR="002D46FF">
        <w:rPr>
          <w:rFonts w:eastAsia="Times New Roman"/>
          <w:lang w:eastAsia="ar-SA"/>
        </w:rPr>
        <w:t>.</w:t>
      </w:r>
    </w:p>
    <w:p w14:paraId="0185F81E" w14:textId="50CEAA55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  <w:r w:rsidR="002D46FF">
        <w:rPr>
          <w:rFonts w:eastAsia="Times New Roman"/>
          <w:lang w:eastAsia="ar-SA"/>
        </w:rPr>
        <w:t>.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5B2B6A3F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692254">
        <w:rPr>
          <w:rFonts w:eastAsia="Times New Roman"/>
          <w:lang w:eastAsia="ar-SA"/>
        </w:rPr>
        <w:t xml:space="preserve"> (14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C546E4">
        <w:rPr>
          <w:rFonts w:eastAsia="Times New Roman"/>
          <w:lang w:eastAsia="ar-SA"/>
        </w:rPr>
        <w:t>Zaproszeniu</w:t>
      </w:r>
      <w:r w:rsidRPr="00475E8C">
        <w:rPr>
          <w:rFonts w:eastAsia="Times New Roman"/>
          <w:lang w:eastAsia="ar-SA"/>
        </w:rPr>
        <w:t>.</w:t>
      </w:r>
    </w:p>
    <w:p w14:paraId="2AAD5A52" w14:textId="4733128E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 xml:space="preserve">Uważamy się za związanych niniejszą ofertą </w:t>
      </w:r>
      <w:r w:rsidR="00692254">
        <w:rPr>
          <w:rFonts w:eastAsia="Times New Roman"/>
          <w:b/>
          <w:lang w:eastAsia="ar-SA"/>
        </w:rPr>
        <w:t>1</w:t>
      </w:r>
      <w:r w:rsidRPr="00475E8C">
        <w:rPr>
          <w:rFonts w:eastAsia="Times New Roman"/>
          <w:b/>
          <w:lang w:eastAsia="ar-SA"/>
        </w:rPr>
        <w:t>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Oświadczam, że wypełniłem obowiązki informacyjne przewidziane w art. 13 lub art. 14 </w:t>
      </w:r>
      <w:proofErr w:type="spellStart"/>
      <w:r w:rsidRPr="00475E8C">
        <w:rPr>
          <w:rFonts w:eastAsia="Times New Roman"/>
          <w:lang w:eastAsia="ar-SA"/>
        </w:rPr>
        <w:t>RODO</w:t>
      </w:r>
      <w:proofErr w:type="spellEnd"/>
      <w:r w:rsidRPr="00475E8C">
        <w:rPr>
          <w:rFonts w:eastAsia="Times New Roman"/>
          <w:lang w:eastAsia="ar-SA"/>
        </w:rPr>
        <w:t xml:space="preserve">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75E8C">
        <w:rPr>
          <w:rFonts w:eastAsia="Times New Roman"/>
          <w:lang w:eastAsia="ar-SA"/>
        </w:rPr>
        <w:t>RODO</w:t>
      </w:r>
      <w:proofErr w:type="spellEnd"/>
      <w:r w:rsidRPr="00475E8C">
        <w:rPr>
          <w:rFonts w:eastAsia="Times New Roman"/>
          <w:lang w:eastAsia="ar-SA"/>
        </w:rPr>
        <w:t xml:space="preserve">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3BA0F554" w14:textId="77777777" w:rsidR="00070E50" w:rsidRPr="00BC0822" w:rsidRDefault="00070E50" w:rsidP="002D46FF">
      <w:pPr>
        <w:tabs>
          <w:tab w:val="left" w:leader="dot" w:pos="-6096"/>
        </w:tabs>
        <w:suppressAutoHyphens/>
        <w:autoSpaceDN/>
        <w:adjustRightInd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2D46FF">
      <w:pPr>
        <w:keepNext/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lastRenderedPageBreak/>
        <w:t>Załącznikami do niniejszej oferty, stanowiącymi jej integralną część, są:</w:t>
      </w:r>
    </w:p>
    <w:p w14:paraId="60EAECF6" w14:textId="77777777" w:rsidR="00BC0822" w:rsidRPr="00BC0822" w:rsidRDefault="00BC0822" w:rsidP="002D46FF">
      <w:pPr>
        <w:keepNext/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1B588858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</w:t>
      </w:r>
      <w:r w:rsidR="002D46FF">
        <w:rPr>
          <w:rFonts w:eastAsia="Arial"/>
          <w:bCs/>
          <w:lang w:eastAsia="ar-SA"/>
        </w:rPr>
        <w:t>…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7E2A664E" w14:textId="77777777" w:rsidR="002D46FF" w:rsidRDefault="002D46FF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1892410C" w14:textId="77777777" w:rsidR="002D46FF" w:rsidRDefault="002D46FF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D10E29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8E95" w14:textId="77777777" w:rsidR="00335C77" w:rsidRDefault="00335C77">
      <w:r>
        <w:separator/>
      </w:r>
    </w:p>
  </w:endnote>
  <w:endnote w:type="continuationSeparator" w:id="0">
    <w:p w14:paraId="63C4089F" w14:textId="77777777" w:rsidR="00335C77" w:rsidRDefault="003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5A14E9DD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EB7245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EB7245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1D6CC" w14:textId="77777777" w:rsidR="00335C77" w:rsidRDefault="00335C77">
      <w:r>
        <w:separator/>
      </w:r>
    </w:p>
  </w:footnote>
  <w:footnote w:type="continuationSeparator" w:id="0">
    <w:p w14:paraId="357CEE16" w14:textId="77777777" w:rsidR="00335C77" w:rsidRDefault="003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F972" w14:textId="4080EE27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7E3F9030">
          <wp:extent cx="666750" cy="906364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45" cy="91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21541D">
      <w:tab/>
    </w:r>
    <w:r w:rsidR="0021541D">
      <w:rPr>
        <w:noProof/>
      </w:rPr>
      <w:drawing>
        <wp:inline distT="0" distB="0" distL="0" distR="0" wp14:anchorId="14012031" wp14:editId="0A3CA356">
          <wp:extent cx="2057400" cy="752475"/>
          <wp:effectExtent l="0" t="0" r="0" b="0"/>
          <wp:docPr id="3" name="Obraz 3" descr="C:\Users\k_bielawski\AppData\Local\Microsoft\Windows\INetCache\Content.Word\NCBR_log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_bielawski\AppData\Local\Microsoft\Windows\INetCache\Content.Word\NCBR_logo_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1" t="39050" r="19647" b="40106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0"/>
  </w:num>
  <w:num w:numId="7">
    <w:abstractNumId w:val="27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8"/>
  </w:num>
  <w:num w:numId="26">
    <w:abstractNumId w:val="29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86E7D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1541D"/>
    <w:rsid w:val="00216689"/>
    <w:rsid w:val="00221464"/>
    <w:rsid w:val="002334CB"/>
    <w:rsid w:val="00233A7E"/>
    <w:rsid w:val="00263A4E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6FF"/>
    <w:rsid w:val="002D4FCC"/>
    <w:rsid w:val="003213F5"/>
    <w:rsid w:val="0033538B"/>
    <w:rsid w:val="00335C77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18B5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63C5A"/>
    <w:rsid w:val="00687974"/>
    <w:rsid w:val="006917EA"/>
    <w:rsid w:val="00692254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36626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A2830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624C6"/>
    <w:rsid w:val="00974E8E"/>
    <w:rsid w:val="009767E7"/>
    <w:rsid w:val="0099125B"/>
    <w:rsid w:val="00993E00"/>
    <w:rsid w:val="00995E83"/>
    <w:rsid w:val="009B0C1B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4707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42051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0E29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F5305"/>
    <w:rsid w:val="00DF5E7F"/>
    <w:rsid w:val="00E02640"/>
    <w:rsid w:val="00E12C6E"/>
    <w:rsid w:val="00E168F5"/>
    <w:rsid w:val="00E66AB1"/>
    <w:rsid w:val="00E84079"/>
    <w:rsid w:val="00E91244"/>
    <w:rsid w:val="00E95B61"/>
    <w:rsid w:val="00EB7245"/>
    <w:rsid w:val="00EE3BFD"/>
    <w:rsid w:val="00EF3B43"/>
    <w:rsid w:val="00EF7DB2"/>
    <w:rsid w:val="00F025C4"/>
    <w:rsid w:val="00F04446"/>
    <w:rsid w:val="00F0739F"/>
    <w:rsid w:val="00F16549"/>
    <w:rsid w:val="00F20003"/>
    <w:rsid w:val="00F4304C"/>
    <w:rsid w:val="00F46FDD"/>
    <w:rsid w:val="00F56869"/>
    <w:rsid w:val="00F74913"/>
    <w:rsid w:val="00F74D3E"/>
    <w:rsid w:val="00F76AB5"/>
    <w:rsid w:val="00F822BF"/>
    <w:rsid w:val="00F87B33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7C685"/>
  <w14:defaultImageDpi w14:val="0"/>
  <w15:docId w15:val="{F929A15E-7EDF-47EE-A85D-3DFF8D9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C257-A037-47E8-8E23-B2D453A6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Krzysztof Bielawski</cp:lastModifiedBy>
  <cp:revision>7</cp:revision>
  <cp:lastPrinted>2024-01-18T10:33:00Z</cp:lastPrinted>
  <dcterms:created xsi:type="dcterms:W3CDTF">2024-03-14T07:59:00Z</dcterms:created>
  <dcterms:modified xsi:type="dcterms:W3CDTF">2024-03-15T08:23:00Z</dcterms:modified>
</cp:coreProperties>
</file>