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7"/>
        <w:gridCol w:w="1624"/>
        <w:gridCol w:w="1684"/>
        <w:gridCol w:w="1743"/>
        <w:gridCol w:w="1860"/>
      </w:tblGrid>
      <w:tr w:rsidR="00FF77B4" w:rsidTr="00D264C1">
        <w:trPr>
          <w:trHeight w:val="855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Jednostka miary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</w:t>
            </w:r>
            <w:r w:rsidR="00D264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jednostkowa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netto </w:t>
            </w:r>
            <w:r w:rsidR="00D264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 PLN  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4C1" w:rsidRDefault="00FF7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Wartość netto  </w:t>
            </w:r>
          </w:p>
          <w:p w:rsidR="00FF77B4" w:rsidRDefault="00D264C1" w:rsidP="00D2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FF77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PLN</w:t>
            </w:r>
          </w:p>
        </w:tc>
      </w:tr>
      <w:tr w:rsidR="00FF77B4" w:rsidTr="00D264C1">
        <w:trPr>
          <w:trHeight w:val="42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Pranie pościeli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B4" w:rsidRDefault="001A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FF77B4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1BF8" w:rsidTr="00D264C1">
        <w:trPr>
          <w:trHeight w:val="42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F8" w:rsidRDefault="00910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Pranie koców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F8" w:rsidRDefault="001A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F8" w:rsidRDefault="001A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1BF8" w:rsidRDefault="001A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BF8" w:rsidRDefault="001A1B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264C1" w:rsidTr="00D264C1">
        <w:trPr>
          <w:gridAfter w:val="3"/>
          <w:wAfter w:w="5287" w:type="dxa"/>
          <w:trHeight w:val="453"/>
        </w:trPr>
        <w:tc>
          <w:tcPr>
            <w:tcW w:w="2467" w:type="dxa"/>
            <w:tcBorders>
              <w:top w:val="single" w:sz="4" w:space="0" w:color="auto"/>
            </w:tcBorders>
          </w:tcPr>
          <w:p w:rsidR="00D264C1" w:rsidRDefault="00D2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</w:tcBorders>
          </w:tcPr>
          <w:p w:rsidR="00D264C1" w:rsidRDefault="00D2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77B4" w:rsidTr="00D264C1">
        <w:trPr>
          <w:trHeight w:val="427"/>
        </w:trPr>
        <w:tc>
          <w:tcPr>
            <w:tcW w:w="2467" w:type="dxa"/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tcBorders>
              <w:right w:val="single" w:sz="4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77B4" w:rsidRDefault="00D264C1" w:rsidP="00D2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Kwota VAT 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77B4" w:rsidTr="00D264C1">
        <w:trPr>
          <w:trHeight w:val="427"/>
        </w:trPr>
        <w:tc>
          <w:tcPr>
            <w:tcW w:w="2467" w:type="dxa"/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tcBorders>
              <w:right w:val="single" w:sz="4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B4" w:rsidRDefault="00D264C1" w:rsidP="00D2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Brutto PLN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77B4" w:rsidRDefault="00FF7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8430F" w:rsidRDefault="00F8430F"/>
    <w:p w:rsidR="001A1BF8" w:rsidRDefault="001A1BF8"/>
    <w:p w:rsidR="001A1BF8" w:rsidRDefault="001A1BF8"/>
    <w:p w:rsidR="001A1BF8" w:rsidRDefault="001A1B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:rsidR="001A1BF8" w:rsidRDefault="001A1B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(podpis osoby uprawnionej)</w:t>
      </w:r>
    </w:p>
    <w:p w:rsidR="001A1BF8" w:rsidRDefault="001A1BF8"/>
    <w:sectPr w:rsidR="001A1B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A00" w:rsidRDefault="001F6A00" w:rsidP="000F7208">
      <w:pPr>
        <w:spacing w:after="0" w:line="240" w:lineRule="auto"/>
      </w:pPr>
      <w:r>
        <w:separator/>
      </w:r>
    </w:p>
  </w:endnote>
  <w:endnote w:type="continuationSeparator" w:id="0">
    <w:p w:rsidR="001F6A00" w:rsidRDefault="001F6A00" w:rsidP="000F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F8" w:rsidRDefault="001A1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F8" w:rsidRDefault="001A1B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F8" w:rsidRDefault="001A1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A00" w:rsidRDefault="001F6A00" w:rsidP="000F7208">
      <w:pPr>
        <w:spacing w:after="0" w:line="240" w:lineRule="auto"/>
      </w:pPr>
      <w:r>
        <w:separator/>
      </w:r>
    </w:p>
  </w:footnote>
  <w:footnote w:type="continuationSeparator" w:id="0">
    <w:p w:rsidR="001F6A00" w:rsidRDefault="001F6A00" w:rsidP="000F7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F8" w:rsidRDefault="001A1B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F8" w:rsidRDefault="001A1BF8">
    <w:pPr>
      <w:pStyle w:val="Nagwek"/>
      <w:rPr>
        <w:b/>
      </w:rPr>
    </w:pPr>
  </w:p>
  <w:p w:rsidR="001A1BF8" w:rsidRDefault="001A1BF8">
    <w:pPr>
      <w:pStyle w:val="Nagwek"/>
      <w:rPr>
        <w:b/>
      </w:rPr>
    </w:pPr>
  </w:p>
  <w:p w:rsidR="001A1BF8" w:rsidRDefault="001A1BF8">
    <w:pPr>
      <w:pStyle w:val="Nagwek"/>
      <w:rPr>
        <w:b/>
      </w:rPr>
    </w:pPr>
    <w:r>
      <w:rPr>
        <w:b/>
      </w:rPr>
      <w:t>………………………………………………………</w:t>
    </w:r>
  </w:p>
  <w:p w:rsidR="001A1BF8" w:rsidRDefault="001A1BF8">
    <w:pPr>
      <w:pStyle w:val="Nagwek"/>
      <w:rPr>
        <w:b/>
      </w:rPr>
    </w:pPr>
    <w:r>
      <w:rPr>
        <w:b/>
      </w:rPr>
      <w:t>(pieczęć Wykonawcy)</w:t>
    </w:r>
  </w:p>
  <w:p w:rsidR="001A1BF8" w:rsidRDefault="001A1BF8">
    <w:pPr>
      <w:pStyle w:val="Nagwek"/>
      <w:rPr>
        <w:b/>
      </w:rPr>
    </w:pPr>
  </w:p>
  <w:p w:rsidR="000F7208" w:rsidRDefault="000F7208">
    <w:pPr>
      <w:pStyle w:val="Nagwek"/>
    </w:pPr>
    <w:r w:rsidRPr="000F7208">
      <w:rPr>
        <w:b/>
      </w:rPr>
      <w:t>Formularz cenowy</w:t>
    </w:r>
    <w:r>
      <w:t xml:space="preserve">: </w:t>
    </w:r>
    <w:r w:rsidR="001A1BF8">
      <w:t>„Usługa prania</w:t>
    </w:r>
    <w:r>
      <w:t xml:space="preserve"> pościeli </w:t>
    </w:r>
    <w:r w:rsidR="00170FFF">
      <w:t>i koców</w:t>
    </w:r>
    <w:r w:rsidR="001A1BF8">
      <w:t xml:space="preserve"> na potrzeby </w:t>
    </w:r>
    <w:r>
      <w:t xml:space="preserve">ośrodka </w:t>
    </w:r>
    <w:r w:rsidR="001A1BF8">
      <w:t>socjalnego we Władysławowie”</w:t>
    </w:r>
    <w:r>
      <w:t xml:space="preserve"> </w:t>
    </w:r>
  </w:p>
  <w:p w:rsidR="001A1BF8" w:rsidRDefault="001A1BF8">
    <w:pPr>
      <w:pStyle w:val="Nagwek"/>
    </w:pPr>
  </w:p>
  <w:p w:rsidR="001A1BF8" w:rsidRDefault="001A1BF8">
    <w:pPr>
      <w:pStyle w:val="Nagwek"/>
    </w:pPr>
  </w:p>
  <w:p w:rsidR="001A1BF8" w:rsidRDefault="001A1B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F8" w:rsidRDefault="001A1B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7B4"/>
    <w:rsid w:val="000F7208"/>
    <w:rsid w:val="00163CF7"/>
    <w:rsid w:val="00170FFF"/>
    <w:rsid w:val="001A1BF8"/>
    <w:rsid w:val="001F6A00"/>
    <w:rsid w:val="002A7603"/>
    <w:rsid w:val="00437D25"/>
    <w:rsid w:val="004871A6"/>
    <w:rsid w:val="007D33D0"/>
    <w:rsid w:val="00817BB3"/>
    <w:rsid w:val="00910F04"/>
    <w:rsid w:val="009213DC"/>
    <w:rsid w:val="009965B5"/>
    <w:rsid w:val="00AE43A9"/>
    <w:rsid w:val="00D264C1"/>
    <w:rsid w:val="00F8430F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E2F3"/>
  <w15:chartTrackingRefBased/>
  <w15:docId w15:val="{284EE905-6CD5-4C8D-9FB0-185DD99E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7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208"/>
  </w:style>
  <w:style w:type="paragraph" w:styleId="Stopka">
    <w:name w:val="footer"/>
    <w:basedOn w:val="Normalny"/>
    <w:link w:val="StopkaZnak"/>
    <w:uiPriority w:val="99"/>
    <w:unhideWhenUsed/>
    <w:rsid w:val="000F7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dc:description/>
  <cp:lastModifiedBy>Wasilewska-Kłąb Joanna</cp:lastModifiedBy>
  <cp:revision>2</cp:revision>
  <dcterms:created xsi:type="dcterms:W3CDTF">2024-02-28T13:18:00Z</dcterms:created>
  <dcterms:modified xsi:type="dcterms:W3CDTF">2024-02-28T13:18:00Z</dcterms:modified>
</cp:coreProperties>
</file>