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F6C4C" w:rsidRDefault="00C8608F" w:rsidP="0011660F">
      <w:pPr>
        <w:jc w:val="center"/>
        <w:rPr>
          <w:rFonts w:ascii="Arial" w:hAnsi="Arial" w:cs="Arial"/>
          <w:b/>
          <w:sz w:val="22"/>
          <w:szCs w:val="22"/>
        </w:rPr>
      </w:pPr>
      <w:r w:rsidRPr="00CF6C4C">
        <w:rPr>
          <w:rFonts w:ascii="Arial" w:hAnsi="Arial" w:cs="Arial"/>
          <w:b/>
          <w:sz w:val="22"/>
          <w:szCs w:val="22"/>
        </w:rPr>
        <w:t xml:space="preserve">Karta gwarancyjna </w:t>
      </w:r>
      <w:r w:rsidR="00126BC5" w:rsidRPr="00CF6C4C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F1F050" w14:textId="77777777" w:rsidR="00085411" w:rsidRPr="00CF6C4C" w:rsidRDefault="00085411" w:rsidP="0011660F">
      <w:pPr>
        <w:pStyle w:val="Tytu"/>
        <w:rPr>
          <w:rFonts w:ascii="Arial" w:hAnsi="Arial" w:cs="Arial"/>
          <w:b/>
          <w:sz w:val="22"/>
          <w:szCs w:val="22"/>
        </w:rPr>
      </w:pPr>
      <w:r w:rsidRPr="00CF6C4C">
        <w:rPr>
          <w:rFonts w:ascii="Arial" w:hAnsi="Arial" w:cs="Arial"/>
          <w:b/>
          <w:sz w:val="22"/>
          <w:szCs w:val="22"/>
        </w:rPr>
        <w:t xml:space="preserve">obiektu budowlanego </w:t>
      </w:r>
      <w:r w:rsidR="000A6539" w:rsidRPr="00CF6C4C">
        <w:rPr>
          <w:rFonts w:ascii="Arial" w:hAnsi="Arial" w:cs="Arial"/>
          <w:b/>
          <w:sz w:val="22"/>
          <w:szCs w:val="22"/>
        </w:rPr>
        <w:t>wykonanych</w:t>
      </w:r>
      <w:r w:rsidR="000A6539" w:rsidRPr="00CF6C4C">
        <w:rPr>
          <w:rFonts w:ascii="Arial" w:hAnsi="Arial" w:cs="Arial"/>
          <w:b/>
          <w:sz w:val="22"/>
          <w:szCs w:val="22"/>
        </w:rPr>
        <w:br/>
      </w:r>
      <w:r w:rsidRPr="00CF6C4C">
        <w:rPr>
          <w:rFonts w:ascii="Arial" w:hAnsi="Arial" w:cs="Arial"/>
          <w:b/>
          <w:sz w:val="22"/>
          <w:szCs w:val="22"/>
        </w:rPr>
        <w:t xml:space="preserve">robót w okresie gwarancji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11935B96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A84BB2">
        <w:rPr>
          <w:rFonts w:ascii="Arial" w:hAnsi="Arial" w:cs="Arial"/>
          <w:sz w:val="24"/>
        </w:rPr>
        <w:t>…………………</w:t>
      </w:r>
      <w:r w:rsidR="000A6539">
        <w:rPr>
          <w:rFonts w:ascii="Arial" w:hAnsi="Arial" w:cs="Arial"/>
          <w:sz w:val="24"/>
        </w:rPr>
        <w:t xml:space="preserve"> z dnia </w:t>
      </w:r>
      <w:r w:rsidR="00A84BB2">
        <w:rPr>
          <w:rFonts w:ascii="Arial" w:hAnsi="Arial" w:cs="Arial"/>
          <w:sz w:val="24"/>
        </w:rPr>
        <w:t>……………………</w:t>
      </w:r>
      <w:r w:rsidR="00A36626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</w:t>
      </w:r>
      <w:r w:rsidR="00A84BB2">
        <w:rPr>
          <w:rFonts w:ascii="Arial" w:hAnsi="Arial" w:cs="Arial"/>
          <w:sz w:val="24"/>
        </w:rPr>
        <w:t>……………</w:t>
      </w:r>
      <w:r w:rsidR="000A6539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z dnia </w:t>
      </w:r>
      <w:r w:rsidR="00A84BB2">
        <w:rPr>
          <w:rFonts w:ascii="Arial" w:hAnsi="Arial" w:cs="Arial"/>
          <w:sz w:val="24"/>
        </w:rPr>
        <w:t>………………..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93CFB" w14:textId="77777777" w:rsidR="00B85000" w:rsidRDefault="00B85000" w:rsidP="003D324B">
      <w:r>
        <w:separator/>
      </w:r>
    </w:p>
  </w:endnote>
  <w:endnote w:type="continuationSeparator" w:id="0">
    <w:p w14:paraId="14B22071" w14:textId="77777777" w:rsidR="00B85000" w:rsidRDefault="00B85000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7350D" w14:textId="77777777" w:rsidR="00B85000" w:rsidRDefault="00B85000" w:rsidP="003D324B">
      <w:r>
        <w:separator/>
      </w:r>
    </w:p>
  </w:footnote>
  <w:footnote w:type="continuationSeparator" w:id="0">
    <w:p w14:paraId="4201A089" w14:textId="77777777" w:rsidR="00B85000" w:rsidRDefault="00B85000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9667" w14:textId="0826F3A5" w:rsidR="0062006B" w:rsidRDefault="0062006B" w:rsidP="00A84BB2">
    <w:pPr>
      <w:tabs>
        <w:tab w:val="center" w:pos="4536"/>
        <w:tab w:val="right" w:pos="9072"/>
      </w:tabs>
      <w:jc w:val="right"/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</w:t>
    </w:r>
    <w:r w:rsidR="00A84BB2">
      <w:rPr>
        <w:rFonts w:ascii="Arial" w:eastAsia="Calibri" w:hAnsi="Arial" w:cs="Arial"/>
        <w:sz w:val="22"/>
        <w:szCs w:val="22"/>
        <w:lang w:eastAsia="en-US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93395228">
    <w:abstractNumId w:val="18"/>
  </w:num>
  <w:num w:numId="2" w16cid:durableId="849222732">
    <w:abstractNumId w:val="13"/>
  </w:num>
  <w:num w:numId="3" w16cid:durableId="82142326">
    <w:abstractNumId w:val="1"/>
  </w:num>
  <w:num w:numId="4" w16cid:durableId="986010105">
    <w:abstractNumId w:val="10"/>
  </w:num>
  <w:num w:numId="5" w16cid:durableId="1709182211">
    <w:abstractNumId w:val="8"/>
  </w:num>
  <w:num w:numId="6" w16cid:durableId="695810855">
    <w:abstractNumId w:val="3"/>
  </w:num>
  <w:num w:numId="7" w16cid:durableId="616566826">
    <w:abstractNumId w:val="2"/>
  </w:num>
  <w:num w:numId="8" w16cid:durableId="1543327979">
    <w:abstractNumId w:val="6"/>
  </w:num>
  <w:num w:numId="9" w16cid:durableId="1983926886">
    <w:abstractNumId w:val="11"/>
  </w:num>
  <w:num w:numId="10" w16cid:durableId="1619530521">
    <w:abstractNumId w:val="0"/>
  </w:num>
  <w:num w:numId="11" w16cid:durableId="1181702846">
    <w:abstractNumId w:val="5"/>
  </w:num>
  <w:num w:numId="12" w16cid:durableId="2113472086">
    <w:abstractNumId w:val="4"/>
  </w:num>
  <w:num w:numId="13" w16cid:durableId="1451322321">
    <w:abstractNumId w:val="7"/>
  </w:num>
  <w:num w:numId="14" w16cid:durableId="709261200">
    <w:abstractNumId w:val="12"/>
  </w:num>
  <w:num w:numId="15" w16cid:durableId="845245900">
    <w:abstractNumId w:val="9"/>
  </w:num>
  <w:num w:numId="16" w16cid:durableId="545534011">
    <w:abstractNumId w:val="14"/>
  </w:num>
  <w:num w:numId="17" w16cid:durableId="670067602">
    <w:abstractNumId w:val="17"/>
  </w:num>
  <w:num w:numId="18" w16cid:durableId="1137916626">
    <w:abstractNumId w:val="15"/>
  </w:num>
  <w:num w:numId="19" w16cid:durableId="7652269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5534A"/>
    <w:rsid w:val="009972FB"/>
    <w:rsid w:val="009C5044"/>
    <w:rsid w:val="009F6E24"/>
    <w:rsid w:val="00A07608"/>
    <w:rsid w:val="00A36626"/>
    <w:rsid w:val="00A50B4E"/>
    <w:rsid w:val="00A84BB2"/>
    <w:rsid w:val="00AA3156"/>
    <w:rsid w:val="00B0409D"/>
    <w:rsid w:val="00B15F57"/>
    <w:rsid w:val="00B2405B"/>
    <w:rsid w:val="00B7421E"/>
    <w:rsid w:val="00B85000"/>
    <w:rsid w:val="00BB5EB4"/>
    <w:rsid w:val="00BC32DD"/>
    <w:rsid w:val="00C00935"/>
    <w:rsid w:val="00C50E5B"/>
    <w:rsid w:val="00C8608F"/>
    <w:rsid w:val="00CA477F"/>
    <w:rsid w:val="00CC66E2"/>
    <w:rsid w:val="00CF6C4C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Marek Morawiec</cp:lastModifiedBy>
  <cp:revision>3</cp:revision>
  <cp:lastPrinted>2022-03-10T08:59:00Z</cp:lastPrinted>
  <dcterms:created xsi:type="dcterms:W3CDTF">2022-03-10T09:00:00Z</dcterms:created>
  <dcterms:modified xsi:type="dcterms:W3CDTF">2023-02-14T12:32:00Z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