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51"/>
        <w:tblW w:w="9519" w:type="dxa"/>
        <w:tblLook w:val="04A0" w:firstRow="1" w:lastRow="0" w:firstColumn="1" w:lastColumn="0" w:noHBand="0" w:noVBand="1"/>
      </w:tblPr>
      <w:tblGrid>
        <w:gridCol w:w="480"/>
        <w:gridCol w:w="4075"/>
        <w:gridCol w:w="1976"/>
        <w:gridCol w:w="1693"/>
        <w:gridCol w:w="1295"/>
      </w:tblGrid>
      <w:tr w:rsidR="00F17AC1" w14:paraId="7FFDC0EE" w14:textId="77777777" w:rsidTr="006876BF">
        <w:trPr>
          <w:trHeight w:val="708"/>
        </w:trPr>
        <w:tc>
          <w:tcPr>
            <w:tcW w:w="480" w:type="dxa"/>
          </w:tcPr>
          <w:p w14:paraId="015AEB02" w14:textId="77777777" w:rsidR="00F17AC1" w:rsidRDefault="00F17AC1" w:rsidP="002A1D2E">
            <w:r>
              <w:t>Lp.</w:t>
            </w:r>
          </w:p>
        </w:tc>
        <w:tc>
          <w:tcPr>
            <w:tcW w:w="4075" w:type="dxa"/>
          </w:tcPr>
          <w:p w14:paraId="17F661AE" w14:textId="468BD000" w:rsidR="00F17AC1" w:rsidRDefault="00F17AC1" w:rsidP="002A1D2E">
            <w:r>
              <w:t>Przedmiot zamówienia</w:t>
            </w:r>
          </w:p>
        </w:tc>
        <w:tc>
          <w:tcPr>
            <w:tcW w:w="1976" w:type="dxa"/>
          </w:tcPr>
          <w:p w14:paraId="620E124A" w14:textId="77777777" w:rsidR="00F17AC1" w:rsidRDefault="00F17AC1" w:rsidP="002A1D2E">
            <w:r>
              <w:t>Cena jednostkowa brutto</w:t>
            </w:r>
          </w:p>
        </w:tc>
        <w:tc>
          <w:tcPr>
            <w:tcW w:w="1693" w:type="dxa"/>
          </w:tcPr>
          <w:p w14:paraId="50E095E7" w14:textId="77777777" w:rsidR="00F17AC1" w:rsidRDefault="00F17AC1" w:rsidP="002A1D2E">
            <w:r>
              <w:t>Zakładana ilość</w:t>
            </w:r>
          </w:p>
        </w:tc>
        <w:tc>
          <w:tcPr>
            <w:tcW w:w="1295" w:type="dxa"/>
          </w:tcPr>
          <w:p w14:paraId="52E395FC" w14:textId="77777777" w:rsidR="00F17AC1" w:rsidRDefault="00F17AC1" w:rsidP="002A1D2E">
            <w:r>
              <w:t>Cena Brutto</w:t>
            </w:r>
          </w:p>
        </w:tc>
      </w:tr>
      <w:tr w:rsidR="00F17AC1" w14:paraId="7C7B9529" w14:textId="77777777" w:rsidTr="006876BF">
        <w:trPr>
          <w:trHeight w:val="550"/>
        </w:trPr>
        <w:tc>
          <w:tcPr>
            <w:tcW w:w="480" w:type="dxa"/>
          </w:tcPr>
          <w:p w14:paraId="44DF693D" w14:textId="77777777" w:rsidR="00F17AC1" w:rsidRDefault="00F17AC1" w:rsidP="002A1D2E">
            <w:r>
              <w:t>1</w:t>
            </w:r>
          </w:p>
        </w:tc>
        <w:tc>
          <w:tcPr>
            <w:tcW w:w="4075" w:type="dxa"/>
          </w:tcPr>
          <w:p w14:paraId="4A6FC8EA" w14:textId="37268BCE" w:rsidR="00F21C98" w:rsidRDefault="004D67F8" w:rsidP="00F21C98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sz w:val="24"/>
                <w:szCs w:val="24"/>
              </w:rPr>
            </w:pPr>
            <w:r>
              <w:rPr>
                <w:rFonts w:ascii="Arial-BoldMT" w:hAnsi="Arial-BoldMT" w:cs="Arial-BoldMT"/>
                <w:sz w:val="24"/>
                <w:szCs w:val="24"/>
              </w:rPr>
              <w:t>homogenizator</w:t>
            </w:r>
          </w:p>
          <w:p w14:paraId="49D52FE3" w14:textId="53A8ED43" w:rsidR="00F17AC1" w:rsidRDefault="00F17AC1" w:rsidP="002A1D2E"/>
        </w:tc>
        <w:tc>
          <w:tcPr>
            <w:tcW w:w="1976" w:type="dxa"/>
          </w:tcPr>
          <w:p w14:paraId="129AF26E" w14:textId="77777777" w:rsidR="00F17AC1" w:rsidRDefault="00F17AC1" w:rsidP="002A1D2E"/>
        </w:tc>
        <w:tc>
          <w:tcPr>
            <w:tcW w:w="1693" w:type="dxa"/>
          </w:tcPr>
          <w:p w14:paraId="5D532D11" w14:textId="185036EF" w:rsidR="00F17AC1" w:rsidRDefault="00F17AC1" w:rsidP="002A1D2E">
            <w:r>
              <w:t>1</w:t>
            </w:r>
            <w:r w:rsidR="006876BF">
              <w:t xml:space="preserve"> </w:t>
            </w:r>
          </w:p>
        </w:tc>
        <w:tc>
          <w:tcPr>
            <w:tcW w:w="1295" w:type="dxa"/>
          </w:tcPr>
          <w:p w14:paraId="5AF4CD7A" w14:textId="77777777" w:rsidR="00F17AC1" w:rsidRDefault="00F17AC1" w:rsidP="002A1D2E"/>
        </w:tc>
      </w:tr>
    </w:tbl>
    <w:p w14:paraId="6E368298" w14:textId="77777777" w:rsidR="003C06C0" w:rsidRDefault="003C06C0"/>
    <w:sectPr w:rsidR="003C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0"/>
    <w:rsid w:val="00087018"/>
    <w:rsid w:val="003C06C0"/>
    <w:rsid w:val="004D67F8"/>
    <w:rsid w:val="0054436C"/>
    <w:rsid w:val="006876BF"/>
    <w:rsid w:val="006E31BE"/>
    <w:rsid w:val="00953312"/>
    <w:rsid w:val="00F17AC1"/>
    <w:rsid w:val="00F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CFE"/>
  <w15:chartTrackingRefBased/>
  <w15:docId w15:val="{CE72BC7F-9E1D-46F4-AA29-131CF00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A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A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Monika Stępień</dc:creator>
  <cp:keywords/>
  <dc:description/>
  <cp:lastModifiedBy>WSSE Wrocław - Tomasz Suszek</cp:lastModifiedBy>
  <cp:revision>2</cp:revision>
  <cp:lastPrinted>2023-05-23T09:48:00Z</cp:lastPrinted>
  <dcterms:created xsi:type="dcterms:W3CDTF">2023-05-23T09:48:00Z</dcterms:created>
  <dcterms:modified xsi:type="dcterms:W3CDTF">2023-05-23T09:48:00Z</dcterms:modified>
</cp:coreProperties>
</file>