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9AC" w14:textId="77777777" w:rsidR="00386D2F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 i adres</w:t>
      </w:r>
    </w:p>
    <w:p w14:paraId="02B557C3" w14:textId="77777777" w:rsidR="006B5ED2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12AF8A9" w14:textId="6FE04F34" w:rsidR="009F41A1" w:rsidRPr="00827E7A" w:rsidRDefault="006B5ED2" w:rsidP="00827E7A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9ED0326" w14:textId="317FDC16" w:rsidR="00386D2F" w:rsidRPr="00386D2F" w:rsidRDefault="00386D2F" w:rsidP="00386D2F">
      <w:pPr>
        <w:spacing w:before="120" w:after="0" w:line="240" w:lineRule="auto"/>
        <w:ind w:left="4394"/>
        <w:rPr>
          <w:rFonts w:ascii="Times New Roman" w:eastAsia="Times New Roman" w:hAnsi="Times New Roman" w:cs="Times New Roman"/>
        </w:rPr>
      </w:pPr>
      <w:r w:rsidRPr="00386D2F">
        <w:rPr>
          <w:rFonts w:ascii="Times New Roman" w:eastAsia="Times New Roman" w:hAnsi="Times New Roman" w:cs="Arial"/>
          <w:b/>
          <w:bCs/>
          <w:lang w:eastAsia="pl-PL"/>
        </w:rPr>
        <w:t xml:space="preserve">Regionalna Dyrekcja Ochrony Środowiska </w:t>
      </w:r>
      <w:r w:rsidR="00717E57">
        <w:rPr>
          <w:rFonts w:ascii="Times New Roman" w:eastAsia="Times New Roman" w:hAnsi="Times New Roman" w:cs="Arial"/>
          <w:b/>
          <w:bCs/>
          <w:lang w:eastAsia="pl-PL"/>
        </w:rPr>
        <w:br/>
      </w:r>
      <w:r w:rsidRPr="00386D2F">
        <w:rPr>
          <w:rFonts w:ascii="Times New Roman" w:eastAsia="Times New Roman" w:hAnsi="Times New Roman" w:cs="Arial"/>
          <w:b/>
          <w:bCs/>
          <w:lang w:eastAsia="pl-PL"/>
        </w:rPr>
        <w:t>w Bydgoszczy</w:t>
      </w:r>
    </w:p>
    <w:p w14:paraId="349E971A" w14:textId="77777777" w:rsidR="00386D2F" w:rsidRPr="00386D2F" w:rsidRDefault="00386D2F" w:rsidP="00386D2F">
      <w:pPr>
        <w:tabs>
          <w:tab w:val="left" w:pos="6825"/>
        </w:tabs>
        <w:spacing w:after="0" w:line="240" w:lineRule="auto"/>
        <w:ind w:left="4395"/>
        <w:rPr>
          <w:rFonts w:ascii="Arial" w:eastAsia="Times New Roman" w:hAnsi="Arial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ul. Dworcowa 81</w:t>
      </w:r>
      <w:r w:rsidRPr="00386D2F">
        <w:rPr>
          <w:rFonts w:ascii="Times New Roman" w:eastAsia="Times New Roman" w:hAnsi="Times New Roman" w:cs="Arial"/>
          <w:bCs/>
          <w:lang w:eastAsia="pl-PL"/>
        </w:rPr>
        <w:tab/>
      </w:r>
    </w:p>
    <w:p w14:paraId="43178B8B" w14:textId="38921581" w:rsidR="00386D2F" w:rsidRDefault="00386D2F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85-009 Bydgoszcz</w:t>
      </w:r>
    </w:p>
    <w:p w14:paraId="574FD2D9" w14:textId="77777777" w:rsidR="009F41A1" w:rsidRDefault="009F41A1" w:rsidP="00717E57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951259D" w14:textId="7DFF1023" w:rsidR="00F71FD3" w:rsidRPr="006B5ED2" w:rsidRDefault="006B5ED2" w:rsidP="009F41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ED2">
        <w:rPr>
          <w:rFonts w:ascii="Times New Roman" w:hAnsi="Times New Roman" w:cs="Times New Roman"/>
          <w:sz w:val="24"/>
          <w:szCs w:val="24"/>
        </w:rPr>
        <w:t>O</w:t>
      </w:r>
      <w:r w:rsidR="003E5B38">
        <w:rPr>
          <w:rFonts w:ascii="Times New Roman" w:hAnsi="Times New Roman" w:cs="Times New Roman"/>
          <w:sz w:val="24"/>
          <w:szCs w:val="24"/>
        </w:rPr>
        <w:t>dpowiadając na zapytanie z dnia 7 czerwca</w:t>
      </w:r>
      <w:r w:rsidRPr="006B5ED2">
        <w:rPr>
          <w:rFonts w:ascii="Times New Roman" w:hAnsi="Times New Roman" w:cs="Times New Roman"/>
          <w:sz w:val="24"/>
          <w:szCs w:val="24"/>
        </w:rPr>
        <w:t xml:space="preserve"> 2022 r. znak: WSS.082.2.2022.MW  </w:t>
      </w:r>
      <w:r w:rsidR="003E5B38">
        <w:rPr>
          <w:rFonts w:ascii="Times New Roman" w:hAnsi="Times New Roman" w:cs="Times New Roman"/>
          <w:sz w:val="24"/>
          <w:szCs w:val="24"/>
        </w:rPr>
        <w:br/>
      </w:r>
      <w:r w:rsidRPr="006B5ED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F41A1">
        <w:rPr>
          <w:rFonts w:ascii="Times New Roman" w:hAnsi="Times New Roman" w:cs="Times New Roman"/>
          <w:sz w:val="24"/>
          <w:szCs w:val="24"/>
        </w:rPr>
        <w:t xml:space="preserve">przedstawienia oferty </w:t>
      </w:r>
      <w:r w:rsidR="00B7779B" w:rsidRPr="00B7779B">
        <w:rPr>
          <w:rFonts w:ascii="Cambria" w:hAnsi="Cambria" w:cs="Arial"/>
        </w:rPr>
        <w:t xml:space="preserve"> </w:t>
      </w:r>
      <w:r w:rsidR="003E5B38">
        <w:rPr>
          <w:rFonts w:ascii="Cambria" w:hAnsi="Cambria" w:cs="Arial"/>
        </w:rPr>
        <w:t xml:space="preserve">szacunkowej </w:t>
      </w:r>
      <w:r w:rsidR="00B7779B">
        <w:rPr>
          <w:rFonts w:ascii="Cambria" w:hAnsi="Cambria" w:cs="Arial"/>
        </w:rPr>
        <w:t xml:space="preserve">na realizację zamówienia pn. </w:t>
      </w:r>
      <w:r w:rsidR="00B7779B" w:rsidRPr="003E5B38">
        <w:rPr>
          <w:rFonts w:ascii="Cambria" w:hAnsi="Cambria" w:cs="Arial"/>
          <w:i/>
        </w:rPr>
        <w:t>„M</w:t>
      </w:r>
      <w:r w:rsidR="00B7779B" w:rsidRPr="003E5B38">
        <w:rPr>
          <w:rFonts w:ascii="Times New Roman" w:hAnsi="Times New Roman" w:cs="Times New Roman"/>
          <w:i/>
          <w:sz w:val="24"/>
          <w:szCs w:val="24"/>
        </w:rPr>
        <w:t>ultimedialna ścieżka edukacyjna</w:t>
      </w:r>
      <w:r w:rsidR="003E5B38" w:rsidRPr="003E5B38">
        <w:rPr>
          <w:rFonts w:ascii="Times New Roman" w:hAnsi="Times New Roman" w:cs="Times New Roman"/>
          <w:i/>
          <w:sz w:val="24"/>
          <w:szCs w:val="24"/>
        </w:rPr>
        <w:t xml:space="preserve"> – część I</w:t>
      </w:r>
      <w:r w:rsidR="00B7779B" w:rsidRPr="003E5B38">
        <w:rPr>
          <w:rFonts w:ascii="Times New Roman" w:hAnsi="Times New Roman" w:cs="Times New Roman"/>
          <w:i/>
          <w:sz w:val="24"/>
          <w:szCs w:val="24"/>
        </w:rPr>
        <w:t>”</w:t>
      </w:r>
      <w:r w:rsidRPr="006B5ED2">
        <w:rPr>
          <w:rFonts w:ascii="Times New Roman" w:hAnsi="Times New Roman" w:cs="Times New Roman"/>
          <w:sz w:val="24"/>
          <w:szCs w:val="24"/>
        </w:rPr>
        <w:t xml:space="preserve">, po zapoznaniu się z Opisem przedmiotu zamówienia, </w:t>
      </w:r>
      <w:r w:rsidR="003E5B38">
        <w:rPr>
          <w:rFonts w:ascii="Times New Roman" w:hAnsi="Times New Roman" w:cs="Times New Roman"/>
          <w:sz w:val="24"/>
          <w:szCs w:val="24"/>
        </w:rPr>
        <w:br/>
      </w:r>
      <w:r w:rsidRPr="006B5ED2">
        <w:rPr>
          <w:rFonts w:ascii="Times New Roman" w:hAnsi="Times New Roman" w:cs="Times New Roman"/>
          <w:sz w:val="24"/>
          <w:szCs w:val="24"/>
        </w:rPr>
        <w:t>wraz z załącznikami, poniżej przedstawiam wycenę następujących elementów</w:t>
      </w:r>
      <w:r w:rsidR="00717E57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6B5E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2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1628"/>
        <w:gridCol w:w="1212"/>
        <w:gridCol w:w="1559"/>
        <w:gridCol w:w="1554"/>
      </w:tblGrid>
      <w:tr w:rsidR="00A62347" w14:paraId="108BDD1B" w14:textId="0D91DA6F" w:rsidTr="003E5B38">
        <w:tc>
          <w:tcPr>
            <w:tcW w:w="426" w:type="dxa"/>
          </w:tcPr>
          <w:p w14:paraId="391CFB3C" w14:textId="77777777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proofErr w:type="spellStart"/>
            <w:r>
              <w:rPr>
                <w:rFonts w:cstheme="minorHAnsi"/>
                <w:b/>
                <w:i/>
              </w:rPr>
              <w:t>Lp</w:t>
            </w:r>
            <w:proofErr w:type="spellEnd"/>
          </w:p>
        </w:tc>
        <w:tc>
          <w:tcPr>
            <w:tcW w:w="2830" w:type="dxa"/>
          </w:tcPr>
          <w:p w14:paraId="27DF08BC" w14:textId="77777777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</w:tc>
        <w:tc>
          <w:tcPr>
            <w:tcW w:w="1628" w:type="dxa"/>
          </w:tcPr>
          <w:p w14:paraId="325EE944" w14:textId="77777777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Kwota netto </w:t>
            </w:r>
          </w:p>
        </w:tc>
        <w:tc>
          <w:tcPr>
            <w:tcW w:w="1212" w:type="dxa"/>
          </w:tcPr>
          <w:p w14:paraId="7E27AECA" w14:textId="1774B2ED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Stawka VAT</w:t>
            </w:r>
          </w:p>
        </w:tc>
        <w:tc>
          <w:tcPr>
            <w:tcW w:w="1559" w:type="dxa"/>
          </w:tcPr>
          <w:p w14:paraId="53697A76" w14:textId="012E47AC" w:rsidR="00A62347" w:rsidRPr="00A62347" w:rsidRDefault="00A62347" w:rsidP="006B5ED2">
            <w:pPr>
              <w:spacing w:before="240" w:after="240"/>
              <w:rPr>
                <w:rFonts w:cstheme="minorHAnsi"/>
                <w:b/>
                <w:i/>
                <w:color w:val="FF0000"/>
              </w:rPr>
            </w:pPr>
            <w:r w:rsidRPr="009F41A1">
              <w:rPr>
                <w:rFonts w:cstheme="minorHAnsi"/>
                <w:b/>
                <w:i/>
              </w:rPr>
              <w:t>Kwota podatku VAT</w:t>
            </w:r>
          </w:p>
        </w:tc>
        <w:tc>
          <w:tcPr>
            <w:tcW w:w="1554" w:type="dxa"/>
          </w:tcPr>
          <w:p w14:paraId="2F7584F4" w14:textId="5ABCBC98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Kwota Brutto</w:t>
            </w:r>
          </w:p>
        </w:tc>
      </w:tr>
      <w:tr w:rsidR="00A62347" w14:paraId="29CF78DE" w14:textId="4A7A5A0F" w:rsidTr="003E5B38">
        <w:trPr>
          <w:trHeight w:val="891"/>
        </w:trPr>
        <w:tc>
          <w:tcPr>
            <w:tcW w:w="426" w:type="dxa"/>
          </w:tcPr>
          <w:p w14:paraId="60AE1F49" w14:textId="77777777" w:rsidR="00A62347" w:rsidRPr="00717E57" w:rsidRDefault="00A62347" w:rsidP="00F82220">
            <w:pPr>
              <w:spacing w:before="240" w:after="240"/>
              <w:rPr>
                <w:rFonts w:cstheme="minorHAnsi"/>
              </w:rPr>
            </w:pPr>
            <w:r w:rsidRPr="00717E57">
              <w:rPr>
                <w:rFonts w:cstheme="minorHAnsi"/>
              </w:rPr>
              <w:t>I</w:t>
            </w:r>
          </w:p>
        </w:tc>
        <w:tc>
          <w:tcPr>
            <w:tcW w:w="2830" w:type="dxa"/>
          </w:tcPr>
          <w:p w14:paraId="12F3227E" w14:textId="56B3D8FD" w:rsidR="00A62347" w:rsidRPr="00717E57" w:rsidRDefault="00D37169" w:rsidP="005879FD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Serwis internetowy </w:t>
            </w:r>
            <w:r w:rsidR="005F3A52">
              <w:rPr>
                <w:rFonts w:cstheme="minorHAnsi"/>
              </w:rPr>
              <w:br/>
              <w:t>(wraz z</w:t>
            </w:r>
            <w:r w:rsidR="00930D08">
              <w:rPr>
                <w:rFonts w:cstheme="minorHAnsi"/>
              </w:rPr>
              <w:t>e s</w:t>
            </w:r>
            <w:r w:rsidR="005F3A52">
              <w:rPr>
                <w:rFonts w:cstheme="minorHAnsi"/>
              </w:rPr>
              <w:t>zkoleniem</w:t>
            </w:r>
            <w:r w:rsidR="005879FD">
              <w:rPr>
                <w:rFonts w:cstheme="minorHAnsi"/>
              </w:rPr>
              <w:t xml:space="preserve">; </w:t>
            </w:r>
            <w:r w:rsidR="005F3A52">
              <w:rPr>
                <w:rFonts w:cstheme="minorHAnsi"/>
              </w:rPr>
              <w:t>okulary VR – 2 szt.)</w:t>
            </w:r>
          </w:p>
        </w:tc>
        <w:tc>
          <w:tcPr>
            <w:tcW w:w="1628" w:type="dxa"/>
          </w:tcPr>
          <w:p w14:paraId="114351D7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147EEFA0" w14:textId="7E727AEF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1212" w:type="dxa"/>
          </w:tcPr>
          <w:p w14:paraId="5D5CB930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64BB9B46" w14:textId="7DAE1DC6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……………..</w:t>
            </w:r>
          </w:p>
        </w:tc>
        <w:tc>
          <w:tcPr>
            <w:tcW w:w="1559" w:type="dxa"/>
          </w:tcPr>
          <w:p w14:paraId="2894A96B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0C40B795" w14:textId="6D5E50FD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1554" w:type="dxa"/>
          </w:tcPr>
          <w:p w14:paraId="37B466F6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52DDCDFC" w14:textId="62B40B6B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</w:t>
            </w:r>
          </w:p>
        </w:tc>
      </w:tr>
      <w:tr w:rsidR="00A62347" w14:paraId="39323C4C" w14:textId="223422E7" w:rsidTr="003E5B38">
        <w:tc>
          <w:tcPr>
            <w:tcW w:w="426" w:type="dxa"/>
          </w:tcPr>
          <w:p w14:paraId="175C96CC" w14:textId="77777777" w:rsidR="00A62347" w:rsidRPr="00717E57" w:rsidRDefault="00A62347" w:rsidP="006B5ED2">
            <w:pPr>
              <w:spacing w:before="240" w:after="240"/>
              <w:rPr>
                <w:rFonts w:cstheme="minorHAnsi"/>
              </w:rPr>
            </w:pPr>
            <w:r w:rsidRPr="00717E57">
              <w:rPr>
                <w:rFonts w:cstheme="minorHAnsi"/>
              </w:rPr>
              <w:t>II</w:t>
            </w:r>
          </w:p>
        </w:tc>
        <w:tc>
          <w:tcPr>
            <w:tcW w:w="2830" w:type="dxa"/>
          </w:tcPr>
          <w:p w14:paraId="5611C1C9" w14:textId="79A46B4D" w:rsidR="00D37169" w:rsidRPr="00717E57" w:rsidRDefault="003E5B38" w:rsidP="003E5B38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62347" w:rsidRPr="00717E57">
              <w:rPr>
                <w:rFonts w:cstheme="minorHAnsi"/>
              </w:rPr>
              <w:t xml:space="preserve">plikacja </w:t>
            </w:r>
            <w:r>
              <w:rPr>
                <w:rFonts w:cstheme="minorHAnsi"/>
              </w:rPr>
              <w:t>mobilna</w:t>
            </w:r>
            <w:r w:rsidR="005F3A52">
              <w:rPr>
                <w:rFonts w:cstheme="minorHAnsi"/>
              </w:rPr>
              <w:t xml:space="preserve"> </w:t>
            </w:r>
            <w:r w:rsidR="005F3A52">
              <w:rPr>
                <w:rFonts w:cstheme="minorHAnsi"/>
              </w:rPr>
              <w:br/>
              <w:t>(wraz ze szkoleniem)</w:t>
            </w:r>
          </w:p>
        </w:tc>
        <w:tc>
          <w:tcPr>
            <w:tcW w:w="1628" w:type="dxa"/>
          </w:tcPr>
          <w:p w14:paraId="042308D3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02442646" w14:textId="170E6A76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1212" w:type="dxa"/>
          </w:tcPr>
          <w:p w14:paraId="2D193157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0B7CEE46" w14:textId="29E8DF05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……………..</w:t>
            </w:r>
          </w:p>
        </w:tc>
        <w:tc>
          <w:tcPr>
            <w:tcW w:w="1559" w:type="dxa"/>
          </w:tcPr>
          <w:p w14:paraId="295DA9AC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52CDB8AA" w14:textId="19DC4243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  <w:tc>
          <w:tcPr>
            <w:tcW w:w="1554" w:type="dxa"/>
          </w:tcPr>
          <w:p w14:paraId="7EDE13CA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452BB00A" w14:textId="6498168D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</w:tr>
      <w:tr w:rsidR="00A62347" w14:paraId="69C5C150" w14:textId="1AA8E926" w:rsidTr="003E5B38">
        <w:tc>
          <w:tcPr>
            <w:tcW w:w="426" w:type="dxa"/>
          </w:tcPr>
          <w:p w14:paraId="3FE1FAB3" w14:textId="77777777" w:rsidR="00A62347" w:rsidRDefault="00A62347" w:rsidP="00F82220">
            <w:pPr>
              <w:spacing w:before="240" w:after="240"/>
              <w:rPr>
                <w:rFonts w:cstheme="minorHAnsi"/>
              </w:rPr>
            </w:pPr>
          </w:p>
          <w:p w14:paraId="5B5B8AC7" w14:textId="6D621EB1" w:rsidR="00A62347" w:rsidRPr="00717E57" w:rsidRDefault="003E5B38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2830" w:type="dxa"/>
          </w:tcPr>
          <w:p w14:paraId="2BC0818C" w14:textId="517E4B4E" w:rsidR="003E5B38" w:rsidRDefault="00790982" w:rsidP="003E5B38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>Elementy informacji bezpośredniej</w:t>
            </w:r>
            <w:r w:rsidR="005F3A52">
              <w:rPr>
                <w:rFonts w:cstheme="minorHAnsi"/>
              </w:rPr>
              <w:t xml:space="preserve"> (wraz ze szkoleniem)</w:t>
            </w:r>
            <w:r w:rsidRPr="009F41A1">
              <w:rPr>
                <w:rFonts w:cstheme="minorHAnsi"/>
              </w:rPr>
              <w:t xml:space="preserve"> </w:t>
            </w:r>
            <w:r w:rsidR="003E5B38">
              <w:rPr>
                <w:rFonts w:cstheme="minorHAnsi"/>
              </w:rPr>
              <w:t xml:space="preserve"> </w:t>
            </w:r>
          </w:p>
          <w:p w14:paraId="18B2D3CC" w14:textId="36E5DF9E" w:rsidR="00A62347" w:rsidRPr="003E5B38" w:rsidRDefault="003E5B38" w:rsidP="003E5B38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(tj. ekrany informacyjne na piętro V, VI i VII wraz z montażem; prezentacje dedykowane dla paneli)</w:t>
            </w:r>
          </w:p>
        </w:tc>
        <w:tc>
          <w:tcPr>
            <w:tcW w:w="1628" w:type="dxa"/>
          </w:tcPr>
          <w:p w14:paraId="74F990AD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4594B9A0" w14:textId="77777777" w:rsidR="00D37169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6E4B7111" w14:textId="77777777" w:rsidR="00D37169" w:rsidRDefault="00D37169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……………….</w:t>
            </w:r>
          </w:p>
          <w:p w14:paraId="545B07A6" w14:textId="77777777" w:rsidR="00D37169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3210247C" w14:textId="14BA8F41" w:rsidR="00D37169" w:rsidRPr="00717E57" w:rsidRDefault="00D37169" w:rsidP="006B5ED2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E0ED767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3C6A429C" w14:textId="77777777" w:rsidR="00D37169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679D568B" w14:textId="77777777" w:rsidR="00D37169" w:rsidRDefault="00D37169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</w:t>
            </w:r>
          </w:p>
          <w:p w14:paraId="2835571B" w14:textId="77777777" w:rsidR="00D37169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0D4B55DF" w14:textId="54167EC3" w:rsidR="00D37169" w:rsidRPr="00717E57" w:rsidRDefault="00D37169" w:rsidP="006B5ED2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243676E" w14:textId="55C718E9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5213962F" w14:textId="5475665C" w:rsidR="00D37169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36E4B6BB" w14:textId="278AC1E3" w:rsidR="00D37169" w:rsidRDefault="00D37169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  <w:p w14:paraId="113CF576" w14:textId="6AA17B18" w:rsidR="00D37169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78091D90" w14:textId="77777777" w:rsidR="00EC02B3" w:rsidRDefault="00EC02B3" w:rsidP="00EC02B3">
            <w:pPr>
              <w:rPr>
                <w:rFonts w:cstheme="minorHAnsi"/>
              </w:rPr>
            </w:pPr>
          </w:p>
          <w:p w14:paraId="1A166FA5" w14:textId="04D8462F" w:rsidR="00EC02B3" w:rsidRPr="00EC02B3" w:rsidRDefault="00EC02B3" w:rsidP="00EC02B3">
            <w:pPr>
              <w:jc w:val="center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30C27E3C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0E0A724F" w14:textId="77777777" w:rsidR="00D37169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057DDB54" w14:textId="77777777" w:rsidR="00D37169" w:rsidRDefault="00D37169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  <w:p w14:paraId="56253E03" w14:textId="77777777" w:rsidR="00D37169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5D05082E" w14:textId="7E09E9FC" w:rsidR="00D37169" w:rsidRDefault="00D37169" w:rsidP="006B5ED2">
            <w:pPr>
              <w:spacing w:before="240" w:after="240"/>
              <w:rPr>
                <w:rFonts w:cstheme="minorHAnsi"/>
              </w:rPr>
            </w:pPr>
          </w:p>
        </w:tc>
      </w:tr>
    </w:tbl>
    <w:p w14:paraId="4C631B0D" w14:textId="1C1759D9" w:rsidR="006B5ED2" w:rsidRDefault="00717E57" w:rsidP="00AF10E1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UWAGA: w przypadku gdy Wykonawca nie realizuje zamówienia kompleksowo, wypełnia tylko tą pozycję</w:t>
      </w:r>
      <w:r w:rsidR="00A87A8A">
        <w:rPr>
          <w:rFonts w:cstheme="minorHAnsi"/>
          <w:b/>
          <w:i/>
        </w:rPr>
        <w:t>,</w:t>
      </w:r>
      <w:r>
        <w:rPr>
          <w:rFonts w:cstheme="minorHAnsi"/>
          <w:b/>
          <w:i/>
        </w:rPr>
        <w:t xml:space="preserve"> w zakresie której składa ofertę szacunkową</w:t>
      </w:r>
    </w:p>
    <w:p w14:paraId="5BD3F1EC" w14:textId="77777777" w:rsidR="00AF10E1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700EAC90" w14:textId="77777777" w:rsidR="003E5B38" w:rsidRDefault="003E5B38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6B2DB91F" w14:textId="361C2044" w:rsidR="00F71FD3" w:rsidRPr="00F71FD3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F71FD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07072708" w:rsidR="00F71FD3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32"/>
          <w:sz w:val="20"/>
          <w:szCs w:val="20"/>
          <w:lang w:eastAsia="pl-PL"/>
        </w:rPr>
      </w:pPr>
      <w:r w:rsidRPr="00F71FD3">
        <w:rPr>
          <w:rFonts w:ascii="Times New Roman" w:eastAsia="Times New Roman" w:hAnsi="Times New Roman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p w14:paraId="3944DBE4" w14:textId="77777777" w:rsidR="00827E7A" w:rsidRPr="00827E7A" w:rsidRDefault="00827E7A" w:rsidP="00827E7A">
      <w:pPr>
        <w:rPr>
          <w:rFonts w:ascii="Times New Roman" w:hAnsi="Times New Roman" w:cs="Times New Roman"/>
          <w:sz w:val="24"/>
          <w:szCs w:val="24"/>
        </w:rPr>
      </w:pPr>
    </w:p>
    <w:sectPr w:rsidR="00827E7A" w:rsidRPr="00827E7A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EFD6" w14:textId="77777777" w:rsidR="00895102" w:rsidRDefault="00895102" w:rsidP="00F7277F">
      <w:pPr>
        <w:spacing w:after="0" w:line="240" w:lineRule="auto"/>
      </w:pPr>
      <w:r>
        <w:separator/>
      </w:r>
    </w:p>
  </w:endnote>
  <w:endnote w:type="continuationSeparator" w:id="0">
    <w:p w14:paraId="307FB48A" w14:textId="77777777" w:rsidR="00895102" w:rsidRDefault="00895102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5DD92EAB">
          <wp:extent cx="4919980" cy="628015"/>
          <wp:effectExtent l="0" t="0" r="0" b="635"/>
          <wp:docPr id="22" name="Obraz 22" descr="Logotyp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 descr="Logotyp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1316" w14:textId="77777777" w:rsidR="00895102" w:rsidRDefault="00895102" w:rsidP="00F7277F">
      <w:pPr>
        <w:spacing w:after="0" w:line="240" w:lineRule="auto"/>
      </w:pPr>
      <w:r>
        <w:separator/>
      </w:r>
    </w:p>
  </w:footnote>
  <w:footnote w:type="continuationSeparator" w:id="0">
    <w:p w14:paraId="0C3D2461" w14:textId="77777777" w:rsidR="00895102" w:rsidRDefault="00895102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6F50" w14:textId="77777777" w:rsidR="009F41A1" w:rsidRPr="00F7277F" w:rsidRDefault="009F41A1" w:rsidP="006B5ED2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Znak sprawy WSS.082.2.2022.MW</w:t>
    </w:r>
  </w:p>
  <w:p w14:paraId="65B54147" w14:textId="77777777" w:rsidR="009F41A1" w:rsidRDefault="009F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163856">
    <w:abstractNumId w:val="1"/>
  </w:num>
  <w:num w:numId="2" w16cid:durableId="995186126">
    <w:abstractNumId w:val="8"/>
  </w:num>
  <w:num w:numId="3" w16cid:durableId="1447772545">
    <w:abstractNumId w:val="7"/>
  </w:num>
  <w:num w:numId="4" w16cid:durableId="49306228">
    <w:abstractNumId w:val="5"/>
  </w:num>
  <w:num w:numId="5" w16cid:durableId="1948735846">
    <w:abstractNumId w:val="4"/>
  </w:num>
  <w:num w:numId="6" w16cid:durableId="739792607">
    <w:abstractNumId w:val="3"/>
  </w:num>
  <w:num w:numId="7" w16cid:durableId="1592393775">
    <w:abstractNumId w:val="10"/>
  </w:num>
  <w:num w:numId="8" w16cid:durableId="919800580">
    <w:abstractNumId w:val="9"/>
  </w:num>
  <w:num w:numId="9" w16cid:durableId="412623498">
    <w:abstractNumId w:val="11"/>
  </w:num>
  <w:num w:numId="10" w16cid:durableId="1256668572">
    <w:abstractNumId w:val="6"/>
  </w:num>
  <w:num w:numId="11" w16cid:durableId="2031173981">
    <w:abstractNumId w:val="2"/>
  </w:num>
  <w:num w:numId="12" w16cid:durableId="139593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F"/>
    <w:rsid w:val="000C627D"/>
    <w:rsid w:val="001074F7"/>
    <w:rsid w:val="001F2C10"/>
    <w:rsid w:val="002062E5"/>
    <w:rsid w:val="002E2C98"/>
    <w:rsid w:val="003760E7"/>
    <w:rsid w:val="00386D2F"/>
    <w:rsid w:val="003E5B38"/>
    <w:rsid w:val="00433F41"/>
    <w:rsid w:val="004E0112"/>
    <w:rsid w:val="00523062"/>
    <w:rsid w:val="005400EE"/>
    <w:rsid w:val="005879FD"/>
    <w:rsid w:val="005C2BD1"/>
    <w:rsid w:val="005F3A52"/>
    <w:rsid w:val="0064146E"/>
    <w:rsid w:val="006B5ED2"/>
    <w:rsid w:val="00717E57"/>
    <w:rsid w:val="00790982"/>
    <w:rsid w:val="007D36E8"/>
    <w:rsid w:val="007E5746"/>
    <w:rsid w:val="00827E7A"/>
    <w:rsid w:val="00895102"/>
    <w:rsid w:val="00930D08"/>
    <w:rsid w:val="00940B09"/>
    <w:rsid w:val="009B0722"/>
    <w:rsid w:val="009F41A1"/>
    <w:rsid w:val="00A12C1E"/>
    <w:rsid w:val="00A349CA"/>
    <w:rsid w:val="00A62347"/>
    <w:rsid w:val="00A87A8A"/>
    <w:rsid w:val="00AD30C8"/>
    <w:rsid w:val="00AF10E1"/>
    <w:rsid w:val="00B73937"/>
    <w:rsid w:val="00B7779B"/>
    <w:rsid w:val="00C47D8E"/>
    <w:rsid w:val="00CA651D"/>
    <w:rsid w:val="00D33647"/>
    <w:rsid w:val="00D37169"/>
    <w:rsid w:val="00D44D65"/>
    <w:rsid w:val="00EC02B3"/>
    <w:rsid w:val="00F71FD3"/>
    <w:rsid w:val="00F7277F"/>
    <w:rsid w:val="00F8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/>
  <cp:lastModifiedBy/>
  <cp:revision>1</cp:revision>
  <dcterms:created xsi:type="dcterms:W3CDTF">2022-06-07T12:14:00Z</dcterms:created>
  <dcterms:modified xsi:type="dcterms:W3CDTF">2022-06-07T12:20:00Z</dcterms:modified>
</cp:coreProperties>
</file>