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9A" w:rsidRPr="00FC3119" w:rsidRDefault="00A21121" w:rsidP="004042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40429A" w:rsidRPr="00FC3119">
        <w:rPr>
          <w:rFonts w:ascii="Times New Roman" w:hAnsi="Times New Roman" w:cs="Times New Roman"/>
          <w:b/>
          <w:sz w:val="24"/>
          <w:szCs w:val="24"/>
        </w:rPr>
        <w:t xml:space="preserve"> – Zgłoszenie zadania inwestycyjnego do Programu</w:t>
      </w:r>
      <w:r w:rsidR="001F2815">
        <w:rPr>
          <w:rFonts w:ascii="Times New Roman" w:hAnsi="Times New Roman" w:cs="Times New Roman"/>
          <w:b/>
          <w:sz w:val="24"/>
          <w:szCs w:val="24"/>
        </w:rPr>
        <w:t xml:space="preserve"> „Centra </w:t>
      </w:r>
      <w:r w:rsidR="009B1CBA">
        <w:rPr>
          <w:rFonts w:ascii="Times New Roman" w:hAnsi="Times New Roman" w:cs="Times New Roman"/>
          <w:b/>
          <w:sz w:val="24"/>
          <w:szCs w:val="24"/>
        </w:rPr>
        <w:t xml:space="preserve">opiekuńczo-mieszkalne” – Moduł </w:t>
      </w:r>
      <w:r w:rsidR="002A6BC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551"/>
        <w:gridCol w:w="649"/>
        <w:gridCol w:w="5872"/>
      </w:tblGrid>
      <w:tr w:rsidR="0040429A" w:rsidRPr="00FC3119" w:rsidTr="00A7265C">
        <w:trPr>
          <w:trHeight w:val="141"/>
        </w:trPr>
        <w:tc>
          <w:tcPr>
            <w:tcW w:w="9493" w:type="dxa"/>
            <w:gridSpan w:val="4"/>
            <w:vAlign w:val="center"/>
          </w:tcPr>
          <w:p w:rsidR="0040429A" w:rsidRPr="00FC3119" w:rsidRDefault="0040429A" w:rsidP="00405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 </w:t>
            </w:r>
          </w:p>
        </w:tc>
      </w:tr>
      <w:tr w:rsidR="0040429A" w:rsidRPr="00FC3119" w:rsidTr="00A7265C">
        <w:trPr>
          <w:trHeight w:val="287"/>
        </w:trPr>
        <w:tc>
          <w:tcPr>
            <w:tcW w:w="421" w:type="dxa"/>
            <w:vMerge w:val="restart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0429A" w:rsidRPr="00FC3119" w:rsidRDefault="0040429A" w:rsidP="0040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40429A" w:rsidRPr="00FC3119" w:rsidTr="00A7265C">
        <w:tc>
          <w:tcPr>
            <w:tcW w:w="421" w:type="dxa"/>
            <w:vMerge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40429A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Pierwsze zgłoszenie                                    □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Aktualizacja wcześniejszego zgłoszenia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40429A" w:rsidRPr="00FC3119" w:rsidTr="00A7265C">
        <w:trPr>
          <w:trHeight w:val="428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FC3119" w:rsidTr="00A7265C">
        <w:trPr>
          <w:trHeight w:val="851"/>
        </w:trPr>
        <w:tc>
          <w:tcPr>
            <w:tcW w:w="421" w:type="dxa"/>
            <w:vMerge w:val="restart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Podmiot wnioskujący: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Status prawny: 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843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FC3119" w:rsidRPr="00FC3119" w:rsidRDefault="000E4C2B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1536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Imię i nazwisko, telefon, adres email: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119">
              <w:rPr>
                <w:rFonts w:ascii="Times New Roman" w:hAnsi="Times New Roman" w:cs="Times New Roman"/>
                <w:sz w:val="20"/>
                <w:szCs w:val="20"/>
              </w:rPr>
              <w:t>(osoby odpowiedzialnej za kontakty robocze)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424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zadania inwestycyjnego</w:t>
            </w:r>
          </w:p>
        </w:tc>
      </w:tr>
      <w:tr w:rsidR="00F16D4B" w:rsidRPr="00FC3119" w:rsidTr="00A7265C">
        <w:trPr>
          <w:trHeight w:val="557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zadania: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835"/>
        </w:trPr>
        <w:tc>
          <w:tcPr>
            <w:tcW w:w="421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Lokalizacja:</w:t>
            </w:r>
          </w:p>
          <w:p w:rsidR="00F16D4B" w:rsidRP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4B">
              <w:rPr>
                <w:rFonts w:ascii="Times New Roman" w:hAnsi="Times New Roman"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5872" w:type="dxa"/>
          </w:tcPr>
          <w:p w:rsidR="00F16D4B" w:rsidRDefault="00F16D4B" w:rsidP="0040429A">
            <w:pPr>
              <w:rPr>
                <w:rFonts w:ascii="Times New Roman" w:hAnsi="Times New Roman" w:cs="Times New Roman"/>
              </w:rPr>
            </w:pPr>
          </w:p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043701" w:rsidRPr="00FC3119" w:rsidTr="0073610E">
        <w:trPr>
          <w:trHeight w:val="141"/>
        </w:trPr>
        <w:tc>
          <w:tcPr>
            <w:tcW w:w="421" w:type="dxa"/>
          </w:tcPr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043701" w:rsidRDefault="0004370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Planowane źródła finansowania zadania: </w:t>
            </w:r>
          </w:p>
          <w:p w:rsidR="00043701" w:rsidRDefault="00043701" w:rsidP="00C46A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1">
              <w:rPr>
                <w:rFonts w:ascii="Times New Roman" w:hAnsi="Times New Roman" w:cs="Times New Roman"/>
                <w:sz w:val="20"/>
                <w:szCs w:val="20"/>
              </w:rPr>
              <w:t>(w przypadku wskazania innych niż środki własne źródeł  finansowania należy podać informację na jakim etapie jest ich pozyskanie)</w:t>
            </w:r>
          </w:p>
        </w:tc>
        <w:tc>
          <w:tcPr>
            <w:tcW w:w="5872" w:type="dxa"/>
          </w:tcPr>
          <w:p w:rsidR="00043701" w:rsidRDefault="00043701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75"/>
              <w:gridCol w:w="808"/>
              <w:gridCol w:w="809"/>
              <w:gridCol w:w="810"/>
              <w:gridCol w:w="666"/>
              <w:gridCol w:w="968"/>
            </w:tblGrid>
            <w:tr w:rsidR="00043701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3E100C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Koszt brutto w tys. zł</w:t>
                  </w:r>
                </w:p>
              </w:tc>
            </w:tr>
            <w:tr w:rsidR="00043701" w:rsidTr="00043701">
              <w:tc>
                <w:tcPr>
                  <w:tcW w:w="1390" w:type="dxa"/>
                  <w:vMerge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Wnioskowane środki SFWON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Pr="00043701" w:rsidRDefault="00043701" w:rsidP="004042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3701"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043701" w:rsidRDefault="00043701" w:rsidP="000437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3701">
              <w:rPr>
                <w:rFonts w:ascii="Times New Roman" w:hAnsi="Times New Roman" w:cs="Times New Roman"/>
                <w:b/>
              </w:rPr>
              <w:t>Informacje na temat planowanych źródeł finansowania (poza SFWON):</w:t>
            </w:r>
          </w:p>
          <w:p w:rsidR="00043701" w:rsidRDefault="00043701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="00F72377">
              <w:rPr>
                <w:rFonts w:ascii="Times New Roman" w:hAnsi="Times New Roman" w:cs="Times New Roman"/>
              </w:rPr>
              <w:t>….</w:t>
            </w:r>
          </w:p>
          <w:p w:rsidR="00F72377" w:rsidRDefault="00F72377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</w:tr>
      <w:tr w:rsidR="00801A80" w:rsidRPr="00FC3119" w:rsidTr="00A7265C">
        <w:trPr>
          <w:trHeight w:val="835"/>
        </w:trPr>
        <w:tc>
          <w:tcPr>
            <w:tcW w:w="421" w:type="dxa"/>
          </w:tcPr>
          <w:p w:rsidR="00801A80" w:rsidRPr="00FC3119" w:rsidRDefault="00801A80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01A80" w:rsidRDefault="00801A80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zamiaru uzyskania zwrotu  lub odliczenia podatku VAT</w:t>
            </w:r>
          </w:p>
        </w:tc>
        <w:tc>
          <w:tcPr>
            <w:tcW w:w="5872" w:type="dxa"/>
          </w:tcPr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                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częściowo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zamierzamy                  □</w:t>
            </w:r>
          </w:p>
          <w:p w:rsidR="00801A80" w:rsidRPr="00FC3119" w:rsidRDefault="00801A80" w:rsidP="00801A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uzyskać zwrot lub odliczenia podatku VAT zawartego w nakładach poniesionych na realizację zadania inwestycyjnego</w:t>
            </w:r>
          </w:p>
        </w:tc>
      </w:tr>
      <w:tr w:rsidR="00F16D4B" w:rsidRPr="00FC3119" w:rsidTr="00A7265C">
        <w:trPr>
          <w:trHeight w:val="1980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rzeczowy i rodzaje robót oraz wartość kosztorysowa zadania w rozbiciu na koszty poszczególnych elementów inwestycji 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1623"/>
        </w:trPr>
        <w:tc>
          <w:tcPr>
            <w:tcW w:w="421" w:type="dxa"/>
          </w:tcPr>
          <w:p w:rsidR="00F16D4B" w:rsidRPr="00BA3151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F16D4B" w:rsidRPr="00BA3151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Informacje dotyczące:</w:t>
            </w:r>
          </w:p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7E7C" w:rsidRPr="00BA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  <w:t>Utworzenia Centrum</w:t>
            </w:r>
          </w:p>
          <w:p w:rsidR="00BA3151" w:rsidRPr="00BA3151" w:rsidRDefault="00BA315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Wyposażenia Centrum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36">
              <w:rPr>
                <w:rFonts w:ascii="Times New Roman" w:hAnsi="Times New Roman" w:cs="Times New Roman"/>
                <w:sz w:val="24"/>
                <w:szCs w:val="24"/>
              </w:rPr>
              <w:t>Stan przygotowań formalno-prawnych:</w:t>
            </w:r>
          </w:p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(posiadane decyzje i pozwolenia lub planowane terminy ich uzy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kania)</w:t>
            </w: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harmonogram rzeczowo-</w:t>
            </w:r>
            <w:r w:rsidR="000E4C2B">
              <w:rPr>
                <w:rFonts w:ascii="Times New Roman" w:hAnsi="Times New Roman" w:cs="Times New Roman"/>
                <w:sz w:val="24"/>
                <w:szCs w:val="24"/>
              </w:rPr>
              <w:t>finansowy realizacji zadania:</w:t>
            </w: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1C6643" w:rsidRPr="00FC3119" w:rsidTr="00A7265C">
        <w:trPr>
          <w:trHeight w:val="835"/>
        </w:trPr>
        <w:tc>
          <w:tcPr>
            <w:tcW w:w="421" w:type="dxa"/>
          </w:tcPr>
          <w:p w:rsidR="001C6643" w:rsidRPr="00FC3119" w:rsidRDefault="001C6643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1C6643" w:rsidRDefault="004003FD" w:rsidP="00400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6643">
              <w:rPr>
                <w:rFonts w:ascii="Times New Roman" w:hAnsi="Times New Roman" w:cs="Times New Roman"/>
                <w:sz w:val="24"/>
                <w:szCs w:val="24"/>
              </w:rPr>
              <w:t xml:space="preserve">rzewidywany efekt użytkowy dla osób niepełnosprawnych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użytkowni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, korzyści etc.)</w:t>
            </w:r>
          </w:p>
        </w:tc>
        <w:tc>
          <w:tcPr>
            <w:tcW w:w="5872" w:type="dxa"/>
          </w:tcPr>
          <w:p w:rsidR="001C6643" w:rsidRDefault="001C6643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Pr="00FC3119" w:rsidRDefault="00A7265C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443D44" w:rsidRPr="00FC3119" w:rsidTr="00A7265C">
        <w:trPr>
          <w:trHeight w:val="835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43D44" w:rsidRPr="00A7265C" w:rsidRDefault="00443D44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443D44" w:rsidRPr="00A7265C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443D44" w:rsidRPr="00FC3119" w:rsidTr="00A7265C">
        <w:trPr>
          <w:trHeight w:val="1486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44">
              <w:rPr>
                <w:rFonts w:ascii="Times New Roman" w:hAnsi="Times New Roman" w:cs="Times New Roman"/>
                <w:sz w:val="24"/>
                <w:szCs w:val="24"/>
              </w:rPr>
              <w:t>Planowany sposób zarządzania obiektem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D44" w:rsidRPr="00FC3119" w:rsidTr="00A7265C">
        <w:trPr>
          <w:trHeight w:val="4961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Prognoza rocznych kosztów i przychodów eksploatacji obiektu</w:t>
            </w:r>
          </w:p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44">
              <w:rPr>
                <w:rFonts w:ascii="Times New Roman" w:hAnsi="Times New Roman" w:cs="Times New Roman"/>
                <w:sz w:val="20"/>
                <w:szCs w:val="20"/>
              </w:rPr>
              <w:t>(koszty rozbite na składowe a przychody na źródła)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65"/>
              <w:gridCol w:w="1365"/>
              <w:gridCol w:w="1365"/>
              <w:gridCol w:w="1365"/>
            </w:tblGrid>
            <w:tr w:rsidR="00443D44" w:rsidTr="002C1CC0">
              <w:trPr>
                <w:trHeight w:val="1438"/>
              </w:trPr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Przychody</w:t>
                  </w:r>
                  <w:r w:rsidR="002C1C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43D44">
                    <w:rPr>
                      <w:rFonts w:ascii="Times New Roman" w:hAnsi="Times New Roman" w:cs="Times New Roman"/>
                    </w:rPr>
                    <w:t>(źródła)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:rsidR="002C1CC0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 xml:space="preserve">Kwota ogółem </w:t>
                  </w:r>
                </w:p>
                <w:p w:rsidR="00443D44" w:rsidRPr="00443D44" w:rsidRDefault="00A70CE8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(w tys. zł)</w:t>
                  </w:r>
                </w:p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</w:tr>
          </w:tbl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podjętych założeń: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Przychody: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……………………………………………………………………....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Koszty: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A7265C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Wymagane załączniki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</w:rPr>
              <w:t>Oświadczenie gminy/powiatu o posiadaniu prawa do dysponowania nieruchomością na cele budowlane.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Projekt koncepcyjny lub program funkcjonalno-użytkowy.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W przypadku zadań inwestycyjnych polegających na modernizacji istniejącego obiektu </w:t>
            </w:r>
            <w:r w:rsidR="00530478" w:rsidRPr="001C0450">
              <w:rPr>
                <w:rFonts w:ascii="Times New Roman" w:hAnsi="Times New Roman" w:cs="Times New Roman"/>
              </w:rPr>
              <w:t xml:space="preserve">również </w:t>
            </w:r>
            <w:r w:rsidRPr="001C0450">
              <w:rPr>
                <w:rFonts w:ascii="Times New Roman" w:hAnsi="Times New Roman" w:cs="Times New Roman"/>
              </w:rPr>
              <w:t>dokumentacja zdjęciowa wskazująca na stan obiektu.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A7265C">
            <w:pPr>
              <w:jc w:val="both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W zależności od stanu przygotowania inwestycji do realizacji załączniki:</w:t>
            </w:r>
          </w:p>
          <w:p w:rsidR="00A7265C" w:rsidRPr="001C0450" w:rsidRDefault="00A7265C" w:rsidP="00530478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- decyzję o pozwoleniu na budowę</w:t>
            </w:r>
            <w:r w:rsidR="00530478" w:rsidRPr="001C0450">
              <w:rPr>
                <w:rFonts w:ascii="Times New Roman" w:hAnsi="Times New Roman" w:cs="Times New Roman"/>
              </w:rPr>
              <w:t>/zgłoszenie robót budowlanych niewymagających pozwolenia na budowę</w:t>
            </w:r>
            <w:r w:rsidRPr="001C0450">
              <w:rPr>
                <w:rFonts w:ascii="Times New Roman" w:hAnsi="Times New Roman" w:cs="Times New Roman"/>
              </w:rPr>
              <w:t>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5270B5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65C"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Podpis wnioskodawcy</w:t>
            </w:r>
          </w:p>
        </w:tc>
      </w:tr>
      <w:tr w:rsidR="00D24665" w:rsidRPr="00FC3119" w:rsidTr="00D24665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Pr="00A7265C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D24665" w:rsidRPr="00A7265C" w:rsidRDefault="00D24665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51E8" w:rsidRDefault="00D851E8" w:rsidP="0040429A"/>
    <w:tbl>
      <w:tblPr>
        <w:tblStyle w:val="Tabela-Siatka"/>
        <w:tblW w:w="10169" w:type="dxa"/>
        <w:tblLayout w:type="fixed"/>
        <w:tblLook w:val="04A0" w:firstRow="1" w:lastRow="0" w:firstColumn="1" w:lastColumn="0" w:noHBand="0" w:noVBand="1"/>
      </w:tblPr>
      <w:tblGrid>
        <w:gridCol w:w="326"/>
        <w:gridCol w:w="2930"/>
        <w:gridCol w:w="6913"/>
      </w:tblGrid>
      <w:tr w:rsidR="006E344F" w:rsidTr="00803B82">
        <w:trPr>
          <w:trHeight w:val="408"/>
        </w:trPr>
        <w:tc>
          <w:tcPr>
            <w:tcW w:w="10169" w:type="dxa"/>
            <w:gridSpan w:val="3"/>
          </w:tcPr>
          <w:p w:rsidR="006E344F" w:rsidRPr="00D24665" w:rsidRDefault="006E344F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II</w:t>
            </w: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Kategoria i przeznaczenie obiektu</w:t>
            </w:r>
            <w:r w:rsidR="000A1A97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Default="00801A80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Pr="001C0450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0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Zapotrzebowanie na obiekt </w:t>
            </w:r>
            <w:r w:rsidR="00801A80"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□ bardzo 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średnie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niskie</w:t>
            </w:r>
          </w:p>
          <w:p w:rsidR="005E4EB2" w:rsidRPr="001C0450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Uzasadnienie/odniesienie się do stanu liczbowego/jakościowego istniejących obiektów</w:t>
            </w:r>
            <w:r w:rsidR="00492FBA" w:rsidRPr="001C0450">
              <w:rPr>
                <w:rFonts w:ascii="Times New Roman" w:hAnsi="Times New Roman" w:cs="Times New Roman"/>
              </w:rPr>
              <w:t>/ośrodków</w:t>
            </w:r>
            <w:r w:rsidRPr="001C0450">
              <w:rPr>
                <w:rFonts w:ascii="Times New Roman" w:hAnsi="Times New Roman" w:cs="Times New Roman"/>
              </w:rPr>
              <w:t xml:space="preserve"> w</w:t>
            </w:r>
            <w:r w:rsidR="00492FBA" w:rsidRPr="001C0450">
              <w:rPr>
                <w:rFonts w:ascii="Times New Roman" w:hAnsi="Times New Roman" w:cs="Times New Roman"/>
              </w:rPr>
              <w:t xml:space="preserve"> gminie/powiecie</w:t>
            </w:r>
            <w:r w:rsidRPr="001C0450">
              <w:rPr>
                <w:rFonts w:ascii="Times New Roman" w:hAnsi="Times New Roman" w:cs="Times New Roman"/>
              </w:rPr>
              <w:t>:</w:t>
            </w:r>
          </w:p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3748CE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37FF" w:rsidTr="00803B82">
        <w:trPr>
          <w:trHeight w:val="1406"/>
        </w:trPr>
        <w:tc>
          <w:tcPr>
            <w:tcW w:w="326" w:type="dxa"/>
          </w:tcPr>
          <w:p w:rsidR="00D537FF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0" w:type="dxa"/>
          </w:tcPr>
          <w:p w:rsidR="00803B82" w:rsidRDefault="007F0454" w:rsidP="00803B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Dodatkowe czynniki kwalifikujące obiekt do uznania za istotny dla osób niepełnosprawnych</w:t>
            </w:r>
            <w:r w:rsidR="00803B82">
              <w:rPr>
                <w:rFonts w:ascii="Times New Roman" w:hAnsi="Times New Roman" w:cs="Times New Roman"/>
              </w:rPr>
              <w:t xml:space="preserve"> </w:t>
            </w:r>
          </w:p>
          <w:p w:rsidR="00D537FF" w:rsidRPr="001C0450" w:rsidRDefault="00803B82" w:rsidP="007033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3316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wskazanie że w Centrum zagwarantowane będą minimum 2 miejsca dla osób niesamodzielnych, wymagających szczególnej całodobowej opieki)</w:t>
            </w:r>
          </w:p>
        </w:tc>
        <w:tc>
          <w:tcPr>
            <w:tcW w:w="6913" w:type="dxa"/>
          </w:tcPr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Pr="001C0450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Określenie planowanego wykorzystania obiektu </w:t>
            </w:r>
          </w:p>
        </w:tc>
        <w:tc>
          <w:tcPr>
            <w:tcW w:w="6913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Okreś</w:t>
            </w:r>
            <w:r w:rsidR="00A13BB2" w:rsidRPr="001C0450">
              <w:rPr>
                <w:rFonts w:ascii="Times New Roman" w:hAnsi="Times New Roman" w:cs="Times New Roman"/>
              </w:rPr>
              <w:t>lenie skali ważności inwestycji</w:t>
            </w:r>
            <w:r w:rsidRPr="001C0450">
              <w:rPr>
                <w:rFonts w:ascii="Times New Roman" w:hAnsi="Times New Roman" w:cs="Times New Roman"/>
              </w:rPr>
              <w:t xml:space="preserve">, priorytetowość inwestycji </w:t>
            </w:r>
          </w:p>
        </w:tc>
        <w:tc>
          <w:tcPr>
            <w:tcW w:w="6913" w:type="dxa"/>
          </w:tcPr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bardzo wysoka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wysoka 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średnia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(umiarkowana) </w:t>
            </w:r>
          </w:p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niska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Krótkie opisowe podsumowanie zasadności inwestycji</w:t>
            </w:r>
          </w:p>
        </w:tc>
        <w:tc>
          <w:tcPr>
            <w:tcW w:w="6913" w:type="dxa"/>
          </w:tcPr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289"/>
        </w:trPr>
        <w:tc>
          <w:tcPr>
            <w:tcW w:w="10169" w:type="dxa"/>
            <w:gridSpan w:val="3"/>
            <w:shd w:val="clear" w:color="auto" w:fill="AEAAAA" w:themeFill="background2" w:themeFillShade="BF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Podpisy osób uprawnionych </w:t>
            </w:r>
            <w:r w:rsidR="00D30E6F"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Tr="00803B82">
        <w:trPr>
          <w:trHeight w:val="1286"/>
        </w:trPr>
        <w:tc>
          <w:tcPr>
            <w:tcW w:w="10169" w:type="dxa"/>
            <w:gridSpan w:val="3"/>
          </w:tcPr>
          <w:p w:rsidR="007F0454" w:rsidRDefault="007F0454" w:rsidP="00D537FF">
            <w:pPr>
              <w:spacing w:line="360" w:lineRule="auto"/>
            </w:pPr>
          </w:p>
        </w:tc>
      </w:tr>
    </w:tbl>
    <w:p w:rsidR="00D851E8" w:rsidRDefault="00D851E8" w:rsidP="0040429A"/>
    <w:sectPr w:rsidR="00D8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5A" w:rsidRDefault="009C525A" w:rsidP="00043701">
      <w:pPr>
        <w:spacing w:after="0" w:line="240" w:lineRule="auto"/>
      </w:pPr>
      <w:r>
        <w:separator/>
      </w:r>
    </w:p>
  </w:endnote>
  <w:endnote w:type="continuationSeparator" w:id="0">
    <w:p w:rsidR="009C525A" w:rsidRDefault="009C525A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5A" w:rsidRDefault="009C525A" w:rsidP="00043701">
      <w:pPr>
        <w:spacing w:after="0" w:line="240" w:lineRule="auto"/>
      </w:pPr>
      <w:r>
        <w:separator/>
      </w:r>
    </w:p>
  </w:footnote>
  <w:footnote w:type="continuationSeparator" w:id="0">
    <w:p w:rsidR="009C525A" w:rsidRDefault="009C525A" w:rsidP="00043701">
      <w:pPr>
        <w:spacing w:after="0" w:line="240" w:lineRule="auto"/>
      </w:pPr>
      <w:r>
        <w:continuationSeparator/>
      </w:r>
    </w:p>
  </w:footnote>
  <w:footnote w:id="1">
    <w:p w:rsidR="002A6BC7" w:rsidRDefault="002A6BC7">
      <w:pPr>
        <w:pStyle w:val="Tekstprzypisudolnego"/>
      </w:pPr>
      <w:r>
        <w:rPr>
          <w:rStyle w:val="Odwoanieprzypisudolnego"/>
        </w:rPr>
        <w:footnoteRef/>
      </w:r>
      <w:r>
        <w:t xml:space="preserve"> Załącznik należy złożyć wraz z wnioskami na środki finansowe SFWON do Wojewody (zał. nr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9A"/>
    <w:rsid w:val="00016687"/>
    <w:rsid w:val="00027E7C"/>
    <w:rsid w:val="00043701"/>
    <w:rsid w:val="000724FA"/>
    <w:rsid w:val="000A1A97"/>
    <w:rsid w:val="000E4C2B"/>
    <w:rsid w:val="0012731B"/>
    <w:rsid w:val="001C0450"/>
    <w:rsid w:val="001C6643"/>
    <w:rsid w:val="001F2815"/>
    <w:rsid w:val="00265382"/>
    <w:rsid w:val="002A6BC7"/>
    <w:rsid w:val="002B4640"/>
    <w:rsid w:val="002C1CC0"/>
    <w:rsid w:val="002E7356"/>
    <w:rsid w:val="003338E1"/>
    <w:rsid w:val="003748CE"/>
    <w:rsid w:val="003C2636"/>
    <w:rsid w:val="003E100C"/>
    <w:rsid w:val="004003FD"/>
    <w:rsid w:val="0040429A"/>
    <w:rsid w:val="00405A72"/>
    <w:rsid w:val="00426038"/>
    <w:rsid w:val="00443D44"/>
    <w:rsid w:val="00492FBA"/>
    <w:rsid w:val="005270B5"/>
    <w:rsid w:val="00530478"/>
    <w:rsid w:val="00535A21"/>
    <w:rsid w:val="0057341F"/>
    <w:rsid w:val="00582EAC"/>
    <w:rsid w:val="005E4EB2"/>
    <w:rsid w:val="005F634D"/>
    <w:rsid w:val="006B1515"/>
    <w:rsid w:val="006E344F"/>
    <w:rsid w:val="006E6312"/>
    <w:rsid w:val="00703316"/>
    <w:rsid w:val="0073610E"/>
    <w:rsid w:val="007F0454"/>
    <w:rsid w:val="00801A80"/>
    <w:rsid w:val="00803B82"/>
    <w:rsid w:val="00873BBF"/>
    <w:rsid w:val="00935C92"/>
    <w:rsid w:val="009A090B"/>
    <w:rsid w:val="009A1947"/>
    <w:rsid w:val="009B1CBA"/>
    <w:rsid w:val="009C525A"/>
    <w:rsid w:val="00A13BB2"/>
    <w:rsid w:val="00A21121"/>
    <w:rsid w:val="00A62756"/>
    <w:rsid w:val="00A70CE8"/>
    <w:rsid w:val="00A7265C"/>
    <w:rsid w:val="00A809F1"/>
    <w:rsid w:val="00AB2AFB"/>
    <w:rsid w:val="00B6045C"/>
    <w:rsid w:val="00BA3151"/>
    <w:rsid w:val="00BE7251"/>
    <w:rsid w:val="00C1536F"/>
    <w:rsid w:val="00C46AD1"/>
    <w:rsid w:val="00CA7434"/>
    <w:rsid w:val="00D23B0B"/>
    <w:rsid w:val="00D24665"/>
    <w:rsid w:val="00D256E5"/>
    <w:rsid w:val="00D30E6F"/>
    <w:rsid w:val="00D537FF"/>
    <w:rsid w:val="00D615DF"/>
    <w:rsid w:val="00D851E8"/>
    <w:rsid w:val="00DA477F"/>
    <w:rsid w:val="00E27BA5"/>
    <w:rsid w:val="00E362FE"/>
    <w:rsid w:val="00E87C24"/>
    <w:rsid w:val="00F16D4B"/>
    <w:rsid w:val="00F72377"/>
    <w:rsid w:val="00F95F3D"/>
    <w:rsid w:val="00F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Wenek</dc:creator>
  <cp:lastModifiedBy>Malgorzata Wenek</cp:lastModifiedBy>
  <cp:revision>2</cp:revision>
  <cp:lastPrinted>2019-06-03T09:04:00Z</cp:lastPrinted>
  <dcterms:created xsi:type="dcterms:W3CDTF">2019-08-23T11:19:00Z</dcterms:created>
  <dcterms:modified xsi:type="dcterms:W3CDTF">2019-08-23T11:19:00Z</dcterms:modified>
</cp:coreProperties>
</file>