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AFB25" w14:textId="682C1687" w:rsidR="00BE5A22" w:rsidRPr="00342604" w:rsidRDefault="00BE5A22" w:rsidP="00BE5A22">
      <w:pPr>
        <w:pStyle w:val="Nagwek"/>
        <w:rPr>
          <w:sz w:val="22"/>
          <w:szCs w:val="22"/>
        </w:rPr>
      </w:pPr>
      <w:r w:rsidRPr="00342604">
        <w:rPr>
          <w:sz w:val="22"/>
          <w:szCs w:val="22"/>
        </w:rPr>
        <w:t>Załącznik</w:t>
      </w:r>
      <w:r w:rsidR="00254A40">
        <w:rPr>
          <w:sz w:val="22"/>
          <w:szCs w:val="22"/>
        </w:rPr>
        <w:t xml:space="preserve"> </w:t>
      </w:r>
      <w:r w:rsidRPr="00342604">
        <w:rPr>
          <w:sz w:val="22"/>
          <w:szCs w:val="22"/>
        </w:rPr>
        <w:t>B.71.</w:t>
      </w:r>
      <w:r w:rsidR="00254A40">
        <w:rPr>
          <w:sz w:val="22"/>
          <w:szCs w:val="22"/>
        </w:rPr>
        <w:t xml:space="preserve"> </w:t>
      </w:r>
    </w:p>
    <w:p w14:paraId="6841AA75" w14:textId="77777777" w:rsidR="00BE5A22" w:rsidRPr="00342604" w:rsidRDefault="00BE5A22" w:rsidP="00BE5A22">
      <w:pPr>
        <w:pStyle w:val="Style2"/>
        <w:widowControl/>
        <w:spacing w:line="240" w:lineRule="auto"/>
        <w:rPr>
          <w:rStyle w:val="FontStyle19"/>
          <w:color w:val="auto"/>
          <w:sz w:val="22"/>
          <w:szCs w:val="22"/>
        </w:rPr>
      </w:pPr>
    </w:p>
    <w:p w14:paraId="3A35398C" w14:textId="1341FD43" w:rsidR="004226D9" w:rsidRPr="00342604" w:rsidRDefault="00C52F67" w:rsidP="00BE5A22">
      <w:pPr>
        <w:pStyle w:val="Style2"/>
        <w:widowControl/>
        <w:spacing w:after="240" w:line="240" w:lineRule="auto"/>
        <w:rPr>
          <w:rStyle w:val="FontStyle20"/>
          <w:color w:val="auto"/>
          <w:sz w:val="28"/>
          <w:szCs w:val="28"/>
        </w:rPr>
      </w:pPr>
      <w:bookmarkStart w:id="0" w:name="_Hlk40165848"/>
      <w:bookmarkStart w:id="1" w:name="_Hlk104759337"/>
      <w:r w:rsidRPr="00342604">
        <w:rPr>
          <w:rStyle w:val="FontStyle19"/>
          <w:color w:val="auto"/>
          <w:sz w:val="28"/>
          <w:szCs w:val="28"/>
        </w:rPr>
        <w:t>LECZENIE</w:t>
      </w:r>
      <w:r w:rsidR="00254A40">
        <w:rPr>
          <w:rStyle w:val="FontStyle19"/>
          <w:color w:val="auto"/>
          <w:sz w:val="28"/>
          <w:szCs w:val="28"/>
        </w:rPr>
        <w:t xml:space="preserve"> </w:t>
      </w:r>
      <w:r w:rsidR="0083165D" w:rsidRPr="00342604">
        <w:rPr>
          <w:rStyle w:val="FontStyle19"/>
          <w:color w:val="auto"/>
          <w:sz w:val="28"/>
          <w:szCs w:val="28"/>
        </w:rPr>
        <w:t>TERAPIĄ</w:t>
      </w:r>
      <w:r w:rsidR="00254A40">
        <w:rPr>
          <w:rStyle w:val="FontStyle19"/>
          <w:color w:val="auto"/>
          <w:sz w:val="28"/>
          <w:szCs w:val="28"/>
        </w:rPr>
        <w:t xml:space="preserve"> </w:t>
      </w:r>
      <w:r w:rsidR="0083165D" w:rsidRPr="00342604">
        <w:rPr>
          <w:rStyle w:val="FontStyle19"/>
          <w:color w:val="auto"/>
          <w:sz w:val="28"/>
          <w:szCs w:val="28"/>
        </w:rPr>
        <w:t>BEZINTERFERONOWĄ</w:t>
      </w:r>
      <w:r w:rsidR="00254A40">
        <w:rPr>
          <w:rStyle w:val="FontStyle19"/>
          <w:color w:val="auto"/>
          <w:sz w:val="28"/>
          <w:szCs w:val="28"/>
        </w:rPr>
        <w:t xml:space="preserve"> </w:t>
      </w:r>
      <w:r w:rsidR="0083165D">
        <w:rPr>
          <w:rStyle w:val="FontStyle19"/>
          <w:color w:val="auto"/>
          <w:sz w:val="28"/>
          <w:szCs w:val="28"/>
        </w:rPr>
        <w:t>CHORYCH</w:t>
      </w:r>
      <w:r w:rsidR="00254A40">
        <w:rPr>
          <w:rStyle w:val="FontStyle19"/>
          <w:color w:val="auto"/>
          <w:sz w:val="28"/>
          <w:szCs w:val="28"/>
        </w:rPr>
        <w:t xml:space="preserve"> </w:t>
      </w:r>
      <w:r w:rsidR="0083165D">
        <w:rPr>
          <w:rStyle w:val="FontStyle19"/>
          <w:color w:val="auto"/>
          <w:sz w:val="28"/>
          <w:szCs w:val="28"/>
        </w:rPr>
        <w:t>NA</w:t>
      </w:r>
      <w:r w:rsidR="00254A40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PRZEWLEKŁE</w:t>
      </w:r>
      <w:r w:rsidR="00254A40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WIRUSOWE</w:t>
      </w:r>
      <w:r w:rsidR="00254A40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ZAPALENI</w:t>
      </w:r>
      <w:r w:rsidR="0083165D">
        <w:rPr>
          <w:rStyle w:val="FontStyle19"/>
          <w:color w:val="auto"/>
          <w:sz w:val="28"/>
          <w:szCs w:val="28"/>
        </w:rPr>
        <w:t>E</w:t>
      </w:r>
      <w:r w:rsidR="00254A40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WĄTROBY</w:t>
      </w:r>
      <w:r w:rsidR="00254A40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TYPU</w:t>
      </w:r>
      <w:r w:rsidR="00254A40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C</w:t>
      </w:r>
      <w:r w:rsidR="00254A40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(ICD-10</w:t>
      </w:r>
      <w:r w:rsidR="00254A40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B</w:t>
      </w:r>
      <w:r w:rsidR="00254A40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18</w:t>
      </w:r>
      <w:r w:rsidRPr="00342604">
        <w:rPr>
          <w:rStyle w:val="FontStyle20"/>
          <w:color w:val="auto"/>
          <w:sz w:val="28"/>
          <w:szCs w:val="28"/>
        </w:rPr>
        <w:t>.2)</w:t>
      </w:r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111"/>
        <w:gridCol w:w="5609"/>
      </w:tblGrid>
      <w:tr w:rsidR="00342604" w:rsidRPr="00342604" w14:paraId="02E21D08" w14:textId="77777777" w:rsidTr="00254A40">
        <w:trPr>
          <w:trHeight w:val="567"/>
        </w:trPr>
        <w:tc>
          <w:tcPr>
            <w:tcW w:w="153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1"/>
          <w:p w14:paraId="26ED910B" w14:textId="5FF9D790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ZAKRES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ŚWIADCZENIA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342604" w:rsidRPr="00342604" w14:paraId="1DA5F8DA" w14:textId="77777777" w:rsidTr="00254A40">
        <w:trPr>
          <w:trHeight w:val="567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05AB4" w14:textId="77777777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477F8" w14:textId="5BD3E74C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SCHEMAT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DAWKOWANIA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LEKÓW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="00254A40">
              <w:rPr>
                <w:b/>
                <w:bCs/>
                <w:sz w:val="20"/>
                <w:szCs w:val="20"/>
              </w:rPr>
              <w:br/>
            </w:r>
            <w:r w:rsidRPr="00342604">
              <w:rPr>
                <w:b/>
                <w:bCs/>
                <w:sz w:val="20"/>
                <w:szCs w:val="20"/>
              </w:rPr>
              <w:t>W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B47FF" w14:textId="6B5D3F9A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BADANIA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DIAGNOSTYCZNE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WYKONYWANE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="00254A40">
              <w:rPr>
                <w:b/>
                <w:bCs/>
                <w:sz w:val="20"/>
                <w:szCs w:val="20"/>
              </w:rPr>
              <w:br/>
            </w:r>
            <w:r w:rsidRPr="00342604">
              <w:rPr>
                <w:b/>
                <w:bCs/>
                <w:sz w:val="20"/>
                <w:szCs w:val="20"/>
              </w:rPr>
              <w:t>W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RAMACH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4226D9" w:rsidRPr="00342604" w14:paraId="564A6951" w14:textId="77777777" w:rsidTr="00254A40"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8764D" w14:textId="7BBA5C81" w:rsidR="004226D9" w:rsidRPr="0083165D" w:rsidRDefault="004226D9" w:rsidP="0083165D">
            <w:pPr>
              <w:pStyle w:val="Akapitzlist"/>
              <w:numPr>
                <w:ilvl w:val="0"/>
                <w:numId w:val="44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165D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254A4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b/>
                <w:sz w:val="20"/>
                <w:szCs w:val="20"/>
              </w:rPr>
              <w:t>kwalifikacji</w:t>
            </w:r>
          </w:p>
          <w:p w14:paraId="62BD347B" w14:textId="47C2042D" w:rsidR="007F6CD4" w:rsidRPr="0083165D" w:rsidRDefault="0001712C" w:rsidP="0083165D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7F6CD4" w:rsidRPr="0083165D">
              <w:rPr>
                <w:rFonts w:ascii="Times New Roman" w:hAnsi="Times New Roman"/>
                <w:sz w:val="20"/>
                <w:szCs w:val="20"/>
              </w:rPr>
              <w:t>iek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6CD4" w:rsidRPr="0083165D">
              <w:rPr>
                <w:rFonts w:ascii="Times New Roman" w:hAnsi="Times New Roman"/>
                <w:sz w:val="20"/>
                <w:szCs w:val="20"/>
              </w:rPr>
              <w:t>≥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18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r.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ż.</w:t>
            </w:r>
            <w:r w:rsidR="00CD1513" w:rsidRPr="0083165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00C500D" w14:textId="49D70271" w:rsidR="007F6CD4" w:rsidRPr="0083165D" w:rsidRDefault="0001712C" w:rsidP="0083165D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r</w:t>
            </w:r>
            <w:r w:rsidR="007F6CD4" w:rsidRPr="0083165D">
              <w:rPr>
                <w:rFonts w:ascii="Times New Roman" w:hAnsi="Times New Roman"/>
                <w:sz w:val="20"/>
                <w:szCs w:val="20"/>
              </w:rPr>
              <w:t>ozpoznanie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przewlekłe</w:t>
            </w:r>
            <w:r w:rsidR="007F6CD4" w:rsidRPr="0083165D">
              <w:rPr>
                <w:rFonts w:ascii="Times New Roman" w:hAnsi="Times New Roman"/>
                <w:sz w:val="20"/>
                <w:szCs w:val="20"/>
              </w:rPr>
              <w:t>go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wirusowe</w:t>
            </w:r>
            <w:r w:rsidR="007F6CD4" w:rsidRPr="0083165D">
              <w:rPr>
                <w:rFonts w:ascii="Times New Roman" w:hAnsi="Times New Roman"/>
                <w:sz w:val="20"/>
                <w:szCs w:val="20"/>
              </w:rPr>
              <w:t>go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zapaleni</w:t>
            </w:r>
            <w:r w:rsidR="007F6CD4" w:rsidRPr="0083165D">
              <w:rPr>
                <w:rFonts w:ascii="Times New Roman" w:hAnsi="Times New Roman"/>
                <w:sz w:val="20"/>
                <w:szCs w:val="20"/>
              </w:rPr>
              <w:t>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typu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C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FCD12B2" w14:textId="35BA9516" w:rsidR="007F6CD4" w:rsidRPr="0083165D" w:rsidRDefault="00D25BF6" w:rsidP="0083165D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RN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krwi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tkance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wątrobowej;</w:t>
            </w:r>
          </w:p>
          <w:p w14:paraId="18452B04" w14:textId="5E0CA969" w:rsidR="007F6CD4" w:rsidRPr="0083165D" w:rsidRDefault="00B541CE" w:rsidP="0083165D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przeciwciał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anty-HCV;</w:t>
            </w:r>
          </w:p>
          <w:p w14:paraId="5EA2853A" w14:textId="1356C7FE" w:rsidR="007F6CD4" w:rsidRPr="0083165D" w:rsidRDefault="004226D9" w:rsidP="0083165D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stwierdzenie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włóknienia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określonego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elastografii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wykonanej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techniką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umożliwiającą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pomiar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ilościowy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kPa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określonego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biopsji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wątroby.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podejrzenia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współistnienia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innej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etiologii,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niezgodności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wyniku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nieinwazyjnego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stanem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klinicznym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rozbieżności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pomiędzy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wynikami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różnych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badań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nieinwazyjnych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zalecane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jest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biopsji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jest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ona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83165D">
              <w:rPr>
                <w:rFonts w:ascii="Times New Roman" w:hAnsi="Times New Roman"/>
                <w:sz w:val="20"/>
                <w:szCs w:val="20"/>
              </w:rPr>
              <w:t>przeciwwskazana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),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której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wynik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ma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wówczas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rozstrzygające;</w:t>
            </w:r>
          </w:p>
          <w:p w14:paraId="5914E32E" w14:textId="0511ADD4" w:rsidR="000F750B" w:rsidRPr="0083165D" w:rsidRDefault="004226D9" w:rsidP="0083165D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potwierdzona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zakażenia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genotypem:</w:t>
            </w:r>
          </w:p>
          <w:p w14:paraId="2EC09871" w14:textId="0077D8E7" w:rsidR="009E5EE3" w:rsidRDefault="004226D9" w:rsidP="0083165D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1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sofosbuwirem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ledipaswirem</w:t>
            </w:r>
          </w:p>
          <w:p w14:paraId="1BF1D7B4" w14:textId="7F1A196F" w:rsidR="000F750B" w:rsidRPr="0083165D" w:rsidRDefault="004226D9" w:rsidP="009E5EE3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albo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D96E9C8" w14:textId="12BCCEB8" w:rsidR="009E5EE3" w:rsidRDefault="00A94DF9" w:rsidP="0083165D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4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kwalif</w:t>
            </w:r>
            <w:r w:rsidR="00541ED6" w:rsidRPr="0083165D">
              <w:rPr>
                <w:rFonts w:ascii="Times New Roman" w:hAnsi="Times New Roman"/>
                <w:sz w:val="20"/>
                <w:szCs w:val="20"/>
              </w:rPr>
              <w:t>ikacji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1ED6" w:rsidRPr="0083165D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1ED6" w:rsidRPr="0083165D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1ED6" w:rsidRPr="0083165D">
              <w:rPr>
                <w:rFonts w:ascii="Times New Roman" w:hAnsi="Times New Roman"/>
                <w:sz w:val="20"/>
                <w:szCs w:val="20"/>
              </w:rPr>
              <w:t>grazoprewirem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1ED6"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1ED6" w:rsidRPr="0083165D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1ED6" w:rsidRPr="0083165D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elbaswirem</w:t>
            </w:r>
          </w:p>
          <w:p w14:paraId="46729141" w14:textId="4D778785" w:rsidR="00C04A5E" w:rsidRPr="0083165D" w:rsidRDefault="00C04A5E" w:rsidP="009E5EE3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6229DBCA" w14:textId="6B1C5159" w:rsidR="009E5EE3" w:rsidRDefault="00541ED6" w:rsidP="0083165D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1,</w:t>
            </w:r>
            <w:r w:rsidR="00C04A5E" w:rsidRPr="0083165D">
              <w:rPr>
                <w:rFonts w:ascii="Times New Roman" w:hAnsi="Times New Roman"/>
                <w:sz w:val="20"/>
                <w:szCs w:val="20"/>
              </w:rPr>
              <w:t>2,3,4,5,6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83165D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83165D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83165D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83165D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83165D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83165D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83165D">
              <w:rPr>
                <w:rFonts w:ascii="Times New Roman" w:hAnsi="Times New Roman"/>
                <w:sz w:val="20"/>
                <w:szCs w:val="20"/>
              </w:rPr>
              <w:t>sofosbuwirem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83165D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83165D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83165D">
              <w:rPr>
                <w:rFonts w:ascii="Times New Roman" w:hAnsi="Times New Roman"/>
                <w:sz w:val="20"/>
                <w:szCs w:val="20"/>
              </w:rPr>
              <w:t>welpataswirem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83165D">
              <w:rPr>
                <w:rFonts w:ascii="Times New Roman" w:hAnsi="Times New Roman"/>
                <w:sz w:val="20"/>
                <w:szCs w:val="20"/>
              </w:rPr>
              <w:t>glekaprewirem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83165D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83165D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83165D">
              <w:rPr>
                <w:rFonts w:ascii="Times New Roman" w:hAnsi="Times New Roman"/>
                <w:sz w:val="20"/>
                <w:szCs w:val="20"/>
              </w:rPr>
              <w:t>pibrentaswirem</w:t>
            </w:r>
          </w:p>
          <w:p w14:paraId="67C02E39" w14:textId="6D15389D" w:rsidR="006C32EE" w:rsidRPr="0083165D" w:rsidRDefault="006C32EE" w:rsidP="009E5EE3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6783D68A" w14:textId="5C46EFF9" w:rsidR="006E40EB" w:rsidRPr="0083165D" w:rsidRDefault="006C32EE" w:rsidP="0083165D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1,2,3,4,5,6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–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sofosbu</w:t>
            </w:r>
            <w:r w:rsidR="00CD1513"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irem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welpataswirem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woksylaprewirem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niepowodzeniu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uprzedniej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inhibitorami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NS5A</w:t>
            </w:r>
            <w:r w:rsidR="00EB47D0" w:rsidRPr="0083165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B4294D1" w14:textId="1D8689EA" w:rsidR="00F56F21" w:rsidRPr="0083165D" w:rsidRDefault="00F56F21" w:rsidP="0083165D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niemożności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oznaczenia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genotypu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powodu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niskiej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wiremii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zastosować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lek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pangenotypowy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(glekaprewir/pibrentaswir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sofosbuwir/welpataswir).</w:t>
            </w:r>
          </w:p>
          <w:p w14:paraId="2812F9C0" w14:textId="77777777" w:rsidR="005F7521" w:rsidRPr="0083165D" w:rsidRDefault="005F7521" w:rsidP="0083165D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462495B" w14:textId="6175FD2A" w:rsidR="002A7E67" w:rsidRPr="0083165D" w:rsidRDefault="004226D9" w:rsidP="0083165D">
            <w:pPr>
              <w:pStyle w:val="Akapitzlist"/>
              <w:numPr>
                <w:ilvl w:val="0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165D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254A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/>
                <w:bCs/>
                <w:sz w:val="20"/>
                <w:szCs w:val="20"/>
              </w:rPr>
              <w:t>uniemożliwiające</w:t>
            </w:r>
            <w:r w:rsidR="00254A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/>
                <w:bCs/>
                <w:sz w:val="20"/>
                <w:szCs w:val="20"/>
              </w:rPr>
              <w:t>kwalifikację</w:t>
            </w:r>
            <w:r w:rsidR="00254A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254A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09A4F936" w14:textId="42A0A708" w:rsidR="004226D9" w:rsidRPr="0083165D" w:rsidRDefault="004226D9" w:rsidP="0083165D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nadwrażliwość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18F9353B" w14:textId="006733B0" w:rsidR="004226D9" w:rsidRPr="0083165D" w:rsidRDefault="004226D9" w:rsidP="0083165D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niestwierdzenie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RNA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83165D">
              <w:rPr>
                <w:rFonts w:ascii="Times New Roman" w:hAnsi="Times New Roman"/>
                <w:sz w:val="20"/>
                <w:szCs w:val="20"/>
              </w:rPr>
              <w:t>l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ub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tkance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wątrobowej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przy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obecności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przeciwciał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anty-HCV;</w:t>
            </w:r>
          </w:p>
          <w:p w14:paraId="2B7BDD25" w14:textId="62DD3605" w:rsidR="004226D9" w:rsidRPr="0083165D" w:rsidRDefault="004226D9" w:rsidP="0083165D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ciężka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niewydolność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(stopień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C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wg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klasyfikacji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Child-Pugh)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83165D">
              <w:rPr>
                <w:rFonts w:ascii="Times New Roman" w:hAnsi="Times New Roman"/>
                <w:sz w:val="20"/>
                <w:szCs w:val="20"/>
              </w:rPr>
              <w:t>kwalifikowania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83165D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sofosbuwiru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ledipaswirem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83165D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83165D">
              <w:rPr>
                <w:rFonts w:ascii="Times New Roman" w:hAnsi="Times New Roman"/>
                <w:sz w:val="20"/>
                <w:szCs w:val="20"/>
              </w:rPr>
              <w:t>welpataswirem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5DC9C06" w14:textId="1188DE31" w:rsidR="00B541CE" w:rsidRPr="0083165D" w:rsidRDefault="00B541CE" w:rsidP="0083165D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konieczność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przyjmowania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leków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mogących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obniżać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aktywność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osoczową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sofosbuwiru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ledipaswiru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albo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sofosbuwiru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welpataswiru</w:t>
            </w:r>
            <w:r w:rsidR="00964651" w:rsidRPr="0083165D">
              <w:rPr>
                <w:rFonts w:ascii="Times New Roman" w:hAnsi="Times New Roman"/>
                <w:sz w:val="20"/>
                <w:szCs w:val="20"/>
              </w:rPr>
              <w:t>,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83165D">
              <w:rPr>
                <w:rFonts w:ascii="Times New Roman" w:hAnsi="Times New Roman"/>
                <w:sz w:val="20"/>
                <w:szCs w:val="20"/>
              </w:rPr>
              <w:t>albo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83165D">
              <w:rPr>
                <w:rFonts w:ascii="Times New Roman" w:hAnsi="Times New Roman"/>
                <w:sz w:val="20"/>
                <w:szCs w:val="20"/>
              </w:rPr>
              <w:t>sofosbuwiru,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83165D">
              <w:rPr>
                <w:rFonts w:ascii="Times New Roman" w:hAnsi="Times New Roman"/>
                <w:sz w:val="20"/>
                <w:szCs w:val="20"/>
              </w:rPr>
              <w:t>welpataswiru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83165D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83165D">
              <w:rPr>
                <w:rFonts w:ascii="Times New Roman" w:hAnsi="Times New Roman"/>
                <w:sz w:val="20"/>
                <w:szCs w:val="20"/>
              </w:rPr>
              <w:t>woksylaprewiru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83165D">
              <w:rPr>
                <w:rFonts w:ascii="Times New Roman" w:hAnsi="Times New Roman"/>
                <w:sz w:val="20"/>
                <w:szCs w:val="20"/>
              </w:rPr>
              <w:t>szczególności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83165D">
              <w:rPr>
                <w:rFonts w:ascii="Times New Roman" w:hAnsi="Times New Roman"/>
                <w:sz w:val="20"/>
                <w:szCs w:val="20"/>
              </w:rPr>
              <w:t>silnych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83165D">
              <w:rPr>
                <w:rFonts w:ascii="Times New Roman" w:hAnsi="Times New Roman"/>
                <w:sz w:val="20"/>
                <w:szCs w:val="20"/>
              </w:rPr>
              <w:t>induktorów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83165D">
              <w:rPr>
                <w:rFonts w:ascii="Times New Roman" w:hAnsi="Times New Roman"/>
                <w:sz w:val="20"/>
                <w:szCs w:val="20"/>
              </w:rPr>
              <w:t>glikoproteiny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83165D">
              <w:rPr>
                <w:rFonts w:ascii="Times New Roman" w:hAnsi="Times New Roman"/>
                <w:sz w:val="20"/>
                <w:szCs w:val="20"/>
              </w:rPr>
              <w:t>P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83165D">
              <w:rPr>
                <w:rFonts w:ascii="Times New Roman" w:hAnsi="Times New Roman"/>
                <w:sz w:val="20"/>
                <w:szCs w:val="20"/>
              </w:rPr>
              <w:t>jelitach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83165D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83165D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83165D">
              <w:rPr>
                <w:rFonts w:ascii="Times New Roman" w:hAnsi="Times New Roman"/>
                <w:sz w:val="20"/>
                <w:szCs w:val="20"/>
              </w:rPr>
              <w:t>dotyczy);</w:t>
            </w:r>
          </w:p>
          <w:p w14:paraId="22ACCEAB" w14:textId="25C6333C" w:rsidR="004226D9" w:rsidRPr="0083165D" w:rsidRDefault="004226D9" w:rsidP="0083165D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czynne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uzależnienie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od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alkoholu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środków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odurzających;</w:t>
            </w:r>
          </w:p>
          <w:p w14:paraId="5A814DC9" w14:textId="1D910EDD" w:rsidR="004226D9" w:rsidRPr="0083165D" w:rsidRDefault="004226D9" w:rsidP="0083165D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ciąża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D9205CA" w14:textId="0E12EEE3" w:rsidR="004226D9" w:rsidRPr="0083165D" w:rsidRDefault="004226D9" w:rsidP="0083165D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lastRenderedPageBreak/>
              <w:t>inne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przeciwwskazania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określone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odpowiednich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charakterystykach:</w:t>
            </w:r>
          </w:p>
          <w:p w14:paraId="4228A58A" w14:textId="6461EB49" w:rsidR="00A218A4" w:rsidRDefault="004226D9" w:rsidP="0083165D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sofosbu</w:t>
            </w:r>
            <w:r w:rsidR="00046335" w:rsidRPr="0083165D">
              <w:rPr>
                <w:rFonts w:ascii="Times New Roman" w:hAnsi="Times New Roman"/>
                <w:sz w:val="20"/>
                <w:szCs w:val="20"/>
              </w:rPr>
              <w:t>wiru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102F" w:rsidRPr="0083165D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6335" w:rsidRPr="0083165D">
              <w:rPr>
                <w:rFonts w:ascii="Times New Roman" w:hAnsi="Times New Roman"/>
                <w:sz w:val="20"/>
                <w:szCs w:val="20"/>
              </w:rPr>
              <w:t>ledipaswir</w:t>
            </w:r>
            <w:r w:rsidR="00A5102F" w:rsidRPr="0083165D">
              <w:rPr>
                <w:rFonts w:ascii="Times New Roman" w:hAnsi="Times New Roman"/>
                <w:sz w:val="20"/>
                <w:szCs w:val="20"/>
              </w:rPr>
              <w:t>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83165D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83165D">
              <w:rPr>
                <w:rFonts w:ascii="Times New Roman" w:hAnsi="Times New Roman"/>
                <w:sz w:val="20"/>
                <w:szCs w:val="20"/>
              </w:rPr>
              <w:t>sofosbuwiru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83165D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83165D">
              <w:rPr>
                <w:rFonts w:ascii="Times New Roman" w:hAnsi="Times New Roman"/>
                <w:sz w:val="20"/>
                <w:szCs w:val="20"/>
              </w:rPr>
              <w:t>welpataswirem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83165D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83165D">
              <w:rPr>
                <w:rFonts w:ascii="Times New Roman" w:hAnsi="Times New Roman"/>
                <w:sz w:val="20"/>
                <w:szCs w:val="20"/>
              </w:rPr>
              <w:t>sofosbuwiru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83165D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83165D">
              <w:rPr>
                <w:rFonts w:ascii="Times New Roman" w:hAnsi="Times New Roman"/>
                <w:sz w:val="20"/>
                <w:szCs w:val="20"/>
              </w:rPr>
              <w:t>welpataswirem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83165D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83165D">
              <w:rPr>
                <w:rFonts w:ascii="Times New Roman" w:hAnsi="Times New Roman"/>
                <w:sz w:val="20"/>
                <w:szCs w:val="20"/>
              </w:rPr>
              <w:t>woksylaprewirem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83165D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83165D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83165D">
              <w:rPr>
                <w:rFonts w:ascii="Times New Roman" w:hAnsi="Times New Roman"/>
                <w:sz w:val="20"/>
                <w:szCs w:val="20"/>
              </w:rPr>
              <w:t>dotyczy)</w:t>
            </w:r>
          </w:p>
          <w:p w14:paraId="549A2AD5" w14:textId="1419F069" w:rsidR="00046335" w:rsidRPr="0083165D" w:rsidRDefault="000F2BDF" w:rsidP="00A218A4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32BA0EBC" w14:textId="4D3D332C" w:rsidR="00A218A4" w:rsidRDefault="000F2BDF" w:rsidP="0083165D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grazoprewiru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83165D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elbaswir</w:t>
            </w:r>
            <w:r w:rsidR="006C32EE" w:rsidRPr="0083165D">
              <w:rPr>
                <w:rFonts w:ascii="Times New Roman" w:hAnsi="Times New Roman"/>
                <w:sz w:val="20"/>
                <w:szCs w:val="20"/>
              </w:rPr>
              <w:t>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dotyczy)</w:t>
            </w:r>
          </w:p>
          <w:p w14:paraId="396A0F76" w14:textId="664651B9" w:rsidR="000F2BDF" w:rsidRPr="0083165D" w:rsidRDefault="004E2D35" w:rsidP="00A218A4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34DFF2CA" w14:textId="27AB915C" w:rsidR="004226D9" w:rsidRPr="0083165D" w:rsidRDefault="006E40EB" w:rsidP="0083165D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glekaprewiru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pibrentaswirem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62C8" w:rsidRPr="0083165D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62C8" w:rsidRPr="0083165D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62C8" w:rsidRPr="0083165D">
              <w:rPr>
                <w:rFonts w:ascii="Times New Roman" w:hAnsi="Times New Roman"/>
                <w:sz w:val="20"/>
                <w:szCs w:val="20"/>
              </w:rPr>
              <w:t>dotyczy)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62FEA1B" w14:textId="77777777" w:rsidR="005F7521" w:rsidRPr="0083165D" w:rsidRDefault="005F7521" w:rsidP="0083165D">
            <w:pPr>
              <w:pStyle w:val="Akapitzlist"/>
              <w:spacing w:after="60"/>
              <w:ind w:left="6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E720FD2" w14:textId="0957B4C6" w:rsidR="004226D9" w:rsidRPr="0083165D" w:rsidRDefault="004226D9" w:rsidP="0083165D">
            <w:pPr>
              <w:pStyle w:val="Akapitzlist"/>
              <w:numPr>
                <w:ilvl w:val="0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165D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254A4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/>
                <w:sz w:val="20"/>
                <w:szCs w:val="20"/>
              </w:rPr>
              <w:t>wyłączenia</w:t>
            </w:r>
            <w:r w:rsidR="00254A4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48D595FF" w14:textId="13EE4AA1" w:rsidR="004226D9" w:rsidRPr="0083165D" w:rsidRDefault="004226D9" w:rsidP="0083165D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ujawnienie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okoliczności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określonych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ust.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2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44E84602" w14:textId="3F4B0A6D" w:rsidR="004226D9" w:rsidRPr="0083165D" w:rsidRDefault="004226D9" w:rsidP="0083165D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działania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niepożądane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leków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uzasadniające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przerwanie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leczenia:</w:t>
            </w:r>
          </w:p>
          <w:p w14:paraId="442A0394" w14:textId="261D77A6" w:rsidR="00A218A4" w:rsidRDefault="004226D9" w:rsidP="0083165D">
            <w:pPr>
              <w:pStyle w:val="Akapitzlist"/>
              <w:numPr>
                <w:ilvl w:val="5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opinii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terapię</w:t>
            </w:r>
          </w:p>
          <w:p w14:paraId="1DD2838F" w14:textId="2EC484DE" w:rsidR="004226D9" w:rsidRPr="0083165D" w:rsidRDefault="004226D9" w:rsidP="00A218A4">
            <w:pPr>
              <w:pStyle w:val="Akapitzlist"/>
              <w:spacing w:after="60"/>
              <w:ind w:left="6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05CD8CD6" w14:textId="552C1CF4" w:rsidR="008721CB" w:rsidRPr="0083165D" w:rsidRDefault="004226D9" w:rsidP="0083165D">
            <w:pPr>
              <w:pStyle w:val="Akapitzlist"/>
              <w:numPr>
                <w:ilvl w:val="5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odpowiednich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produktów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leczn</w:t>
            </w:r>
            <w:r w:rsidR="006768D6" w:rsidRPr="0083165D">
              <w:rPr>
                <w:rFonts w:ascii="Times New Roman" w:hAnsi="Times New Roman"/>
                <w:sz w:val="20"/>
                <w:szCs w:val="20"/>
              </w:rPr>
              <w:t>iczych</w:t>
            </w:r>
            <w:r w:rsidR="00537457" w:rsidRPr="0083165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C995A8B" w14:textId="3B63FC29" w:rsidR="005F7521" w:rsidRPr="0083165D" w:rsidRDefault="005F7521" w:rsidP="0083165D">
            <w:pPr>
              <w:pStyle w:val="Akapitzlist"/>
              <w:spacing w:after="60"/>
              <w:ind w:left="90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9C63F" w14:textId="026E482F" w:rsidR="005F7521" w:rsidRPr="0083165D" w:rsidRDefault="00FB07B8" w:rsidP="0083165D">
            <w:pPr>
              <w:pStyle w:val="Akapitzlist"/>
              <w:numPr>
                <w:ilvl w:val="0"/>
                <w:numId w:val="45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S</w:t>
            </w:r>
            <w:r w:rsidR="004226D9" w:rsidRPr="0083165D">
              <w:rPr>
                <w:rFonts w:ascii="Times New Roman" w:hAnsi="Times New Roman"/>
                <w:b/>
                <w:bCs/>
                <w:sz w:val="20"/>
                <w:szCs w:val="20"/>
              </w:rPr>
              <w:t>ofosbuwir+ledipaswir</w:t>
            </w:r>
            <w:r w:rsidR="00254A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A3B5B" w:rsidRPr="0083165D">
              <w:rPr>
                <w:rFonts w:ascii="Times New Roman" w:hAnsi="Times New Roman"/>
                <w:b/>
                <w:bCs/>
                <w:sz w:val="20"/>
                <w:szCs w:val="20"/>
              </w:rPr>
              <w:t>i</w:t>
            </w:r>
            <w:r w:rsidR="00254A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A3B5B" w:rsidRPr="0083165D">
              <w:rPr>
                <w:rFonts w:ascii="Times New Roman" w:hAnsi="Times New Roman"/>
                <w:b/>
                <w:bCs/>
                <w:sz w:val="20"/>
                <w:szCs w:val="20"/>
              </w:rPr>
              <w:t>sofosbuwir</w:t>
            </w:r>
            <w:r w:rsidR="00254A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A3B5B" w:rsidRPr="0083165D">
              <w:rPr>
                <w:rFonts w:ascii="Times New Roman" w:hAnsi="Times New Roman"/>
                <w:b/>
                <w:bCs/>
                <w:sz w:val="20"/>
                <w:szCs w:val="20"/>
              </w:rPr>
              <w:t>+welpataswir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46335" w:rsidRPr="0083165D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bCs/>
                <w:sz w:val="20"/>
                <w:szCs w:val="20"/>
              </w:rPr>
              <w:t>odpowiednimi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83165D">
              <w:rPr>
                <w:rFonts w:ascii="Times New Roman" w:hAnsi="Times New Roman"/>
                <w:bCs/>
                <w:sz w:val="20"/>
                <w:szCs w:val="20"/>
              </w:rPr>
              <w:t>aktualnymi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83165D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83165D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83165D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83165D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bCs/>
                <w:sz w:val="20"/>
                <w:szCs w:val="20"/>
              </w:rPr>
              <w:t>Charakterystykami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bCs/>
                <w:sz w:val="20"/>
                <w:szCs w:val="20"/>
              </w:rPr>
              <w:t>Produktów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bCs/>
                <w:sz w:val="20"/>
                <w:szCs w:val="20"/>
              </w:rPr>
              <w:t>Leczniczych</w:t>
            </w:r>
            <w:r w:rsidR="00071395" w:rsidRPr="0083165D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4A1F2951" w14:textId="4ED1E453" w:rsidR="005F7521" w:rsidRPr="0083165D" w:rsidRDefault="00D61FC0" w:rsidP="0083165D">
            <w:pPr>
              <w:pStyle w:val="Akapitzlist"/>
              <w:numPr>
                <w:ilvl w:val="0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b/>
                <w:bCs/>
                <w:sz w:val="20"/>
                <w:szCs w:val="20"/>
              </w:rPr>
              <w:t>Grazoprewir+elbaswir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odpowiednią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83165D">
              <w:rPr>
                <w:rFonts w:ascii="Times New Roman" w:hAnsi="Times New Roman"/>
                <w:bCs/>
                <w:sz w:val="20"/>
                <w:szCs w:val="20"/>
              </w:rPr>
              <w:t>aktualną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83165D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83165D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83165D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83165D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Leczniczego.</w:t>
            </w:r>
          </w:p>
          <w:p w14:paraId="7152F4F2" w14:textId="18F7597D" w:rsidR="005F7521" w:rsidRPr="0083165D" w:rsidRDefault="006E40EB" w:rsidP="0083165D">
            <w:pPr>
              <w:pStyle w:val="Akapitzlist"/>
              <w:numPr>
                <w:ilvl w:val="0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3165D">
              <w:rPr>
                <w:rFonts w:ascii="Times New Roman" w:hAnsi="Times New Roman"/>
                <w:b/>
                <w:bCs/>
                <w:sz w:val="20"/>
                <w:szCs w:val="20"/>
              </w:rPr>
              <w:t>Glekaprewir+pibrentaswir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odpowiednią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83165D">
              <w:rPr>
                <w:rFonts w:ascii="Times New Roman" w:hAnsi="Times New Roman"/>
                <w:bCs/>
                <w:sz w:val="20"/>
                <w:szCs w:val="20"/>
              </w:rPr>
              <w:t>aktualną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83165D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83165D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83165D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83165D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Leczniczego.</w:t>
            </w:r>
          </w:p>
          <w:p w14:paraId="3603239D" w14:textId="34EBECEF" w:rsidR="006C32EE" w:rsidRPr="0083165D" w:rsidRDefault="006C32EE" w:rsidP="0083165D">
            <w:pPr>
              <w:pStyle w:val="Akapitzlist"/>
              <w:numPr>
                <w:ilvl w:val="0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3165D">
              <w:rPr>
                <w:rFonts w:ascii="Times New Roman" w:hAnsi="Times New Roman"/>
                <w:b/>
                <w:bCs/>
                <w:sz w:val="20"/>
                <w:szCs w:val="20"/>
              </w:rPr>
              <w:t>Sofosbuvir+welpataswir+woksyleprewir</w:t>
            </w:r>
            <w:r w:rsidR="00254A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odpowiednią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aktualną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254A4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Cs/>
                <w:sz w:val="20"/>
                <w:szCs w:val="20"/>
              </w:rPr>
              <w:t>Leczniczego.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A06CB" w14:textId="00B3AFEF" w:rsidR="004226D9" w:rsidRPr="0083165D" w:rsidRDefault="004226D9" w:rsidP="0083165D">
            <w:pPr>
              <w:pStyle w:val="Akapitzlist"/>
              <w:numPr>
                <w:ilvl w:val="0"/>
                <w:numId w:val="46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165D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254A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254A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254A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254A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31635B89" w14:textId="3168D159" w:rsidR="004226D9" w:rsidRPr="0083165D" w:rsidRDefault="004226D9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5BF6" w:rsidRPr="0083165D">
              <w:rPr>
                <w:rFonts w:ascii="Times New Roman" w:hAnsi="Times New Roman"/>
                <w:sz w:val="20"/>
                <w:szCs w:val="20"/>
              </w:rPr>
              <w:t>RNA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metodą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ilościową;</w:t>
            </w:r>
          </w:p>
          <w:p w14:paraId="4BBB5CAD" w14:textId="6FD1FAE0" w:rsidR="004226D9" w:rsidRPr="0083165D" w:rsidRDefault="004226D9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6DDF44BE" w14:textId="1440D29F" w:rsidR="003926D5" w:rsidRPr="0083165D" w:rsidRDefault="008C520F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Al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AT</w:t>
            </w:r>
            <w:r w:rsidR="003926D5" w:rsidRPr="0083165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418F8C9" w14:textId="35EACB9E" w:rsidR="004226D9" w:rsidRPr="0083165D" w:rsidRDefault="0037036E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albumin;</w:t>
            </w:r>
          </w:p>
          <w:p w14:paraId="7D0D19C6" w14:textId="50AC3EB8" w:rsidR="004226D9" w:rsidRPr="0083165D" w:rsidRDefault="004226D9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7AA2AA5A" w14:textId="1AEA159A" w:rsidR="004226D9" w:rsidRPr="0083165D" w:rsidRDefault="004226D9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czas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wskaźnik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protrombinowy;</w:t>
            </w:r>
          </w:p>
          <w:p w14:paraId="16F76BC2" w14:textId="3FF03111" w:rsidR="004226D9" w:rsidRPr="0083165D" w:rsidRDefault="00B16979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poziomu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14:paraId="2CED9D63" w14:textId="47CCA5B3" w:rsidR="004226D9" w:rsidRPr="0083165D" w:rsidRDefault="004226D9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przeciwciał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anty-HIV</w:t>
            </w:r>
            <w:r w:rsidR="003A4FF2" w:rsidRPr="0083165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BBA360" w14:textId="3C8F1F05" w:rsidR="004226D9" w:rsidRPr="0083165D" w:rsidRDefault="004226D9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antygenu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HBs;</w:t>
            </w:r>
          </w:p>
          <w:p w14:paraId="63776D7E" w14:textId="7FE32756" w:rsidR="004226D9" w:rsidRPr="0083165D" w:rsidRDefault="004226D9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USG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jamy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było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okresie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ostatnich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6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miesięcy);</w:t>
            </w:r>
          </w:p>
          <w:p w14:paraId="46C12DA2" w14:textId="2B3EF54F" w:rsidR="004226D9" w:rsidRPr="0083165D" w:rsidRDefault="004226D9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określające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zaawansowanie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włóknienia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elastografia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wykonana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techniką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umożliwiającą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pomiar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ilościowy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kPa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biopsja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było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wcześniej);</w:t>
            </w:r>
          </w:p>
          <w:p w14:paraId="2CB39C1F" w14:textId="514B1538" w:rsidR="00FD2978" w:rsidRPr="0083165D" w:rsidRDefault="004226D9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genotypu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(z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podtypem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genotypu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1)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jeśli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było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wcześniej</w:t>
            </w:r>
            <w:r w:rsidR="00A5102F" w:rsidRPr="0083165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2564FD4" w14:textId="77777777" w:rsidR="005F7521" w:rsidRPr="0083165D" w:rsidRDefault="005F7521" w:rsidP="0083165D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1791873" w14:textId="04C79305" w:rsidR="004226D9" w:rsidRPr="0083165D" w:rsidRDefault="004226D9" w:rsidP="0083165D">
            <w:pPr>
              <w:pStyle w:val="Akapitzlist"/>
              <w:numPr>
                <w:ilvl w:val="0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165D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254A4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/>
                <w:sz w:val="20"/>
                <w:szCs w:val="20"/>
              </w:rPr>
              <w:t>leczenia</w:t>
            </w:r>
          </w:p>
          <w:p w14:paraId="7E0BF2BC" w14:textId="176AE25E" w:rsidR="004226D9" w:rsidRPr="0083165D" w:rsidRDefault="004226D9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lastRenderedPageBreak/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1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dniu,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przed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podaniem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leków:</w:t>
            </w:r>
          </w:p>
          <w:p w14:paraId="2B6C0DF5" w14:textId="5ACE1C84" w:rsidR="004226D9" w:rsidRPr="0083165D" w:rsidRDefault="004226D9" w:rsidP="0083165D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krwi</w:t>
            </w:r>
            <w:r w:rsidR="00254A4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B604CFD" w14:textId="13E02CD8" w:rsidR="004226D9" w:rsidRPr="0083165D" w:rsidRDefault="004226D9" w:rsidP="0083165D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6039" w:rsidRPr="0083165D">
              <w:rPr>
                <w:rFonts w:ascii="Times New Roman" w:hAnsi="Times New Roman"/>
                <w:sz w:val="20"/>
                <w:szCs w:val="20"/>
              </w:rPr>
              <w:t>Al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AT</w:t>
            </w:r>
            <w:r w:rsidR="00254A4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8766FB5" w14:textId="1F6A405F" w:rsidR="004226D9" w:rsidRPr="0083165D" w:rsidRDefault="00675622" w:rsidP="0083165D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oznacze</w:t>
            </w:r>
            <w:r w:rsidR="00706419" w:rsidRPr="0083165D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06419" w:rsidRPr="0083165D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06419" w:rsidRPr="0083165D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254A4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2A85EE1" w14:textId="54A3C661" w:rsidR="004226D9" w:rsidRPr="0083165D" w:rsidRDefault="004226D9" w:rsidP="0083165D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próba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ciążowa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kobiet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wieku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rozrodczym;</w:t>
            </w:r>
          </w:p>
          <w:p w14:paraId="304C9556" w14:textId="47BC5ABF" w:rsidR="004226D9" w:rsidRPr="0083165D" w:rsidRDefault="00F47305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4,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8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1E1D" w:rsidRPr="0083165D">
              <w:rPr>
                <w:rFonts w:ascii="Times New Roman" w:hAnsi="Times New Roman"/>
                <w:sz w:val="20"/>
                <w:szCs w:val="20"/>
              </w:rPr>
              <w:t>(</w:t>
            </w:r>
            <w:r w:rsidR="005C7F87" w:rsidRPr="0083165D">
              <w:rPr>
                <w:rFonts w:ascii="Times New Roman" w:hAnsi="Times New Roman"/>
                <w:sz w:val="20"/>
                <w:szCs w:val="20"/>
              </w:rPr>
              <w:t>j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eżeli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651E1D" w:rsidRPr="0083165D">
              <w:rPr>
                <w:rFonts w:ascii="Times New Roman" w:hAnsi="Times New Roman"/>
                <w:sz w:val="20"/>
                <w:szCs w:val="20"/>
              </w:rPr>
              <w:t>)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0615" w:rsidRPr="0083165D">
              <w:rPr>
                <w:rFonts w:ascii="Times New Roman" w:hAnsi="Times New Roman"/>
                <w:sz w:val="20"/>
                <w:szCs w:val="20"/>
              </w:rPr>
              <w:t>12,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16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24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tygodniu:</w:t>
            </w:r>
          </w:p>
          <w:p w14:paraId="0509D58B" w14:textId="26E47397" w:rsidR="004226D9" w:rsidRPr="0083165D" w:rsidRDefault="004226D9" w:rsidP="0083165D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krwi</w:t>
            </w:r>
            <w:r w:rsidR="00254A4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551EC0B" w14:textId="5C98809C" w:rsidR="004226D9" w:rsidRPr="0083165D" w:rsidRDefault="001A6039" w:rsidP="0083165D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Al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AT;</w:t>
            </w:r>
          </w:p>
          <w:p w14:paraId="73134B06" w14:textId="6D89A663" w:rsidR="005974CD" w:rsidRPr="0083165D" w:rsidRDefault="005974CD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4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2C79A9" w:rsidRPr="0083165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6322648" w14:textId="71578FFC" w:rsidR="005974CD" w:rsidRPr="0083165D" w:rsidRDefault="005974CD" w:rsidP="0083165D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–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występowania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zwiększonego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4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3E561E" w:rsidRPr="0083165D">
              <w:rPr>
                <w:rFonts w:ascii="Times New Roman" w:hAnsi="Times New Roman"/>
                <w:sz w:val="20"/>
                <w:szCs w:val="20"/>
              </w:rPr>
              <w:t>,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powtórzyć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oznacz</w:t>
            </w:r>
            <w:r w:rsidR="003E561E" w:rsidRPr="0083165D">
              <w:rPr>
                <w:rFonts w:ascii="Times New Roman" w:hAnsi="Times New Roman"/>
                <w:sz w:val="20"/>
                <w:szCs w:val="20"/>
              </w:rPr>
              <w:t>enia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8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tyg</w:t>
            </w:r>
            <w:r w:rsidR="00F47305" w:rsidRPr="0083165D">
              <w:rPr>
                <w:rFonts w:ascii="Times New Roman" w:hAnsi="Times New Roman"/>
                <w:sz w:val="20"/>
                <w:szCs w:val="20"/>
              </w:rPr>
              <w:t>odniu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12,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16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24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tyg</w:t>
            </w:r>
            <w:r w:rsidR="00F47305" w:rsidRPr="0083165D">
              <w:rPr>
                <w:rFonts w:ascii="Times New Roman" w:hAnsi="Times New Roman"/>
                <w:sz w:val="20"/>
                <w:szCs w:val="20"/>
              </w:rPr>
              <w:t>odniu</w:t>
            </w:r>
            <w:r w:rsidR="00DF775E" w:rsidRPr="0083165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5D47632" w14:textId="0555D70B" w:rsidR="00CC1C5D" w:rsidRPr="0083165D" w:rsidRDefault="004226D9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na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lecze</w:t>
            </w:r>
            <w:r w:rsidR="00CD7C22" w:rsidRPr="0083165D">
              <w:rPr>
                <w:rFonts w:ascii="Times New Roman" w:hAnsi="Times New Roman"/>
                <w:sz w:val="20"/>
                <w:szCs w:val="20"/>
              </w:rPr>
              <w:t>nia</w:t>
            </w:r>
            <w:r w:rsidR="00CC1C5D" w:rsidRPr="0083165D">
              <w:rPr>
                <w:rFonts w:ascii="Times New Roman" w:hAnsi="Times New Roman"/>
                <w:sz w:val="20"/>
                <w:szCs w:val="20"/>
              </w:rPr>
              <w:t>: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0522F1C" w14:textId="27B72475" w:rsidR="004226D9" w:rsidRPr="0083165D" w:rsidRDefault="004226D9" w:rsidP="0083165D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RNA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metodą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ja</w:t>
            </w:r>
            <w:r w:rsidR="002C79A9" w:rsidRPr="0083165D">
              <w:rPr>
                <w:rFonts w:ascii="Times New Roman" w:hAnsi="Times New Roman"/>
                <w:sz w:val="20"/>
                <w:szCs w:val="20"/>
              </w:rPr>
              <w:t>kościową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83165D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83165D">
              <w:rPr>
                <w:rFonts w:ascii="Times New Roman" w:hAnsi="Times New Roman"/>
                <w:sz w:val="20"/>
                <w:szCs w:val="20"/>
              </w:rPr>
              <w:t>ilościową;</w:t>
            </w:r>
          </w:p>
          <w:p w14:paraId="39057425" w14:textId="502C0CA4" w:rsidR="00DF775E" w:rsidRPr="0083165D" w:rsidRDefault="00706419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po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12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tygo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dniach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od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83165D">
              <w:rPr>
                <w:rFonts w:ascii="Times New Roman" w:hAnsi="Times New Roman"/>
                <w:sz w:val="20"/>
                <w:szCs w:val="20"/>
              </w:rPr>
              <w:t>zakończenia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83165D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83165D">
              <w:rPr>
                <w:rFonts w:ascii="Times New Roman" w:hAnsi="Times New Roman"/>
                <w:sz w:val="20"/>
                <w:szCs w:val="20"/>
              </w:rPr>
              <w:t>(w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83165D">
              <w:rPr>
                <w:rFonts w:ascii="Times New Roman" w:hAnsi="Times New Roman"/>
                <w:sz w:val="20"/>
                <w:szCs w:val="20"/>
              </w:rPr>
              <w:t>20,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83165D">
              <w:rPr>
                <w:rFonts w:ascii="Times New Roman" w:hAnsi="Times New Roman"/>
                <w:sz w:val="20"/>
                <w:szCs w:val="20"/>
              </w:rPr>
              <w:t>24,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83165D">
              <w:rPr>
                <w:rFonts w:ascii="Times New Roman" w:hAnsi="Times New Roman"/>
                <w:sz w:val="20"/>
                <w:szCs w:val="20"/>
              </w:rPr>
              <w:t>28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36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terapii)</w:t>
            </w:r>
            <w:r w:rsidR="00DF775E" w:rsidRPr="0083165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C91D772" w14:textId="6FCCB212" w:rsidR="00DF775E" w:rsidRPr="0083165D" w:rsidRDefault="00254A40" w:rsidP="0083165D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83165D">
              <w:rPr>
                <w:rFonts w:ascii="Times New Roman" w:hAnsi="Times New Roman"/>
                <w:sz w:val="20"/>
                <w:szCs w:val="20"/>
              </w:rPr>
              <w:t>oznac</w:t>
            </w:r>
            <w:r w:rsidR="002C79A9" w:rsidRPr="0083165D">
              <w:rPr>
                <w:rFonts w:ascii="Times New Roman" w:hAnsi="Times New Roman"/>
                <w:sz w:val="20"/>
                <w:szCs w:val="20"/>
              </w:rPr>
              <w:t>zenie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83165D">
              <w:rPr>
                <w:rFonts w:ascii="Times New Roman" w:hAnsi="Times New Roman"/>
                <w:sz w:val="20"/>
                <w:szCs w:val="20"/>
              </w:rPr>
              <w:t>HCV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83165D">
              <w:rPr>
                <w:rFonts w:ascii="Times New Roman" w:hAnsi="Times New Roman"/>
                <w:sz w:val="20"/>
                <w:szCs w:val="20"/>
              </w:rPr>
              <w:t>RNA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83165D">
              <w:rPr>
                <w:rFonts w:ascii="Times New Roman" w:hAnsi="Times New Roman"/>
                <w:sz w:val="20"/>
                <w:szCs w:val="20"/>
              </w:rPr>
              <w:t>metodą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83165D">
              <w:rPr>
                <w:rFonts w:ascii="Times New Roman" w:hAnsi="Times New Roman"/>
                <w:sz w:val="20"/>
                <w:szCs w:val="20"/>
              </w:rPr>
              <w:t>jakościową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1632252" w14:textId="5DD4D026" w:rsidR="004F0615" w:rsidRPr="0083165D" w:rsidRDefault="004226D9" w:rsidP="0083165D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USG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jamy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9438AD" w:rsidRPr="0083165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4586761" w14:textId="77777777" w:rsidR="00C02385" w:rsidRPr="0083165D" w:rsidRDefault="00C02385" w:rsidP="0083165D">
            <w:pPr>
              <w:pStyle w:val="Akapitzlist"/>
              <w:spacing w:after="60"/>
              <w:ind w:left="6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3288019" w14:textId="2F1C4D39" w:rsidR="000F750B" w:rsidRPr="0083165D" w:rsidRDefault="000F750B" w:rsidP="0083165D">
            <w:pPr>
              <w:pStyle w:val="Akapitzlist"/>
              <w:numPr>
                <w:ilvl w:val="0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165D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254A4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23C736E5" w14:textId="11713D58" w:rsidR="000F750B" w:rsidRPr="0083165D" w:rsidRDefault="000F750B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danych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ich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2C91B3AD" w14:textId="5F6A9414" w:rsidR="000F750B" w:rsidRPr="0083165D" w:rsidRDefault="0020287F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t>uzupełnia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danych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rejestrze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(SMPT)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za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przez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OW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NFZ,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opisem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na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83165D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2382BE0E" w14:textId="6C8085F9" w:rsidR="000F750B" w:rsidRPr="0083165D" w:rsidRDefault="000F750B" w:rsidP="0083165D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65D">
              <w:rPr>
                <w:rFonts w:ascii="Times New Roman" w:hAnsi="Times New Roman"/>
                <w:sz w:val="20"/>
                <w:szCs w:val="20"/>
              </w:rPr>
              <w:lastRenderedPageBreak/>
              <w:t>przekazywanie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NFZ: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się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NFZ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formie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formie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elektronicznej,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przez</w:t>
            </w:r>
            <w:r w:rsidR="00254A40">
              <w:rPr>
                <w:rFonts w:ascii="Times New Roman" w:hAnsi="Times New Roman"/>
                <w:sz w:val="20"/>
                <w:szCs w:val="20"/>
              </w:rPr>
              <w:t xml:space="preserve"> NFZ</w:t>
            </w:r>
            <w:r w:rsidRPr="0083165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CA6CE6F" w14:textId="188AE513" w:rsidR="00C02385" w:rsidRPr="0083165D" w:rsidRDefault="00C02385" w:rsidP="0083165D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FB71EF7" w14:textId="21457966" w:rsidR="00C52F67" w:rsidRPr="00DF775E" w:rsidRDefault="00C52F67" w:rsidP="001509B8">
      <w:pPr>
        <w:pStyle w:val="Style2"/>
        <w:widowControl/>
        <w:rPr>
          <w:b/>
          <w:sz w:val="2"/>
        </w:rPr>
      </w:pPr>
    </w:p>
    <w:sectPr w:rsidR="00C52F67" w:rsidRPr="00DF775E" w:rsidSect="00342604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192A5" w14:textId="77777777" w:rsidR="00FC529D" w:rsidRDefault="00FC529D" w:rsidP="00913AAA">
      <w:r>
        <w:separator/>
      </w:r>
    </w:p>
  </w:endnote>
  <w:endnote w:type="continuationSeparator" w:id="0">
    <w:p w14:paraId="2B582B71" w14:textId="77777777" w:rsidR="00FC529D" w:rsidRDefault="00FC529D" w:rsidP="00913AAA">
      <w:r>
        <w:continuationSeparator/>
      </w:r>
    </w:p>
  </w:endnote>
  <w:endnote w:type="continuationNotice" w:id="1">
    <w:p w14:paraId="126AACE1" w14:textId="77777777" w:rsidR="00FC529D" w:rsidRDefault="00FC52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9B3F8" w14:textId="77777777" w:rsidR="00FC529D" w:rsidRDefault="00FC529D" w:rsidP="00913AAA">
      <w:r>
        <w:separator/>
      </w:r>
    </w:p>
  </w:footnote>
  <w:footnote w:type="continuationSeparator" w:id="0">
    <w:p w14:paraId="450E0A72" w14:textId="77777777" w:rsidR="00FC529D" w:rsidRDefault="00FC529D" w:rsidP="00913AAA">
      <w:r>
        <w:continuationSeparator/>
      </w:r>
    </w:p>
  </w:footnote>
  <w:footnote w:type="continuationNotice" w:id="1">
    <w:p w14:paraId="7170C0F0" w14:textId="77777777" w:rsidR="00FC529D" w:rsidRDefault="00FC52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1040"/>
    <w:multiLevelType w:val="hybridMultilevel"/>
    <w:tmpl w:val="4E98A1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2454931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119E3"/>
    <w:multiLevelType w:val="hybridMultilevel"/>
    <w:tmpl w:val="7DC455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62EB"/>
    <w:multiLevelType w:val="multilevel"/>
    <w:tmpl w:val="E1A291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60A4ED2"/>
    <w:multiLevelType w:val="hybridMultilevel"/>
    <w:tmpl w:val="70EEDA8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6767F80"/>
    <w:multiLevelType w:val="hybridMultilevel"/>
    <w:tmpl w:val="37FC3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B68FF"/>
    <w:multiLevelType w:val="hybridMultilevel"/>
    <w:tmpl w:val="9A843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5264C"/>
    <w:multiLevelType w:val="hybridMultilevel"/>
    <w:tmpl w:val="BE3A54B6"/>
    <w:lvl w:ilvl="0" w:tplc="5DB07D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02F48"/>
    <w:multiLevelType w:val="hybridMultilevel"/>
    <w:tmpl w:val="2CD09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ED1E90"/>
    <w:multiLevelType w:val="hybridMultilevel"/>
    <w:tmpl w:val="6BE82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92F52"/>
    <w:multiLevelType w:val="hybridMultilevel"/>
    <w:tmpl w:val="4238BF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B0CD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7845C82"/>
    <w:multiLevelType w:val="hybridMultilevel"/>
    <w:tmpl w:val="88B29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A95511"/>
    <w:multiLevelType w:val="hybridMultilevel"/>
    <w:tmpl w:val="53A2C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B45870"/>
    <w:multiLevelType w:val="hybridMultilevel"/>
    <w:tmpl w:val="1260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FB7A59"/>
    <w:multiLevelType w:val="hybridMultilevel"/>
    <w:tmpl w:val="8370D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E5422"/>
    <w:multiLevelType w:val="hybridMultilevel"/>
    <w:tmpl w:val="5B8A2E30"/>
    <w:lvl w:ilvl="0" w:tplc="0B4483A8">
      <w:start w:val="1"/>
      <w:numFmt w:val="lowerLetter"/>
      <w:lvlText w:val="%1)"/>
      <w:lvlJc w:val="left"/>
      <w:pPr>
        <w:ind w:left="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7" w15:restartNumberingAfterBreak="0">
    <w:nsid w:val="1C7D238E"/>
    <w:multiLevelType w:val="hybridMultilevel"/>
    <w:tmpl w:val="EBD4E13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DD10A2C"/>
    <w:multiLevelType w:val="hybridMultilevel"/>
    <w:tmpl w:val="DBF4D9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9536A7"/>
    <w:multiLevelType w:val="hybridMultilevel"/>
    <w:tmpl w:val="9104E0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05083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263C7F07"/>
    <w:multiLevelType w:val="hybridMultilevel"/>
    <w:tmpl w:val="EBF80F9A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5F7E30"/>
    <w:multiLevelType w:val="hybridMultilevel"/>
    <w:tmpl w:val="DC94BD0E"/>
    <w:lvl w:ilvl="0" w:tplc="7D0A74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731F7"/>
    <w:multiLevelType w:val="hybridMultilevel"/>
    <w:tmpl w:val="21AE8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8A287A"/>
    <w:multiLevelType w:val="hybridMultilevel"/>
    <w:tmpl w:val="0276E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D238C5"/>
    <w:multiLevelType w:val="hybridMultilevel"/>
    <w:tmpl w:val="43CE8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F465E6"/>
    <w:multiLevelType w:val="hybridMultilevel"/>
    <w:tmpl w:val="59EC0CB6"/>
    <w:lvl w:ilvl="0" w:tplc="26505470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A0619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3E9B7496"/>
    <w:multiLevelType w:val="hybridMultilevel"/>
    <w:tmpl w:val="FABA4F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1F5214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426A0C9B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5440A7"/>
    <w:multiLevelType w:val="hybridMultilevel"/>
    <w:tmpl w:val="20526A14"/>
    <w:lvl w:ilvl="0" w:tplc="E18C76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4DC001EE"/>
    <w:multiLevelType w:val="multilevel"/>
    <w:tmpl w:val="8A706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4F257F45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D41FF7"/>
    <w:multiLevelType w:val="hybridMultilevel"/>
    <w:tmpl w:val="B8D65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91A6A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483E43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598F0A77"/>
    <w:multiLevelType w:val="hybridMultilevel"/>
    <w:tmpl w:val="F5B6FB22"/>
    <w:lvl w:ilvl="0" w:tplc="065E9A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5308DF"/>
    <w:multiLevelType w:val="hybridMultilevel"/>
    <w:tmpl w:val="0CD24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D87EA8"/>
    <w:multiLevelType w:val="hybridMultilevel"/>
    <w:tmpl w:val="69904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6B07D9"/>
    <w:multiLevelType w:val="hybridMultilevel"/>
    <w:tmpl w:val="0A0829A6"/>
    <w:lvl w:ilvl="0" w:tplc="69B4829C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1" w15:restartNumberingAfterBreak="0">
    <w:nsid w:val="669C42AC"/>
    <w:multiLevelType w:val="hybridMultilevel"/>
    <w:tmpl w:val="E91A3856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42" w15:restartNumberingAfterBreak="0">
    <w:nsid w:val="74B052DB"/>
    <w:multiLevelType w:val="hybridMultilevel"/>
    <w:tmpl w:val="BB9CFF4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C6FA2"/>
    <w:multiLevelType w:val="hybridMultilevel"/>
    <w:tmpl w:val="F3CED48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673E9E"/>
    <w:multiLevelType w:val="hybridMultilevel"/>
    <w:tmpl w:val="0B0E9A9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780E73EA"/>
    <w:multiLevelType w:val="hybridMultilevel"/>
    <w:tmpl w:val="36581B06"/>
    <w:lvl w:ilvl="0" w:tplc="0F36E3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007057418">
    <w:abstractNumId w:val="15"/>
  </w:num>
  <w:num w:numId="2" w16cid:durableId="539167752">
    <w:abstractNumId w:val="7"/>
  </w:num>
  <w:num w:numId="3" w16cid:durableId="1829514790">
    <w:abstractNumId w:val="3"/>
  </w:num>
  <w:num w:numId="4" w16cid:durableId="697124014">
    <w:abstractNumId w:val="24"/>
  </w:num>
  <w:num w:numId="5" w16cid:durableId="2011836428">
    <w:abstractNumId w:val="18"/>
  </w:num>
  <w:num w:numId="6" w16cid:durableId="1396317025">
    <w:abstractNumId w:val="41"/>
  </w:num>
  <w:num w:numId="7" w16cid:durableId="1069427842">
    <w:abstractNumId w:val="6"/>
  </w:num>
  <w:num w:numId="8" w16cid:durableId="501287407">
    <w:abstractNumId w:val="14"/>
  </w:num>
  <w:num w:numId="9" w16cid:durableId="1212496319">
    <w:abstractNumId w:val="13"/>
  </w:num>
  <w:num w:numId="10" w16cid:durableId="926958668">
    <w:abstractNumId w:val="12"/>
  </w:num>
  <w:num w:numId="11" w16cid:durableId="46295215">
    <w:abstractNumId w:val="37"/>
  </w:num>
  <w:num w:numId="12" w16cid:durableId="1707176752">
    <w:abstractNumId w:val="21"/>
  </w:num>
  <w:num w:numId="13" w16cid:durableId="641615702">
    <w:abstractNumId w:val="22"/>
  </w:num>
  <w:num w:numId="14" w16cid:durableId="555554501">
    <w:abstractNumId w:val="34"/>
  </w:num>
  <w:num w:numId="15" w16cid:durableId="1539314205">
    <w:abstractNumId w:val="43"/>
  </w:num>
  <w:num w:numId="16" w16cid:durableId="2081101583">
    <w:abstractNumId w:val="8"/>
  </w:num>
  <w:num w:numId="17" w16cid:durableId="1358655253">
    <w:abstractNumId w:val="42"/>
  </w:num>
  <w:num w:numId="18" w16cid:durableId="1709261798">
    <w:abstractNumId w:val="0"/>
  </w:num>
  <w:num w:numId="19" w16cid:durableId="1395161356">
    <w:abstractNumId w:val="38"/>
  </w:num>
  <w:num w:numId="20" w16cid:durableId="1315793440">
    <w:abstractNumId w:val="44"/>
  </w:num>
  <w:num w:numId="21" w16cid:durableId="1456750354">
    <w:abstractNumId w:val="4"/>
  </w:num>
  <w:num w:numId="22" w16cid:durableId="540827965">
    <w:abstractNumId w:val="17"/>
  </w:num>
  <w:num w:numId="23" w16cid:durableId="1049260628">
    <w:abstractNumId w:val="5"/>
  </w:num>
  <w:num w:numId="24" w16cid:durableId="856847404">
    <w:abstractNumId w:val="19"/>
  </w:num>
  <w:num w:numId="25" w16cid:durableId="1734542434">
    <w:abstractNumId w:val="28"/>
  </w:num>
  <w:num w:numId="26" w16cid:durableId="1526093906">
    <w:abstractNumId w:val="23"/>
  </w:num>
  <w:num w:numId="27" w16cid:durableId="842551765">
    <w:abstractNumId w:val="10"/>
  </w:num>
  <w:num w:numId="28" w16cid:durableId="1674184224">
    <w:abstractNumId w:val="2"/>
  </w:num>
  <w:num w:numId="29" w16cid:durableId="1943174622">
    <w:abstractNumId w:val="9"/>
  </w:num>
  <w:num w:numId="30" w16cid:durableId="391541058">
    <w:abstractNumId w:val="25"/>
  </w:num>
  <w:num w:numId="31" w16cid:durableId="191310882">
    <w:abstractNumId w:val="31"/>
  </w:num>
  <w:num w:numId="32" w16cid:durableId="757752118">
    <w:abstractNumId w:val="1"/>
  </w:num>
  <w:num w:numId="33" w16cid:durableId="2134201993">
    <w:abstractNumId w:val="26"/>
  </w:num>
  <w:num w:numId="34" w16cid:durableId="164248017">
    <w:abstractNumId w:val="35"/>
  </w:num>
  <w:num w:numId="35" w16cid:durableId="1783694169">
    <w:abstractNumId w:val="45"/>
  </w:num>
  <w:num w:numId="36" w16cid:durableId="536698638">
    <w:abstractNumId w:val="29"/>
  </w:num>
  <w:num w:numId="37" w16cid:durableId="845898373">
    <w:abstractNumId w:val="40"/>
  </w:num>
  <w:num w:numId="38" w16cid:durableId="553502">
    <w:abstractNumId w:val="30"/>
  </w:num>
  <w:num w:numId="39" w16cid:durableId="1245840027">
    <w:abstractNumId w:val="33"/>
  </w:num>
  <w:num w:numId="40" w16cid:durableId="72436065">
    <w:abstractNumId w:val="36"/>
  </w:num>
  <w:num w:numId="41" w16cid:durableId="1448157751">
    <w:abstractNumId w:val="32"/>
  </w:num>
  <w:num w:numId="42" w16cid:durableId="445348892">
    <w:abstractNumId w:val="16"/>
  </w:num>
  <w:num w:numId="43" w16cid:durableId="1841696006">
    <w:abstractNumId w:val="39"/>
  </w:num>
  <w:num w:numId="44" w16cid:durableId="528951798">
    <w:abstractNumId w:val="20"/>
  </w:num>
  <w:num w:numId="45" w16cid:durableId="1516460946">
    <w:abstractNumId w:val="27"/>
  </w:num>
  <w:num w:numId="46" w16cid:durableId="1167209627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A12"/>
    <w:rsid w:val="00000643"/>
    <w:rsid w:val="00003256"/>
    <w:rsid w:val="0001712C"/>
    <w:rsid w:val="00046335"/>
    <w:rsid w:val="0005344F"/>
    <w:rsid w:val="00071395"/>
    <w:rsid w:val="00081D5A"/>
    <w:rsid w:val="000869B0"/>
    <w:rsid w:val="00094467"/>
    <w:rsid w:val="000A0490"/>
    <w:rsid w:val="000B2708"/>
    <w:rsid w:val="000F2BDF"/>
    <w:rsid w:val="000F4C3E"/>
    <w:rsid w:val="000F5F7F"/>
    <w:rsid w:val="000F750B"/>
    <w:rsid w:val="00100A37"/>
    <w:rsid w:val="001357D6"/>
    <w:rsid w:val="001400C6"/>
    <w:rsid w:val="001415E6"/>
    <w:rsid w:val="001509B8"/>
    <w:rsid w:val="0015222E"/>
    <w:rsid w:val="001A6039"/>
    <w:rsid w:val="001A6A05"/>
    <w:rsid w:val="001B43E5"/>
    <w:rsid w:val="001B566C"/>
    <w:rsid w:val="001C243F"/>
    <w:rsid w:val="001E2E25"/>
    <w:rsid w:val="001F73BF"/>
    <w:rsid w:val="00201A12"/>
    <w:rsid w:val="0020287F"/>
    <w:rsid w:val="00254A40"/>
    <w:rsid w:val="00266598"/>
    <w:rsid w:val="002818A3"/>
    <w:rsid w:val="002A2D05"/>
    <w:rsid w:val="002A659C"/>
    <w:rsid w:val="002A7E67"/>
    <w:rsid w:val="002B6B12"/>
    <w:rsid w:val="002C4E34"/>
    <w:rsid w:val="002C79A9"/>
    <w:rsid w:val="0031597D"/>
    <w:rsid w:val="00322C3F"/>
    <w:rsid w:val="003242DB"/>
    <w:rsid w:val="00334B3A"/>
    <w:rsid w:val="00342604"/>
    <w:rsid w:val="003558AD"/>
    <w:rsid w:val="0037036E"/>
    <w:rsid w:val="0038490E"/>
    <w:rsid w:val="003926D5"/>
    <w:rsid w:val="003A1059"/>
    <w:rsid w:val="003A4FF2"/>
    <w:rsid w:val="003E561E"/>
    <w:rsid w:val="00404D79"/>
    <w:rsid w:val="00407D55"/>
    <w:rsid w:val="00411732"/>
    <w:rsid w:val="004226D9"/>
    <w:rsid w:val="00430939"/>
    <w:rsid w:val="0043324A"/>
    <w:rsid w:val="00434D4C"/>
    <w:rsid w:val="0046790F"/>
    <w:rsid w:val="004C182B"/>
    <w:rsid w:val="004E2D35"/>
    <w:rsid w:val="004F0615"/>
    <w:rsid w:val="004F1712"/>
    <w:rsid w:val="004F72E8"/>
    <w:rsid w:val="00503320"/>
    <w:rsid w:val="00513883"/>
    <w:rsid w:val="00513B65"/>
    <w:rsid w:val="0051513C"/>
    <w:rsid w:val="005158AB"/>
    <w:rsid w:val="00517F20"/>
    <w:rsid w:val="00521693"/>
    <w:rsid w:val="00537457"/>
    <w:rsid w:val="00541ED6"/>
    <w:rsid w:val="005525E9"/>
    <w:rsid w:val="0058394C"/>
    <w:rsid w:val="0059283F"/>
    <w:rsid w:val="005974CD"/>
    <w:rsid w:val="00597BE8"/>
    <w:rsid w:val="005A3B5B"/>
    <w:rsid w:val="005C04F5"/>
    <w:rsid w:val="005C4C92"/>
    <w:rsid w:val="005C7F87"/>
    <w:rsid w:val="005E574F"/>
    <w:rsid w:val="005E7ED2"/>
    <w:rsid w:val="005F6058"/>
    <w:rsid w:val="005F7521"/>
    <w:rsid w:val="005F7AF1"/>
    <w:rsid w:val="00612C4F"/>
    <w:rsid w:val="00622253"/>
    <w:rsid w:val="00635EB7"/>
    <w:rsid w:val="00651E1D"/>
    <w:rsid w:val="0065225A"/>
    <w:rsid w:val="00675622"/>
    <w:rsid w:val="006768D6"/>
    <w:rsid w:val="006A77AA"/>
    <w:rsid w:val="006B6526"/>
    <w:rsid w:val="006C1B22"/>
    <w:rsid w:val="006C32EE"/>
    <w:rsid w:val="006C4D75"/>
    <w:rsid w:val="006E40EB"/>
    <w:rsid w:val="00706419"/>
    <w:rsid w:val="00717EF9"/>
    <w:rsid w:val="00725F8A"/>
    <w:rsid w:val="00765D79"/>
    <w:rsid w:val="00777BFC"/>
    <w:rsid w:val="007A4DD8"/>
    <w:rsid w:val="007C53C5"/>
    <w:rsid w:val="007D1A59"/>
    <w:rsid w:val="007D53EB"/>
    <w:rsid w:val="007D7064"/>
    <w:rsid w:val="007D75E6"/>
    <w:rsid w:val="007F41CA"/>
    <w:rsid w:val="007F6CD4"/>
    <w:rsid w:val="0083165D"/>
    <w:rsid w:val="00865166"/>
    <w:rsid w:val="00866296"/>
    <w:rsid w:val="008721CB"/>
    <w:rsid w:val="008A229F"/>
    <w:rsid w:val="008C520F"/>
    <w:rsid w:val="008D057B"/>
    <w:rsid w:val="008F7921"/>
    <w:rsid w:val="009023E7"/>
    <w:rsid w:val="00904799"/>
    <w:rsid w:val="00907303"/>
    <w:rsid w:val="00913AAA"/>
    <w:rsid w:val="009174F7"/>
    <w:rsid w:val="00922889"/>
    <w:rsid w:val="00927FEA"/>
    <w:rsid w:val="009438AD"/>
    <w:rsid w:val="00956373"/>
    <w:rsid w:val="00964651"/>
    <w:rsid w:val="00991CD0"/>
    <w:rsid w:val="009A6AC5"/>
    <w:rsid w:val="009D6876"/>
    <w:rsid w:val="009D7505"/>
    <w:rsid w:val="009E2C03"/>
    <w:rsid w:val="009E5506"/>
    <w:rsid w:val="009E5EE3"/>
    <w:rsid w:val="009E6D50"/>
    <w:rsid w:val="00A0009F"/>
    <w:rsid w:val="00A056F5"/>
    <w:rsid w:val="00A162C8"/>
    <w:rsid w:val="00A218A4"/>
    <w:rsid w:val="00A44B14"/>
    <w:rsid w:val="00A5102F"/>
    <w:rsid w:val="00A86969"/>
    <w:rsid w:val="00A94DF9"/>
    <w:rsid w:val="00A96385"/>
    <w:rsid w:val="00AC66D4"/>
    <w:rsid w:val="00AF71C9"/>
    <w:rsid w:val="00B16979"/>
    <w:rsid w:val="00B2319A"/>
    <w:rsid w:val="00B32907"/>
    <w:rsid w:val="00B36FAE"/>
    <w:rsid w:val="00B541CE"/>
    <w:rsid w:val="00B718B0"/>
    <w:rsid w:val="00B92D8E"/>
    <w:rsid w:val="00B9696C"/>
    <w:rsid w:val="00BA2816"/>
    <w:rsid w:val="00BA3598"/>
    <w:rsid w:val="00BB49F8"/>
    <w:rsid w:val="00BE5A22"/>
    <w:rsid w:val="00BF2A36"/>
    <w:rsid w:val="00C02385"/>
    <w:rsid w:val="00C04A5E"/>
    <w:rsid w:val="00C252D8"/>
    <w:rsid w:val="00C27AD7"/>
    <w:rsid w:val="00C347DC"/>
    <w:rsid w:val="00C3573A"/>
    <w:rsid w:val="00C51E26"/>
    <w:rsid w:val="00C52F67"/>
    <w:rsid w:val="00C54EC7"/>
    <w:rsid w:val="00C725CD"/>
    <w:rsid w:val="00C87E8E"/>
    <w:rsid w:val="00CA3704"/>
    <w:rsid w:val="00CA500C"/>
    <w:rsid w:val="00CC1C5D"/>
    <w:rsid w:val="00CD1513"/>
    <w:rsid w:val="00CD7C22"/>
    <w:rsid w:val="00CF4575"/>
    <w:rsid w:val="00D20D07"/>
    <w:rsid w:val="00D25756"/>
    <w:rsid w:val="00D25BF6"/>
    <w:rsid w:val="00D303C1"/>
    <w:rsid w:val="00D470B3"/>
    <w:rsid w:val="00D544CD"/>
    <w:rsid w:val="00D61FC0"/>
    <w:rsid w:val="00D74224"/>
    <w:rsid w:val="00DE248E"/>
    <w:rsid w:val="00DF3792"/>
    <w:rsid w:val="00DF775E"/>
    <w:rsid w:val="00E13A86"/>
    <w:rsid w:val="00E51524"/>
    <w:rsid w:val="00E62CB6"/>
    <w:rsid w:val="00E82BFD"/>
    <w:rsid w:val="00EA5960"/>
    <w:rsid w:val="00EB47D0"/>
    <w:rsid w:val="00EC7808"/>
    <w:rsid w:val="00ED76A6"/>
    <w:rsid w:val="00EF24BE"/>
    <w:rsid w:val="00F03C0B"/>
    <w:rsid w:val="00F12A78"/>
    <w:rsid w:val="00F33D9B"/>
    <w:rsid w:val="00F40101"/>
    <w:rsid w:val="00F47305"/>
    <w:rsid w:val="00F51865"/>
    <w:rsid w:val="00F55B4D"/>
    <w:rsid w:val="00F56F21"/>
    <w:rsid w:val="00F61817"/>
    <w:rsid w:val="00F6279E"/>
    <w:rsid w:val="00F65BAB"/>
    <w:rsid w:val="00F96DC7"/>
    <w:rsid w:val="00FB07B8"/>
    <w:rsid w:val="00FB60BE"/>
    <w:rsid w:val="00FC529D"/>
    <w:rsid w:val="00FD2978"/>
    <w:rsid w:val="00FE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676464"/>
  <w15:docId w15:val="{0C502647-A2A0-4D7D-A963-E8431C2C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5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0869B0"/>
    <w:rPr>
      <w:rFonts w:cs="Times New Roman"/>
      <w:color w:val="0000FF"/>
      <w:u w:val="single"/>
    </w:rPr>
  </w:style>
  <w:style w:type="paragraph" w:customStyle="1" w:styleId="Style1">
    <w:name w:val="Style1"/>
    <w:basedOn w:val="Normalny"/>
    <w:uiPriority w:val="99"/>
    <w:rsid w:val="006B6526"/>
    <w:pPr>
      <w:jc w:val="both"/>
    </w:pPr>
  </w:style>
  <w:style w:type="paragraph" w:customStyle="1" w:styleId="Style2">
    <w:name w:val="Style2"/>
    <w:basedOn w:val="Normalny"/>
    <w:uiPriority w:val="99"/>
    <w:rsid w:val="006B6526"/>
    <w:pPr>
      <w:spacing w:line="331" w:lineRule="exact"/>
      <w:jc w:val="both"/>
    </w:pPr>
  </w:style>
  <w:style w:type="paragraph" w:customStyle="1" w:styleId="Style4">
    <w:name w:val="Style4"/>
    <w:basedOn w:val="Normalny"/>
    <w:uiPriority w:val="99"/>
    <w:rsid w:val="006B6526"/>
    <w:pPr>
      <w:spacing w:line="266" w:lineRule="exact"/>
      <w:ind w:hanging="367"/>
    </w:pPr>
  </w:style>
  <w:style w:type="paragraph" w:customStyle="1" w:styleId="Style5">
    <w:name w:val="Style5"/>
    <w:basedOn w:val="Normalny"/>
    <w:uiPriority w:val="99"/>
    <w:rsid w:val="006B6526"/>
    <w:pPr>
      <w:spacing w:line="266" w:lineRule="exact"/>
    </w:pPr>
  </w:style>
  <w:style w:type="paragraph" w:customStyle="1" w:styleId="Style6">
    <w:name w:val="Style6"/>
    <w:basedOn w:val="Normalny"/>
    <w:uiPriority w:val="99"/>
    <w:rsid w:val="006B6526"/>
    <w:pPr>
      <w:spacing w:line="259" w:lineRule="exact"/>
      <w:ind w:hanging="353"/>
    </w:pPr>
  </w:style>
  <w:style w:type="paragraph" w:customStyle="1" w:styleId="Style7">
    <w:name w:val="Style7"/>
    <w:basedOn w:val="Normalny"/>
    <w:uiPriority w:val="99"/>
    <w:rsid w:val="006B6526"/>
    <w:pPr>
      <w:spacing w:line="266" w:lineRule="exact"/>
    </w:pPr>
  </w:style>
  <w:style w:type="character" w:customStyle="1" w:styleId="FontStyle19">
    <w:name w:val="Font Style19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0">
    <w:name w:val="Font Style20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2">
    <w:name w:val="Font Style22"/>
    <w:basedOn w:val="Domylnaczcionkaakapitu"/>
    <w:uiPriority w:val="99"/>
    <w:rsid w:val="006B6526"/>
    <w:rPr>
      <w:rFonts w:ascii="Times New Roman" w:hAnsi="Times New Roman" w:cs="Times New Roman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B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B14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4226D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A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A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AD7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A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AD7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FCE4A-44B9-43D9-B19C-D90BC34C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765</Words>
  <Characters>4863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Gilead Sciences</Company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Mierzejewski</dc:creator>
  <cp:lastModifiedBy>Królak-Buzakowska Joanna</cp:lastModifiedBy>
  <cp:revision>4</cp:revision>
  <cp:lastPrinted>2018-07-16T11:55:00Z</cp:lastPrinted>
  <dcterms:created xsi:type="dcterms:W3CDTF">2022-05-29T21:30:00Z</dcterms:created>
  <dcterms:modified xsi:type="dcterms:W3CDTF">2022-05-29T21:41:00Z</dcterms:modified>
</cp:coreProperties>
</file>