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8"/>
        <w:gridCol w:w="1190"/>
        <w:gridCol w:w="1618"/>
        <w:gridCol w:w="5928"/>
        <w:gridCol w:w="2435"/>
        <w:gridCol w:w="1985"/>
      </w:tblGrid>
      <w:tr w:rsidR="00CF382F" w:rsidRPr="00541516" w14:paraId="6B1FC104" w14:textId="6C5E5D8F" w:rsidTr="00CF382F">
        <w:trPr>
          <w:jc w:val="center"/>
        </w:trPr>
        <w:tc>
          <w:tcPr>
            <w:tcW w:w="13884" w:type="dxa"/>
            <w:gridSpan w:val="6"/>
            <w:shd w:val="clear" w:color="auto" w:fill="auto"/>
            <w:vAlign w:val="center"/>
          </w:tcPr>
          <w:p w14:paraId="7B38258A" w14:textId="7CFFFA3F" w:rsidR="00CF382F" w:rsidRPr="00541516" w:rsidRDefault="00CF382F" w:rsidP="00541516">
            <w:pPr>
              <w:spacing w:after="0" w:line="240" w:lineRule="auto"/>
              <w:rPr>
                <w:rFonts w:cstheme="minorHAnsi"/>
                <w:b/>
                <w:i/>
              </w:rPr>
            </w:pPr>
            <w:bookmarkStart w:id="0" w:name="_GoBack"/>
            <w:bookmarkEnd w:id="0"/>
            <w:r w:rsidRPr="00541516">
              <w:rPr>
                <w:rFonts w:cstheme="minorHAnsi"/>
                <w:b/>
                <w:i/>
              </w:rPr>
              <w:t>Nazwa dokumentu:</w:t>
            </w:r>
            <w:r w:rsidRPr="00541516">
              <w:rPr>
                <w:rFonts w:cstheme="minorHAnsi"/>
              </w:rPr>
              <w:t xml:space="preserve"> </w:t>
            </w:r>
            <w:r w:rsidRPr="00541516">
              <w:rPr>
                <w:rFonts w:cstheme="minorHAnsi"/>
                <w:b/>
                <w:i/>
              </w:rPr>
              <w:t>Archiwum Dokumentów Elektronicznych (raport końcowy)</w:t>
            </w:r>
          </w:p>
        </w:tc>
      </w:tr>
      <w:tr w:rsidR="00541516" w:rsidRPr="00541516" w14:paraId="1ABBC88B" w14:textId="3405233C" w:rsidTr="00CF382F">
        <w:trPr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3C3CADF7" w14:textId="77777777" w:rsidR="00541516" w:rsidRPr="00541516" w:rsidRDefault="00541516" w:rsidP="00541516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1516">
              <w:rPr>
                <w:rFonts w:cstheme="minorHAnsi"/>
                <w:b/>
              </w:rPr>
              <w:t>L.p.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7EEAABC7" w14:textId="77777777" w:rsidR="00541516" w:rsidRPr="00541516" w:rsidRDefault="00541516" w:rsidP="00541516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1516">
              <w:rPr>
                <w:rFonts w:cstheme="minorHAnsi"/>
                <w:b/>
              </w:rPr>
              <w:t>Organ wnoszący uwagi</w:t>
            </w:r>
          </w:p>
        </w:tc>
        <w:tc>
          <w:tcPr>
            <w:tcW w:w="1618" w:type="dxa"/>
            <w:shd w:val="clear" w:color="auto" w:fill="auto"/>
            <w:vAlign w:val="center"/>
          </w:tcPr>
          <w:p w14:paraId="0BCCE356" w14:textId="77777777" w:rsidR="00541516" w:rsidRPr="00541516" w:rsidRDefault="00541516" w:rsidP="00541516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1516">
              <w:rPr>
                <w:rFonts w:cstheme="minorHAnsi"/>
                <w:b/>
              </w:rPr>
              <w:t>Jednostka redakcyjna, do której wnoszone są uwagi</w:t>
            </w:r>
          </w:p>
        </w:tc>
        <w:tc>
          <w:tcPr>
            <w:tcW w:w="5928" w:type="dxa"/>
            <w:shd w:val="clear" w:color="auto" w:fill="auto"/>
            <w:vAlign w:val="center"/>
          </w:tcPr>
          <w:p w14:paraId="4E3A1F67" w14:textId="77777777" w:rsidR="00541516" w:rsidRPr="00541516" w:rsidRDefault="00541516" w:rsidP="00541516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1516">
              <w:rPr>
                <w:rFonts w:cstheme="minorHAnsi"/>
                <w:b/>
              </w:rPr>
              <w:t>Treść uwagi</w:t>
            </w:r>
          </w:p>
        </w:tc>
        <w:tc>
          <w:tcPr>
            <w:tcW w:w="2435" w:type="dxa"/>
            <w:shd w:val="clear" w:color="auto" w:fill="auto"/>
            <w:vAlign w:val="center"/>
          </w:tcPr>
          <w:p w14:paraId="26D37EFF" w14:textId="77777777" w:rsidR="00541516" w:rsidRPr="00541516" w:rsidRDefault="00541516" w:rsidP="00541516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1516">
              <w:rPr>
                <w:rFonts w:cstheme="minorHAnsi"/>
                <w:b/>
              </w:rPr>
              <w:t>Propozycja zmian zapisu</w:t>
            </w:r>
          </w:p>
        </w:tc>
        <w:tc>
          <w:tcPr>
            <w:tcW w:w="1985" w:type="dxa"/>
          </w:tcPr>
          <w:p w14:paraId="3E1F8825" w14:textId="77777777" w:rsidR="00CF382F" w:rsidRDefault="00CF382F" w:rsidP="00541516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  <w:p w14:paraId="2FDA4CC1" w14:textId="77777777" w:rsidR="00CF382F" w:rsidRDefault="00CF382F" w:rsidP="00541516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  <w:p w14:paraId="44257144" w14:textId="5AB6BF6B" w:rsidR="00541516" w:rsidRPr="00541516" w:rsidRDefault="00CF382F" w:rsidP="00541516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Odpowiedź NDAP</w:t>
            </w:r>
          </w:p>
        </w:tc>
      </w:tr>
      <w:tr w:rsidR="00541516" w:rsidRPr="00541516" w14:paraId="1EBC7D6F" w14:textId="6B770795" w:rsidTr="00CF382F">
        <w:trPr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3109300C" w14:textId="77777777" w:rsidR="00541516" w:rsidRPr="00541516" w:rsidRDefault="00541516" w:rsidP="00541516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1516">
              <w:rPr>
                <w:rFonts w:cstheme="minorHAnsi"/>
                <w:b/>
              </w:rPr>
              <w:t>1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48851500" w14:textId="03349036" w:rsidR="00541516" w:rsidRPr="00541516" w:rsidRDefault="00541516" w:rsidP="00541516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1516">
              <w:rPr>
                <w:rFonts w:cstheme="minorHAnsi"/>
                <w:b/>
              </w:rPr>
              <w:t>MFiPR</w:t>
            </w:r>
          </w:p>
        </w:tc>
        <w:tc>
          <w:tcPr>
            <w:tcW w:w="1618" w:type="dxa"/>
            <w:shd w:val="clear" w:color="auto" w:fill="auto"/>
            <w:vAlign w:val="center"/>
          </w:tcPr>
          <w:p w14:paraId="44DAD99C" w14:textId="77777777" w:rsidR="00541516" w:rsidRPr="00541516" w:rsidRDefault="00541516" w:rsidP="00541516">
            <w:pPr>
              <w:spacing w:after="0" w:line="240" w:lineRule="auto"/>
              <w:jc w:val="center"/>
              <w:rPr>
                <w:rFonts w:cstheme="minorHAnsi"/>
              </w:rPr>
            </w:pPr>
            <w:r w:rsidRPr="00541516">
              <w:rPr>
                <w:rFonts w:cstheme="minorHAnsi"/>
              </w:rPr>
              <w:t>7. Postęp w</w:t>
            </w:r>
          </w:p>
          <w:p w14:paraId="1ADAFDE8" w14:textId="77777777" w:rsidR="00541516" w:rsidRPr="00541516" w:rsidRDefault="00541516" w:rsidP="00541516">
            <w:pPr>
              <w:spacing w:after="0" w:line="240" w:lineRule="auto"/>
              <w:jc w:val="center"/>
              <w:rPr>
                <w:rFonts w:cstheme="minorHAnsi"/>
              </w:rPr>
            </w:pPr>
            <w:r w:rsidRPr="00541516">
              <w:rPr>
                <w:rFonts w:cstheme="minorHAnsi"/>
              </w:rPr>
              <w:t>realizacji</w:t>
            </w:r>
          </w:p>
          <w:p w14:paraId="5E4B64A7" w14:textId="77777777" w:rsidR="00541516" w:rsidRPr="00541516" w:rsidRDefault="00541516" w:rsidP="00541516">
            <w:pPr>
              <w:spacing w:after="0" w:line="240" w:lineRule="auto"/>
              <w:jc w:val="center"/>
              <w:rPr>
                <w:rFonts w:cstheme="minorHAnsi"/>
              </w:rPr>
            </w:pPr>
            <w:r w:rsidRPr="00541516">
              <w:rPr>
                <w:rFonts w:cstheme="minorHAnsi"/>
              </w:rPr>
              <w:t>strategicznych</w:t>
            </w:r>
          </w:p>
          <w:p w14:paraId="0D613D6D" w14:textId="77777777" w:rsidR="00541516" w:rsidRPr="00541516" w:rsidRDefault="00541516" w:rsidP="00541516">
            <w:pPr>
              <w:spacing w:after="0" w:line="240" w:lineRule="auto"/>
              <w:jc w:val="center"/>
              <w:rPr>
                <w:rFonts w:cstheme="minorHAnsi"/>
              </w:rPr>
            </w:pPr>
            <w:r w:rsidRPr="00541516">
              <w:rPr>
                <w:rFonts w:cstheme="minorHAnsi"/>
              </w:rPr>
              <w:t>celów</w:t>
            </w:r>
          </w:p>
          <w:p w14:paraId="34837645" w14:textId="667E4182" w:rsidR="00541516" w:rsidRPr="00541516" w:rsidRDefault="00541516" w:rsidP="00541516">
            <w:pPr>
              <w:spacing w:after="0" w:line="240" w:lineRule="auto"/>
              <w:jc w:val="center"/>
              <w:rPr>
                <w:rFonts w:cstheme="minorHAnsi"/>
              </w:rPr>
            </w:pPr>
            <w:r w:rsidRPr="00541516">
              <w:rPr>
                <w:rFonts w:cstheme="minorHAnsi"/>
              </w:rPr>
              <w:t>Państwa</w:t>
            </w:r>
          </w:p>
        </w:tc>
        <w:tc>
          <w:tcPr>
            <w:tcW w:w="5928" w:type="dxa"/>
            <w:shd w:val="clear" w:color="auto" w:fill="auto"/>
            <w:vAlign w:val="center"/>
          </w:tcPr>
          <w:p w14:paraId="7F2D5A1C" w14:textId="77777777" w:rsidR="00541516" w:rsidRPr="00541516" w:rsidRDefault="00541516" w:rsidP="00541516">
            <w:pPr>
              <w:spacing w:after="0" w:line="240" w:lineRule="auto"/>
              <w:rPr>
                <w:rFonts w:cstheme="minorHAnsi"/>
              </w:rPr>
            </w:pPr>
            <w:r w:rsidRPr="00541516">
              <w:rPr>
                <w:rFonts w:cstheme="minorHAnsi"/>
              </w:rPr>
              <w:t>Nie odniesiono się do wskaźników: „Przestrzeń</w:t>
            </w:r>
          </w:p>
          <w:p w14:paraId="09E6DF6F" w14:textId="77777777" w:rsidR="00541516" w:rsidRPr="00541516" w:rsidRDefault="00541516" w:rsidP="00541516">
            <w:pPr>
              <w:spacing w:after="0" w:line="240" w:lineRule="auto"/>
              <w:rPr>
                <w:rFonts w:cstheme="minorHAnsi"/>
              </w:rPr>
            </w:pPr>
            <w:r w:rsidRPr="00541516">
              <w:rPr>
                <w:rFonts w:cstheme="minorHAnsi"/>
              </w:rPr>
              <w:t>dyskowa serwerowni [TB]”, „Liczba pracowników</w:t>
            </w:r>
          </w:p>
          <w:p w14:paraId="79165127" w14:textId="77777777" w:rsidR="00541516" w:rsidRPr="00541516" w:rsidRDefault="00541516" w:rsidP="00541516">
            <w:pPr>
              <w:spacing w:after="0" w:line="240" w:lineRule="auto"/>
              <w:rPr>
                <w:rFonts w:cstheme="minorHAnsi"/>
              </w:rPr>
            </w:pPr>
            <w:r w:rsidRPr="00541516">
              <w:rPr>
                <w:rFonts w:cstheme="minorHAnsi"/>
              </w:rPr>
              <w:t>podmiotów wykonujących zadania publiczne</w:t>
            </w:r>
          </w:p>
          <w:p w14:paraId="68344F55" w14:textId="77777777" w:rsidR="00541516" w:rsidRPr="00541516" w:rsidRDefault="00541516" w:rsidP="00541516">
            <w:pPr>
              <w:spacing w:after="0" w:line="240" w:lineRule="auto"/>
              <w:rPr>
                <w:rFonts w:cstheme="minorHAnsi"/>
              </w:rPr>
            </w:pPr>
            <w:r w:rsidRPr="00541516">
              <w:rPr>
                <w:rFonts w:cstheme="minorHAnsi"/>
              </w:rPr>
              <w:t>niebędących pracownikami IT, objętych wsparciem</w:t>
            </w:r>
          </w:p>
          <w:p w14:paraId="39D46DFC" w14:textId="77777777" w:rsidR="00541516" w:rsidRPr="00541516" w:rsidRDefault="00541516" w:rsidP="00541516">
            <w:pPr>
              <w:spacing w:after="0" w:line="240" w:lineRule="auto"/>
              <w:rPr>
                <w:rFonts w:cstheme="minorHAnsi"/>
              </w:rPr>
            </w:pPr>
            <w:r w:rsidRPr="00541516">
              <w:rPr>
                <w:rFonts w:cstheme="minorHAnsi"/>
              </w:rPr>
              <w:t>szkoleniowym - kobiety [osoby]”, „Liczba</w:t>
            </w:r>
          </w:p>
          <w:p w14:paraId="258C2AEC" w14:textId="77777777" w:rsidR="00541516" w:rsidRPr="00541516" w:rsidRDefault="00541516" w:rsidP="00541516">
            <w:pPr>
              <w:spacing w:after="0" w:line="240" w:lineRule="auto"/>
              <w:rPr>
                <w:rFonts w:cstheme="minorHAnsi"/>
              </w:rPr>
            </w:pPr>
            <w:r w:rsidRPr="00541516">
              <w:rPr>
                <w:rFonts w:cstheme="minorHAnsi"/>
              </w:rPr>
              <w:t>pracowników podmiotów wykonujących zadania</w:t>
            </w:r>
          </w:p>
          <w:p w14:paraId="0D57796D" w14:textId="77777777" w:rsidR="00541516" w:rsidRPr="00541516" w:rsidRDefault="00541516" w:rsidP="00541516">
            <w:pPr>
              <w:spacing w:after="0" w:line="240" w:lineRule="auto"/>
              <w:rPr>
                <w:rFonts w:cstheme="minorHAnsi"/>
              </w:rPr>
            </w:pPr>
            <w:r w:rsidRPr="00541516">
              <w:rPr>
                <w:rFonts w:cstheme="minorHAnsi"/>
              </w:rPr>
              <w:t>publiczne niebędących pracownikami IT, objętych</w:t>
            </w:r>
          </w:p>
          <w:p w14:paraId="6FDA0E55" w14:textId="77777777" w:rsidR="00541516" w:rsidRPr="00541516" w:rsidRDefault="00541516" w:rsidP="00541516">
            <w:pPr>
              <w:spacing w:after="0" w:line="240" w:lineRule="auto"/>
              <w:rPr>
                <w:rFonts w:cstheme="minorHAnsi"/>
              </w:rPr>
            </w:pPr>
            <w:r w:rsidRPr="00541516">
              <w:rPr>
                <w:rFonts w:cstheme="minorHAnsi"/>
              </w:rPr>
              <w:t>wsparciem szkoleniowym - mężczyźni [osoby]”</w:t>
            </w:r>
          </w:p>
          <w:p w14:paraId="325D03AB" w14:textId="1B64B483" w:rsidR="00541516" w:rsidRPr="00541516" w:rsidRDefault="00541516" w:rsidP="00541516">
            <w:pPr>
              <w:spacing w:after="0" w:line="240" w:lineRule="auto"/>
              <w:rPr>
                <w:rFonts w:cstheme="minorHAnsi"/>
              </w:rPr>
            </w:pPr>
            <w:r w:rsidRPr="00541516">
              <w:rPr>
                <w:rFonts w:cstheme="minorHAnsi"/>
              </w:rPr>
              <w:t>zawartych we wniosku o dofinansowanie projektu.</w:t>
            </w:r>
          </w:p>
        </w:tc>
        <w:tc>
          <w:tcPr>
            <w:tcW w:w="2435" w:type="dxa"/>
            <w:shd w:val="clear" w:color="auto" w:fill="auto"/>
            <w:vAlign w:val="center"/>
          </w:tcPr>
          <w:p w14:paraId="35627F5A" w14:textId="65F0EB8D" w:rsidR="00541516" w:rsidRPr="00541516" w:rsidRDefault="00541516" w:rsidP="00541516">
            <w:pPr>
              <w:spacing w:after="0" w:line="240" w:lineRule="auto"/>
              <w:jc w:val="center"/>
              <w:rPr>
                <w:rFonts w:cstheme="minorHAnsi"/>
              </w:rPr>
            </w:pPr>
            <w:r w:rsidRPr="00541516">
              <w:rPr>
                <w:rFonts w:cstheme="minorHAnsi"/>
              </w:rPr>
              <w:t>Proszę o uzupełnienie.</w:t>
            </w:r>
          </w:p>
        </w:tc>
        <w:tc>
          <w:tcPr>
            <w:tcW w:w="1985" w:type="dxa"/>
          </w:tcPr>
          <w:p w14:paraId="1C51887F" w14:textId="77777777" w:rsidR="00541516" w:rsidRDefault="00541516" w:rsidP="00541516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14:paraId="6CD0DD15" w14:textId="77777777" w:rsidR="00CF382F" w:rsidRDefault="00CF382F" w:rsidP="00541516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14:paraId="506ABCB7" w14:textId="02E9276F" w:rsidR="00CF382F" w:rsidRPr="00541516" w:rsidRDefault="00CF382F" w:rsidP="0054151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Raport końcowy został </w:t>
            </w:r>
            <w:r w:rsidR="00445277">
              <w:rPr>
                <w:rFonts w:cstheme="minorHAnsi"/>
              </w:rPr>
              <w:t>uszczegółowiony</w:t>
            </w:r>
            <w:r>
              <w:rPr>
                <w:rFonts w:cstheme="minorHAnsi"/>
              </w:rPr>
              <w:t xml:space="preserve"> w zakresie wskazanym przez MFiPR.</w:t>
            </w:r>
          </w:p>
        </w:tc>
      </w:tr>
      <w:tr w:rsidR="00541516" w:rsidRPr="00541516" w14:paraId="1F611E87" w14:textId="29D68D60" w:rsidTr="00CF382F">
        <w:trPr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4024C7B7" w14:textId="77777777" w:rsidR="00541516" w:rsidRPr="00541516" w:rsidRDefault="00541516" w:rsidP="00541516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1516">
              <w:rPr>
                <w:rFonts w:cstheme="minorHAnsi"/>
                <w:b/>
              </w:rPr>
              <w:t>2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5E0EA0C1" w14:textId="3DD16BFE" w:rsidR="00541516" w:rsidRPr="00541516" w:rsidRDefault="00BE699B" w:rsidP="00541516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BE699B">
              <w:rPr>
                <w:rFonts w:cstheme="minorHAnsi"/>
                <w:b/>
              </w:rPr>
              <w:t>MFiPR</w:t>
            </w:r>
          </w:p>
        </w:tc>
        <w:tc>
          <w:tcPr>
            <w:tcW w:w="1618" w:type="dxa"/>
            <w:shd w:val="clear" w:color="auto" w:fill="auto"/>
            <w:vAlign w:val="center"/>
          </w:tcPr>
          <w:p w14:paraId="2BAC47B9" w14:textId="77777777" w:rsidR="00541516" w:rsidRPr="00541516" w:rsidRDefault="00541516" w:rsidP="00541516">
            <w:pPr>
              <w:spacing w:after="0" w:line="240" w:lineRule="auto"/>
              <w:jc w:val="center"/>
              <w:rPr>
                <w:rFonts w:cstheme="minorHAnsi"/>
              </w:rPr>
            </w:pPr>
            <w:r w:rsidRPr="00541516">
              <w:rPr>
                <w:rFonts w:cstheme="minorHAnsi"/>
              </w:rPr>
              <w:t>7. Postęp w</w:t>
            </w:r>
          </w:p>
          <w:p w14:paraId="0B483F41" w14:textId="77777777" w:rsidR="00541516" w:rsidRPr="00541516" w:rsidRDefault="00541516" w:rsidP="00541516">
            <w:pPr>
              <w:spacing w:after="0" w:line="240" w:lineRule="auto"/>
              <w:jc w:val="center"/>
              <w:rPr>
                <w:rFonts w:cstheme="minorHAnsi"/>
              </w:rPr>
            </w:pPr>
            <w:r w:rsidRPr="00541516">
              <w:rPr>
                <w:rFonts w:cstheme="minorHAnsi"/>
              </w:rPr>
              <w:t>realizacji</w:t>
            </w:r>
          </w:p>
          <w:p w14:paraId="6DAF592F" w14:textId="77777777" w:rsidR="00541516" w:rsidRPr="00541516" w:rsidRDefault="00541516" w:rsidP="00541516">
            <w:pPr>
              <w:spacing w:after="0" w:line="240" w:lineRule="auto"/>
              <w:jc w:val="center"/>
              <w:rPr>
                <w:rFonts w:cstheme="minorHAnsi"/>
              </w:rPr>
            </w:pPr>
            <w:r w:rsidRPr="00541516">
              <w:rPr>
                <w:rFonts w:cstheme="minorHAnsi"/>
              </w:rPr>
              <w:t>strategicznych</w:t>
            </w:r>
          </w:p>
          <w:p w14:paraId="7AFD3F3B" w14:textId="77777777" w:rsidR="00541516" w:rsidRPr="00541516" w:rsidRDefault="00541516" w:rsidP="00541516">
            <w:pPr>
              <w:spacing w:after="0" w:line="240" w:lineRule="auto"/>
              <w:jc w:val="center"/>
              <w:rPr>
                <w:rFonts w:cstheme="minorHAnsi"/>
              </w:rPr>
            </w:pPr>
            <w:r w:rsidRPr="00541516">
              <w:rPr>
                <w:rFonts w:cstheme="minorHAnsi"/>
              </w:rPr>
              <w:t>celów</w:t>
            </w:r>
          </w:p>
          <w:p w14:paraId="7239EDD1" w14:textId="606FAEA5" w:rsidR="00541516" w:rsidRPr="00541516" w:rsidRDefault="00541516" w:rsidP="00541516">
            <w:pPr>
              <w:spacing w:after="0" w:line="240" w:lineRule="auto"/>
              <w:jc w:val="center"/>
              <w:rPr>
                <w:rFonts w:cstheme="minorHAnsi"/>
              </w:rPr>
            </w:pPr>
            <w:r w:rsidRPr="00541516">
              <w:rPr>
                <w:rFonts w:cstheme="minorHAnsi"/>
              </w:rPr>
              <w:t>Państwa</w:t>
            </w:r>
          </w:p>
        </w:tc>
        <w:tc>
          <w:tcPr>
            <w:tcW w:w="5928" w:type="dxa"/>
            <w:shd w:val="clear" w:color="auto" w:fill="auto"/>
            <w:vAlign w:val="center"/>
          </w:tcPr>
          <w:p w14:paraId="4CF870EB" w14:textId="77777777" w:rsidR="00541516" w:rsidRPr="00541516" w:rsidRDefault="00541516" w:rsidP="00541516">
            <w:pPr>
              <w:spacing w:after="0" w:line="240" w:lineRule="auto"/>
              <w:rPr>
                <w:rFonts w:cstheme="minorHAnsi"/>
              </w:rPr>
            </w:pPr>
            <w:r w:rsidRPr="00541516">
              <w:rPr>
                <w:rFonts w:cstheme="minorHAnsi"/>
              </w:rPr>
              <w:t>Nie wskazano przyczyn odchyleń w ramach</w:t>
            </w:r>
          </w:p>
          <w:p w14:paraId="7210C315" w14:textId="77777777" w:rsidR="00541516" w:rsidRPr="00541516" w:rsidRDefault="00541516" w:rsidP="00541516">
            <w:pPr>
              <w:spacing w:after="0" w:line="240" w:lineRule="auto"/>
              <w:rPr>
                <w:rFonts w:cstheme="minorHAnsi"/>
              </w:rPr>
            </w:pPr>
            <w:r w:rsidRPr="00541516">
              <w:rPr>
                <w:rFonts w:cstheme="minorHAnsi"/>
              </w:rPr>
              <w:t>wskaźników w stosunku do pierwotnie</w:t>
            </w:r>
          </w:p>
          <w:p w14:paraId="336565BC" w14:textId="0818E30F" w:rsidR="00541516" w:rsidRPr="00541516" w:rsidRDefault="00541516" w:rsidP="00541516">
            <w:pPr>
              <w:spacing w:after="0" w:line="240" w:lineRule="auto"/>
              <w:rPr>
                <w:rFonts w:cstheme="minorHAnsi"/>
              </w:rPr>
            </w:pPr>
            <w:r w:rsidRPr="00541516">
              <w:rPr>
                <w:rFonts w:cstheme="minorHAnsi"/>
              </w:rPr>
              <w:t>zaplanowanego zakresu projektu.</w:t>
            </w:r>
          </w:p>
        </w:tc>
        <w:tc>
          <w:tcPr>
            <w:tcW w:w="2435" w:type="dxa"/>
            <w:shd w:val="clear" w:color="auto" w:fill="auto"/>
            <w:vAlign w:val="center"/>
          </w:tcPr>
          <w:p w14:paraId="53FCAC0C" w14:textId="26F397B4" w:rsidR="00541516" w:rsidRPr="00541516" w:rsidRDefault="00541516" w:rsidP="00541516">
            <w:pPr>
              <w:spacing w:after="0" w:line="240" w:lineRule="auto"/>
              <w:jc w:val="center"/>
              <w:rPr>
                <w:rFonts w:cstheme="minorHAnsi"/>
              </w:rPr>
            </w:pPr>
            <w:r w:rsidRPr="00541516">
              <w:rPr>
                <w:rFonts w:cstheme="minorHAnsi"/>
              </w:rPr>
              <w:t>Proszę o uzupełnienie.</w:t>
            </w:r>
          </w:p>
        </w:tc>
        <w:tc>
          <w:tcPr>
            <w:tcW w:w="1985" w:type="dxa"/>
          </w:tcPr>
          <w:p w14:paraId="26FA6E00" w14:textId="12742093" w:rsidR="00541516" w:rsidRPr="00541516" w:rsidRDefault="00CF382F" w:rsidP="0054151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Raport końcowy został </w:t>
            </w:r>
            <w:r w:rsidR="00445277" w:rsidRPr="00445277">
              <w:rPr>
                <w:rFonts w:cstheme="minorHAnsi"/>
              </w:rPr>
              <w:t>uszczegółowiony</w:t>
            </w:r>
            <w:r>
              <w:rPr>
                <w:rFonts w:cstheme="minorHAnsi"/>
              </w:rPr>
              <w:t xml:space="preserve"> w zakresie wskazanym przez MFiPR.</w:t>
            </w:r>
          </w:p>
        </w:tc>
      </w:tr>
      <w:tr w:rsidR="00541516" w:rsidRPr="00541516" w14:paraId="019F07A9" w14:textId="705AAC78" w:rsidTr="00CF382F">
        <w:trPr>
          <w:jc w:val="center"/>
        </w:trPr>
        <w:tc>
          <w:tcPr>
            <w:tcW w:w="728" w:type="dxa"/>
            <w:shd w:val="clear" w:color="auto" w:fill="auto"/>
            <w:vAlign w:val="center"/>
          </w:tcPr>
          <w:p w14:paraId="6BDCF689" w14:textId="77777777" w:rsidR="00541516" w:rsidRPr="00541516" w:rsidRDefault="00541516" w:rsidP="00541516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1516">
              <w:rPr>
                <w:rFonts w:cstheme="minorHAnsi"/>
                <w:b/>
              </w:rPr>
              <w:t>3</w:t>
            </w:r>
          </w:p>
        </w:tc>
        <w:tc>
          <w:tcPr>
            <w:tcW w:w="1190" w:type="dxa"/>
            <w:shd w:val="clear" w:color="auto" w:fill="auto"/>
            <w:vAlign w:val="center"/>
          </w:tcPr>
          <w:p w14:paraId="16EAC947" w14:textId="5F26CABF" w:rsidR="00541516" w:rsidRPr="00541516" w:rsidRDefault="00BE699B" w:rsidP="00541516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BE699B">
              <w:rPr>
                <w:rFonts w:cstheme="minorHAnsi"/>
                <w:b/>
              </w:rPr>
              <w:t>MFiPR</w:t>
            </w:r>
          </w:p>
        </w:tc>
        <w:tc>
          <w:tcPr>
            <w:tcW w:w="1618" w:type="dxa"/>
            <w:shd w:val="clear" w:color="auto" w:fill="auto"/>
            <w:vAlign w:val="center"/>
          </w:tcPr>
          <w:p w14:paraId="1C09A213" w14:textId="77777777" w:rsidR="00541516" w:rsidRPr="00541516" w:rsidRDefault="00541516" w:rsidP="00541516">
            <w:pPr>
              <w:spacing w:after="0" w:line="240" w:lineRule="auto"/>
              <w:jc w:val="center"/>
              <w:rPr>
                <w:rFonts w:cstheme="minorHAnsi"/>
              </w:rPr>
            </w:pPr>
            <w:r w:rsidRPr="00541516">
              <w:rPr>
                <w:rFonts w:cstheme="minorHAnsi"/>
              </w:rPr>
              <w:t>7. Postęp w</w:t>
            </w:r>
          </w:p>
          <w:p w14:paraId="389B687A" w14:textId="77777777" w:rsidR="00541516" w:rsidRPr="00541516" w:rsidRDefault="00541516" w:rsidP="00541516">
            <w:pPr>
              <w:spacing w:after="0" w:line="240" w:lineRule="auto"/>
              <w:jc w:val="center"/>
              <w:rPr>
                <w:rFonts w:cstheme="minorHAnsi"/>
              </w:rPr>
            </w:pPr>
            <w:r w:rsidRPr="00541516">
              <w:rPr>
                <w:rFonts w:cstheme="minorHAnsi"/>
              </w:rPr>
              <w:t>realizacji</w:t>
            </w:r>
          </w:p>
          <w:p w14:paraId="3D03E54A" w14:textId="77777777" w:rsidR="00541516" w:rsidRPr="00541516" w:rsidRDefault="00541516" w:rsidP="00541516">
            <w:pPr>
              <w:spacing w:after="0" w:line="240" w:lineRule="auto"/>
              <w:jc w:val="center"/>
              <w:rPr>
                <w:rFonts w:cstheme="minorHAnsi"/>
              </w:rPr>
            </w:pPr>
            <w:r w:rsidRPr="00541516">
              <w:rPr>
                <w:rFonts w:cstheme="minorHAnsi"/>
              </w:rPr>
              <w:t>strategicznych</w:t>
            </w:r>
          </w:p>
          <w:p w14:paraId="598020F9" w14:textId="77777777" w:rsidR="00541516" w:rsidRPr="00541516" w:rsidRDefault="00541516" w:rsidP="00541516">
            <w:pPr>
              <w:spacing w:after="0" w:line="240" w:lineRule="auto"/>
              <w:jc w:val="center"/>
              <w:rPr>
                <w:rFonts w:cstheme="minorHAnsi"/>
              </w:rPr>
            </w:pPr>
            <w:r w:rsidRPr="00541516">
              <w:rPr>
                <w:rFonts w:cstheme="minorHAnsi"/>
              </w:rPr>
              <w:t>celów</w:t>
            </w:r>
          </w:p>
          <w:p w14:paraId="483864A9" w14:textId="237DC92D" w:rsidR="00541516" w:rsidRPr="00541516" w:rsidRDefault="00541516" w:rsidP="00541516">
            <w:pPr>
              <w:spacing w:after="0" w:line="240" w:lineRule="auto"/>
              <w:jc w:val="center"/>
              <w:rPr>
                <w:rFonts w:cstheme="minorHAnsi"/>
              </w:rPr>
            </w:pPr>
            <w:r w:rsidRPr="00541516">
              <w:rPr>
                <w:rFonts w:cstheme="minorHAnsi"/>
              </w:rPr>
              <w:t>Państwa</w:t>
            </w:r>
          </w:p>
        </w:tc>
        <w:tc>
          <w:tcPr>
            <w:tcW w:w="5928" w:type="dxa"/>
            <w:shd w:val="clear" w:color="auto" w:fill="auto"/>
            <w:vAlign w:val="center"/>
          </w:tcPr>
          <w:p w14:paraId="4C82BE30" w14:textId="77777777" w:rsidR="00541516" w:rsidRPr="00541516" w:rsidRDefault="00541516" w:rsidP="00541516">
            <w:pPr>
              <w:spacing w:after="0" w:line="240" w:lineRule="auto"/>
              <w:rPr>
                <w:rFonts w:cstheme="minorHAnsi"/>
              </w:rPr>
            </w:pPr>
            <w:r w:rsidRPr="00541516">
              <w:rPr>
                <w:rFonts w:cstheme="minorHAnsi"/>
              </w:rPr>
              <w:t>Nie wykazano w jaki sposób zrealizowane zadania</w:t>
            </w:r>
          </w:p>
          <w:p w14:paraId="4EC714F3" w14:textId="77777777" w:rsidR="00541516" w:rsidRPr="00541516" w:rsidRDefault="00541516" w:rsidP="00541516">
            <w:pPr>
              <w:spacing w:after="0" w:line="240" w:lineRule="auto"/>
              <w:rPr>
                <w:rFonts w:cstheme="minorHAnsi"/>
              </w:rPr>
            </w:pPr>
            <w:r w:rsidRPr="00541516">
              <w:rPr>
                <w:rFonts w:cstheme="minorHAnsi"/>
              </w:rPr>
              <w:t>wpływają na realizację strategicznych celów</w:t>
            </w:r>
          </w:p>
          <w:p w14:paraId="467B7C21" w14:textId="77777777" w:rsidR="00541516" w:rsidRPr="00541516" w:rsidRDefault="00541516" w:rsidP="00541516">
            <w:pPr>
              <w:spacing w:after="0" w:line="240" w:lineRule="auto"/>
              <w:rPr>
                <w:rFonts w:cstheme="minorHAnsi"/>
              </w:rPr>
            </w:pPr>
            <w:r w:rsidRPr="00541516">
              <w:rPr>
                <w:rFonts w:cstheme="minorHAnsi"/>
              </w:rPr>
              <w:t>państwa w obszarze informatyzacji administracji</w:t>
            </w:r>
          </w:p>
          <w:p w14:paraId="0A55CD44" w14:textId="77777777" w:rsidR="00541516" w:rsidRPr="00541516" w:rsidRDefault="00541516" w:rsidP="00541516">
            <w:pPr>
              <w:spacing w:after="0" w:line="240" w:lineRule="auto"/>
              <w:rPr>
                <w:rFonts w:cstheme="minorHAnsi"/>
              </w:rPr>
            </w:pPr>
            <w:r w:rsidRPr="00541516">
              <w:rPr>
                <w:rFonts w:cstheme="minorHAnsi"/>
              </w:rPr>
              <w:t>publicznej, wykazanych w opisie projektu oraz w</w:t>
            </w:r>
          </w:p>
          <w:p w14:paraId="18B063ED" w14:textId="77777777" w:rsidR="00541516" w:rsidRPr="00541516" w:rsidRDefault="00541516" w:rsidP="00541516">
            <w:pPr>
              <w:spacing w:after="0" w:line="240" w:lineRule="auto"/>
              <w:rPr>
                <w:rFonts w:cstheme="minorHAnsi"/>
              </w:rPr>
            </w:pPr>
            <w:r w:rsidRPr="00541516">
              <w:rPr>
                <w:rFonts w:cstheme="minorHAnsi"/>
              </w:rPr>
              <w:t>jaki sposób prowadzony będzie pomiar wpływu</w:t>
            </w:r>
          </w:p>
          <w:p w14:paraId="41F633BE" w14:textId="77777777" w:rsidR="00541516" w:rsidRPr="00541516" w:rsidRDefault="00541516" w:rsidP="00541516">
            <w:pPr>
              <w:spacing w:after="0" w:line="240" w:lineRule="auto"/>
              <w:rPr>
                <w:rFonts w:cstheme="minorHAnsi"/>
              </w:rPr>
            </w:pPr>
            <w:r w:rsidRPr="00541516">
              <w:rPr>
                <w:rFonts w:cstheme="minorHAnsi"/>
              </w:rPr>
              <w:t>zrealizowanego projektu na te cele po jego</w:t>
            </w:r>
          </w:p>
          <w:p w14:paraId="1D2BE627" w14:textId="77777777" w:rsidR="00541516" w:rsidRPr="00541516" w:rsidRDefault="00541516" w:rsidP="00541516">
            <w:pPr>
              <w:spacing w:after="0" w:line="240" w:lineRule="auto"/>
              <w:rPr>
                <w:rFonts w:cstheme="minorHAnsi"/>
              </w:rPr>
            </w:pPr>
            <w:r w:rsidRPr="00541516">
              <w:rPr>
                <w:rFonts w:cstheme="minorHAnsi"/>
              </w:rPr>
              <w:t>zakończeniu oraz w jaki sposób te informacje</w:t>
            </w:r>
          </w:p>
          <w:p w14:paraId="367A8641" w14:textId="38292FC0" w:rsidR="00541516" w:rsidRPr="00541516" w:rsidRDefault="00541516" w:rsidP="00541516">
            <w:pPr>
              <w:spacing w:after="0" w:line="240" w:lineRule="auto"/>
              <w:rPr>
                <w:rFonts w:cstheme="minorHAnsi"/>
              </w:rPr>
            </w:pPr>
            <w:r w:rsidRPr="00541516">
              <w:rPr>
                <w:rFonts w:cstheme="minorHAnsi"/>
              </w:rPr>
              <w:t>będą dostępne.</w:t>
            </w:r>
          </w:p>
        </w:tc>
        <w:tc>
          <w:tcPr>
            <w:tcW w:w="2435" w:type="dxa"/>
            <w:shd w:val="clear" w:color="auto" w:fill="auto"/>
            <w:vAlign w:val="center"/>
          </w:tcPr>
          <w:p w14:paraId="157D43CF" w14:textId="57BFEADA" w:rsidR="00541516" w:rsidRPr="00541516" w:rsidRDefault="00541516" w:rsidP="00541516">
            <w:pPr>
              <w:spacing w:after="0" w:line="240" w:lineRule="auto"/>
              <w:jc w:val="center"/>
              <w:rPr>
                <w:rFonts w:cstheme="minorHAnsi"/>
              </w:rPr>
            </w:pPr>
            <w:r w:rsidRPr="00541516">
              <w:rPr>
                <w:rFonts w:cstheme="minorHAnsi"/>
              </w:rPr>
              <w:t>Proszę o uzupełnienie.</w:t>
            </w:r>
          </w:p>
        </w:tc>
        <w:tc>
          <w:tcPr>
            <w:tcW w:w="1985" w:type="dxa"/>
          </w:tcPr>
          <w:p w14:paraId="44D96E8B" w14:textId="77777777" w:rsidR="00CF382F" w:rsidRDefault="00CF382F" w:rsidP="00541516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14:paraId="1E33DC1D" w14:textId="77777777" w:rsidR="00CF382F" w:rsidRDefault="00CF382F" w:rsidP="00541516">
            <w:pPr>
              <w:spacing w:after="0" w:line="240" w:lineRule="auto"/>
              <w:jc w:val="center"/>
              <w:rPr>
                <w:rFonts w:cstheme="minorHAnsi"/>
              </w:rPr>
            </w:pPr>
          </w:p>
          <w:p w14:paraId="619779D1" w14:textId="7FFDA3E7" w:rsidR="00541516" w:rsidRPr="00541516" w:rsidRDefault="00CF382F" w:rsidP="00541516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Raport końcowy został </w:t>
            </w:r>
            <w:r w:rsidR="00445277" w:rsidRPr="00445277">
              <w:rPr>
                <w:rFonts w:cstheme="minorHAnsi"/>
              </w:rPr>
              <w:t>uszczegółowiony</w:t>
            </w:r>
            <w:r>
              <w:rPr>
                <w:rFonts w:cstheme="minorHAnsi"/>
              </w:rPr>
              <w:t xml:space="preserve"> w zakresie wskazanym przez MFiPR.</w:t>
            </w:r>
          </w:p>
        </w:tc>
      </w:tr>
    </w:tbl>
    <w:p w14:paraId="0C6EC6FF" w14:textId="77777777" w:rsidR="00541516" w:rsidRDefault="00541516"/>
    <w:sectPr w:rsidR="00541516" w:rsidSect="0054151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516"/>
    <w:rsid w:val="00005603"/>
    <w:rsid w:val="00445277"/>
    <w:rsid w:val="00541516"/>
    <w:rsid w:val="00BE699B"/>
    <w:rsid w:val="00CF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FF517"/>
  <w15:chartTrackingRefBased/>
  <w15:docId w15:val="{AEC07741-36F2-4DC6-8F02-78465F3FB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7C634-E066-4576-BBDF-7BFB5110B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Makowski Dariusz</dc:creator>
  <cp:keywords/>
  <dc:description/>
  <cp:lastModifiedBy>Krzysztof Guzowski</cp:lastModifiedBy>
  <cp:revision>2</cp:revision>
  <dcterms:created xsi:type="dcterms:W3CDTF">2020-08-21T09:00:00Z</dcterms:created>
  <dcterms:modified xsi:type="dcterms:W3CDTF">2020-08-21T09:00:00Z</dcterms:modified>
</cp:coreProperties>
</file>