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3090" w14:textId="27D8ED7A" w:rsidR="00E219E1" w:rsidRDefault="00E219E1" w:rsidP="00E219E1">
      <w:pPr>
        <w:spacing w:line="276" w:lineRule="auto"/>
        <w:jc w:val="left"/>
        <w:rPr>
          <w:rFonts w:ascii="Calibri" w:hAnsi="Calibri" w:cs="Calibri"/>
          <w:b/>
          <w:sz w:val="16"/>
        </w:rPr>
      </w:pPr>
    </w:p>
    <w:p w14:paraId="481B34DD" w14:textId="77777777" w:rsidR="00D62CE4" w:rsidRPr="00817274" w:rsidRDefault="00D62CE4"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EF31FC8"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w:t>
      </w:r>
      <w:r w:rsidR="00D070FF">
        <w:rPr>
          <w:rFonts w:ascii="Calibri" w:eastAsia="Times New Roman" w:hAnsi="Calibri" w:cs="Calibri"/>
          <w:b/>
          <w:bCs/>
          <w:sz w:val="28"/>
          <w:szCs w:val="32"/>
          <w:lang w:eastAsia="pl-PL"/>
        </w:rPr>
        <w:t xml:space="preserve">e </w:t>
      </w:r>
      <w:r w:rsidR="00D62CE4">
        <w:rPr>
          <w:rFonts w:ascii="Calibri" w:eastAsia="Times New Roman" w:hAnsi="Calibri" w:cs="Calibri"/>
          <w:b/>
          <w:bCs/>
          <w:sz w:val="28"/>
          <w:szCs w:val="32"/>
          <w:lang w:eastAsia="pl-PL"/>
        </w:rPr>
        <w:t xml:space="preserve">podstawowe strażaka ratownika </w:t>
      </w:r>
      <w:r w:rsidR="00D070FF" w:rsidRPr="00D070FF">
        <w:rPr>
          <w:rFonts w:ascii="Calibri" w:eastAsia="Times New Roman" w:hAnsi="Calibri" w:cs="Calibri"/>
          <w:b/>
          <w:bCs/>
          <w:sz w:val="28"/>
          <w:szCs w:val="32"/>
          <w:lang w:eastAsia="pl-PL"/>
        </w:rPr>
        <w:t>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B5468B9"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19A2889F"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D070FF">
        <w:rPr>
          <w:rFonts w:ascii="Calibri" w:eastAsia="Times New Roman" w:hAnsi="Calibri" w:cs="Calibri"/>
          <w:spacing w:val="-1"/>
          <w:sz w:val="24"/>
          <w:szCs w:val="24"/>
          <w:lang w:eastAsia="pl-PL"/>
        </w:rPr>
        <w:t xml:space="preserve">od </w:t>
      </w:r>
      <w:r w:rsidR="00D62CE4">
        <w:rPr>
          <w:rFonts w:ascii="Calibri" w:eastAsia="Times New Roman" w:hAnsi="Calibri" w:cs="Calibri"/>
          <w:spacing w:val="-1"/>
          <w:sz w:val="24"/>
          <w:szCs w:val="24"/>
          <w:lang w:eastAsia="pl-PL"/>
        </w:rPr>
        <w:t>1</w:t>
      </w:r>
      <w:r w:rsidR="00D070FF">
        <w:rPr>
          <w:rFonts w:ascii="Calibri" w:eastAsia="Times New Roman" w:hAnsi="Calibri" w:cs="Calibri"/>
          <w:spacing w:val="-1"/>
          <w:sz w:val="24"/>
          <w:szCs w:val="24"/>
          <w:lang w:eastAsia="pl-PL"/>
        </w:rPr>
        <w:t>.0</w:t>
      </w:r>
      <w:r w:rsidR="00ED11C6">
        <w:rPr>
          <w:rFonts w:ascii="Calibri" w:eastAsia="Times New Roman" w:hAnsi="Calibri" w:cs="Calibri"/>
          <w:spacing w:val="-1"/>
          <w:sz w:val="24"/>
          <w:szCs w:val="24"/>
          <w:lang w:eastAsia="pl-PL"/>
        </w:rPr>
        <w:t>9</w:t>
      </w:r>
      <w:r w:rsidR="00D070FF">
        <w:rPr>
          <w:rFonts w:ascii="Calibri" w:eastAsia="Times New Roman" w:hAnsi="Calibri" w:cs="Calibri"/>
          <w:spacing w:val="-1"/>
          <w:sz w:val="24"/>
          <w:szCs w:val="24"/>
          <w:lang w:eastAsia="pl-PL"/>
        </w:rPr>
        <w:t>.202</w:t>
      </w:r>
      <w:r w:rsidR="00704256">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 xml:space="preserve"> r. do </w:t>
      </w:r>
      <w:r w:rsidR="00ED11C6">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w:t>
      </w:r>
      <w:r w:rsidR="00ED11C6">
        <w:rPr>
          <w:rFonts w:ascii="Calibri" w:eastAsia="Times New Roman" w:hAnsi="Calibri" w:cs="Calibri"/>
          <w:spacing w:val="-1"/>
          <w:sz w:val="24"/>
          <w:szCs w:val="24"/>
          <w:lang w:eastAsia="pl-PL"/>
        </w:rPr>
        <w:t>12</w:t>
      </w:r>
      <w:r w:rsidR="00D070FF">
        <w:rPr>
          <w:rFonts w:ascii="Calibri" w:eastAsia="Times New Roman" w:hAnsi="Calibri" w:cs="Calibri"/>
          <w:spacing w:val="-1"/>
          <w:sz w:val="24"/>
          <w:szCs w:val="24"/>
          <w:lang w:eastAsia="pl-PL"/>
        </w:rPr>
        <w:t>.202</w:t>
      </w:r>
      <w:r w:rsidR="00704256">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2A92" w14:textId="77777777" w:rsidR="003921A1" w:rsidRDefault="003921A1" w:rsidP="00B83115">
      <w:pPr>
        <w:spacing w:after="0" w:line="240" w:lineRule="auto"/>
      </w:pPr>
      <w:r>
        <w:separator/>
      </w:r>
    </w:p>
  </w:endnote>
  <w:endnote w:type="continuationSeparator" w:id="0">
    <w:p w14:paraId="6848CBC8" w14:textId="77777777" w:rsidR="003921A1" w:rsidRDefault="003921A1"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B896" w14:textId="77777777" w:rsidR="003921A1" w:rsidRDefault="003921A1" w:rsidP="00B83115">
      <w:pPr>
        <w:spacing w:after="0" w:line="240" w:lineRule="auto"/>
      </w:pPr>
      <w:r>
        <w:separator/>
      </w:r>
    </w:p>
  </w:footnote>
  <w:footnote w:type="continuationSeparator" w:id="0">
    <w:p w14:paraId="4590AED2" w14:textId="77777777" w:rsidR="003921A1" w:rsidRDefault="003921A1"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77B570C"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951058704">
    <w:abstractNumId w:val="18"/>
  </w:num>
  <w:num w:numId="2" w16cid:durableId="557712331">
    <w:abstractNumId w:val="6"/>
  </w:num>
  <w:num w:numId="3" w16cid:durableId="507184936">
    <w:abstractNumId w:val="15"/>
  </w:num>
  <w:num w:numId="4" w16cid:durableId="153566068">
    <w:abstractNumId w:val="5"/>
  </w:num>
  <w:num w:numId="5" w16cid:durableId="927008215">
    <w:abstractNumId w:val="7"/>
  </w:num>
  <w:num w:numId="6" w16cid:durableId="130025944">
    <w:abstractNumId w:val="32"/>
  </w:num>
  <w:num w:numId="7" w16cid:durableId="817068471">
    <w:abstractNumId w:val="12"/>
  </w:num>
  <w:num w:numId="8" w16cid:durableId="706805774">
    <w:abstractNumId w:val="41"/>
  </w:num>
  <w:num w:numId="9" w16cid:durableId="440420028">
    <w:abstractNumId w:val="25"/>
  </w:num>
  <w:num w:numId="10" w16cid:durableId="2125078131">
    <w:abstractNumId w:val="19"/>
  </w:num>
  <w:num w:numId="11" w16cid:durableId="905527048">
    <w:abstractNumId w:val="37"/>
  </w:num>
  <w:num w:numId="12" w16cid:durableId="1688871691">
    <w:abstractNumId w:val="22"/>
  </w:num>
  <w:num w:numId="13" w16cid:durableId="436143454">
    <w:abstractNumId w:val="29"/>
  </w:num>
  <w:num w:numId="14" w16cid:durableId="2038654354">
    <w:abstractNumId w:val="35"/>
  </w:num>
  <w:num w:numId="15" w16cid:durableId="1058279859">
    <w:abstractNumId w:val="34"/>
  </w:num>
  <w:num w:numId="16" w16cid:durableId="459231451">
    <w:abstractNumId w:val="38"/>
  </w:num>
  <w:num w:numId="17" w16cid:durableId="128860237">
    <w:abstractNumId w:val="28"/>
  </w:num>
  <w:num w:numId="18" w16cid:durableId="1560481372">
    <w:abstractNumId w:val="3"/>
  </w:num>
  <w:num w:numId="19" w16cid:durableId="1522016456">
    <w:abstractNumId w:val="33"/>
  </w:num>
  <w:num w:numId="20" w16cid:durableId="59446699">
    <w:abstractNumId w:val="1"/>
  </w:num>
  <w:num w:numId="21" w16cid:durableId="3940854">
    <w:abstractNumId w:val="9"/>
  </w:num>
  <w:num w:numId="22" w16cid:durableId="699476743">
    <w:abstractNumId w:val="13"/>
  </w:num>
  <w:num w:numId="23" w16cid:durableId="1774549013">
    <w:abstractNumId w:val="40"/>
  </w:num>
  <w:num w:numId="24" w16cid:durableId="1848520544">
    <w:abstractNumId w:val="24"/>
  </w:num>
  <w:num w:numId="25" w16cid:durableId="2132086733">
    <w:abstractNumId w:val="26"/>
  </w:num>
  <w:num w:numId="26" w16cid:durableId="1684355834">
    <w:abstractNumId w:val="20"/>
  </w:num>
  <w:num w:numId="27" w16cid:durableId="174421411">
    <w:abstractNumId w:val="31"/>
  </w:num>
  <w:num w:numId="28" w16cid:durableId="98838700">
    <w:abstractNumId w:val="14"/>
  </w:num>
  <w:num w:numId="29" w16cid:durableId="1087731110">
    <w:abstractNumId w:val="21"/>
  </w:num>
  <w:num w:numId="30" w16cid:durableId="1703436756">
    <w:abstractNumId w:val="23"/>
  </w:num>
  <w:num w:numId="31" w16cid:durableId="1300693920">
    <w:abstractNumId w:val="2"/>
  </w:num>
  <w:num w:numId="32" w16cid:durableId="2119982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7514250">
    <w:abstractNumId w:val="11"/>
  </w:num>
  <w:num w:numId="34" w16cid:durableId="306596041">
    <w:abstractNumId w:val="30"/>
  </w:num>
  <w:num w:numId="35" w16cid:durableId="632443041">
    <w:abstractNumId w:val="10"/>
  </w:num>
  <w:num w:numId="36" w16cid:durableId="1015691330">
    <w:abstractNumId w:val="16"/>
  </w:num>
  <w:num w:numId="37" w16cid:durableId="1438479738">
    <w:abstractNumId w:val="27"/>
  </w:num>
  <w:num w:numId="38" w16cid:durableId="90859643">
    <w:abstractNumId w:val="39"/>
  </w:num>
  <w:num w:numId="39" w16cid:durableId="487402101">
    <w:abstractNumId w:val="4"/>
  </w:num>
  <w:num w:numId="40" w16cid:durableId="2064139004">
    <w:abstractNumId w:val="8"/>
  </w:num>
  <w:num w:numId="41" w16cid:durableId="952058325">
    <w:abstractNumId w:val="17"/>
  </w:num>
  <w:num w:numId="42" w16cid:durableId="1590846902">
    <w:abstractNumId w:val="15"/>
    <w:lvlOverride w:ilvl="0">
      <w:startOverride w:val="1"/>
    </w:lvlOverride>
  </w:num>
  <w:num w:numId="43" w16cid:durableId="995500468">
    <w:abstractNumId w:val="15"/>
  </w:num>
  <w:num w:numId="44" w16cid:durableId="6099013">
    <w:abstractNumId w:val="36"/>
  </w:num>
  <w:num w:numId="45" w16cid:durableId="2138836030">
    <w:abstractNumId w:val="15"/>
  </w:num>
  <w:num w:numId="46" w16cid:durableId="578756514">
    <w:abstractNumId w:val="15"/>
  </w:num>
  <w:num w:numId="47" w16cid:durableId="952640000">
    <w:abstractNumId w:val="15"/>
  </w:num>
  <w:num w:numId="48" w16cid:durableId="1325936454">
    <w:abstractNumId w:val="15"/>
  </w:num>
  <w:num w:numId="49" w16cid:durableId="161443992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21A1"/>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4256"/>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00E5"/>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7F6FDB"/>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97FE2"/>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2CE4"/>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75329"/>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11C6"/>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Michał Poradowski (JRG 1 Suwałki)</cp:lastModifiedBy>
  <cp:revision>11</cp:revision>
  <cp:lastPrinted>2022-02-15T09:19:00Z</cp:lastPrinted>
  <dcterms:created xsi:type="dcterms:W3CDTF">2022-03-14T14:12:00Z</dcterms:created>
  <dcterms:modified xsi:type="dcterms:W3CDTF">2023-08-03T10:30:00Z</dcterms:modified>
  <cp:category>OSP, PSP</cp:category>
</cp:coreProperties>
</file>