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FCF21" w14:textId="77777777" w:rsidR="00120DF0" w:rsidRDefault="00120DF0"/>
    <w:p w14:paraId="5B99F71C" w14:textId="77777777" w:rsidR="001B33FC" w:rsidRPr="00292FD8" w:rsidRDefault="001B33FC" w:rsidP="001B33FC">
      <w:pPr>
        <w:ind w:firstLine="708"/>
        <w:jc w:val="right"/>
        <w:rPr>
          <w:rFonts w:ascii="Arial" w:hAnsi="Arial" w:cs="Arial"/>
          <w:b/>
          <w:sz w:val="20"/>
          <w:szCs w:val="22"/>
        </w:rPr>
      </w:pPr>
      <w:r w:rsidRPr="00292FD8">
        <w:rPr>
          <w:rFonts w:ascii="Arial" w:hAnsi="Arial" w:cs="Arial"/>
          <w:b/>
          <w:sz w:val="20"/>
        </w:rPr>
        <w:t xml:space="preserve">Załącznik nr </w:t>
      </w:r>
      <w:r w:rsidR="008D5793" w:rsidRPr="00292FD8">
        <w:rPr>
          <w:rFonts w:ascii="Arial" w:hAnsi="Arial" w:cs="Arial"/>
          <w:b/>
          <w:sz w:val="20"/>
        </w:rPr>
        <w:t>9</w:t>
      </w:r>
      <w:r w:rsidRPr="00292FD8">
        <w:rPr>
          <w:rFonts w:ascii="Arial" w:hAnsi="Arial" w:cs="Arial"/>
          <w:b/>
          <w:sz w:val="20"/>
        </w:rPr>
        <w:t xml:space="preserve"> – szkło i naczynia laboratoryjne</w:t>
      </w:r>
      <w:r w:rsidRPr="00292FD8">
        <w:rPr>
          <w:rFonts w:ascii="Arial" w:hAnsi="Arial" w:cs="Arial"/>
          <w:sz w:val="20"/>
        </w:rPr>
        <w:t xml:space="preserve"> </w:t>
      </w:r>
      <w:r w:rsidRPr="00292FD8">
        <w:rPr>
          <w:rFonts w:ascii="Arial" w:hAnsi="Arial" w:cs="Arial"/>
          <w:b/>
          <w:sz w:val="20"/>
          <w:szCs w:val="22"/>
        </w:rPr>
        <w:t>(</w:t>
      </w:r>
      <w:proofErr w:type="spellStart"/>
      <w:r w:rsidRPr="00292FD8">
        <w:rPr>
          <w:rFonts w:ascii="Arial" w:hAnsi="Arial" w:cs="Arial"/>
          <w:b/>
          <w:sz w:val="20"/>
          <w:szCs w:val="22"/>
        </w:rPr>
        <w:t>borokrzemowe</w:t>
      </w:r>
      <w:proofErr w:type="spellEnd"/>
      <w:r w:rsidRPr="00292FD8">
        <w:rPr>
          <w:rFonts w:ascii="Arial" w:hAnsi="Arial" w:cs="Arial"/>
          <w:b/>
          <w:sz w:val="20"/>
          <w:szCs w:val="22"/>
        </w:rPr>
        <w:t>)</w:t>
      </w:r>
    </w:p>
    <w:p w14:paraId="3CA9CA02" w14:textId="77777777" w:rsidR="001B33FC" w:rsidRPr="00292FD8" w:rsidRDefault="001B33FC" w:rsidP="001B33FC">
      <w:pPr>
        <w:ind w:firstLine="708"/>
        <w:jc w:val="right"/>
        <w:rPr>
          <w:rFonts w:ascii="Arial" w:hAnsi="Arial" w:cs="Arial"/>
          <w:sz w:val="20"/>
        </w:rPr>
      </w:pPr>
    </w:p>
    <w:p w14:paraId="58B78A96" w14:textId="77777777" w:rsidR="001B33FC" w:rsidRPr="00292FD8" w:rsidRDefault="001B33FC" w:rsidP="001B33FC">
      <w:pPr>
        <w:ind w:firstLine="708"/>
        <w:jc w:val="center"/>
        <w:rPr>
          <w:rFonts w:ascii="Arial" w:hAnsi="Arial" w:cs="Arial"/>
          <w:b/>
          <w:sz w:val="6"/>
        </w:rPr>
      </w:pPr>
    </w:p>
    <w:p w14:paraId="144C90DC" w14:textId="77777777" w:rsidR="001B33FC" w:rsidRPr="00292FD8" w:rsidRDefault="001B33FC" w:rsidP="001B33FC">
      <w:pPr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292FD8">
        <w:rPr>
          <w:rFonts w:ascii="Arial" w:hAnsi="Arial" w:cs="Arial"/>
          <w:b/>
          <w:sz w:val="28"/>
          <w:szCs w:val="28"/>
        </w:rPr>
        <w:t>SZCZEGÓŁOWY OPIS PRZEDMIOTU ZAMÓWIENIA</w:t>
      </w:r>
    </w:p>
    <w:p w14:paraId="585DFEC5" w14:textId="77777777" w:rsidR="001B33FC" w:rsidRPr="00292FD8" w:rsidRDefault="001B33FC" w:rsidP="001B33FC">
      <w:pPr>
        <w:ind w:firstLine="708"/>
        <w:jc w:val="center"/>
        <w:rPr>
          <w:rFonts w:ascii="Arial" w:hAnsi="Arial" w:cs="Arial"/>
          <w:b/>
          <w:sz w:val="18"/>
          <w:szCs w:val="28"/>
        </w:rPr>
      </w:pPr>
    </w:p>
    <w:p w14:paraId="2903A3E9" w14:textId="77777777" w:rsidR="001B33FC" w:rsidRPr="00292FD8" w:rsidRDefault="001B33FC" w:rsidP="001B33FC">
      <w:pPr>
        <w:rPr>
          <w:sz w:val="14"/>
        </w:rPr>
      </w:pPr>
    </w:p>
    <w:tbl>
      <w:tblPr>
        <w:tblW w:w="14263" w:type="dxa"/>
        <w:jc w:val="center"/>
        <w:tblBorders>
          <w:top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71"/>
        <w:gridCol w:w="4111"/>
        <w:gridCol w:w="992"/>
        <w:gridCol w:w="1033"/>
        <w:gridCol w:w="1235"/>
        <w:gridCol w:w="709"/>
        <w:gridCol w:w="1418"/>
        <w:gridCol w:w="1789"/>
        <w:gridCol w:w="2505"/>
      </w:tblGrid>
      <w:tr w:rsidR="001B33FC" w:rsidRPr="00292FD8" w14:paraId="6B1085C7" w14:textId="77777777" w:rsidTr="00B52D43">
        <w:trPr>
          <w:cantSplit/>
          <w:trHeight w:val="1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B3DB0B" w14:textId="77777777" w:rsidR="001B33FC" w:rsidRPr="00292FD8" w:rsidRDefault="001B33FC" w:rsidP="0076366F">
            <w:pPr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L.p.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6EDB8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  <w:p w14:paraId="6F3A7293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Przedmiot zamówienia</w:t>
            </w:r>
          </w:p>
          <w:p w14:paraId="304A5D3A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73C3C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  <w:p w14:paraId="54FE8C2F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Jednostka miary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454BE5E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Ilość sztuk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17E715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  <w:p w14:paraId="6A08B651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Cena jedn. netto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B472947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  <w:p w14:paraId="24077032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Vat 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C67FB1D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8"/>
              </w:rPr>
            </w:pPr>
          </w:p>
          <w:p w14:paraId="4C197647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Cena jedn. </w:t>
            </w:r>
          </w:p>
          <w:p w14:paraId="07DB6D78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brutto</w:t>
            </w: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348BF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Wartość ogółem netto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0A8B0D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Wartość ogółem </w:t>
            </w:r>
          </w:p>
          <w:p w14:paraId="0C852607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brutto</w:t>
            </w:r>
          </w:p>
        </w:tc>
      </w:tr>
      <w:tr w:rsidR="001B33FC" w:rsidRPr="00292FD8" w14:paraId="22AD4603" w14:textId="77777777" w:rsidTr="00B52D43">
        <w:trPr>
          <w:cantSplit/>
          <w:trHeight w:val="1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E90136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E07C03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02619F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567E523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CE110E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5713FC4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A841CE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7 </w:t>
            </w: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F1627E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5C2968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</w:tr>
      <w:tr w:rsidR="00DD7E69" w:rsidRPr="00292FD8" w14:paraId="45195212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3A2A6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2FD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3B809" w14:textId="409958B5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 xml:space="preserve">Butelka laboratoryjna ze szkła </w:t>
            </w:r>
            <w:proofErr w:type="spellStart"/>
            <w:r w:rsidRPr="00DD7E69">
              <w:rPr>
                <w:rFonts w:ascii="Arial" w:hAnsi="Arial" w:cs="Arial"/>
                <w:sz w:val="20"/>
                <w:szCs w:val="20"/>
              </w:rPr>
              <w:t>borokrzemowego</w:t>
            </w:r>
            <w:proofErr w:type="spellEnd"/>
            <w:r w:rsidRPr="00DD7E69">
              <w:rPr>
                <w:rFonts w:ascii="Arial" w:hAnsi="Arial" w:cs="Arial"/>
                <w:sz w:val="20"/>
                <w:szCs w:val="20"/>
              </w:rPr>
              <w:t xml:space="preserve">, z niebieską plastikową </w:t>
            </w:r>
            <w:proofErr w:type="spellStart"/>
            <w:r w:rsidRPr="00DD7E69">
              <w:rPr>
                <w:rFonts w:ascii="Arial" w:hAnsi="Arial" w:cs="Arial"/>
                <w:sz w:val="20"/>
                <w:szCs w:val="20"/>
              </w:rPr>
              <w:t>nakretką</w:t>
            </w:r>
            <w:proofErr w:type="spellEnd"/>
            <w:r w:rsidRPr="00DD7E69">
              <w:rPr>
                <w:rFonts w:ascii="Arial" w:hAnsi="Arial" w:cs="Arial"/>
                <w:sz w:val="20"/>
                <w:szCs w:val="20"/>
              </w:rPr>
              <w:t xml:space="preserve"> GL45  do sterylizacji w 140º C,  pojemność 100 ml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80352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4104B" w14:textId="13709B08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B1ED3A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53E6BE22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9060D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0A098D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D1E1F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E69" w:rsidRPr="00292FD8" w14:paraId="5292CDDD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E48F6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2FD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2100F" w14:textId="7B9EA12D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 xml:space="preserve">Butelka laboratoryjna ze szkła </w:t>
            </w:r>
            <w:proofErr w:type="spellStart"/>
            <w:r w:rsidRPr="00DD7E69">
              <w:rPr>
                <w:rFonts w:ascii="Arial" w:hAnsi="Arial" w:cs="Arial"/>
                <w:sz w:val="20"/>
                <w:szCs w:val="20"/>
              </w:rPr>
              <w:t>borokrzemowego</w:t>
            </w:r>
            <w:proofErr w:type="spellEnd"/>
            <w:r w:rsidRPr="00DD7E69">
              <w:rPr>
                <w:rFonts w:ascii="Arial" w:hAnsi="Arial" w:cs="Arial"/>
                <w:sz w:val="20"/>
                <w:szCs w:val="20"/>
              </w:rPr>
              <w:t xml:space="preserve">, z niebieską plastikową </w:t>
            </w:r>
            <w:proofErr w:type="spellStart"/>
            <w:r w:rsidRPr="00DD7E69">
              <w:rPr>
                <w:rFonts w:ascii="Arial" w:hAnsi="Arial" w:cs="Arial"/>
                <w:sz w:val="20"/>
                <w:szCs w:val="20"/>
              </w:rPr>
              <w:t>nakretką</w:t>
            </w:r>
            <w:proofErr w:type="spellEnd"/>
            <w:r w:rsidRPr="00DD7E69">
              <w:rPr>
                <w:rFonts w:ascii="Arial" w:hAnsi="Arial" w:cs="Arial"/>
                <w:sz w:val="20"/>
                <w:szCs w:val="20"/>
              </w:rPr>
              <w:t xml:space="preserve"> GL45  do sterylizacji w 140º C,  pojemność 250 ml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EF1AE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A7F12" w14:textId="0CDC62FB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99ADBA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30AAB0C2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BC371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958C09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A01C5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E69" w:rsidRPr="00292FD8" w14:paraId="65865C5B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07551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2FD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1A30D" w14:textId="28EE98F0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 xml:space="preserve">Butelka laboratoryjna ze szkła </w:t>
            </w:r>
            <w:proofErr w:type="spellStart"/>
            <w:r w:rsidRPr="00DD7E69">
              <w:rPr>
                <w:rFonts w:ascii="Arial" w:hAnsi="Arial" w:cs="Arial"/>
                <w:sz w:val="20"/>
                <w:szCs w:val="20"/>
              </w:rPr>
              <w:t>borokrzemowego</w:t>
            </w:r>
            <w:proofErr w:type="spellEnd"/>
            <w:r w:rsidRPr="00DD7E69">
              <w:rPr>
                <w:rFonts w:ascii="Arial" w:hAnsi="Arial" w:cs="Arial"/>
                <w:sz w:val="20"/>
                <w:szCs w:val="20"/>
              </w:rPr>
              <w:t xml:space="preserve">, z niebieską plastikową </w:t>
            </w:r>
            <w:proofErr w:type="spellStart"/>
            <w:r w:rsidRPr="00DD7E69">
              <w:rPr>
                <w:rFonts w:ascii="Arial" w:hAnsi="Arial" w:cs="Arial"/>
                <w:sz w:val="20"/>
                <w:szCs w:val="20"/>
              </w:rPr>
              <w:t>nakretką</w:t>
            </w:r>
            <w:proofErr w:type="spellEnd"/>
            <w:r w:rsidRPr="00DD7E69">
              <w:rPr>
                <w:rFonts w:ascii="Arial" w:hAnsi="Arial" w:cs="Arial"/>
                <w:sz w:val="20"/>
                <w:szCs w:val="20"/>
              </w:rPr>
              <w:t xml:space="preserve"> GL45  do sterylizacji w 140º C,  pojemność 500 ml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928E0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1FCA8" w14:textId="5FA4A795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56865B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2B6D3C48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E6D4D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A3DFF6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3DB07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E69" w:rsidRPr="00292FD8" w14:paraId="038BC336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1ED77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2FD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FE956" w14:textId="68B6ED3E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 xml:space="preserve">Butelka z PP z nakrętką, pojemność 1000 ml, do sterylizacji w </w:t>
            </w:r>
            <w:proofErr w:type="spellStart"/>
            <w:r w:rsidRPr="00DD7E69">
              <w:rPr>
                <w:rFonts w:ascii="Arial" w:hAnsi="Arial" w:cs="Arial"/>
                <w:sz w:val="20"/>
                <w:szCs w:val="20"/>
              </w:rPr>
              <w:t>tempetaturze</w:t>
            </w:r>
            <w:proofErr w:type="spellEnd"/>
            <w:r w:rsidRPr="00DD7E69">
              <w:rPr>
                <w:rFonts w:ascii="Arial" w:hAnsi="Arial" w:cs="Arial"/>
                <w:sz w:val="20"/>
                <w:szCs w:val="20"/>
              </w:rPr>
              <w:t xml:space="preserve"> (121 ± 3) °C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B772DD" w14:textId="77777777" w:rsidR="00DD7E69" w:rsidRPr="00292FD8" w:rsidRDefault="00DD7E69" w:rsidP="00DD7E69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 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E7469" w14:textId="72A657D4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8497BE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45BE2552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A97B4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A90DB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411CC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E69" w:rsidRPr="00292FD8" w14:paraId="30FC0740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CAB16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2FD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C34DE" w14:textId="58440ED6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Butelka z tworzywa LDPE z nakrętką o pojemności 1000 ml z wąską szyjką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52C99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BE7A" w14:textId="5A2FE451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042071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6B5D6BE2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BF53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8C7AB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0AFFC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E69" w:rsidRPr="00292FD8" w14:paraId="32F1A5F6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EFEA3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2FD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B8BA2" w14:textId="25CA83E5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Butelka z tworzywa LDPE z nakrętką o pojemności 200 ml z wąską szyjką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88637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C6F1" w14:textId="6F95B026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59F906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6FB31D1D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0DBBE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AEBC2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31BE3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E69" w:rsidRPr="00292FD8" w14:paraId="1AFC0427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8A7AE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2FD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5ABD4" w14:textId="63598BF8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Butelki szklane poj. 100 ml z wąską szyjką, korek na szlif, szkło oranżowe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DDA53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D9B17" w14:textId="249E90CA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837B46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  <w:r w:rsidRPr="00292F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191D15EE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  <w:r w:rsidRPr="00292F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F1BB6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6DD34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92F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0BD54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B33FC" w:rsidRPr="00292FD8" w14:paraId="1EDDD8A9" w14:textId="77777777" w:rsidTr="00B52D43">
        <w:trPr>
          <w:cantSplit/>
          <w:trHeight w:val="1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380E54" w14:textId="77777777" w:rsidR="001B33FC" w:rsidRPr="00292FD8" w:rsidRDefault="001B33FC" w:rsidP="0076366F">
            <w:pPr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lastRenderedPageBreak/>
              <w:t>L.p.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A9543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  <w:p w14:paraId="558D28FE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Przedmiot zamówienia</w:t>
            </w:r>
          </w:p>
          <w:p w14:paraId="236A89A4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F2B99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  <w:p w14:paraId="31A87050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Jednostka miary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5E97DD6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Ilość sztuk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8D4D3E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  <w:p w14:paraId="0CD8F67A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Cena jedn. netto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746D93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  <w:p w14:paraId="5F9C96A3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Vat 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4BDD55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8"/>
              </w:rPr>
            </w:pPr>
          </w:p>
          <w:p w14:paraId="1A76D1DC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Cena jedn. </w:t>
            </w:r>
          </w:p>
          <w:p w14:paraId="5B5D9F71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brutto</w:t>
            </w: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BA8692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Wartość ogółem netto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C964AE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Wartość ogółem </w:t>
            </w:r>
          </w:p>
          <w:p w14:paraId="582858A7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brutto</w:t>
            </w:r>
          </w:p>
        </w:tc>
      </w:tr>
      <w:tr w:rsidR="001B33FC" w:rsidRPr="00292FD8" w14:paraId="40480F6A" w14:textId="77777777" w:rsidTr="00B52D43">
        <w:trPr>
          <w:cantSplit/>
          <w:trHeight w:val="1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CD84A4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6658BA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66A68B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4100D92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5632C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91A4D3F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1267EC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7 </w:t>
            </w: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2969EE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D194D8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</w:tr>
      <w:tr w:rsidR="00DD7E69" w:rsidRPr="00292FD8" w14:paraId="62B66CCE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43365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2FD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47406" w14:textId="47F694F7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Butla o pojemności 250 ml, korek na szlif 19/26, szkło jasne.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3C4D9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9B4A" w14:textId="2F6E386D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D93348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1291435A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18047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3008E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91C7B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E69" w:rsidRPr="00292FD8" w14:paraId="3DFB782A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8F7AD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2FD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25D59" w14:textId="59540213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 xml:space="preserve">Cylinder wielomiarowy o poj. 500 ml z wylewem, szklaną stopką, skala brązowa, </w:t>
            </w:r>
            <w:proofErr w:type="spellStart"/>
            <w:r w:rsidRPr="00DD7E69">
              <w:rPr>
                <w:rFonts w:ascii="Arial" w:hAnsi="Arial" w:cs="Arial"/>
                <w:sz w:val="20"/>
                <w:szCs w:val="20"/>
              </w:rPr>
              <w:t>kl.A</w:t>
            </w:r>
            <w:proofErr w:type="spellEnd"/>
            <w:r w:rsidRPr="00DD7E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3ED55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4B317" w14:textId="2E06CBB3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C751B2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5A95F96C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E8351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0A785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78524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E69" w:rsidRPr="00292FD8" w14:paraId="78602C59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DC509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92FD8">
              <w:rPr>
                <w:rFonts w:ascii="Arial" w:hAnsi="Arial" w:cs="Arial"/>
                <w:sz w:val="16"/>
                <w:szCs w:val="20"/>
              </w:rPr>
              <w:t>10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CEC0C" w14:textId="6C1CF6A8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 xml:space="preserve">Cylindry </w:t>
            </w:r>
            <w:proofErr w:type="spellStart"/>
            <w:r w:rsidRPr="00DD7E69">
              <w:rPr>
                <w:rFonts w:ascii="Arial" w:hAnsi="Arial" w:cs="Arial"/>
                <w:sz w:val="20"/>
                <w:szCs w:val="20"/>
              </w:rPr>
              <w:t>Nesslera</w:t>
            </w:r>
            <w:proofErr w:type="spellEnd"/>
            <w:r w:rsidRPr="00DD7E69">
              <w:rPr>
                <w:rFonts w:ascii="Arial" w:hAnsi="Arial" w:cs="Arial"/>
                <w:sz w:val="20"/>
                <w:szCs w:val="20"/>
              </w:rPr>
              <w:t xml:space="preserve"> - niskie z wylewem o poj. 100 ml - średnica zew. 30 mm, wysokość ok. 25 cm,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852EA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AA95" w14:textId="740706D9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09EC38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3EB8153B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13600F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9014D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3EFB7" w14:textId="77777777" w:rsidR="00DD7E69" w:rsidRPr="00292FD8" w:rsidRDefault="00DD7E69" w:rsidP="00DD7E69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DD7E69" w:rsidRPr="00292FD8" w14:paraId="7FB8D307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24F9D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92FD8">
              <w:rPr>
                <w:rFonts w:ascii="Arial" w:hAnsi="Arial" w:cs="Arial"/>
                <w:sz w:val="16"/>
                <w:szCs w:val="20"/>
              </w:rPr>
              <w:t>11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5087C" w14:textId="6F14A487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 xml:space="preserve">Cylindry o dł. drogi optycznej 250 mm do </w:t>
            </w:r>
            <w:proofErr w:type="spellStart"/>
            <w:r w:rsidRPr="00DD7E69">
              <w:rPr>
                <w:rFonts w:ascii="Arial" w:hAnsi="Arial" w:cs="Arial"/>
                <w:sz w:val="20"/>
                <w:szCs w:val="20"/>
              </w:rPr>
              <w:t>Nessleryzera</w:t>
            </w:r>
            <w:proofErr w:type="spellEnd"/>
            <w:r w:rsidRPr="00DD7E69">
              <w:rPr>
                <w:rFonts w:ascii="Arial" w:hAnsi="Arial" w:cs="Arial"/>
                <w:sz w:val="20"/>
                <w:szCs w:val="20"/>
              </w:rPr>
              <w:t xml:space="preserve"> 2250 </w:t>
            </w:r>
            <w:proofErr w:type="spellStart"/>
            <w:r w:rsidRPr="00DD7E69">
              <w:rPr>
                <w:rFonts w:ascii="Arial" w:hAnsi="Arial" w:cs="Arial"/>
                <w:sz w:val="20"/>
                <w:szCs w:val="20"/>
              </w:rPr>
              <w:t>Lovibond</w:t>
            </w:r>
            <w:proofErr w:type="spellEnd"/>
            <w:r w:rsidRPr="00DD7E6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7E69">
              <w:rPr>
                <w:rFonts w:ascii="Arial" w:hAnsi="Arial" w:cs="Arial"/>
                <w:sz w:val="20"/>
                <w:szCs w:val="20"/>
              </w:rPr>
              <w:t>Daylight</w:t>
            </w:r>
            <w:proofErr w:type="spellEnd"/>
            <w:r w:rsidRPr="00DD7E69">
              <w:rPr>
                <w:rFonts w:ascii="Arial" w:hAnsi="Arial" w:cs="Arial"/>
                <w:sz w:val="20"/>
                <w:szCs w:val="20"/>
              </w:rPr>
              <w:t xml:space="preserve"> 200 UNIT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35DB4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A85F" w14:textId="0007C96E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E0028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F8C87D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0219A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5E1A5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E4277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E69" w:rsidRPr="00292FD8" w14:paraId="0421FCD2" w14:textId="77777777" w:rsidTr="00AB5D19">
        <w:trPr>
          <w:cantSplit/>
          <w:trHeight w:val="782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4A0DC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92FD8">
              <w:rPr>
                <w:rFonts w:ascii="Arial" w:hAnsi="Arial" w:cs="Arial"/>
                <w:sz w:val="16"/>
                <w:szCs w:val="20"/>
              </w:rPr>
              <w:t>12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C18BA" w14:textId="31EEFB32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 xml:space="preserve">Cylindry wielomiarowe o poj. 100 ml z wylewem ze szklaną stopką, skala brązowa, </w:t>
            </w:r>
            <w:proofErr w:type="spellStart"/>
            <w:r w:rsidRPr="00DD7E69">
              <w:rPr>
                <w:rFonts w:ascii="Arial" w:hAnsi="Arial" w:cs="Arial"/>
                <w:sz w:val="20"/>
                <w:szCs w:val="20"/>
              </w:rPr>
              <w:t>kl</w:t>
            </w:r>
            <w:proofErr w:type="spellEnd"/>
            <w:r w:rsidRPr="00DD7E69">
              <w:rPr>
                <w:rFonts w:ascii="Arial" w:hAnsi="Arial" w:cs="Arial"/>
                <w:sz w:val="20"/>
                <w:szCs w:val="20"/>
              </w:rPr>
              <w:t xml:space="preserve"> 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D5456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94CFE" w14:textId="07169426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9B9FE4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6C51ABCB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86CE8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B6B1F5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5EE41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E69" w:rsidRPr="00292FD8" w14:paraId="7870225F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CC986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92FD8">
              <w:rPr>
                <w:rFonts w:ascii="Arial" w:hAnsi="Arial" w:cs="Arial"/>
                <w:sz w:val="16"/>
                <w:szCs w:val="20"/>
              </w:rPr>
              <w:t>13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BED39" w14:textId="5B2054D3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 xml:space="preserve">Cylindry wielomiarowe o poj. 250 ml z wylewem  ze szklaną stopką, skala brązowa, </w:t>
            </w:r>
            <w:proofErr w:type="spellStart"/>
            <w:r w:rsidRPr="00DD7E69">
              <w:rPr>
                <w:rFonts w:ascii="Arial" w:hAnsi="Arial" w:cs="Arial"/>
                <w:sz w:val="20"/>
                <w:szCs w:val="20"/>
              </w:rPr>
              <w:t>kl</w:t>
            </w:r>
            <w:proofErr w:type="spellEnd"/>
            <w:r w:rsidRPr="00DD7E69">
              <w:rPr>
                <w:rFonts w:ascii="Arial" w:hAnsi="Arial" w:cs="Arial"/>
                <w:sz w:val="20"/>
                <w:szCs w:val="20"/>
              </w:rPr>
              <w:t xml:space="preserve"> 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891DA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0327C" w14:textId="52F0AA45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D942B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59F648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A1EFE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3EA56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1CCF1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E69" w:rsidRPr="00292FD8" w14:paraId="156DDD20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39B24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92FD8">
              <w:rPr>
                <w:rFonts w:ascii="Arial" w:hAnsi="Arial" w:cs="Arial"/>
                <w:sz w:val="16"/>
                <w:szCs w:val="20"/>
              </w:rPr>
              <w:t>14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354AC" w14:textId="2C7A088E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Kolba miarowa o poj. 1 000 ml z korkiem z tworzywa, szlif 24/29, szkło jasne, oznaczenie brązowe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424D8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68063" w14:textId="05396B35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80AA3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0D03A7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201DA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DB60E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DF0DC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E69" w:rsidRPr="00292FD8" w14:paraId="32ED9EB4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8C6C1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92FD8">
              <w:rPr>
                <w:rFonts w:ascii="Arial" w:hAnsi="Arial" w:cs="Arial"/>
                <w:sz w:val="18"/>
                <w:szCs w:val="20"/>
              </w:rPr>
              <w:t>15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DA172" w14:textId="02FC24F5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Kolba miarowa o poj. 1 000 ml z korkiem z tworzywa, szlif 24/29, szkło oranżowe</w:t>
            </w:r>
            <w:r w:rsidRPr="00DD7E69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A76941" w14:textId="77777777" w:rsidR="00DD7E69" w:rsidRPr="00292FD8" w:rsidRDefault="00DD7E69" w:rsidP="00DD7E69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DD076" w14:textId="5702D85C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2FD6E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B15880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D03CA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71553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A1327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E69" w:rsidRPr="00292FD8" w14:paraId="360EAF54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E2991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92FD8">
              <w:rPr>
                <w:rFonts w:ascii="Arial" w:hAnsi="Arial" w:cs="Arial"/>
                <w:sz w:val="18"/>
                <w:szCs w:val="20"/>
              </w:rPr>
              <w:t>16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D9923" w14:textId="2D357C88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Kolba miarowa o pojemności 250 ml z korkiem z tworzywa, szlif 14/23, szkło jasne , klasa 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8980D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DF761" w14:textId="7D9AC920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7F0BE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8BA52E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CAECC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AC731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92F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858AC" w14:textId="77777777" w:rsidR="00DD7E69" w:rsidRPr="00292FD8" w:rsidRDefault="00DD7E69" w:rsidP="00DD7E69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DD7E69" w:rsidRPr="00292FD8" w14:paraId="09E93D91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8F245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92FD8">
              <w:rPr>
                <w:rFonts w:ascii="Arial" w:hAnsi="Arial" w:cs="Arial"/>
                <w:sz w:val="18"/>
                <w:szCs w:val="20"/>
              </w:rPr>
              <w:t>17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32938" w14:textId="612513B5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Kolba stożkowa  o poj. 300 ml z wąską szyjką o śr. wew. 27-31 mm,  o wzmocnionej krawędzi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10F68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8B5E4" w14:textId="6FCC311B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6ACA3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69EDFD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BD7A7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D0C38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A7F0F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B33FC" w:rsidRPr="00292FD8" w14:paraId="38B68CC7" w14:textId="77777777" w:rsidTr="00B52D43">
        <w:trPr>
          <w:cantSplit/>
          <w:trHeight w:val="1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EB925B" w14:textId="77777777" w:rsidR="001B33FC" w:rsidRPr="00292FD8" w:rsidRDefault="001B33FC" w:rsidP="0076366F">
            <w:pPr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lastRenderedPageBreak/>
              <w:t>L.p.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A8D1F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  <w:p w14:paraId="1FE48C7F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Przedmiot zamówienia</w:t>
            </w:r>
          </w:p>
          <w:p w14:paraId="1DEE9A63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58EEC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  <w:p w14:paraId="1B68CE1A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Jednostka miary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EB7712C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Ilość sztuk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E7D6186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  <w:p w14:paraId="2B1348E4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Cena jedn. netto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E02C5F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  <w:p w14:paraId="3C12EE50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Vat 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4D3693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8"/>
              </w:rPr>
            </w:pPr>
          </w:p>
          <w:p w14:paraId="56337221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Cena jedn. </w:t>
            </w:r>
          </w:p>
          <w:p w14:paraId="0EAE35D5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brutto</w:t>
            </w: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53D7B0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Wartość ogółem netto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865454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Wartość ogółem </w:t>
            </w:r>
          </w:p>
          <w:p w14:paraId="075DE8BF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brutto</w:t>
            </w:r>
          </w:p>
        </w:tc>
      </w:tr>
      <w:tr w:rsidR="001B33FC" w:rsidRPr="00292FD8" w14:paraId="190B3954" w14:textId="77777777" w:rsidTr="00B52D43">
        <w:trPr>
          <w:cantSplit/>
          <w:trHeight w:val="1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437A45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B689F4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D703CC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9B97EC2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407D31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10F9ACA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B216FF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7 </w:t>
            </w: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8DF6B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100135" w14:textId="77777777" w:rsidR="001B33FC" w:rsidRPr="00292FD8" w:rsidRDefault="001B33FC" w:rsidP="0076366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</w:tr>
      <w:tr w:rsidR="00DD7E69" w:rsidRPr="00292FD8" w14:paraId="0D9430C7" w14:textId="77777777" w:rsidTr="00AB5D19">
        <w:trPr>
          <w:cantSplit/>
          <w:trHeight w:val="522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314B8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92FD8">
              <w:rPr>
                <w:rFonts w:ascii="Arial" w:hAnsi="Arial" w:cs="Arial"/>
                <w:sz w:val="18"/>
                <w:szCs w:val="20"/>
              </w:rPr>
              <w:t>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EC271" w14:textId="1B2B76AE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Kolba stożkowa o poj. 250 ml z szeroką szyjką bez wzmocnionej krawędzi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63C99" w14:textId="31D5AEF8" w:rsidR="00DD7E69" w:rsidRPr="00DD7E69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F815D" w14:textId="7482F4FB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F2A713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00005906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3FBD8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C15DF2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92F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DD152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E69" w:rsidRPr="00292FD8" w14:paraId="10118167" w14:textId="77777777" w:rsidTr="00AB5D19">
        <w:trPr>
          <w:cantSplit/>
          <w:trHeight w:val="557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FEAAF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92FD8">
              <w:rPr>
                <w:rFonts w:ascii="Arial" w:hAnsi="Arial" w:cs="Arial"/>
                <w:sz w:val="18"/>
                <w:szCs w:val="20"/>
              </w:rPr>
              <w:t>19.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AEB61" w14:textId="1D1A96B9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Kolba stożkowa o poj. 3000 ml z szyjką  o śr. wew. ok. 45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BDBC" w14:textId="5F75F67C" w:rsidR="00DD7E69" w:rsidRPr="00DD7E69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F9270" w14:textId="307B1610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71B4EC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E367A3A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C01A1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D72907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D931C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E69" w:rsidRPr="00292FD8" w14:paraId="479F45FC" w14:textId="77777777" w:rsidTr="00AB5D19">
        <w:trPr>
          <w:cantSplit/>
          <w:trHeight w:val="557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DFE66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92FD8">
              <w:rPr>
                <w:rFonts w:ascii="Arial" w:hAnsi="Arial" w:cs="Arial"/>
                <w:sz w:val="18"/>
                <w:szCs w:val="20"/>
              </w:rPr>
              <w:t>20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54873" w14:textId="34A2ACB5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Kolby kuliste płaskodenne  o poj. 1000 ml z wąską szyjką o śr. wew. ok. 38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942DD" w14:textId="2551BC8D" w:rsidR="00DD7E69" w:rsidRPr="00DD7E69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6DF04" w14:textId="08C75111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D68846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2436CDE2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51285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2453BB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92F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CF77D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E69" w:rsidRPr="00292FD8" w14:paraId="4FF3BD23" w14:textId="77777777" w:rsidTr="00AB5D19">
        <w:trPr>
          <w:cantSplit/>
          <w:trHeight w:val="567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CAAA4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92FD8">
              <w:rPr>
                <w:rFonts w:ascii="Arial" w:hAnsi="Arial" w:cs="Arial"/>
                <w:sz w:val="18"/>
                <w:szCs w:val="20"/>
              </w:rPr>
              <w:t>21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241A" w14:textId="695A513A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Kolby kuliste płaskodenne  o poj. 2000 ml z  szyjką o śr. wew. ok. 45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E113" w14:textId="7A8E67CB" w:rsidR="00DD7E69" w:rsidRPr="00DD7E69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5165" w14:textId="2B332CEA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8E7213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6EBB0955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1F832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7B4273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0F6AA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E69" w:rsidRPr="00292FD8" w14:paraId="1C9456A2" w14:textId="77777777" w:rsidTr="00AB5D19">
        <w:trPr>
          <w:cantSplit/>
          <w:trHeight w:val="567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BC3F3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92FD8">
              <w:rPr>
                <w:rFonts w:ascii="Arial" w:hAnsi="Arial" w:cs="Arial"/>
                <w:sz w:val="18"/>
                <w:szCs w:val="20"/>
              </w:rPr>
              <w:t>22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BD69E" w14:textId="77777777" w:rsid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89321E" w14:textId="2EA00064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Kolby kuliste płaskodenne o poj.  250 ml, z wąską szyjką o śr. wew. 27-31 mm,  o wzmocnionej krawędzi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8EEFB" w14:textId="77777777" w:rsidR="00DD7E69" w:rsidRDefault="00DD7E69" w:rsidP="00DD7E69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5497DF" w14:textId="51A54084" w:rsidR="00DD7E69" w:rsidRPr="00DD7E69" w:rsidRDefault="00DD7E69" w:rsidP="00DD7E69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2F9DD" w14:textId="1B858C57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48616F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0BCECA7A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A5435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BD3D56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92F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6DC0A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E69" w:rsidRPr="00292FD8" w14:paraId="405B027E" w14:textId="77777777" w:rsidTr="00AB5D19">
        <w:trPr>
          <w:cantSplit/>
          <w:trHeight w:val="548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C4704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92FD8">
              <w:rPr>
                <w:rFonts w:ascii="Arial" w:hAnsi="Arial" w:cs="Arial"/>
                <w:sz w:val="18"/>
                <w:szCs w:val="20"/>
              </w:rPr>
              <w:t>23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D26D8" w14:textId="533150CF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 xml:space="preserve">Kolby miarowe o poj. 50 ml, szlif 14/23  z korkiem PE , oznaczenie brązowe, szkło Duran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7DD67" w14:textId="6978266E" w:rsidR="00DD7E69" w:rsidRPr="00DD7E69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73FC" w14:textId="6E1BC762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F73E5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9E00DE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4150C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84361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DA7CC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E69" w:rsidRPr="00292FD8" w14:paraId="404E72D4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B7D40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92FD8">
              <w:rPr>
                <w:rFonts w:ascii="Arial" w:hAnsi="Arial" w:cs="Arial"/>
                <w:sz w:val="18"/>
                <w:szCs w:val="20"/>
              </w:rPr>
              <w:t>24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10C84" w14:textId="2DD515A3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Kolby stożkowe  o poj. 500 ml z wąską szyjką o śr. wew. 27-31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9FEFF" w14:textId="74A7F8A6" w:rsidR="00DD7E69" w:rsidRPr="00DD7E69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82459" w14:textId="7E6488C9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74E82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7BCBCF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6A456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B2C71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4C38B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E69" w:rsidRPr="00292FD8" w14:paraId="17EDBC99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805DC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92FD8">
              <w:rPr>
                <w:rFonts w:ascii="Arial" w:hAnsi="Arial" w:cs="Arial"/>
                <w:sz w:val="18"/>
                <w:szCs w:val="20"/>
              </w:rPr>
              <w:t>25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59068" w14:textId="3605E877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Kolby stożkowe o poj.  200 ml z wąską szyjką o śr. wew. ok. 25 mm o wzmocnionej krawędzi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1A433" w14:textId="5F685E3F" w:rsidR="00DD7E69" w:rsidRPr="00DD7E69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4F7C5" w14:textId="4F9071EE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C1FFBC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4C7C877E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66CF74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317772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92F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363D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E69" w:rsidRPr="00292FD8" w14:paraId="3C241D76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8E591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92FD8">
              <w:rPr>
                <w:rFonts w:ascii="Arial" w:hAnsi="Arial" w:cs="Arial"/>
                <w:sz w:val="18"/>
                <w:szCs w:val="20"/>
              </w:rPr>
              <w:t>26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BB70E" w14:textId="5E01EE49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Kuwety do mętnościomierza WTW TURB 430 IR (2 szt. w zestawie)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A6395" w14:textId="4CC62F1F" w:rsidR="00DD7E69" w:rsidRPr="00DD7E69" w:rsidRDefault="00DD7E69" w:rsidP="00DD7E69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zestaw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B409F" w14:textId="1C876D3B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EAC00C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51D64D3F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5E4F44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13B454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92F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9BF13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E69" w:rsidRPr="00292FD8" w14:paraId="43A3FF6D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AFE60" w14:textId="77777777" w:rsidR="00DD7E69" w:rsidRPr="00292FD8" w:rsidRDefault="00DD7E69" w:rsidP="00DD7E69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92FD8">
              <w:rPr>
                <w:rFonts w:ascii="Arial" w:hAnsi="Arial" w:cs="Arial"/>
                <w:sz w:val="18"/>
                <w:szCs w:val="20"/>
              </w:rPr>
              <w:t>27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7FCA" w14:textId="353FE257" w:rsidR="00DD7E69" w:rsidRPr="00DD7E69" w:rsidRDefault="00DD7E69" w:rsidP="00DD7E69">
            <w:pPr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Kuwety do spektrofotometru o wymiarach zewn. 45x12,5x12,5 mm, droga optyczna 10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C5D32" w14:textId="5EE6F65D" w:rsidR="00DD7E69" w:rsidRPr="00DD7E69" w:rsidRDefault="00DD7E69" w:rsidP="00DD7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E6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027E5" w14:textId="5A8E64D5" w:rsidR="00DD7E69" w:rsidRPr="00B22AE2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076923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0459419B" w14:textId="77777777" w:rsidR="00DD7E69" w:rsidRPr="00292FD8" w:rsidRDefault="00DD7E69" w:rsidP="00DD7E6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67B46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240D77" w14:textId="77777777" w:rsidR="00DD7E69" w:rsidRPr="00292FD8" w:rsidRDefault="00DD7E69" w:rsidP="00DD7E6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54A66" w14:textId="77777777" w:rsidR="00DD7E69" w:rsidRPr="00292FD8" w:rsidRDefault="00DD7E69" w:rsidP="00DD7E6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F514C" w:rsidRPr="00292FD8" w14:paraId="0A600B5C" w14:textId="77777777" w:rsidTr="00B52D43">
        <w:trPr>
          <w:cantSplit/>
          <w:trHeight w:val="1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8AC04F" w14:textId="77777777" w:rsidR="008F514C" w:rsidRPr="00292FD8" w:rsidRDefault="008F514C" w:rsidP="008F514C">
            <w:pPr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lastRenderedPageBreak/>
              <w:t>L.p.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043A8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  <w:p w14:paraId="20305D46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Przedmiot zamówienia</w:t>
            </w:r>
          </w:p>
          <w:p w14:paraId="7A7706B7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994D7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  <w:p w14:paraId="78DFC768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Jednostka miary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BF1CFAD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Ilość sztuk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B8F318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  <w:p w14:paraId="4052B1FE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Cena jedn. netto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8321AF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  <w:p w14:paraId="24B00A32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Vat 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083EEEB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8"/>
              </w:rPr>
            </w:pPr>
          </w:p>
          <w:p w14:paraId="30715D2D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Cena jedn. </w:t>
            </w:r>
          </w:p>
          <w:p w14:paraId="08105CD8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brutto</w:t>
            </w: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C6879B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Wartość ogółem netto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4D4DE7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Wartość ogółem </w:t>
            </w:r>
          </w:p>
          <w:p w14:paraId="65B275DA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brutto</w:t>
            </w:r>
          </w:p>
        </w:tc>
      </w:tr>
      <w:tr w:rsidR="008F514C" w:rsidRPr="00292FD8" w14:paraId="2755FF0A" w14:textId="77777777" w:rsidTr="00B52D43">
        <w:trPr>
          <w:cantSplit/>
          <w:trHeight w:val="1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06FC3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EC4D2E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59A02C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F62963F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2AB5B1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5893A18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8668B0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7 </w:t>
            </w: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AE3BA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AF54D2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</w:tr>
      <w:tr w:rsidR="00B22AE2" w:rsidRPr="00292FD8" w14:paraId="7316D2F0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5FB20" w14:textId="77777777" w:rsidR="00B22AE2" w:rsidRPr="00292FD8" w:rsidRDefault="00B22AE2" w:rsidP="00B22AE2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92FD8">
              <w:rPr>
                <w:rFonts w:ascii="Arial" w:hAnsi="Arial" w:cs="Arial"/>
                <w:sz w:val="18"/>
                <w:szCs w:val="20"/>
              </w:rPr>
              <w:t>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FC1F5" w14:textId="53CF1EBA" w:rsidR="00B22AE2" w:rsidRPr="00B22AE2" w:rsidRDefault="00B22AE2" w:rsidP="00B22AE2">
            <w:pPr>
              <w:rPr>
                <w:rFonts w:ascii="Arial" w:hAnsi="Arial" w:cs="Arial"/>
                <w:sz w:val="20"/>
                <w:szCs w:val="20"/>
              </w:rPr>
            </w:pPr>
            <w:r w:rsidRPr="00B22AE2">
              <w:rPr>
                <w:rFonts w:ascii="Arial" w:hAnsi="Arial" w:cs="Arial"/>
                <w:sz w:val="20"/>
                <w:szCs w:val="20"/>
              </w:rPr>
              <w:t>Kuwety do spektrofotometru o wymiarach zewn. 45x12,5x52,5 mm, droga optyczna 50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0AAD9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70E50" w14:textId="38D65FDE" w:rsidR="00B22AE2" w:rsidRPr="00B22AE2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3CF7D8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16FCD8B6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27D47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5D11B7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D7C50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2AE2" w:rsidRPr="00292FD8" w14:paraId="1F337813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74523" w14:textId="77777777" w:rsidR="00B22AE2" w:rsidRPr="00292FD8" w:rsidRDefault="00B22AE2" w:rsidP="00B22AE2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92FD8">
              <w:rPr>
                <w:rFonts w:ascii="Arial" w:hAnsi="Arial" w:cs="Arial"/>
                <w:sz w:val="18"/>
                <w:szCs w:val="20"/>
              </w:rPr>
              <w:t>29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4249C" w14:textId="1DD768AC" w:rsidR="00B22AE2" w:rsidRPr="00B22AE2" w:rsidRDefault="00B22AE2" w:rsidP="00B22AE2">
            <w:pPr>
              <w:rPr>
                <w:rFonts w:ascii="Arial" w:hAnsi="Arial" w:cs="Arial"/>
                <w:sz w:val="20"/>
                <w:szCs w:val="20"/>
              </w:rPr>
            </w:pPr>
            <w:r w:rsidRPr="00B22AE2">
              <w:rPr>
                <w:rFonts w:ascii="Arial" w:hAnsi="Arial" w:cs="Arial"/>
                <w:sz w:val="20"/>
                <w:szCs w:val="20"/>
              </w:rPr>
              <w:t>Pipety jednomiarowe o pojemności 10 ml, klasa A, certyfikat serii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D46CC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B695" w14:textId="1669855F" w:rsidR="00B22AE2" w:rsidRPr="00B22AE2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664DFD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15CAD747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175A5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FAECEB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FD321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2AE2" w:rsidRPr="00292FD8" w14:paraId="70A6F638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237A3" w14:textId="77777777" w:rsidR="00B22AE2" w:rsidRPr="00292FD8" w:rsidRDefault="00B22AE2" w:rsidP="00B22AE2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rPr>
                <w:rFonts w:ascii="Arial" w:hAnsi="Arial" w:cs="Arial"/>
                <w:sz w:val="18"/>
                <w:szCs w:val="20"/>
              </w:rPr>
            </w:pPr>
            <w:r w:rsidRPr="00292FD8">
              <w:rPr>
                <w:rFonts w:ascii="Arial" w:hAnsi="Arial" w:cs="Arial"/>
                <w:sz w:val="18"/>
                <w:szCs w:val="20"/>
              </w:rPr>
              <w:t xml:space="preserve">  30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D2DAC" w14:textId="3D4F1D6D" w:rsidR="00B22AE2" w:rsidRPr="00B22AE2" w:rsidRDefault="00B22AE2" w:rsidP="00B22AE2">
            <w:pPr>
              <w:rPr>
                <w:rFonts w:ascii="Arial" w:hAnsi="Arial" w:cs="Arial"/>
                <w:sz w:val="20"/>
                <w:szCs w:val="20"/>
              </w:rPr>
            </w:pPr>
            <w:r w:rsidRPr="00B22AE2">
              <w:rPr>
                <w:rFonts w:ascii="Arial" w:hAnsi="Arial" w:cs="Arial"/>
                <w:sz w:val="20"/>
                <w:szCs w:val="20"/>
              </w:rPr>
              <w:t>Pipety jednomiarowe o pojemności 20 ml, klasa A, certyfikat serii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E07F0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33D9B" w14:textId="3242F042" w:rsidR="00B22AE2" w:rsidRPr="00B22AE2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5F3EB9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44F609C3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14D6A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63B19A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92F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12F79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2AE2" w:rsidRPr="00292FD8" w14:paraId="3F028A97" w14:textId="77777777" w:rsidTr="00AB5D19">
        <w:trPr>
          <w:cantSplit/>
          <w:trHeight w:val="777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0A433" w14:textId="77777777" w:rsidR="00B22AE2" w:rsidRPr="00292FD8" w:rsidRDefault="00B22AE2" w:rsidP="00B22AE2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92FD8">
              <w:rPr>
                <w:rFonts w:ascii="Arial" w:hAnsi="Arial" w:cs="Arial"/>
                <w:sz w:val="18"/>
                <w:szCs w:val="20"/>
              </w:rPr>
              <w:t>31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81B0F" w14:textId="775DFC2F" w:rsidR="00B22AE2" w:rsidRPr="00B22AE2" w:rsidRDefault="00B22AE2" w:rsidP="00B22AE2">
            <w:pPr>
              <w:rPr>
                <w:rFonts w:ascii="Arial" w:hAnsi="Arial" w:cs="Arial"/>
                <w:sz w:val="20"/>
                <w:szCs w:val="20"/>
              </w:rPr>
            </w:pPr>
            <w:r w:rsidRPr="00B22AE2">
              <w:rPr>
                <w:rFonts w:ascii="Arial" w:hAnsi="Arial" w:cs="Arial"/>
                <w:sz w:val="20"/>
                <w:szCs w:val="20"/>
              </w:rPr>
              <w:t>Pipety jednomiarowe o pojemności 50 ml, klasa A, certyfikat serii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2E2D2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 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45A00" w14:textId="443E1C78" w:rsidR="00B22AE2" w:rsidRPr="00B22AE2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1D5EF4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02D0B63F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C4F41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A92537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92F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58D18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2AE2" w:rsidRPr="00292FD8" w14:paraId="733B6AC9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B9786" w14:textId="77777777" w:rsidR="00B22AE2" w:rsidRPr="00292FD8" w:rsidRDefault="00B22AE2" w:rsidP="00B22AE2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92FD8">
              <w:rPr>
                <w:rFonts w:ascii="Arial" w:hAnsi="Arial" w:cs="Arial"/>
                <w:sz w:val="18"/>
                <w:szCs w:val="20"/>
              </w:rPr>
              <w:t>32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0D343" w14:textId="0BB88675" w:rsidR="00B22AE2" w:rsidRPr="00B22AE2" w:rsidRDefault="00B22AE2" w:rsidP="00B22AE2">
            <w:pPr>
              <w:rPr>
                <w:rFonts w:ascii="Arial" w:hAnsi="Arial" w:cs="Arial"/>
                <w:sz w:val="20"/>
                <w:szCs w:val="20"/>
              </w:rPr>
            </w:pPr>
            <w:r w:rsidRPr="00B22AE2">
              <w:rPr>
                <w:rFonts w:ascii="Arial" w:hAnsi="Arial" w:cs="Arial"/>
                <w:sz w:val="20"/>
                <w:szCs w:val="20"/>
              </w:rPr>
              <w:t>Pipety wielomiarowe szklane, klasy A , poj. 5 ml skala brązowa , pojemność nominalna u góry, certyfikat serii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5742E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 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6BD16" w14:textId="5BAF78E2" w:rsidR="00B22AE2" w:rsidRPr="00B22AE2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0CD8F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1AB541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82AFA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55A50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92F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69052" w14:textId="77777777" w:rsidR="00B22AE2" w:rsidRPr="00292FD8" w:rsidRDefault="00B22AE2" w:rsidP="00B22AE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B22AE2" w:rsidRPr="00292FD8" w14:paraId="3BB48426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C886C" w14:textId="77777777" w:rsidR="00B22AE2" w:rsidRPr="00292FD8" w:rsidRDefault="00B22AE2" w:rsidP="00B22AE2">
            <w:pPr>
              <w:shd w:val="clear" w:color="auto" w:fill="FFFFFF"/>
              <w:autoSpaceDE w:val="0"/>
              <w:autoSpaceDN w:val="0"/>
              <w:adjustRightInd w:val="0"/>
              <w:ind w:left="57" w:right="-36" w:hanging="6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2FD8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9AAF2" w14:textId="77777777" w:rsidR="00B22AE2" w:rsidRDefault="00B22AE2" w:rsidP="00B22AE2">
            <w:pPr>
              <w:rPr>
                <w:rFonts w:ascii="Arial" w:hAnsi="Arial" w:cs="Arial"/>
                <w:sz w:val="20"/>
                <w:szCs w:val="20"/>
              </w:rPr>
            </w:pPr>
            <w:r w:rsidRPr="00B22AE2">
              <w:rPr>
                <w:rFonts w:ascii="Arial" w:hAnsi="Arial" w:cs="Arial"/>
                <w:sz w:val="20"/>
                <w:szCs w:val="20"/>
              </w:rPr>
              <w:t>Pipety wielomiarowe szklane, klasy A, poj. 10 ml skala brązowa, pojemność nominalna u góry, certyfikat serii</w:t>
            </w:r>
          </w:p>
          <w:p w14:paraId="498A642F" w14:textId="64CCE853" w:rsidR="00B22AE2" w:rsidRPr="00B22AE2" w:rsidRDefault="00B22AE2" w:rsidP="00B22A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24DD1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03698" w14:textId="7DCCDE65" w:rsidR="00B22AE2" w:rsidRPr="00B22AE2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B6618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A890BE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5A3B0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5688A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92F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82231" w14:textId="77777777" w:rsidR="00B22AE2" w:rsidRPr="00292FD8" w:rsidRDefault="00B22AE2" w:rsidP="00B22AE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B22AE2" w:rsidRPr="00292FD8" w14:paraId="12DAC8B2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E712F" w14:textId="77777777" w:rsidR="00B22AE2" w:rsidRPr="00292FD8" w:rsidRDefault="00B22AE2" w:rsidP="00B22AE2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2FD8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A70E5" w14:textId="77777777" w:rsidR="00B22AE2" w:rsidRDefault="00B22AE2" w:rsidP="00B22AE2">
            <w:pPr>
              <w:rPr>
                <w:rFonts w:ascii="Arial" w:hAnsi="Arial" w:cs="Arial"/>
                <w:sz w:val="20"/>
                <w:szCs w:val="20"/>
              </w:rPr>
            </w:pPr>
            <w:r w:rsidRPr="00B22AE2">
              <w:rPr>
                <w:rFonts w:ascii="Arial" w:hAnsi="Arial" w:cs="Arial"/>
                <w:sz w:val="20"/>
                <w:szCs w:val="20"/>
              </w:rPr>
              <w:t xml:space="preserve">Pipety wielomiarowe szklane, klasy </w:t>
            </w:r>
            <w:proofErr w:type="spellStart"/>
            <w:r w:rsidRPr="00B22AE2">
              <w:rPr>
                <w:rFonts w:ascii="Arial" w:hAnsi="Arial" w:cs="Arial"/>
                <w:sz w:val="20"/>
                <w:szCs w:val="20"/>
              </w:rPr>
              <w:t>A,poj</w:t>
            </w:r>
            <w:proofErr w:type="spellEnd"/>
            <w:r w:rsidRPr="00B22AE2">
              <w:rPr>
                <w:rFonts w:ascii="Arial" w:hAnsi="Arial" w:cs="Arial"/>
                <w:sz w:val="20"/>
                <w:szCs w:val="20"/>
              </w:rPr>
              <w:t>. 25 ml skala brązowa, wypływ całkowity, punkt " 0" na górze, certyfikat serii</w:t>
            </w:r>
          </w:p>
          <w:p w14:paraId="5188E793" w14:textId="3C1FC3E1" w:rsidR="00B22AE2" w:rsidRPr="00B22AE2" w:rsidRDefault="00B22AE2" w:rsidP="00B22A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28C188" w14:textId="77777777" w:rsidR="00B22AE2" w:rsidRPr="00292FD8" w:rsidRDefault="00B22AE2" w:rsidP="00B22AE2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52AB1" w14:textId="4A8CBB6B" w:rsidR="00B22AE2" w:rsidRPr="00B22AE2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93892F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5A02DBD0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7B1A0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2612A7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92F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66E1B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2AE2" w:rsidRPr="00292FD8" w14:paraId="2DB6FD5F" w14:textId="77777777" w:rsidTr="00AB5D19">
        <w:trPr>
          <w:cantSplit/>
          <w:trHeight w:val="552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201B2" w14:textId="77777777" w:rsidR="00B22AE2" w:rsidRPr="00292FD8" w:rsidRDefault="00B22AE2" w:rsidP="00B22AE2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2FD8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C9D6F2" w14:textId="77777777" w:rsidR="00B22AE2" w:rsidRDefault="00B22AE2" w:rsidP="00B22AE2">
            <w:pPr>
              <w:rPr>
                <w:rFonts w:ascii="Arial" w:hAnsi="Arial" w:cs="Arial"/>
                <w:sz w:val="20"/>
                <w:szCs w:val="20"/>
              </w:rPr>
            </w:pPr>
            <w:r w:rsidRPr="00B22AE2">
              <w:rPr>
                <w:rFonts w:ascii="Arial" w:hAnsi="Arial" w:cs="Arial"/>
                <w:sz w:val="20"/>
                <w:szCs w:val="20"/>
              </w:rPr>
              <w:t xml:space="preserve">Probówki szklane bez wywinięcia, śr. </w:t>
            </w:r>
            <w:proofErr w:type="spellStart"/>
            <w:r w:rsidRPr="00B22AE2">
              <w:rPr>
                <w:rFonts w:ascii="Arial" w:hAnsi="Arial" w:cs="Arial"/>
                <w:sz w:val="20"/>
                <w:szCs w:val="20"/>
              </w:rPr>
              <w:t>zewn</w:t>
            </w:r>
            <w:proofErr w:type="spellEnd"/>
            <w:r w:rsidRPr="00B22AE2">
              <w:rPr>
                <w:rFonts w:ascii="Arial" w:hAnsi="Arial" w:cs="Arial"/>
                <w:sz w:val="20"/>
                <w:szCs w:val="20"/>
              </w:rPr>
              <w:t xml:space="preserve"> 12 mm,  śr. </w:t>
            </w:r>
            <w:proofErr w:type="spellStart"/>
            <w:r w:rsidRPr="00B22AE2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B22AE2">
              <w:rPr>
                <w:rFonts w:ascii="Arial" w:hAnsi="Arial" w:cs="Arial"/>
                <w:sz w:val="20"/>
                <w:szCs w:val="20"/>
              </w:rPr>
              <w:t xml:space="preserve"> 10 mm, długość 100 mm</w:t>
            </w:r>
          </w:p>
          <w:p w14:paraId="5B17E9DF" w14:textId="0AB9D916" w:rsidR="00B22AE2" w:rsidRPr="00B22AE2" w:rsidRDefault="00B22AE2" w:rsidP="00B22A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73F28B" w14:textId="77777777" w:rsidR="00B22AE2" w:rsidRPr="00292FD8" w:rsidRDefault="00B22AE2" w:rsidP="00B22AE2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92DD" w14:textId="335B124C" w:rsidR="00B22AE2" w:rsidRPr="00B22AE2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0B165A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17657462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E867B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E9DCF9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92F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F1075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2AE2" w:rsidRPr="00292FD8" w14:paraId="59D3CEC2" w14:textId="77777777" w:rsidTr="00AB5D19">
        <w:trPr>
          <w:cantSplit/>
          <w:trHeight w:val="575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2E713" w14:textId="77777777" w:rsidR="00B22AE2" w:rsidRPr="00292FD8" w:rsidRDefault="00B22AE2" w:rsidP="00B22AE2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2FD8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C77F6" w14:textId="00CF4164" w:rsidR="00B22AE2" w:rsidRPr="00B22AE2" w:rsidRDefault="00B22AE2" w:rsidP="00B22AE2">
            <w:pPr>
              <w:rPr>
                <w:rFonts w:ascii="Arial" w:hAnsi="Arial" w:cs="Arial"/>
                <w:sz w:val="20"/>
                <w:szCs w:val="20"/>
              </w:rPr>
            </w:pPr>
            <w:r w:rsidRPr="00B22AE2">
              <w:rPr>
                <w:rFonts w:ascii="Arial" w:hAnsi="Arial" w:cs="Arial"/>
                <w:sz w:val="20"/>
                <w:szCs w:val="20"/>
              </w:rPr>
              <w:t xml:space="preserve">Probówki szklane bez wywinięcia, śr. </w:t>
            </w:r>
            <w:proofErr w:type="spellStart"/>
            <w:r w:rsidRPr="00B22AE2">
              <w:rPr>
                <w:rFonts w:ascii="Arial" w:hAnsi="Arial" w:cs="Arial"/>
                <w:sz w:val="20"/>
                <w:szCs w:val="20"/>
              </w:rPr>
              <w:t>zewn</w:t>
            </w:r>
            <w:proofErr w:type="spellEnd"/>
            <w:r w:rsidRPr="00B22AE2">
              <w:rPr>
                <w:rFonts w:ascii="Arial" w:hAnsi="Arial" w:cs="Arial"/>
                <w:sz w:val="20"/>
                <w:szCs w:val="20"/>
              </w:rPr>
              <w:t xml:space="preserve"> 12 mm, śr. </w:t>
            </w:r>
            <w:proofErr w:type="spellStart"/>
            <w:r w:rsidRPr="00B22AE2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B22AE2">
              <w:rPr>
                <w:rFonts w:ascii="Arial" w:hAnsi="Arial" w:cs="Arial"/>
                <w:sz w:val="20"/>
                <w:szCs w:val="20"/>
              </w:rPr>
              <w:t xml:space="preserve"> 10 mm długość 120 mm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306AA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 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3699E" w14:textId="06A05127" w:rsidR="00B22AE2" w:rsidRPr="00B22AE2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07C5A3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1A35E5FE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50AB5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387588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92F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1A997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F514C" w:rsidRPr="00292FD8" w14:paraId="16FA74AD" w14:textId="77777777" w:rsidTr="00B52D43">
        <w:trPr>
          <w:cantSplit/>
          <w:trHeight w:val="1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AFDE91" w14:textId="77777777" w:rsidR="008F514C" w:rsidRPr="00292FD8" w:rsidRDefault="008F514C" w:rsidP="008F514C">
            <w:pPr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lastRenderedPageBreak/>
              <w:t>L.p.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A1E57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  <w:p w14:paraId="6C6ADC40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Przedmiot zamówienia</w:t>
            </w:r>
          </w:p>
          <w:p w14:paraId="5A906BA0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DB403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  <w:p w14:paraId="7E6FBD97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Jednostka miary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FC93647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Ilość sztuk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341558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  <w:p w14:paraId="3A237263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Cena jedn. netto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E81A40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  <w:p w14:paraId="6F4404BB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Vat 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F7660F6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8"/>
              </w:rPr>
            </w:pPr>
          </w:p>
          <w:p w14:paraId="1B728DEB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Cena jedn. </w:t>
            </w:r>
          </w:p>
          <w:p w14:paraId="14BB2DF7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brutto</w:t>
            </w: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DF1C0B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Wartość ogółem netto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43BE7D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Wartość ogółem </w:t>
            </w:r>
          </w:p>
          <w:p w14:paraId="66EFC236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brutto</w:t>
            </w:r>
          </w:p>
        </w:tc>
      </w:tr>
      <w:tr w:rsidR="008F514C" w:rsidRPr="00292FD8" w14:paraId="4A1E07F3" w14:textId="77777777" w:rsidTr="00B52D43">
        <w:trPr>
          <w:cantSplit/>
          <w:trHeight w:val="1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5AC945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E82D4A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1E45D4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469969A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C381D1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457E9BF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AF0E6B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7 </w:t>
            </w: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C8E407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0D37C" w14:textId="77777777" w:rsidR="008F514C" w:rsidRPr="00292FD8" w:rsidRDefault="008F514C" w:rsidP="008F51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</w:tr>
      <w:tr w:rsidR="00B22AE2" w:rsidRPr="00292FD8" w14:paraId="6549CB39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3CF30" w14:textId="77777777" w:rsidR="00B22AE2" w:rsidRPr="00292FD8" w:rsidRDefault="00B22AE2" w:rsidP="00B22AE2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2FD8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06370" w14:textId="4F089A3C" w:rsidR="00B22AE2" w:rsidRPr="00B22AE2" w:rsidRDefault="00B22AE2" w:rsidP="00B22AE2">
            <w:pPr>
              <w:rPr>
                <w:rFonts w:ascii="Arial" w:hAnsi="Arial" w:cs="Arial"/>
                <w:sz w:val="20"/>
                <w:szCs w:val="20"/>
              </w:rPr>
            </w:pPr>
            <w:r w:rsidRPr="00B22AE2">
              <w:rPr>
                <w:rFonts w:ascii="Arial" w:hAnsi="Arial" w:cs="Arial"/>
                <w:sz w:val="20"/>
                <w:szCs w:val="20"/>
              </w:rPr>
              <w:t xml:space="preserve">Probówki szklane bez wywinięcia, śr. </w:t>
            </w:r>
            <w:proofErr w:type="spellStart"/>
            <w:r w:rsidRPr="00B22AE2">
              <w:rPr>
                <w:rFonts w:ascii="Arial" w:hAnsi="Arial" w:cs="Arial"/>
                <w:sz w:val="20"/>
                <w:szCs w:val="20"/>
              </w:rPr>
              <w:t>zewn</w:t>
            </w:r>
            <w:proofErr w:type="spellEnd"/>
            <w:r w:rsidRPr="00B22AE2">
              <w:rPr>
                <w:rFonts w:ascii="Arial" w:hAnsi="Arial" w:cs="Arial"/>
                <w:sz w:val="20"/>
                <w:szCs w:val="20"/>
              </w:rPr>
              <w:t xml:space="preserve"> 16 mm ,śr. </w:t>
            </w:r>
            <w:proofErr w:type="spellStart"/>
            <w:r w:rsidRPr="00B22AE2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B22AE2">
              <w:rPr>
                <w:rFonts w:ascii="Arial" w:hAnsi="Arial" w:cs="Arial"/>
                <w:sz w:val="20"/>
                <w:szCs w:val="20"/>
              </w:rPr>
              <w:t xml:space="preserve"> 14 mm, długość 160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83BB66" w14:textId="77777777" w:rsidR="00B22AE2" w:rsidRPr="00292FD8" w:rsidRDefault="00B22AE2" w:rsidP="00B22AE2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8E742" w14:textId="1CEF6AC9" w:rsidR="00B22AE2" w:rsidRPr="00B22AE2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8CB973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B34EE3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639B4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405CB3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92F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0FC40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2AE2" w:rsidRPr="00292FD8" w14:paraId="0EE00566" w14:textId="77777777" w:rsidTr="00AB5D19">
        <w:trPr>
          <w:cantSplit/>
          <w:trHeight w:val="479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63318" w14:textId="77777777" w:rsidR="00B22AE2" w:rsidRPr="00292FD8" w:rsidRDefault="00B22AE2" w:rsidP="00B22AE2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2FD8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F8BD" w14:textId="7CDEAA7B" w:rsidR="00B22AE2" w:rsidRPr="00B22AE2" w:rsidRDefault="00B22AE2" w:rsidP="00B22AE2">
            <w:pPr>
              <w:rPr>
                <w:rFonts w:ascii="Arial" w:hAnsi="Arial" w:cs="Arial"/>
                <w:sz w:val="20"/>
                <w:szCs w:val="20"/>
              </w:rPr>
            </w:pPr>
            <w:r w:rsidRPr="00B22AE2">
              <w:rPr>
                <w:rFonts w:ascii="Arial" w:hAnsi="Arial" w:cs="Arial"/>
                <w:sz w:val="20"/>
                <w:szCs w:val="20"/>
              </w:rPr>
              <w:t xml:space="preserve">Probówki szklane bez wywinięcia, śr. </w:t>
            </w:r>
            <w:proofErr w:type="spellStart"/>
            <w:r w:rsidRPr="00B22AE2">
              <w:rPr>
                <w:rFonts w:ascii="Arial" w:hAnsi="Arial" w:cs="Arial"/>
                <w:sz w:val="20"/>
                <w:szCs w:val="20"/>
              </w:rPr>
              <w:t>zewn</w:t>
            </w:r>
            <w:proofErr w:type="spellEnd"/>
            <w:r w:rsidRPr="00B22AE2">
              <w:rPr>
                <w:rFonts w:ascii="Arial" w:hAnsi="Arial" w:cs="Arial"/>
                <w:sz w:val="20"/>
                <w:szCs w:val="20"/>
              </w:rPr>
              <w:t xml:space="preserve"> 16 mm, śr. </w:t>
            </w:r>
            <w:proofErr w:type="spellStart"/>
            <w:r w:rsidRPr="00B22AE2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B22AE2">
              <w:rPr>
                <w:rFonts w:ascii="Arial" w:hAnsi="Arial" w:cs="Arial"/>
                <w:sz w:val="20"/>
                <w:szCs w:val="20"/>
              </w:rPr>
              <w:t xml:space="preserve"> 14 mm,  długość 100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D160A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3845A" w14:textId="6674E285" w:rsidR="00B22AE2" w:rsidRPr="00B22AE2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296150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871421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BF633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C0F5EB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92F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707B8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2AE2" w:rsidRPr="00292FD8" w14:paraId="3D379ED0" w14:textId="77777777" w:rsidTr="00AB5D19">
        <w:trPr>
          <w:cantSplit/>
          <w:trHeight w:val="1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3BCE94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</w:rPr>
            </w:pPr>
            <w:r w:rsidRPr="00292FD8">
              <w:rPr>
                <w:rFonts w:ascii="Arial" w:hAnsi="Arial" w:cs="Arial"/>
                <w:snapToGrid w:val="0"/>
                <w:color w:val="000000"/>
                <w:sz w:val="18"/>
                <w:szCs w:val="22"/>
              </w:rPr>
              <w:t>39.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EA44" w14:textId="61328997" w:rsidR="00B22AE2" w:rsidRPr="00B22AE2" w:rsidRDefault="00B22AE2" w:rsidP="00B22AE2">
            <w:pPr>
              <w:rPr>
                <w:rFonts w:ascii="Arial" w:hAnsi="Arial" w:cs="Arial"/>
                <w:sz w:val="20"/>
                <w:szCs w:val="20"/>
              </w:rPr>
            </w:pPr>
            <w:r w:rsidRPr="00B22AE2">
              <w:rPr>
                <w:rFonts w:ascii="Arial" w:hAnsi="Arial" w:cs="Arial"/>
                <w:sz w:val="20"/>
                <w:szCs w:val="20"/>
              </w:rPr>
              <w:t>Szkiełka podstawowe o wymiarach około 75x25x1 (mm)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D81F20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E218" w14:textId="302534DE" w:rsidR="00B22AE2" w:rsidRPr="00B22AE2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A499E6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6B0C49A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731CB1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20767B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6E581F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</w:tc>
      </w:tr>
      <w:tr w:rsidR="00B22AE2" w:rsidRPr="00292FD8" w14:paraId="58DC7184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46DA7" w14:textId="77777777" w:rsidR="00B22AE2" w:rsidRPr="00292FD8" w:rsidRDefault="00B22AE2" w:rsidP="00B22AE2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2FD8">
              <w:rPr>
                <w:rFonts w:ascii="Arial" w:hAnsi="Arial" w:cs="Arial"/>
                <w:sz w:val="18"/>
                <w:szCs w:val="18"/>
              </w:rPr>
              <w:t>40.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F5C37" w14:textId="15DED476" w:rsidR="00B22AE2" w:rsidRPr="00B22AE2" w:rsidRDefault="00B22AE2" w:rsidP="00B22AE2">
            <w:pPr>
              <w:rPr>
                <w:rFonts w:ascii="Arial" w:hAnsi="Arial" w:cs="Arial"/>
                <w:sz w:val="20"/>
                <w:szCs w:val="20"/>
              </w:rPr>
            </w:pPr>
            <w:r w:rsidRPr="00B22AE2">
              <w:rPr>
                <w:rFonts w:ascii="Arial" w:hAnsi="Arial" w:cs="Arial"/>
                <w:sz w:val="20"/>
                <w:szCs w:val="20"/>
              </w:rPr>
              <w:t>Tygle filtracyjne ze spiekiem DURAN, typ 1 D, porowatość 4, poj. 30 ml, ø tygla 36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15478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232B3" w14:textId="5FB297D6" w:rsidR="00B22AE2" w:rsidRPr="00B22AE2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2FABDC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68E0F58B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8D63A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7F24CC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92F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362A8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2AE2" w:rsidRPr="00292FD8" w14:paraId="7108358C" w14:textId="77777777" w:rsidTr="00AB5D19">
        <w:trPr>
          <w:cantSplit/>
          <w:trHeight w:val="479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1B892" w14:textId="33DC1F5C" w:rsidR="00B22AE2" w:rsidRPr="00292FD8" w:rsidRDefault="00B22AE2" w:rsidP="00B22AE2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2749C" w14:textId="7572FEE3" w:rsidR="00B22AE2" w:rsidRPr="00B22AE2" w:rsidRDefault="00B22AE2" w:rsidP="00B22AE2">
            <w:pPr>
              <w:rPr>
                <w:rFonts w:ascii="Arial" w:hAnsi="Arial" w:cs="Arial"/>
                <w:sz w:val="20"/>
                <w:szCs w:val="20"/>
              </w:rPr>
            </w:pPr>
            <w:r w:rsidRPr="00B22AE2">
              <w:rPr>
                <w:rFonts w:ascii="Arial" w:hAnsi="Arial" w:cs="Arial"/>
                <w:sz w:val="20"/>
                <w:szCs w:val="20"/>
              </w:rPr>
              <w:t xml:space="preserve">Zlewka o </w:t>
            </w:r>
            <w:proofErr w:type="spellStart"/>
            <w:r w:rsidRPr="00B22AE2">
              <w:rPr>
                <w:rFonts w:ascii="Arial" w:hAnsi="Arial" w:cs="Arial"/>
                <w:sz w:val="20"/>
                <w:szCs w:val="20"/>
              </w:rPr>
              <w:t>pojemnosci</w:t>
            </w:r>
            <w:proofErr w:type="spellEnd"/>
            <w:r w:rsidRPr="00B22AE2">
              <w:rPr>
                <w:rFonts w:ascii="Arial" w:hAnsi="Arial" w:cs="Arial"/>
                <w:sz w:val="20"/>
                <w:szCs w:val="20"/>
              </w:rPr>
              <w:t xml:space="preserve"> 20 ml lub 25 ml o średnicy  max. ok. 25 mm, wysokości ok. 50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047A8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9E0B5" w14:textId="4DD5D399" w:rsidR="00B22AE2" w:rsidRPr="00B22AE2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0E5014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22DE52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7951A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DFF1D0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92F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CC401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2AE2" w:rsidRPr="00292FD8" w14:paraId="6F0A5246" w14:textId="77777777" w:rsidTr="00AB5D19">
        <w:trPr>
          <w:cantSplit/>
          <w:trHeight w:val="1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FB3E3C" w14:textId="60DD007F" w:rsidR="00B22AE2" w:rsidRPr="00292FD8" w:rsidRDefault="00B22AE2" w:rsidP="00B22AE2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22"/>
              </w:rPr>
              <w:t>42</w:t>
            </w:r>
            <w:r w:rsidRPr="00292FD8">
              <w:rPr>
                <w:rFonts w:ascii="Arial" w:hAnsi="Arial" w:cs="Arial"/>
                <w:snapToGrid w:val="0"/>
                <w:color w:val="000000"/>
                <w:sz w:val="18"/>
                <w:szCs w:val="22"/>
              </w:rPr>
              <w:t>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F5FBC" w14:textId="13F5DBA1" w:rsidR="00B22AE2" w:rsidRPr="00B22AE2" w:rsidRDefault="00B22AE2" w:rsidP="00B22AE2">
            <w:pPr>
              <w:rPr>
                <w:rFonts w:ascii="Arial" w:hAnsi="Arial" w:cs="Arial"/>
                <w:sz w:val="20"/>
                <w:szCs w:val="20"/>
              </w:rPr>
            </w:pPr>
            <w:r w:rsidRPr="00B22AE2">
              <w:rPr>
                <w:rFonts w:ascii="Arial" w:hAnsi="Arial" w:cs="Arial"/>
                <w:sz w:val="20"/>
                <w:szCs w:val="20"/>
              </w:rPr>
              <w:t>Zlewki o pojemności 400 ml wysokość ok. 13,5 cm o wzmocnionej krawędzi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588444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FDCB" w14:textId="2EB18700" w:rsidR="00B22AE2" w:rsidRPr="00B22AE2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D32D76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683E41B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D2AA49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DBA17E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CF12A0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</w:p>
        </w:tc>
      </w:tr>
      <w:tr w:rsidR="00B22AE2" w:rsidRPr="00292FD8" w14:paraId="333C85C8" w14:textId="77777777" w:rsidTr="00AB5D19">
        <w:trPr>
          <w:cantSplit/>
          <w:trHeight w:val="680"/>
          <w:jc w:val="center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33293" w14:textId="6A0DAA55" w:rsidR="00B22AE2" w:rsidRPr="00292FD8" w:rsidRDefault="00B22AE2" w:rsidP="00B22AE2">
            <w:pPr>
              <w:shd w:val="clear" w:color="auto" w:fill="FFFFFF"/>
              <w:autoSpaceDE w:val="0"/>
              <w:autoSpaceDN w:val="0"/>
              <w:adjustRightInd w:val="0"/>
              <w:ind w:left="57" w:hanging="6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2FD8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292FD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2803" w14:textId="0625E6AB" w:rsidR="00B22AE2" w:rsidRPr="00B22AE2" w:rsidRDefault="00B22AE2" w:rsidP="00B22AE2">
            <w:pPr>
              <w:rPr>
                <w:rFonts w:ascii="Arial" w:hAnsi="Arial" w:cs="Arial"/>
                <w:sz w:val="20"/>
                <w:szCs w:val="20"/>
              </w:rPr>
            </w:pPr>
            <w:r w:rsidRPr="00B22AE2">
              <w:rPr>
                <w:rFonts w:ascii="Arial" w:hAnsi="Arial" w:cs="Arial"/>
                <w:sz w:val="20"/>
                <w:szCs w:val="20"/>
              </w:rPr>
              <w:t>Zlewki o pojemności 800 ml wysokość ok. 13,5 cm o wzmocnionej krawędzi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3E99D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F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5DC71" w14:textId="48D14CA6" w:rsidR="00B22AE2" w:rsidRPr="00B22AE2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2AE2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669B91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256ACC37" w14:textId="77777777" w:rsidR="00B22AE2" w:rsidRPr="00292FD8" w:rsidRDefault="00B22AE2" w:rsidP="00B22AE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918D9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AAFF84" w14:textId="77777777" w:rsidR="00B22AE2" w:rsidRPr="00292FD8" w:rsidRDefault="00B22AE2" w:rsidP="00B22AE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92FD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95E1E" w14:textId="77777777" w:rsidR="00B22AE2" w:rsidRPr="00292FD8" w:rsidRDefault="00B22AE2" w:rsidP="00B22A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8B48C69" w14:textId="77777777" w:rsidR="001B33FC" w:rsidRPr="00292FD8" w:rsidRDefault="001B33FC" w:rsidP="001B33FC">
      <w:pPr>
        <w:rPr>
          <w:rFonts w:ascii="Arial" w:hAnsi="Arial" w:cs="Arial"/>
          <w:sz w:val="2"/>
        </w:rPr>
      </w:pPr>
    </w:p>
    <w:p w14:paraId="117B494D" w14:textId="77777777" w:rsidR="001B33FC" w:rsidRPr="00292FD8" w:rsidRDefault="001B33FC" w:rsidP="001B33FC">
      <w:pPr>
        <w:rPr>
          <w:rFonts w:ascii="Arial" w:hAnsi="Arial" w:cs="Arial"/>
          <w:sz w:val="2"/>
        </w:rPr>
      </w:pPr>
    </w:p>
    <w:tbl>
      <w:tblPr>
        <w:tblW w:w="14263" w:type="dxa"/>
        <w:jc w:val="center"/>
        <w:tblBorders>
          <w:top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969"/>
        <w:gridCol w:w="1797"/>
        <w:gridCol w:w="2497"/>
      </w:tblGrid>
      <w:tr w:rsidR="00B52D43" w:rsidRPr="00292FD8" w14:paraId="48652E88" w14:textId="77777777" w:rsidTr="00B52D43">
        <w:trPr>
          <w:cantSplit/>
          <w:trHeight w:val="680"/>
          <w:jc w:val="center"/>
        </w:trPr>
        <w:tc>
          <w:tcPr>
            <w:tcW w:w="9969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3EFA578" w14:textId="77777777" w:rsidR="00B52D43" w:rsidRPr="00292FD8" w:rsidRDefault="00B52D43" w:rsidP="006B6535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</w:p>
          <w:p w14:paraId="5BABD052" w14:textId="77777777" w:rsidR="00B52D43" w:rsidRPr="00292FD8" w:rsidRDefault="00B52D43" w:rsidP="006B6535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  <w:r w:rsidRPr="00292FD8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RAZEM: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63D0EC" w14:textId="77777777" w:rsidR="00B52D43" w:rsidRPr="00292FD8" w:rsidRDefault="00B52D43" w:rsidP="006B6535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2E698" w14:textId="77777777" w:rsidR="00B52D43" w:rsidRPr="00292FD8" w:rsidRDefault="00B52D43" w:rsidP="006B6535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</w:tr>
    </w:tbl>
    <w:p w14:paraId="6CB70506" w14:textId="77777777" w:rsidR="00B52D43" w:rsidRPr="00292FD8" w:rsidRDefault="00B52D43" w:rsidP="00B52D43">
      <w:pPr>
        <w:rPr>
          <w:rFonts w:ascii="Arial" w:hAnsi="Arial" w:cs="Arial"/>
          <w:sz w:val="2"/>
        </w:rPr>
      </w:pPr>
    </w:p>
    <w:p w14:paraId="4448AD6B" w14:textId="77777777" w:rsidR="00B52D43" w:rsidRPr="00292FD8" w:rsidRDefault="00B52D43" w:rsidP="00B52D43">
      <w:pPr>
        <w:rPr>
          <w:rFonts w:ascii="Arial" w:hAnsi="Arial" w:cs="Arial"/>
          <w:sz w:val="2"/>
        </w:rPr>
      </w:pPr>
    </w:p>
    <w:p w14:paraId="328557AC" w14:textId="77777777" w:rsidR="00B22AE2" w:rsidRDefault="00B22AE2" w:rsidP="001B33FC">
      <w:pPr>
        <w:rPr>
          <w:rFonts w:ascii="Arial" w:hAnsi="Arial" w:cs="Arial"/>
        </w:rPr>
      </w:pPr>
    </w:p>
    <w:p w14:paraId="3923ECF2" w14:textId="77777777" w:rsidR="00B22AE2" w:rsidRDefault="00B22AE2" w:rsidP="001B33FC">
      <w:pPr>
        <w:rPr>
          <w:rFonts w:ascii="Arial" w:hAnsi="Arial" w:cs="Arial"/>
        </w:rPr>
      </w:pPr>
    </w:p>
    <w:p w14:paraId="3B66A24E" w14:textId="77777777" w:rsidR="00B22AE2" w:rsidRDefault="00B22AE2" w:rsidP="001B33FC">
      <w:pPr>
        <w:rPr>
          <w:rFonts w:ascii="Arial" w:hAnsi="Arial" w:cs="Arial"/>
        </w:rPr>
      </w:pPr>
    </w:p>
    <w:p w14:paraId="41B7C871" w14:textId="3245D0C3" w:rsidR="001B33FC" w:rsidRPr="00292FD8" w:rsidRDefault="001B33FC" w:rsidP="001B33FC">
      <w:pPr>
        <w:rPr>
          <w:rFonts w:ascii="Arial" w:hAnsi="Arial" w:cs="Arial"/>
        </w:rPr>
      </w:pPr>
      <w:r w:rsidRPr="00292FD8">
        <w:rPr>
          <w:rFonts w:ascii="Arial" w:hAnsi="Arial" w:cs="Arial"/>
        </w:rPr>
        <w:t xml:space="preserve">..........................., </w:t>
      </w:r>
      <w:r w:rsidRPr="00292FD8">
        <w:rPr>
          <w:rFonts w:ascii="Arial" w:hAnsi="Arial" w:cs="Arial"/>
          <w:sz w:val="20"/>
        </w:rPr>
        <w:t xml:space="preserve">dnia </w:t>
      </w:r>
      <w:r w:rsidRPr="00292FD8">
        <w:rPr>
          <w:rFonts w:ascii="Arial" w:hAnsi="Arial" w:cs="Arial"/>
        </w:rPr>
        <w:t>...........................</w:t>
      </w:r>
    </w:p>
    <w:p w14:paraId="42917D1A" w14:textId="77777777" w:rsidR="001B33FC" w:rsidRPr="00292FD8" w:rsidRDefault="001B33FC" w:rsidP="001B33FC">
      <w:pPr>
        <w:rPr>
          <w:rFonts w:ascii="Arial" w:hAnsi="Arial" w:cs="Arial"/>
        </w:rPr>
      </w:pPr>
      <w:r w:rsidRPr="00292FD8">
        <w:rPr>
          <w:rFonts w:ascii="Arial" w:hAnsi="Arial" w:cs="Arial"/>
        </w:rPr>
        <w:t xml:space="preserve">                                                              ............................................</w:t>
      </w:r>
    </w:p>
    <w:p w14:paraId="6279376B" w14:textId="77777777" w:rsidR="001B33FC" w:rsidRDefault="001B33FC" w:rsidP="001B33FC">
      <w:pPr>
        <w:rPr>
          <w:rFonts w:ascii="Arial" w:hAnsi="Arial" w:cs="Arial"/>
          <w:sz w:val="16"/>
          <w:szCs w:val="16"/>
        </w:rPr>
      </w:pPr>
      <w:r w:rsidRPr="00292FD8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(podpis i pieczęć Wykonawcy)</w:t>
      </w:r>
    </w:p>
    <w:p w14:paraId="5F4FF011" w14:textId="77777777" w:rsidR="00FA647E" w:rsidRDefault="00FA647E"/>
    <w:sectPr w:rsidR="00FA647E" w:rsidSect="00FA647E">
      <w:headerReference w:type="default" r:id="rId6"/>
      <w:footerReference w:type="default" r:id="rId7"/>
      <w:pgSz w:w="16838" w:h="11906" w:orient="landscape"/>
      <w:pgMar w:top="1418" w:right="2098" w:bottom="709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724FE9" w14:textId="77777777" w:rsidR="00CD21E0" w:rsidRDefault="00CD21E0" w:rsidP="003D0F16">
      <w:r>
        <w:separator/>
      </w:r>
    </w:p>
  </w:endnote>
  <w:endnote w:type="continuationSeparator" w:id="0">
    <w:p w14:paraId="3781753B" w14:textId="77777777" w:rsidR="00CD21E0" w:rsidRDefault="00CD21E0" w:rsidP="003D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78678"/>
      <w:docPartObj>
        <w:docPartGallery w:val="Page Numbers (Bottom of Page)"/>
        <w:docPartUnique/>
      </w:docPartObj>
    </w:sdtPr>
    <w:sdtEndPr/>
    <w:sdtContent>
      <w:sdt>
        <w:sdtPr>
          <w:id w:val="1678679"/>
          <w:docPartObj>
            <w:docPartGallery w:val="Page Numbers (Top of Page)"/>
            <w:docPartUnique/>
          </w:docPartObj>
        </w:sdtPr>
        <w:sdtEndPr/>
        <w:sdtContent>
          <w:p w14:paraId="2EEA9D56" w14:textId="77777777" w:rsidR="008F514C" w:rsidRDefault="008F514C" w:rsidP="00250017">
            <w:pPr>
              <w:pStyle w:val="Stopka"/>
              <w:pBdr>
                <w:bottom w:val="double" w:sz="6" w:space="0" w:color="auto"/>
              </w:pBdr>
              <w:jc w:val="right"/>
              <w:rPr>
                <w:sz w:val="8"/>
                <w:szCs w:val="8"/>
              </w:rPr>
            </w:pPr>
          </w:p>
          <w:p w14:paraId="79A2C614" w14:textId="77777777" w:rsidR="008F514C" w:rsidRPr="00DF2965" w:rsidRDefault="008F514C" w:rsidP="00250017">
            <w:pPr>
              <w:pStyle w:val="Stopka"/>
              <w:rPr>
                <w:rFonts w:ascii="Arial" w:hAnsi="Arial" w:cs="Arial"/>
              </w:rPr>
            </w:pPr>
            <w:r w:rsidRPr="00DF2965">
              <w:rPr>
                <w:rFonts w:ascii="Arial" w:hAnsi="Arial" w:cs="Arial"/>
              </w:rPr>
              <w:t xml:space="preserve">Powiatowa Stacja Sanitarno-Epidemiologiczna </w:t>
            </w:r>
          </w:p>
          <w:p w14:paraId="7495E54C" w14:textId="77777777" w:rsidR="008F514C" w:rsidRPr="00DF2965" w:rsidRDefault="008F514C" w:rsidP="00250017">
            <w:pPr>
              <w:pStyle w:val="Stopka"/>
              <w:rPr>
                <w:rFonts w:ascii="Arial" w:hAnsi="Arial" w:cs="Arial"/>
              </w:rPr>
            </w:pPr>
            <w:r w:rsidRPr="00DF2965">
              <w:rPr>
                <w:rFonts w:ascii="Arial" w:hAnsi="Arial" w:cs="Arial"/>
              </w:rPr>
              <w:t>ul. Niepodległości 66</w:t>
            </w:r>
          </w:p>
          <w:p w14:paraId="358A9483" w14:textId="77777777" w:rsidR="008F514C" w:rsidRPr="00DF2965" w:rsidRDefault="008F514C" w:rsidP="00250017">
            <w:pPr>
              <w:pStyle w:val="Stopka"/>
              <w:rPr>
                <w:rFonts w:ascii="Arial" w:hAnsi="Arial" w:cs="Arial"/>
              </w:rPr>
            </w:pPr>
            <w:r w:rsidRPr="00DF2965">
              <w:rPr>
                <w:rFonts w:ascii="Arial" w:hAnsi="Arial" w:cs="Arial"/>
              </w:rPr>
              <w:t>64-100 Leszno</w:t>
            </w:r>
          </w:p>
          <w:p w14:paraId="207041D4" w14:textId="77777777" w:rsidR="008F514C" w:rsidRDefault="008F514C">
            <w:pPr>
              <w:pStyle w:val="Stopka"/>
              <w:jc w:val="right"/>
            </w:pPr>
            <w:r w:rsidRPr="003B1BDE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780FCF" w:rsidRPr="003B1BDE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3B1BDE">
              <w:rPr>
                <w:rFonts w:ascii="Arial" w:hAnsi="Arial" w:cs="Arial"/>
                <w:b/>
                <w:sz w:val="16"/>
                <w:szCs w:val="16"/>
              </w:rPr>
              <w:instrText>PAGE</w:instrText>
            </w:r>
            <w:r w:rsidR="00780FCF" w:rsidRPr="003B1BDE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292FD8"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  <w:r w:rsidR="00780FCF" w:rsidRPr="003B1BDE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3B1BDE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780FCF" w:rsidRPr="003B1BDE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3B1BDE">
              <w:rPr>
                <w:rFonts w:ascii="Arial" w:hAnsi="Arial" w:cs="Arial"/>
                <w:b/>
                <w:sz w:val="16"/>
                <w:szCs w:val="16"/>
              </w:rPr>
              <w:instrText>NUMPAGES</w:instrText>
            </w:r>
            <w:r w:rsidR="00780FCF" w:rsidRPr="003B1BDE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292FD8">
              <w:rPr>
                <w:rFonts w:ascii="Arial" w:hAnsi="Arial" w:cs="Arial"/>
                <w:b/>
                <w:noProof/>
                <w:sz w:val="16"/>
                <w:szCs w:val="16"/>
              </w:rPr>
              <w:t>5</w:t>
            </w:r>
            <w:r w:rsidR="00780FCF" w:rsidRPr="003B1BDE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D9A2C7F" w14:textId="77777777" w:rsidR="008F514C" w:rsidRDefault="008F5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4D3B68" w14:textId="77777777" w:rsidR="00CD21E0" w:rsidRDefault="00CD21E0" w:rsidP="003D0F16">
      <w:r>
        <w:separator/>
      </w:r>
    </w:p>
  </w:footnote>
  <w:footnote w:type="continuationSeparator" w:id="0">
    <w:p w14:paraId="0D8D1DCD" w14:textId="77777777" w:rsidR="00CD21E0" w:rsidRDefault="00CD21E0" w:rsidP="003D0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071AD" w14:textId="77777777" w:rsidR="008F514C" w:rsidRDefault="008F514C">
    <w:pPr>
      <w:pStyle w:val="Nagwek"/>
    </w:pPr>
    <w:r>
      <w:rPr>
        <w:noProof/>
      </w:rPr>
      <w:drawing>
        <wp:anchor distT="0" distB="0" distL="114935" distR="114935" simplePos="0" relativeHeight="251660288" behindDoc="0" locked="0" layoutInCell="1" allowOverlap="1" wp14:anchorId="0E584550" wp14:editId="6B67D2D9">
          <wp:simplePos x="0" y="0"/>
          <wp:positionH relativeFrom="page">
            <wp:posOffset>542925</wp:posOffset>
          </wp:positionH>
          <wp:positionV relativeFrom="page">
            <wp:posOffset>314325</wp:posOffset>
          </wp:positionV>
          <wp:extent cx="611505" cy="621030"/>
          <wp:effectExtent l="19050" t="0" r="0" b="0"/>
          <wp:wrapSquare wrapText="bothSides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" cy="62103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3C5E61F" w14:textId="77777777" w:rsidR="008F514C" w:rsidRDefault="008F514C">
    <w:pPr>
      <w:pStyle w:val="Nagwek"/>
    </w:pPr>
  </w:p>
  <w:p w14:paraId="7A19F8DE" w14:textId="1160291E" w:rsidR="008F514C" w:rsidRPr="00DF2965" w:rsidRDefault="008F514C" w:rsidP="006F5536">
    <w:pPr>
      <w:ind w:left="-1134"/>
      <w:jc w:val="both"/>
      <w:rPr>
        <w:rFonts w:ascii="Arial" w:hAnsi="Arial" w:cs="Arial"/>
        <w:b/>
        <w:sz w:val="20"/>
      </w:rPr>
    </w:pPr>
    <w:r>
      <w:rPr>
        <w:rFonts w:ascii="Arial" w:hAnsi="Arial" w:cs="Arial"/>
        <w:sz w:val="20"/>
      </w:rPr>
      <w:t xml:space="preserve">           </w:t>
    </w:r>
    <w:r w:rsidRPr="00DF2965">
      <w:rPr>
        <w:rFonts w:ascii="Arial" w:hAnsi="Arial" w:cs="Arial"/>
        <w:sz w:val="20"/>
      </w:rPr>
      <w:t xml:space="preserve">Znak sprawy: </w:t>
    </w:r>
    <w:r w:rsidRPr="00E228CF">
      <w:rPr>
        <w:rFonts w:ascii="Arial" w:hAnsi="Arial" w:cs="Arial"/>
        <w:b/>
        <w:sz w:val="20"/>
      </w:rPr>
      <w:t>OEA</w:t>
    </w:r>
    <w:r w:rsidR="00DD7E69">
      <w:rPr>
        <w:rFonts w:ascii="Arial" w:hAnsi="Arial" w:cs="Arial"/>
        <w:b/>
        <w:sz w:val="20"/>
      </w:rPr>
      <w:t>.</w:t>
    </w:r>
    <w:r w:rsidRPr="00DF2965">
      <w:rPr>
        <w:rFonts w:ascii="Arial" w:hAnsi="Arial" w:cs="Arial"/>
        <w:b/>
        <w:sz w:val="20"/>
      </w:rPr>
      <w:t>SA</w:t>
    </w:r>
    <w:r w:rsidR="00DD7E69">
      <w:rPr>
        <w:rFonts w:ascii="Arial" w:hAnsi="Arial" w:cs="Arial"/>
        <w:b/>
        <w:sz w:val="20"/>
      </w:rPr>
      <w:t>.</w:t>
    </w:r>
    <w:r w:rsidRPr="00DF2965">
      <w:rPr>
        <w:rFonts w:ascii="Arial" w:hAnsi="Arial" w:cs="Arial"/>
        <w:b/>
        <w:sz w:val="20"/>
      </w:rPr>
      <w:t>27</w:t>
    </w:r>
    <w:r w:rsidR="00DD7E69">
      <w:rPr>
        <w:rFonts w:ascii="Arial" w:hAnsi="Arial" w:cs="Arial"/>
        <w:b/>
        <w:sz w:val="20"/>
      </w:rPr>
      <w:t>.5.</w:t>
    </w:r>
    <w:r w:rsidR="00870879">
      <w:rPr>
        <w:rFonts w:ascii="Arial" w:hAnsi="Arial" w:cs="Arial"/>
        <w:b/>
        <w:sz w:val="20"/>
      </w:rPr>
      <w:t>20</w:t>
    </w:r>
  </w:p>
  <w:p w14:paraId="516D5309" w14:textId="77777777" w:rsidR="008F514C" w:rsidRPr="00DF2965" w:rsidRDefault="008F514C" w:rsidP="006F5536">
    <w:pPr>
      <w:pBdr>
        <w:bottom w:val="double" w:sz="6" w:space="1" w:color="auto"/>
      </w:pBdr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      </w:t>
    </w:r>
    <w:r w:rsidRPr="00DF2965">
      <w:rPr>
        <w:rFonts w:ascii="Arial" w:hAnsi="Arial" w:cs="Arial"/>
        <w:sz w:val="20"/>
      </w:rPr>
      <w:t>Przetarg nieograniczony na dostawę pożywek, szkła</w:t>
    </w:r>
    <w:r>
      <w:rPr>
        <w:rFonts w:ascii="Arial" w:hAnsi="Arial" w:cs="Arial"/>
        <w:sz w:val="20"/>
      </w:rPr>
      <w:t xml:space="preserve"> i naczyń</w:t>
    </w:r>
    <w:r w:rsidRPr="00DF2965">
      <w:rPr>
        <w:rFonts w:ascii="Arial" w:hAnsi="Arial" w:cs="Arial"/>
        <w:sz w:val="20"/>
      </w:rPr>
      <w:t xml:space="preserve"> laboratoryjn</w:t>
    </w:r>
    <w:r>
      <w:rPr>
        <w:rFonts w:ascii="Arial" w:hAnsi="Arial" w:cs="Arial"/>
        <w:sz w:val="20"/>
      </w:rPr>
      <w:t>ych,</w:t>
    </w:r>
    <w:r w:rsidRPr="00DF2965">
      <w:rPr>
        <w:rFonts w:ascii="Arial" w:hAnsi="Arial" w:cs="Arial"/>
        <w:sz w:val="20"/>
      </w:rPr>
      <w:t xml:space="preserve"> sprzętu jednorazowego</w:t>
    </w:r>
    <w:r>
      <w:rPr>
        <w:rFonts w:ascii="Arial" w:hAnsi="Arial" w:cs="Arial"/>
        <w:sz w:val="20"/>
      </w:rPr>
      <w:t xml:space="preserve"> użytku</w:t>
    </w:r>
    <w:r w:rsidRPr="00DF2965">
      <w:rPr>
        <w:rFonts w:ascii="Arial" w:hAnsi="Arial" w:cs="Arial"/>
        <w:sz w:val="20"/>
      </w:rPr>
      <w:t>, testów do mikrobiologii</w:t>
    </w:r>
    <w:r>
      <w:rPr>
        <w:rFonts w:ascii="Arial" w:hAnsi="Arial" w:cs="Arial"/>
        <w:sz w:val="20"/>
      </w:rPr>
      <w:t xml:space="preserve">, </w:t>
    </w:r>
    <w:r w:rsidRPr="00DF2965">
      <w:rPr>
        <w:rFonts w:ascii="Arial" w:hAnsi="Arial" w:cs="Arial"/>
        <w:sz w:val="20"/>
      </w:rPr>
      <w:t>wzorców</w:t>
    </w:r>
    <w:r>
      <w:rPr>
        <w:rFonts w:ascii="Arial" w:hAnsi="Arial" w:cs="Arial"/>
        <w:sz w:val="20"/>
      </w:rPr>
      <w:t xml:space="preserve"> oraz odczynników chemicznych</w:t>
    </w:r>
  </w:p>
  <w:p w14:paraId="6A1759CE" w14:textId="77777777" w:rsidR="008F514C" w:rsidRPr="00DF2965" w:rsidRDefault="008F514C" w:rsidP="006F5536">
    <w:pPr>
      <w:pBdr>
        <w:bottom w:val="double" w:sz="6" w:space="1" w:color="auto"/>
      </w:pBdr>
      <w:jc w:val="center"/>
      <w:rPr>
        <w:rFonts w:ascii="Arial" w:hAnsi="Arial" w:cs="Arial"/>
        <w:sz w:val="8"/>
        <w:szCs w:val="8"/>
      </w:rPr>
    </w:pPr>
  </w:p>
  <w:p w14:paraId="1CDD365D" w14:textId="77777777" w:rsidR="008F514C" w:rsidRPr="003D0F16" w:rsidRDefault="008F514C" w:rsidP="006F5536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F16"/>
    <w:rsid w:val="00120DF0"/>
    <w:rsid w:val="00182714"/>
    <w:rsid w:val="001B33FC"/>
    <w:rsid w:val="001B6EF5"/>
    <w:rsid w:val="001C1FD6"/>
    <w:rsid w:val="001E7C2D"/>
    <w:rsid w:val="00250017"/>
    <w:rsid w:val="00272161"/>
    <w:rsid w:val="00292B35"/>
    <w:rsid w:val="00292FD8"/>
    <w:rsid w:val="002A79C9"/>
    <w:rsid w:val="002C3991"/>
    <w:rsid w:val="002E1967"/>
    <w:rsid w:val="002E2351"/>
    <w:rsid w:val="002F5FD1"/>
    <w:rsid w:val="00301DAB"/>
    <w:rsid w:val="00361FFB"/>
    <w:rsid w:val="003642A4"/>
    <w:rsid w:val="003B1BDE"/>
    <w:rsid w:val="003B28CB"/>
    <w:rsid w:val="003D0F16"/>
    <w:rsid w:val="00407BC6"/>
    <w:rsid w:val="00486ECF"/>
    <w:rsid w:val="00487E33"/>
    <w:rsid w:val="004B1874"/>
    <w:rsid w:val="004B3754"/>
    <w:rsid w:val="004B3C51"/>
    <w:rsid w:val="004C345A"/>
    <w:rsid w:val="004C78B8"/>
    <w:rsid w:val="00500F32"/>
    <w:rsid w:val="00510384"/>
    <w:rsid w:val="00533959"/>
    <w:rsid w:val="005377FE"/>
    <w:rsid w:val="00586ED8"/>
    <w:rsid w:val="005A137A"/>
    <w:rsid w:val="005A4C54"/>
    <w:rsid w:val="005C2231"/>
    <w:rsid w:val="005E0123"/>
    <w:rsid w:val="005F3A21"/>
    <w:rsid w:val="00604B4C"/>
    <w:rsid w:val="00636EBE"/>
    <w:rsid w:val="0068400B"/>
    <w:rsid w:val="0069334E"/>
    <w:rsid w:val="006C4C41"/>
    <w:rsid w:val="006F5536"/>
    <w:rsid w:val="0071650B"/>
    <w:rsid w:val="007226F9"/>
    <w:rsid w:val="00725D4E"/>
    <w:rsid w:val="007514D1"/>
    <w:rsid w:val="0076366F"/>
    <w:rsid w:val="00780FCF"/>
    <w:rsid w:val="0079030E"/>
    <w:rsid w:val="007A2BAF"/>
    <w:rsid w:val="007E61E6"/>
    <w:rsid w:val="00837779"/>
    <w:rsid w:val="00846799"/>
    <w:rsid w:val="00870879"/>
    <w:rsid w:val="008D5793"/>
    <w:rsid w:val="008E2FD9"/>
    <w:rsid w:val="008F514C"/>
    <w:rsid w:val="0091620D"/>
    <w:rsid w:val="00927B62"/>
    <w:rsid w:val="009371E7"/>
    <w:rsid w:val="00956C11"/>
    <w:rsid w:val="0098761D"/>
    <w:rsid w:val="009A32DC"/>
    <w:rsid w:val="009B7C9D"/>
    <w:rsid w:val="009D7915"/>
    <w:rsid w:val="00A03C99"/>
    <w:rsid w:val="00A24238"/>
    <w:rsid w:val="00A246B0"/>
    <w:rsid w:val="00A95C59"/>
    <w:rsid w:val="00AB1B58"/>
    <w:rsid w:val="00AB5D19"/>
    <w:rsid w:val="00B22AE2"/>
    <w:rsid w:val="00B52D43"/>
    <w:rsid w:val="00BD719C"/>
    <w:rsid w:val="00BF4532"/>
    <w:rsid w:val="00C52837"/>
    <w:rsid w:val="00C60A55"/>
    <w:rsid w:val="00CD21E0"/>
    <w:rsid w:val="00CE5BD2"/>
    <w:rsid w:val="00CF6DDA"/>
    <w:rsid w:val="00D869FE"/>
    <w:rsid w:val="00DB03AF"/>
    <w:rsid w:val="00DD7E69"/>
    <w:rsid w:val="00E007B3"/>
    <w:rsid w:val="00E64715"/>
    <w:rsid w:val="00E855A1"/>
    <w:rsid w:val="00E86D04"/>
    <w:rsid w:val="00F22EA1"/>
    <w:rsid w:val="00FA647E"/>
    <w:rsid w:val="00FD485E"/>
    <w:rsid w:val="00FD52BD"/>
    <w:rsid w:val="00FE26E9"/>
    <w:rsid w:val="00FF34A4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06944"/>
  <w15:docId w15:val="{B43453C5-50F9-4DC0-A49D-43540D7AC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3F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E1967"/>
    <w:pPr>
      <w:keepNext/>
      <w:outlineLvl w:val="0"/>
    </w:pPr>
    <w:rPr>
      <w:rFonts w:ascii="Arial" w:hAnsi="Arial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2E1967"/>
    <w:pPr>
      <w:keepNext/>
      <w:ind w:left="214"/>
      <w:outlineLvl w:val="1"/>
    </w:pPr>
    <w:rPr>
      <w:rFonts w:ascii="Arial" w:hAnsi="Arial"/>
      <w:b/>
      <w:color w:val="FF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2E1967"/>
    <w:pPr>
      <w:keepNext/>
      <w:jc w:val="center"/>
      <w:outlineLvl w:val="2"/>
    </w:pPr>
    <w:rPr>
      <w:rFonts w:ascii="Tahoma" w:hAnsi="Tahoma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1967"/>
    <w:rPr>
      <w:rFonts w:ascii="Arial" w:hAnsi="Arial"/>
      <w:b/>
    </w:rPr>
  </w:style>
  <w:style w:type="character" w:customStyle="1" w:styleId="Nagwek2Znak">
    <w:name w:val="Nagłówek 2 Znak"/>
    <w:basedOn w:val="Domylnaczcionkaakapitu"/>
    <w:link w:val="Nagwek2"/>
    <w:rsid w:val="002E1967"/>
    <w:rPr>
      <w:rFonts w:ascii="Arial" w:hAnsi="Arial"/>
      <w:b/>
      <w:color w:val="FF0000"/>
    </w:rPr>
  </w:style>
  <w:style w:type="character" w:customStyle="1" w:styleId="Nagwek3Znak">
    <w:name w:val="Nagłówek 3 Znak"/>
    <w:basedOn w:val="Domylnaczcionkaakapitu"/>
    <w:link w:val="Nagwek3"/>
    <w:rsid w:val="002E1967"/>
    <w:rPr>
      <w:rFonts w:ascii="Tahoma" w:hAnsi="Tahoma"/>
      <w:i/>
    </w:rPr>
  </w:style>
  <w:style w:type="paragraph" w:styleId="Nagwek">
    <w:name w:val="header"/>
    <w:basedOn w:val="Normalny"/>
    <w:link w:val="NagwekZnak"/>
    <w:uiPriority w:val="99"/>
    <w:unhideWhenUsed/>
    <w:rsid w:val="003D0F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3D0F16"/>
  </w:style>
  <w:style w:type="paragraph" w:styleId="Stopka">
    <w:name w:val="footer"/>
    <w:basedOn w:val="Normalny"/>
    <w:link w:val="StopkaZnak"/>
    <w:uiPriority w:val="99"/>
    <w:unhideWhenUsed/>
    <w:rsid w:val="003D0F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D0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819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PSSE Leszno</Company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SGilewski</cp:lastModifiedBy>
  <cp:revision>11</cp:revision>
  <cp:lastPrinted>2019-11-07T09:40:00Z</cp:lastPrinted>
  <dcterms:created xsi:type="dcterms:W3CDTF">2020-06-10T07:01:00Z</dcterms:created>
  <dcterms:modified xsi:type="dcterms:W3CDTF">2020-11-09T11:42:00Z</dcterms:modified>
</cp:coreProperties>
</file>