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>na realizację zadania publicznego w formie wsparcia</w:t>
      </w:r>
      <w:r w:rsidRPr="00F97F31">
        <w:rPr>
          <w:rFonts w:ascii="Times New Roman" w:eastAsia="Times New Roman" w:hAnsi="Times New Roman" w:cs="Times New Roman"/>
          <w:b/>
          <w:lang w:eastAsia="pl-PL"/>
        </w:rPr>
        <w:tab/>
      </w:r>
    </w:p>
    <w:p w:rsidR="00731132" w:rsidRPr="00FF49B7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3969"/>
        <w:gridCol w:w="1275"/>
        <w:gridCol w:w="1389"/>
      </w:tblGrid>
      <w:tr w:rsidR="00731132" w:rsidRPr="00FF49B7" w:rsidTr="00C85F50">
        <w:trPr>
          <w:trHeight w:val="542"/>
        </w:trPr>
        <w:tc>
          <w:tcPr>
            <w:tcW w:w="9889" w:type="dxa"/>
            <w:gridSpan w:val="5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731132" w:rsidRPr="00FF49B7" w:rsidTr="00C85F50">
        <w:trPr>
          <w:trHeight w:val="3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8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2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41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finansowy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28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niefinansowy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567"/>
        </w:trPr>
        <w:tc>
          <w:tcPr>
            <w:tcW w:w="7225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KRYTERIA FORMALNE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731132" w:rsidRPr="00FF49B7" w:rsidTr="00C85F50">
        <w:trPr>
          <w:trHeight w:val="58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na właściwym formularzu?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4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wpłynęła do Organu w terminie zawartym w ogłoszeniu otwartego konkursu ofert?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termin wykonania zadania jest zgodny z terminem podanym w ogłoszeniu?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przez podmiot uprawniony?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6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odpowiada na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wskazany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ogłoszeniu  rodzaj zadania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26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podpisana jest przez osoby uprawnione?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2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F9760B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zawiera </w:t>
            </w:r>
            <w:r w:rsidR="00731132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obowiązkowy wkład finansowy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podmiotu</w:t>
            </w:r>
            <w:r w:rsidR="00731132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posiada obowiązkowy wkład niefinansowy?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5130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wypełnił w ofercie wszystkie wymagane rubryki (pola), w tym  </w:t>
            </w:r>
            <w:r w:rsidRPr="005130B7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złożył deklarację o odpłatnym lub nieodpłatnym wykonaniu zadania publicznego (część VI. Oferty „Inne informacje”) </w:t>
            </w: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oraz uzupełnił  pkt VII .Oświadczenia?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624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wskazał rezultaty realizacji zadania publicznego oraz dodatkowe informacje dotyczące rezultatów realizacji zadania publicznego?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9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zadanie jest zgodne z celami statutowymi organizacji?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31132" w:rsidRPr="00FF49B7" w:rsidTr="00C85F50">
        <w:trPr>
          <w:trHeight w:val="2031"/>
        </w:trPr>
        <w:tc>
          <w:tcPr>
            <w:tcW w:w="98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spełnia kryteria formalne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5332E2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332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spełnia kryteriów formalnych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Default="00731132" w:rsidP="00731132"/>
    <w:p w:rsidR="00731132" w:rsidRDefault="00731132" w:rsidP="00731132"/>
    <w:p w:rsidR="00731132" w:rsidRDefault="00731132" w:rsidP="00731132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731132" w:rsidRPr="00FF49B7" w:rsidTr="00C85F50">
        <w:trPr>
          <w:trHeight w:val="794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Kryterium Oceny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731132" w:rsidRPr="00FF49B7" w:rsidRDefault="00731132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731132" w:rsidRPr="00FF49B7" w:rsidRDefault="00731132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45</w:t>
            </w: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pkt./</w:t>
            </w:r>
          </w:p>
        </w:tc>
      </w:tr>
      <w:tr w:rsidR="00731132" w:rsidRPr="00FF49B7" w:rsidTr="00C85F50">
        <w:trPr>
          <w:trHeight w:val="610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731132" w:rsidRPr="00FF49B7" w:rsidTr="00C85F50">
        <w:trPr>
          <w:trHeight w:val="83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odpowiada na cele  określone w ogłoszeniu?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 oferta jest adekwatna w odniesieniu do potrzeb uczestników zadania)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trafnie została 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zidentyfikowana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grupa docelowa zadania?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 grupa beneficjantów jest prawidłowo określona i realna do objęcia w ramach planowanych działań)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plan działań tworzy spójna całość, jest adekwatny do potrzeb uczestników, a harmonogram ich realizacji jest przejrzysty?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jakim stopniu zakładane rezultaty są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wymierne i 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możliwe do osiągnięcia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dzięki 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ealizacji zaplanowanych działań?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3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jakim stopniu osiągniecie zakładanych rezultatów przyczyni się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realizacji celu zadania i zmieni sytuację beneficjentów?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Jakie jest doświadczenie oferenta w 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ealizacji podobnych projektów.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69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Jakie jest d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oświadczenie i kwalifikacje osób zaangażowanych w realizację zadania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 (Zasoby kadrowe, rzeczowe i finansowe, które będą wykorzystywane do realizacji zadania.)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3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ile zadanie ma charakter upowszechniający obronność państwa /tradycje oręża polskiego.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 ile kalkulacja kosztów oraz wysokość przyjętych stawek jednostkowych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jest uzasadniona oraz 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spójna z planowanymi działaniami.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jest oceniany w skali od 0 do 5 punktów, przy czym liczba przyznanych punktów oznacza ocenę danego kryterium w stopniu: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31132" w:rsidRPr="00FF49B7" w:rsidTr="00C85F50">
        <w:trPr>
          <w:trHeight w:val="559"/>
        </w:trPr>
        <w:tc>
          <w:tcPr>
            <w:tcW w:w="9747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Uzasadnienie wyboru oferty lub jej odrzucenia</w:t>
            </w:r>
          </w:p>
        </w:tc>
      </w:tr>
      <w:tr w:rsidR="00731132" w:rsidRPr="00FF49B7" w:rsidTr="00C85F50">
        <w:trPr>
          <w:trHeight w:val="1970"/>
        </w:trPr>
        <w:tc>
          <w:tcPr>
            <w:tcW w:w="9747" w:type="dxa"/>
          </w:tcPr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proponuje przyznać dotację w wysokości: _________________________________</w:t>
      </w: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nie przyznawać dotacji: _______________________________________ 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731132" w:rsidRPr="00F97F31" w:rsidRDefault="00731132" w:rsidP="00731132">
      <w:pPr>
        <w:pStyle w:val="Akapitzlist"/>
        <w:numPr>
          <w:ilvl w:val="0"/>
          <w:numId w:val="4"/>
        </w:numPr>
        <w:spacing w:after="0" w:line="48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731132" w:rsidRPr="00F97F31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7F3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FD0993" w:rsidRDefault="00FD0993"/>
    <w:sectPr w:rsidR="00FD0993" w:rsidSect="007F4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418" w:bottom="142" w:left="1276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5F5" w:rsidRDefault="008C55F5" w:rsidP="00731132">
      <w:pPr>
        <w:spacing w:after="0" w:line="240" w:lineRule="auto"/>
      </w:pPr>
      <w:r>
        <w:separator/>
      </w:r>
    </w:p>
  </w:endnote>
  <w:endnote w:type="continuationSeparator" w:id="0">
    <w:p w:rsidR="008C55F5" w:rsidRDefault="008C55F5" w:rsidP="0073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7AEB" w:rsidRDefault="008C55F5" w:rsidP="00E27A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591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27AEB" w:rsidRDefault="008C55F5" w:rsidP="00E27AE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10" w:rsidRDefault="002C59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5F5" w:rsidRDefault="008C55F5" w:rsidP="00731132">
      <w:pPr>
        <w:spacing w:after="0" w:line="240" w:lineRule="auto"/>
      </w:pPr>
      <w:r>
        <w:separator/>
      </w:r>
    </w:p>
  </w:footnote>
  <w:footnote w:type="continuationSeparator" w:id="0">
    <w:p w:rsidR="008C55F5" w:rsidRDefault="008C55F5" w:rsidP="0073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10" w:rsidRDefault="002C59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Pr="003F7AE8" w:rsidRDefault="00731132" w:rsidP="00EB1BC0">
    <w:pPr>
      <w:pStyle w:val="Nagwek"/>
      <w:jc w:val="right"/>
      <w:rPr>
        <w:rFonts w:ascii="Arial" w:hAnsi="Arial" w:cs="Arial"/>
        <w:sz w:val="23"/>
        <w:szCs w:val="23"/>
      </w:rPr>
    </w:pPr>
    <w:r>
      <w:rPr>
        <w:rFonts w:ascii="Arial" w:hAnsi="Arial" w:cs="Arial"/>
        <w:i/>
        <w:sz w:val="23"/>
        <w:szCs w:val="23"/>
      </w:rPr>
      <w:t xml:space="preserve">Załącznik nr 6 do Otwartego </w:t>
    </w:r>
    <w:r w:rsidRPr="003F7AE8">
      <w:rPr>
        <w:rFonts w:ascii="Arial" w:hAnsi="Arial" w:cs="Arial"/>
        <w:i/>
        <w:sz w:val="23"/>
        <w:szCs w:val="23"/>
      </w:rPr>
      <w:t>K</w:t>
    </w:r>
    <w:r w:rsidR="002C5910">
      <w:rPr>
        <w:rFonts w:ascii="Arial" w:hAnsi="Arial" w:cs="Arial"/>
        <w:i/>
        <w:sz w:val="23"/>
        <w:szCs w:val="23"/>
      </w:rPr>
      <w:t>onkursu Ofert nr ew. 11</w:t>
    </w:r>
    <w:bookmarkStart w:id="0" w:name="_GoBack"/>
    <w:bookmarkEnd w:id="0"/>
    <w:r>
      <w:rPr>
        <w:rFonts w:ascii="Arial" w:hAnsi="Arial" w:cs="Arial"/>
        <w:i/>
        <w:sz w:val="23"/>
        <w:szCs w:val="23"/>
      </w:rPr>
      <w:t>/2019/WD/</w:t>
    </w:r>
    <w:proofErr w:type="spellStart"/>
    <w:r>
      <w:rPr>
        <w:rFonts w:ascii="Arial" w:hAnsi="Arial" w:cs="Arial"/>
        <w:i/>
        <w:sz w:val="23"/>
        <w:szCs w:val="23"/>
      </w:rPr>
      <w:t>DEKiD</w:t>
    </w:r>
    <w:proofErr w:type="spellEnd"/>
  </w:p>
  <w:p w:rsidR="003F7AE8" w:rsidRDefault="008C55F5" w:rsidP="00E27AEB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3F7AE8" w:rsidTr="003E69C4">
      <w:tc>
        <w:tcPr>
          <w:tcW w:w="1843" w:type="dxa"/>
        </w:tcPr>
        <w:p w:rsidR="003F7AE8" w:rsidRPr="003E69C4" w:rsidRDefault="00731132" w:rsidP="00AC64C8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3F7AE8" w:rsidRPr="003E69C4" w:rsidRDefault="008C55F5" w:rsidP="00E7033A">
          <w:pPr>
            <w:pStyle w:val="Nagwek"/>
            <w:jc w:val="center"/>
          </w:pPr>
        </w:p>
      </w:tc>
    </w:tr>
  </w:tbl>
  <w:p w:rsidR="003F7AE8" w:rsidRDefault="008C55F5" w:rsidP="00FF49B7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10" w:rsidRDefault="002C59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23908"/>
    <w:multiLevelType w:val="hybridMultilevel"/>
    <w:tmpl w:val="AA10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0CE"/>
    <w:multiLevelType w:val="hybridMultilevel"/>
    <w:tmpl w:val="98185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32"/>
    <w:rsid w:val="002C5910"/>
    <w:rsid w:val="005130B7"/>
    <w:rsid w:val="00731132"/>
    <w:rsid w:val="008C55F5"/>
    <w:rsid w:val="009A0DD2"/>
    <w:rsid w:val="00A70A70"/>
    <w:rsid w:val="00B6334A"/>
    <w:rsid w:val="00F12AD6"/>
    <w:rsid w:val="00F9760B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3136"/>
  <w15:chartTrackingRefBased/>
  <w15:docId w15:val="{20B17707-7254-4A0B-B12E-F3D6DEF4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1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31132"/>
  </w:style>
  <w:style w:type="paragraph" w:styleId="Nagwek">
    <w:name w:val="header"/>
    <w:basedOn w:val="Normalny"/>
    <w:link w:val="NagwekZnak"/>
    <w:uiPriority w:val="99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11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Brukiewa Przemysław</cp:lastModifiedBy>
  <cp:revision>6</cp:revision>
  <cp:lastPrinted>2019-04-18T07:21:00Z</cp:lastPrinted>
  <dcterms:created xsi:type="dcterms:W3CDTF">2019-04-15T07:54:00Z</dcterms:created>
  <dcterms:modified xsi:type="dcterms:W3CDTF">2019-08-08T15:31:00Z</dcterms:modified>
</cp:coreProperties>
</file>