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712" w14:textId="27EBE86A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0FBF6642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AE4E53">
        <w:rPr>
          <w:rFonts w:ascii="Arial" w:hAnsi="Arial" w:cs="Arial"/>
          <w:sz w:val="18"/>
          <w:szCs w:val="18"/>
        </w:rPr>
        <w:t xml:space="preserve"> Nr</w:t>
      </w:r>
      <w:r w:rsidR="001731B0">
        <w:rPr>
          <w:rFonts w:ascii="Arial" w:hAnsi="Arial" w:cs="Arial"/>
          <w:sz w:val="18"/>
          <w:szCs w:val="18"/>
        </w:rPr>
        <w:t xml:space="preserve"> </w:t>
      </w:r>
      <w:r w:rsidR="008525F0">
        <w:rPr>
          <w:rFonts w:ascii="Arial" w:hAnsi="Arial" w:cs="Arial"/>
          <w:sz w:val="18"/>
          <w:szCs w:val="18"/>
        </w:rPr>
        <w:t>2</w:t>
      </w:r>
      <w:r w:rsidR="00463492">
        <w:rPr>
          <w:rFonts w:ascii="Arial" w:hAnsi="Arial" w:cs="Arial"/>
          <w:sz w:val="18"/>
          <w:szCs w:val="18"/>
        </w:rPr>
        <w:t>7</w:t>
      </w:r>
      <w:r w:rsidR="008525F0">
        <w:rPr>
          <w:rFonts w:ascii="Arial" w:hAnsi="Arial" w:cs="Arial"/>
          <w:sz w:val="18"/>
          <w:szCs w:val="18"/>
        </w:rPr>
        <w:t>/2022</w:t>
      </w:r>
      <w:r w:rsidR="00AE4E53">
        <w:rPr>
          <w:rFonts w:ascii="Arial" w:hAnsi="Arial" w:cs="Arial"/>
          <w:sz w:val="18"/>
          <w:szCs w:val="18"/>
        </w:rPr>
        <w:t xml:space="preserve">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01042836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7D1DF4">
        <w:rPr>
          <w:rFonts w:ascii="Arial" w:hAnsi="Arial" w:cs="Arial"/>
          <w:sz w:val="18"/>
          <w:szCs w:val="18"/>
        </w:rPr>
        <w:t xml:space="preserve"> </w:t>
      </w:r>
      <w:r w:rsidR="008525F0">
        <w:rPr>
          <w:rFonts w:ascii="Arial" w:hAnsi="Arial" w:cs="Arial"/>
          <w:sz w:val="18"/>
          <w:szCs w:val="18"/>
        </w:rPr>
        <w:t>3 marca 2022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FC7B65A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21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22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26C20A50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8525F0">
        <w:rPr>
          <w:rFonts w:cs="Arial"/>
          <w:sz w:val="20"/>
        </w:rPr>
        <w:t xml:space="preserve"> 2</w:t>
      </w:r>
      <w:r w:rsidR="00463492">
        <w:rPr>
          <w:rFonts w:cs="Arial"/>
          <w:sz w:val="20"/>
        </w:rPr>
        <w:t>7</w:t>
      </w:r>
      <w:r w:rsidR="008525F0">
        <w:rPr>
          <w:rFonts w:cs="Arial"/>
          <w:sz w:val="20"/>
        </w:rPr>
        <w:t xml:space="preserve">/2022 </w:t>
      </w:r>
      <w:r w:rsidR="003C2CF1" w:rsidRPr="00B22E00">
        <w:rPr>
          <w:rFonts w:cs="Arial"/>
          <w:sz w:val="20"/>
        </w:rPr>
        <w:t>Prezesa ARiMR</w:t>
      </w:r>
    </w:p>
    <w:p w14:paraId="7A619A4D" w14:textId="146A9B13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7D1DF4">
        <w:rPr>
          <w:rFonts w:cs="Arial"/>
          <w:sz w:val="20"/>
        </w:rPr>
        <w:t xml:space="preserve"> </w:t>
      </w:r>
      <w:r w:rsidR="008525F0">
        <w:rPr>
          <w:rFonts w:cs="Arial"/>
          <w:sz w:val="20"/>
        </w:rPr>
        <w:t>03.03.2022 r.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4E812461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7F27A84D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0B48C9D2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5C545E41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E20A0">
              <w:rPr>
                <w:rFonts w:ascii="Arial" w:hAnsi="Arial"/>
                <w:b/>
                <w:webHidden/>
                <w:sz w:val="24"/>
              </w:rPr>
              <w:t>9</w:t>
            </w:r>
          </w:hyperlink>
        </w:p>
        <w:p w14:paraId="1B8FA395" w14:textId="1A2529BA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16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106E7ABB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00F9CF26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4E47D900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25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4E602FBD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E20A0">
              <w:rPr>
                <w:rFonts w:ascii="Arial" w:hAnsi="Arial"/>
                <w:b/>
                <w:webHidden/>
                <w:sz w:val="24"/>
              </w:rPr>
              <w:t>30</w:t>
            </w:r>
          </w:hyperlink>
        </w:p>
        <w:p w14:paraId="34A2276E" w14:textId="43092915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31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4BB4A779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78A56835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7D600CA9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75C9D0C6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786F5E0F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363BDBFD" w:rsidR="00D2503B" w:rsidRPr="00C940E1" w:rsidRDefault="00463492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>
              <w:rPr>
                <w:rFonts w:ascii="Arial" w:hAnsi="Arial"/>
                <w:b/>
                <w:webHidden/>
                <w:sz w:val="24"/>
              </w:rPr>
              <w:t>4</w:t>
            </w:r>
            <w:r w:rsidR="008E20A0">
              <w:rPr>
                <w:rFonts w:ascii="Arial" w:hAnsi="Arial"/>
                <w:b/>
                <w:webHidden/>
                <w:sz w:val="24"/>
              </w:rPr>
              <w:t>0</w:t>
            </w:r>
          </w:hyperlink>
        </w:p>
        <w:p w14:paraId="6CAFC1E7" w14:textId="1C53AFD4" w:rsidR="00D2503B" w:rsidRPr="00C940E1" w:rsidRDefault="00463492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E4E53">
              <w:rPr>
                <w:rFonts w:ascii="Arial" w:hAnsi="Arial"/>
                <w:b/>
                <w:webHidden/>
                <w:sz w:val="24"/>
              </w:rPr>
              <w:t>44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r w:rsidR="00BB1706" w:rsidRPr="00BB1706">
        <w:rPr>
          <w:rFonts w:ascii="Arial" w:hAnsi="Arial" w:cs="Arial"/>
          <w:sz w:val="24"/>
          <w:szCs w:val="24"/>
        </w:rPr>
        <w:t>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</w:t>
      </w:r>
      <w:r w:rsidR="004720F6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12</w:t>
      </w:r>
      <w:r w:rsidR="007D59A9">
        <w:rPr>
          <w:rFonts w:ascii="Arial" w:hAnsi="Arial" w:cs="Arial"/>
          <w:sz w:val="24"/>
          <w:szCs w:val="24"/>
        </w:rPr>
        <w:t>,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115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322C4C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69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6890E67" w14:textId="000C467F" w:rsidR="004260AF" w:rsidRPr="004260AF" w:rsidRDefault="00AE680A" w:rsidP="007C423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0F819508" w:rsidR="008E6736" w:rsidRPr="004260AF" w:rsidRDefault="004260A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sz w:val="24"/>
          <w:szCs w:val="24"/>
        </w:rPr>
        <w:t xml:space="preserve">Decyzja Wykonawcza Komisji (UE) 2020/467 z dnia 25 marca 2020 r. ustalająca ostateczny przydział pomocy unijnej państwom członkowskim na owoce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>i warzywa dla szkół oraz na mleko dla szkół na okres od dnia 1 sierpnia 2020 r. do dnia 31 lipca 2021 r. oraz zmieniająca decyzję wykonawczą C(2019) 2249 final (notyfikowana jako dokument nr C(2020) 1795)</w:t>
      </w:r>
      <w:r>
        <w:rPr>
          <w:rFonts w:ascii="Arial" w:hAnsi="Arial" w:cs="Arial"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 xml:space="preserve">(Dz. Urz. UE L 98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>z 31.03.2020, str. 34, z późn. zm.)</w:t>
      </w:r>
      <w:r w:rsidR="008F1919" w:rsidRPr="004260AF">
        <w:rPr>
          <w:rFonts w:ascii="Arial" w:hAnsi="Arial" w:cs="Arial"/>
          <w:sz w:val="24"/>
          <w:szCs w:val="24"/>
        </w:rPr>
        <w:t>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23.05.2018 r., s. 2 oraz sprost.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41C935CD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7FA6991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5B74949D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</w:t>
      </w:r>
      <w:r w:rsidR="00F82CBE">
        <w:rPr>
          <w:rFonts w:ascii="Arial" w:hAnsi="Arial" w:cs="Arial"/>
          <w:sz w:val="24"/>
          <w:szCs w:val="24"/>
        </w:rPr>
        <w:t>1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F82CBE">
        <w:rPr>
          <w:rFonts w:ascii="Arial" w:hAnsi="Arial" w:cs="Arial"/>
          <w:sz w:val="24"/>
          <w:szCs w:val="24"/>
        </w:rPr>
        <w:t>1915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361ACAAD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>z późn.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2BD2DBA2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 poz. 1026</w:t>
      </w:r>
      <w:r w:rsidR="00F82CBE">
        <w:rPr>
          <w:rFonts w:ascii="Arial" w:hAnsi="Arial" w:cs="Arial"/>
          <w:sz w:val="24"/>
          <w:szCs w:val="24"/>
        </w:rPr>
        <w:t>, z późn.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6453D4" w14:textId="53409192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>Rozporządzenie Ministra Rolnictwa i Rozwoju Wsi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6B7B05">
        <w:rPr>
          <w:rFonts w:ascii="Arial" w:hAnsi="Arial" w:cs="Arial"/>
          <w:sz w:val="24"/>
          <w:szCs w:val="24"/>
        </w:rPr>
        <w:t>23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BD4C22" w:rsidRPr="004B55DF">
        <w:rPr>
          <w:rFonts w:ascii="Arial" w:hAnsi="Arial" w:cs="Arial"/>
          <w:sz w:val="24"/>
          <w:szCs w:val="24"/>
        </w:rPr>
        <w:t>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</w:t>
      </w:r>
      <w:r w:rsidR="002062F2" w:rsidRPr="004B55D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4B55DF">
        <w:rPr>
          <w:rFonts w:ascii="Arial" w:hAnsi="Arial" w:cs="Arial"/>
          <w:sz w:val="24"/>
          <w:szCs w:val="24"/>
        </w:rPr>
        <w:t xml:space="preserve"> </w:t>
      </w:r>
      <w:r w:rsidR="00310A4B" w:rsidRPr="004B55DF">
        <w:rPr>
          <w:rFonts w:ascii="Arial" w:hAnsi="Arial" w:cs="Arial"/>
          <w:sz w:val="24"/>
          <w:szCs w:val="24"/>
        </w:rPr>
        <w:t>r.</w:t>
      </w:r>
      <w:r w:rsidR="002062F2">
        <w:rPr>
          <w:rFonts w:ascii="Arial" w:hAnsi="Arial" w:cs="Arial"/>
          <w:sz w:val="24"/>
          <w:szCs w:val="24"/>
        </w:rPr>
        <w:t xml:space="preserve"> </w:t>
      </w:r>
      <w:r w:rsidR="00573936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 xml:space="preserve">w sprawie szczegółowego zakresu zadań realizowanych przez Krajowy Ośrodek Wsparcia Rolnictwa związanych z wdrożeniem na terytorium Rzeczypospolitej Polskiej programu dla szkół (Dz. U.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6B7B05" w:rsidRPr="00C940E1">
        <w:rPr>
          <w:rFonts w:ascii="Arial" w:hAnsi="Arial"/>
          <w:sz w:val="24"/>
        </w:rPr>
        <w:t xml:space="preserve"> </w:t>
      </w:r>
      <w:r w:rsidR="006B7B05" w:rsidRPr="006B7B05">
        <w:rPr>
          <w:rFonts w:ascii="Arial" w:hAnsi="Arial" w:cs="Arial"/>
          <w:sz w:val="24"/>
          <w:szCs w:val="24"/>
        </w:rPr>
        <w:t>1572</w:t>
      </w:r>
      <w:r w:rsidR="00344FCB">
        <w:rPr>
          <w:rFonts w:ascii="Arial" w:hAnsi="Arial" w:cs="Arial"/>
          <w:sz w:val="24"/>
          <w:szCs w:val="24"/>
        </w:rPr>
        <w:t xml:space="preserve"> z późn. zm.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6F1D5EF6" w:rsidR="00C155E7" w:rsidRDefault="00C155E7" w:rsidP="004B5E2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26 maja 2021 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2021/2022 (Dz. U. </w:t>
      </w:r>
      <w:r w:rsidR="002062F2" w:rsidRPr="002062F2">
        <w:rPr>
          <w:rFonts w:ascii="Arial" w:hAnsi="Arial" w:cs="Arial"/>
          <w:sz w:val="24"/>
          <w:szCs w:val="24"/>
        </w:rPr>
        <w:t>poz. 972</w:t>
      </w:r>
      <w:r w:rsidR="00AE72BC">
        <w:rPr>
          <w:rFonts w:ascii="Arial" w:hAnsi="Arial" w:cs="Arial"/>
          <w:sz w:val="24"/>
          <w:szCs w:val="24"/>
        </w:rPr>
        <w:t>,</w:t>
      </w:r>
      <w:r w:rsidR="004B5E28" w:rsidRPr="004B5E28">
        <w:t xml:space="preserve"> </w:t>
      </w:r>
      <w:r w:rsidR="004B5E28" w:rsidRPr="004B5E28">
        <w:rPr>
          <w:rFonts w:ascii="Arial" w:hAnsi="Arial" w:cs="Arial"/>
          <w:sz w:val="24"/>
          <w:szCs w:val="24"/>
        </w:rPr>
        <w:t>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FF60D4">
        <w:rPr>
          <w:rFonts w:ascii="Arial" w:hAnsi="Arial" w:cs="Arial"/>
          <w:sz w:val="24"/>
          <w:szCs w:val="24"/>
        </w:rPr>
        <w:t>.</w:t>
      </w:r>
    </w:p>
    <w:p w14:paraId="7F245103" w14:textId="15CF764E" w:rsidR="002062F2" w:rsidRPr="002062F2" w:rsidRDefault="002062F2" w:rsidP="002062F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2F2">
        <w:rPr>
          <w:rFonts w:ascii="Arial" w:hAnsi="Arial" w:cs="Arial"/>
          <w:sz w:val="24"/>
          <w:szCs w:val="24"/>
        </w:rPr>
        <w:t>Rozporządzenie Rady Ministrów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C163FA">
        <w:rPr>
          <w:rFonts w:ascii="Arial" w:hAnsi="Arial" w:cs="Arial"/>
          <w:sz w:val="24"/>
          <w:szCs w:val="24"/>
        </w:rPr>
        <w:t>11</w:t>
      </w:r>
      <w:r w:rsidRPr="00206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sierpnia</w:t>
      </w:r>
      <w:r w:rsidRPr="002062F2">
        <w:rPr>
          <w:rFonts w:ascii="Arial" w:hAnsi="Arial" w:cs="Arial"/>
          <w:sz w:val="24"/>
          <w:szCs w:val="24"/>
        </w:rPr>
        <w:t xml:space="preserve"> 2021 r.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 xml:space="preserve">zmieniające rozporządzenie w sprawie wysokości środków finansowych przeznaczonych </w:t>
      </w:r>
      <w:r w:rsidRPr="002062F2">
        <w:rPr>
          <w:rFonts w:ascii="Arial" w:hAnsi="Arial" w:cs="Arial"/>
          <w:sz w:val="24"/>
          <w:szCs w:val="24"/>
        </w:rPr>
        <w:lastRenderedPageBreak/>
        <w:t>na</w:t>
      </w:r>
      <w:r w:rsidR="00B3000B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wypłatę pomocy krajowej i pomocy unijnej w ramach finansowania programu dla szkół oraz wysokości stawek pomocy finansowej z tytułu realizacji działań w</w:t>
      </w:r>
      <w:r w:rsidR="00A044CD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ramach tego programu w roku szkolnym 2021/2022</w:t>
      </w:r>
      <w:r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>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 xml:space="preserve">poz. </w:t>
      </w:r>
      <w:r w:rsidR="00C163FA">
        <w:rPr>
          <w:rFonts w:ascii="Arial" w:hAnsi="Arial" w:cs="Arial"/>
          <w:sz w:val="24"/>
          <w:szCs w:val="24"/>
        </w:rPr>
        <w:t>1532</w:t>
      </w:r>
      <w:r w:rsidRPr="002062F2">
        <w:rPr>
          <w:rFonts w:ascii="Arial" w:hAnsi="Arial" w:cs="Arial"/>
          <w:sz w:val="24"/>
          <w:szCs w:val="24"/>
        </w:rPr>
        <w:t>)</w:t>
      </w:r>
      <w:r w:rsidRPr="00226AEE">
        <w:rPr>
          <w:rFonts w:ascii="Arial" w:hAnsi="Arial" w:cs="Arial"/>
          <w:sz w:val="24"/>
          <w:szCs w:val="24"/>
        </w:rPr>
        <w:t>,</w:t>
      </w:r>
      <w:r w:rsidRPr="002062F2">
        <w:rPr>
          <w:rFonts w:ascii="Arial" w:hAnsi="Arial" w:cs="Arial"/>
          <w:sz w:val="24"/>
          <w:szCs w:val="24"/>
        </w:rPr>
        <w:t xml:space="preserve"> </w:t>
      </w:r>
      <w:r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193F3F68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1CE4A2BD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0A43F186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>Dz.</w:t>
      </w:r>
      <w:r w:rsidR="006E6203">
        <w:rPr>
          <w:rFonts w:ascii="Arial" w:hAnsi="Arial" w:cs="Arial"/>
          <w:sz w:val="24"/>
          <w:szCs w:val="24"/>
        </w:rPr>
        <w:t> </w:t>
      </w:r>
      <w:r w:rsidR="008B3376" w:rsidRPr="008B3376">
        <w:rPr>
          <w:rFonts w:ascii="Arial" w:hAnsi="Arial" w:cs="Arial"/>
          <w:sz w:val="24"/>
          <w:szCs w:val="24"/>
        </w:rPr>
        <w:t xml:space="preserve">U. z </w:t>
      </w:r>
      <w:r w:rsidR="009D34E8" w:rsidRPr="00F109ED">
        <w:rPr>
          <w:rFonts w:ascii="Arial" w:hAnsi="Arial" w:cs="Arial"/>
          <w:sz w:val="24"/>
          <w:szCs w:val="24"/>
        </w:rPr>
        <w:t>202</w:t>
      </w:r>
      <w:r w:rsidR="009D34E8">
        <w:rPr>
          <w:rFonts w:ascii="Arial" w:hAnsi="Arial" w:cs="Arial"/>
          <w:sz w:val="24"/>
          <w:szCs w:val="24"/>
        </w:rPr>
        <w:t>1</w:t>
      </w:r>
      <w:r w:rsidR="009D34E8" w:rsidRPr="00F109ED">
        <w:rPr>
          <w:rFonts w:ascii="Arial" w:hAnsi="Arial" w:cs="Arial"/>
          <w:sz w:val="24"/>
          <w:szCs w:val="24"/>
        </w:rPr>
        <w:t xml:space="preserve"> </w:t>
      </w:r>
      <w:r w:rsidR="008B3376" w:rsidRPr="00F109ED">
        <w:rPr>
          <w:rFonts w:ascii="Arial" w:hAnsi="Arial" w:cs="Arial"/>
          <w:sz w:val="24"/>
          <w:szCs w:val="24"/>
        </w:rPr>
        <w:t xml:space="preserve">r. poz. </w:t>
      </w:r>
      <w:r w:rsidR="009D34E8">
        <w:rPr>
          <w:rFonts w:ascii="Arial" w:hAnsi="Arial" w:cs="Arial"/>
          <w:sz w:val="24"/>
          <w:szCs w:val="24"/>
        </w:rPr>
        <w:t>735</w:t>
      </w:r>
      <w:r w:rsidR="00AE72BC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3F6E66A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203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6C83289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6B955261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 poz. 2233</w:t>
      </w:r>
      <w:r w:rsidR="009D34E8">
        <w:rPr>
          <w:rFonts w:ascii="Arial" w:hAnsi="Arial" w:cs="Arial"/>
          <w:sz w:val="24"/>
          <w:szCs w:val="24"/>
        </w:rPr>
        <w:t>,</w:t>
      </w:r>
      <w:r w:rsidR="009D34E8" w:rsidRPr="008C5464">
        <w:rPr>
          <w:rFonts w:ascii="Arial" w:hAnsi="Arial" w:cs="Arial"/>
          <w:sz w:val="24"/>
          <w:szCs w:val="24"/>
        </w:rPr>
        <w:t xml:space="preserve"> </w:t>
      </w:r>
      <w:r w:rsidR="009D34E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531973D0" w:rsidR="006E503C" w:rsidRDefault="006E50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11C9">
        <w:rPr>
          <w:rFonts w:ascii="Arial" w:hAnsi="Arial" w:cs="Arial"/>
          <w:iCs/>
          <w:sz w:val="24"/>
          <w:szCs w:val="24"/>
        </w:rPr>
        <w:t>Ustawa z dnia 13</w:t>
      </w:r>
      <w:r w:rsidR="004F6A15">
        <w:rPr>
          <w:rFonts w:ascii="Arial" w:hAnsi="Arial" w:cs="Arial"/>
          <w:iCs/>
          <w:sz w:val="24"/>
          <w:szCs w:val="24"/>
        </w:rPr>
        <w:t xml:space="preserve"> stycznia </w:t>
      </w:r>
      <w:r w:rsidRPr="00FD11C9">
        <w:rPr>
          <w:rFonts w:ascii="Arial" w:hAnsi="Arial" w:cs="Arial"/>
          <w:iCs/>
          <w:sz w:val="24"/>
          <w:szCs w:val="24"/>
        </w:rPr>
        <w:t xml:space="preserve">2022 r. o zmianie ustawy o podatku od towarów </w:t>
      </w:r>
      <w:r w:rsidR="00E1403B">
        <w:rPr>
          <w:rFonts w:ascii="Arial" w:hAnsi="Arial" w:cs="Arial"/>
          <w:iCs/>
          <w:sz w:val="24"/>
          <w:szCs w:val="24"/>
        </w:rPr>
        <w:br/>
      </w:r>
      <w:r w:rsidRPr="00FD11C9">
        <w:rPr>
          <w:rFonts w:ascii="Arial" w:hAnsi="Arial" w:cs="Arial"/>
          <w:iCs/>
          <w:sz w:val="24"/>
          <w:szCs w:val="24"/>
        </w:rPr>
        <w:t>i usług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 U. z 2022 r. poz. 196).</w:t>
      </w:r>
    </w:p>
    <w:p w14:paraId="127CDE3D" w14:textId="5868B6DD" w:rsidR="00D75B9E" w:rsidRPr="00D75B9E" w:rsidRDefault="00D75B9E" w:rsidP="00D75B9E">
      <w:pPr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</w:t>
      </w:r>
      <w:r w:rsidRPr="00D75B9E">
        <w:rPr>
          <w:rFonts w:ascii="Arial" w:hAnsi="Arial" w:cs="Arial"/>
          <w:sz w:val="24"/>
          <w:szCs w:val="24"/>
        </w:rPr>
        <w:t>ozporządzenie Rady Ministrów z dnia 16 lutego 2022 r. zmieniając</w:t>
      </w:r>
      <w:r>
        <w:rPr>
          <w:rFonts w:ascii="Arial" w:hAnsi="Arial" w:cs="Arial"/>
          <w:sz w:val="24"/>
          <w:szCs w:val="24"/>
        </w:rPr>
        <w:t>e</w:t>
      </w:r>
      <w:r w:rsidRPr="00D75B9E">
        <w:rPr>
          <w:rFonts w:ascii="Arial" w:hAnsi="Arial" w:cs="Arial"/>
          <w:sz w:val="24"/>
          <w:szCs w:val="24"/>
        </w:rPr>
        <w:t xml:space="preserve"> rozporządzenie w sprawie wysokości środków finansowych przeznaczonych na </w:t>
      </w:r>
      <w:r w:rsidRPr="00D75B9E">
        <w:rPr>
          <w:rFonts w:ascii="Arial" w:hAnsi="Arial" w:cs="Arial"/>
          <w:sz w:val="24"/>
          <w:szCs w:val="24"/>
        </w:rPr>
        <w:lastRenderedPageBreak/>
        <w:t xml:space="preserve">wypłatę pomocy krajowej i pomocy unijnej w ramach finansowania programu dla szkół oraz wysokości stawek pomocy finansowej z tytułu realizacji działań </w:t>
      </w:r>
      <w:r>
        <w:rPr>
          <w:rFonts w:ascii="Arial" w:hAnsi="Arial" w:cs="Arial"/>
          <w:sz w:val="24"/>
          <w:szCs w:val="24"/>
        </w:rPr>
        <w:br/>
      </w:r>
      <w:r w:rsidRPr="00D75B9E">
        <w:rPr>
          <w:rFonts w:ascii="Arial" w:hAnsi="Arial" w:cs="Arial"/>
          <w:sz w:val="24"/>
          <w:szCs w:val="24"/>
        </w:rPr>
        <w:t>w ramach tego programu w roku szkolnym 2021/2022 (Dz. U. 2022 r., poz. 440)</w:t>
      </w:r>
      <w:r w:rsidR="009345FC">
        <w:rPr>
          <w:rFonts w:ascii="Arial" w:hAnsi="Arial" w:cs="Arial"/>
          <w:sz w:val="24"/>
          <w:szCs w:val="24"/>
        </w:rPr>
        <w:t>.</w:t>
      </w:r>
    </w:p>
    <w:p w14:paraId="5B99E417" w14:textId="77777777" w:rsidR="00992E72" w:rsidRDefault="00992E72" w:rsidP="00FD11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2" w:name="_Toc58421485"/>
      <w:r w:rsidRPr="00324E16">
        <w:rPr>
          <w:sz w:val="24"/>
          <w:szCs w:val="24"/>
        </w:rPr>
        <w:t>Definicje</w:t>
      </w:r>
      <w:bookmarkEnd w:id="2"/>
    </w:p>
    <w:p w14:paraId="388F1A17" w14:textId="3818C451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2021/2022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336DDE4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Pr="00344FCB">
        <w:rPr>
          <w:rFonts w:ascii="Arial" w:hAnsi="Arial" w:cs="Arial"/>
          <w:b/>
          <w:sz w:val="24"/>
          <w:szCs w:val="24"/>
        </w:rPr>
        <w:t>13</w:t>
      </w:r>
      <w:r w:rsidR="009A63F5">
        <w:rPr>
          <w:rFonts w:ascii="Arial" w:hAnsi="Arial" w:cs="Arial"/>
          <w:b/>
          <w:sz w:val="24"/>
          <w:szCs w:val="24"/>
        </w:rPr>
        <w:t>a</w:t>
      </w:r>
      <w:r w:rsidRPr="00344FCB">
        <w:rPr>
          <w:rFonts w:ascii="Arial" w:hAnsi="Arial" w:cs="Arial"/>
          <w:b/>
          <w:sz w:val="24"/>
          <w:szCs w:val="24"/>
        </w:rPr>
        <w:t xml:space="preserve"> rozporządzenia MRiRW.</w:t>
      </w:r>
    </w:p>
    <w:p w14:paraId="269779BD" w14:textId="2D9F862E" w:rsidR="004260AF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 xml:space="preserve">, </w:t>
      </w:r>
      <w:r w:rsidR="00B840F7" w:rsidRPr="003B7384">
        <w:rPr>
          <w:rFonts w:ascii="Arial" w:hAnsi="Arial" w:cs="Arial"/>
          <w:sz w:val="24"/>
          <w:szCs w:val="24"/>
        </w:rPr>
        <w:lastRenderedPageBreak/>
        <w:t>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5BEB6FFF" w:rsidR="00471B5D" w:rsidRPr="004260AF" w:rsidRDefault="00471B5D" w:rsidP="004260A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4260AF">
        <w:rPr>
          <w:rFonts w:ascii="Arial" w:hAnsi="Arial" w:cs="Arial"/>
          <w:b/>
          <w:sz w:val="24"/>
          <w:szCs w:val="24"/>
        </w:rPr>
        <w:t>I/</w:t>
      </w:r>
      <w:r w:rsidR="006C1D5A" w:rsidRPr="004260AF">
        <w:rPr>
          <w:rFonts w:ascii="Arial" w:hAnsi="Arial" w:cs="Arial"/>
          <w:b/>
          <w:sz w:val="24"/>
          <w:szCs w:val="24"/>
        </w:rPr>
        <w:t>LUB</w:t>
      </w:r>
      <w:r w:rsidRPr="004260AF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4260AF">
        <w:rPr>
          <w:rFonts w:ascii="Arial" w:hAnsi="Arial" w:cs="Arial"/>
          <w:b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>-</w:t>
      </w:r>
      <w:r w:rsidR="00583A93" w:rsidRPr="004260AF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7C423B">
        <w:rPr>
          <w:rFonts w:ascii="Arial" w:hAnsi="Arial" w:cs="Arial"/>
          <w:sz w:val="24"/>
          <w:szCs w:val="24"/>
        </w:rPr>
        <w:t xml:space="preserve">5 </w:t>
      </w:r>
      <w:r w:rsidR="00583A93" w:rsidRPr="004260AF">
        <w:rPr>
          <w:rFonts w:ascii="Arial" w:hAnsi="Arial" w:cs="Arial"/>
          <w:sz w:val="24"/>
          <w:szCs w:val="24"/>
        </w:rPr>
        <w:t>ust. 2 lit.</w:t>
      </w:r>
      <w:r w:rsidR="00A044CD" w:rsidRPr="004260AF">
        <w:rPr>
          <w:rFonts w:ascii="Arial" w:hAnsi="Arial" w:cs="Arial"/>
          <w:sz w:val="24"/>
          <w:szCs w:val="24"/>
        </w:rPr>
        <w:t> </w:t>
      </w:r>
      <w:r w:rsidR="00583A93" w:rsidRPr="004260AF">
        <w:rPr>
          <w:rFonts w:ascii="Arial" w:hAnsi="Arial" w:cs="Arial"/>
          <w:sz w:val="24"/>
          <w:szCs w:val="24"/>
        </w:rPr>
        <w:t>e</w:t>
      </w:r>
      <w:r w:rsidR="009615BD" w:rsidRPr="004260AF">
        <w:rPr>
          <w:rFonts w:ascii="Arial" w:hAnsi="Arial" w:cs="Arial"/>
          <w:sz w:val="24"/>
          <w:szCs w:val="24"/>
        </w:rPr>
        <w:t xml:space="preserve"> </w:t>
      </w:r>
      <w:r w:rsidR="0098363E" w:rsidRPr="004260AF">
        <w:rPr>
          <w:rFonts w:ascii="Arial" w:hAnsi="Arial" w:cs="Arial"/>
          <w:sz w:val="24"/>
          <w:szCs w:val="24"/>
        </w:rPr>
        <w:t xml:space="preserve">RDK 2017/40, </w:t>
      </w:r>
      <w:r w:rsidR="00583A93" w:rsidRPr="004260AF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4260AF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4260AF">
        <w:rPr>
          <w:rFonts w:ascii="Arial" w:hAnsi="Arial" w:cs="Arial"/>
          <w:sz w:val="24"/>
          <w:szCs w:val="24"/>
        </w:rPr>
        <w:t xml:space="preserve">, tj. </w:t>
      </w:r>
      <w:r w:rsidR="00583A93" w:rsidRPr="004260AF">
        <w:rPr>
          <w:rFonts w:ascii="Arial" w:hAnsi="Arial" w:cs="Arial"/>
          <w:sz w:val="24"/>
          <w:szCs w:val="24"/>
        </w:rPr>
        <w:t xml:space="preserve">do </w:t>
      </w:r>
      <w:r w:rsidR="003041BE" w:rsidRPr="004260AF">
        <w:rPr>
          <w:rFonts w:ascii="Arial" w:hAnsi="Arial" w:cs="Arial"/>
          <w:sz w:val="24"/>
          <w:szCs w:val="24"/>
        </w:rPr>
        <w:t>realizacji</w:t>
      </w:r>
      <w:r w:rsidR="000B0821" w:rsidRPr="004260AF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sz w:val="24"/>
          <w:szCs w:val="24"/>
        </w:rPr>
        <w:t xml:space="preserve">promocji </w:t>
      </w:r>
      <w:r w:rsidR="00607887" w:rsidRPr="004260AF">
        <w:rPr>
          <w:rFonts w:ascii="Arial" w:hAnsi="Arial" w:cs="Arial"/>
          <w:sz w:val="24"/>
          <w:szCs w:val="24"/>
        </w:rPr>
        <w:t>i</w:t>
      </w:r>
      <w:r w:rsidR="00103402" w:rsidRPr="004260AF">
        <w:rPr>
          <w:rFonts w:ascii="Arial" w:hAnsi="Arial" w:cs="Arial"/>
          <w:sz w:val="24"/>
          <w:szCs w:val="24"/>
        </w:rPr>
        <w:t>/</w:t>
      </w:r>
      <w:r w:rsidR="000B0821" w:rsidRPr="004260AF">
        <w:rPr>
          <w:rFonts w:ascii="Arial" w:hAnsi="Arial" w:cs="Arial"/>
          <w:sz w:val="24"/>
          <w:szCs w:val="24"/>
        </w:rPr>
        <w:t>lub</w:t>
      </w:r>
      <w:r w:rsidR="003041BE" w:rsidRPr="004260AF">
        <w:rPr>
          <w:rFonts w:ascii="Arial" w:hAnsi="Arial" w:cs="Arial"/>
          <w:sz w:val="24"/>
          <w:szCs w:val="24"/>
        </w:rPr>
        <w:t xml:space="preserve"> oceny </w:t>
      </w:r>
      <w:r w:rsidR="00B840F7" w:rsidRPr="004260AF">
        <w:rPr>
          <w:rFonts w:ascii="Arial" w:hAnsi="Arial" w:cs="Arial"/>
          <w:sz w:val="24"/>
          <w:szCs w:val="24"/>
        </w:rPr>
        <w:t>p</w:t>
      </w:r>
      <w:r w:rsidR="003041BE" w:rsidRPr="004260AF">
        <w:rPr>
          <w:rFonts w:ascii="Arial" w:hAnsi="Arial" w:cs="Arial"/>
          <w:sz w:val="24"/>
          <w:szCs w:val="24"/>
        </w:rPr>
        <w:t>rogramu</w:t>
      </w:r>
      <w:r w:rsidR="006B2463" w:rsidRPr="004260AF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7A1FAE91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17B9AB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:</w:t>
      </w:r>
    </w:p>
    <w:p w14:paraId="1C581185" w14:textId="42957710" w:rsidR="00CE4C2C" w:rsidRPr="00C940E1" w:rsidRDefault="00CE4C2C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940E1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 xml:space="preserve"> r. – 1</w:t>
      </w:r>
      <w:r>
        <w:rPr>
          <w:rFonts w:ascii="Arial" w:hAnsi="Arial" w:cs="Arial"/>
          <w:sz w:val="24"/>
          <w:szCs w:val="24"/>
        </w:rPr>
        <w:t>4</w:t>
      </w:r>
      <w:r w:rsidRPr="00C940E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</w:t>
      </w:r>
    </w:p>
    <w:p w14:paraId="79A4D190" w14:textId="2E467929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43086EA2" w14:textId="4A47BA7D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>
        <w:rPr>
          <w:rFonts w:ascii="Arial" w:hAnsi="Arial" w:cs="Arial"/>
          <w:sz w:val="24"/>
          <w:szCs w:val="24"/>
        </w:rPr>
        <w:t>28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3589174A" w14:textId="57D06DA8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0.09.2021 r. – 11</w:t>
      </w:r>
      <w:r w:rsidRPr="00CE4C2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697A59F8" w14:textId="69B29B1F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5DA76AF" w14:textId="2DF040E7" w:rsidR="00CE4C2C" w:rsidRPr="00C940E1" w:rsidRDefault="00424CE3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 </w:t>
      </w:r>
    </w:p>
    <w:p w14:paraId="7907C727" w14:textId="203649ED" w:rsidR="00CE4C2C" w:rsidRPr="00CE4C2C" w:rsidRDefault="00CE4C2C" w:rsidP="00C940E1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lastRenderedPageBreak/>
        <w:t>0</w:t>
      </w:r>
      <w:r w:rsidR="00424CE3">
        <w:rPr>
          <w:rFonts w:ascii="Arial" w:hAnsi="Arial" w:cs="Arial"/>
          <w:sz w:val="24"/>
          <w:szCs w:val="24"/>
        </w:rPr>
        <w:t>7</w:t>
      </w:r>
      <w:r w:rsidRPr="00CE4C2C">
        <w:rPr>
          <w:rFonts w:ascii="Arial" w:hAnsi="Arial" w:cs="Arial"/>
          <w:sz w:val="24"/>
          <w:szCs w:val="24"/>
        </w:rPr>
        <w:t>.02.202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24.06.202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3A700A1F" w14:textId="1D3E52E0" w:rsidR="00CE4C2C" w:rsidRPr="00CE4C2C" w:rsidRDefault="00424CE3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E4C2C"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 xml:space="preserve">2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56B58BFE" w14:textId="4B19FEEB" w:rsidR="00AE75DC" w:rsidRDefault="00424CE3" w:rsidP="00C940E1">
      <w:pPr>
        <w:pStyle w:val="Akapitzlist"/>
        <w:numPr>
          <w:ilvl w:val="0"/>
          <w:numId w:val="115"/>
        </w:numPr>
        <w:spacing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28</w:t>
      </w:r>
      <w:r w:rsidR="00CE4C2C" w:rsidRPr="00C940E1">
        <w:rPr>
          <w:rFonts w:ascii="Arial" w:hAnsi="Arial" w:cs="Arial"/>
          <w:sz w:val="24"/>
          <w:szCs w:val="24"/>
        </w:rPr>
        <w:t>.02.202</w:t>
      </w:r>
      <w:r w:rsidRPr="00C940E1">
        <w:rPr>
          <w:rFonts w:ascii="Arial" w:hAnsi="Arial" w:cs="Arial"/>
          <w:sz w:val="24"/>
          <w:szCs w:val="24"/>
        </w:rPr>
        <w:t>2 r. – 24.06.2022</w:t>
      </w:r>
      <w:r w:rsidR="00CE4C2C" w:rsidRPr="00C940E1">
        <w:rPr>
          <w:rFonts w:ascii="Arial" w:hAnsi="Arial" w:cs="Arial"/>
          <w:sz w:val="24"/>
          <w:szCs w:val="24"/>
        </w:rPr>
        <w:t xml:space="preserve"> r.- województwo: lubelskie, łódzkie,</w:t>
      </w:r>
      <w:r w:rsidR="00E61733" w:rsidRPr="00B320E3">
        <w:rPr>
          <w:rFonts w:ascii="Arial" w:hAnsi="Arial"/>
          <w:sz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podkarpackie, pomorskie, śląskie.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13310D8" w14:textId="7F1A07A1" w:rsidR="000A279D" w:rsidRDefault="000A279D" w:rsidP="000A27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3" w:name="_Toc58421486"/>
      <w:r w:rsidRPr="00324E16">
        <w:rPr>
          <w:sz w:val="24"/>
          <w:szCs w:val="24"/>
        </w:rPr>
        <w:t>Zasady udziału szkół podstawowych w programie</w:t>
      </w:r>
      <w:bookmarkEnd w:id="3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 xml:space="preserve">uprawnionym </w:t>
      </w:r>
      <w:r w:rsidR="00A17A63" w:rsidRPr="003B7384">
        <w:rPr>
          <w:rFonts w:ascii="Arial" w:hAnsi="Arial" w:cs="Arial"/>
          <w:sz w:val="24"/>
          <w:szCs w:val="24"/>
        </w:rPr>
        <w:lastRenderedPageBreak/>
        <w:t>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D7A763E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5603646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53FB28B4" w14:textId="56CAFEF4" w:rsidR="00493754" w:rsidRDefault="00493754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3754">
        <w:rPr>
          <w:rFonts w:ascii="Arial" w:hAnsi="Arial" w:cs="Arial"/>
          <w:b/>
          <w:bCs/>
          <w:sz w:val="24"/>
          <w:szCs w:val="24"/>
        </w:rPr>
        <w:t xml:space="preserve">Należy dokonać zmian w oświadczeniu dotyczącym udziału w programie w II semestrze roku szkolnego 2021/2022 (załącznik III do „Warunków”), które zostało złożone do właściwego OT KOWR do 28.01.2022 r., w zakresie zmiany składu koszyka komponentu mlecznego. Zmiany do ww. oświadczenia należy złożyć do właściwego OT KOWR wraz z </w:t>
      </w:r>
      <w:r w:rsidR="002F0C21">
        <w:rPr>
          <w:rFonts w:ascii="Arial" w:hAnsi="Arial" w:cs="Arial"/>
          <w:b/>
          <w:bCs/>
          <w:sz w:val="24"/>
          <w:szCs w:val="24"/>
        </w:rPr>
        <w:t>w</w:t>
      </w:r>
      <w:r w:rsidRPr="00493754">
        <w:rPr>
          <w:rFonts w:ascii="Arial" w:hAnsi="Arial" w:cs="Arial"/>
          <w:b/>
          <w:bCs/>
          <w:sz w:val="24"/>
          <w:szCs w:val="24"/>
        </w:rPr>
        <w:t xml:space="preserve">nioskiem o pomoc </w:t>
      </w:r>
      <w:r w:rsidR="00641B12">
        <w:rPr>
          <w:rFonts w:ascii="Arial" w:hAnsi="Arial" w:cs="Arial"/>
          <w:b/>
          <w:bCs/>
          <w:sz w:val="24"/>
          <w:szCs w:val="24"/>
        </w:rPr>
        <w:t>za</w:t>
      </w:r>
      <w:r w:rsidRPr="00493754">
        <w:rPr>
          <w:rFonts w:ascii="Arial" w:hAnsi="Arial" w:cs="Arial"/>
          <w:b/>
          <w:bCs/>
          <w:sz w:val="24"/>
          <w:szCs w:val="24"/>
        </w:rPr>
        <w:t xml:space="preserve"> II semestr roku szkolnego</w:t>
      </w:r>
      <w:r w:rsidR="004A4039">
        <w:rPr>
          <w:rFonts w:ascii="Arial" w:hAnsi="Arial" w:cs="Arial"/>
          <w:b/>
          <w:bCs/>
          <w:sz w:val="24"/>
          <w:szCs w:val="24"/>
        </w:rPr>
        <w:t xml:space="preserve"> 2021/2022</w:t>
      </w:r>
      <w:r w:rsidRPr="00493754">
        <w:rPr>
          <w:rFonts w:ascii="Arial" w:hAnsi="Arial" w:cs="Arial"/>
          <w:b/>
          <w:bCs/>
          <w:sz w:val="24"/>
          <w:szCs w:val="24"/>
        </w:rPr>
        <w:t xml:space="preserve"> (załącznik IV do „Warunków”).</w:t>
      </w:r>
    </w:p>
    <w:p w14:paraId="0C7BE5D7" w14:textId="7B1E314D" w:rsidR="003431B0" w:rsidRPr="00493754" w:rsidRDefault="003431B0" w:rsidP="007A382A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Zmiany w ww. oświadczeniu należy dokonać w </w:t>
      </w:r>
      <w:r w:rsidRPr="007A382A">
        <w:rPr>
          <w:rFonts w:ascii="Arial" w:hAnsi="Arial" w:cs="Arial"/>
          <w:b/>
          <w:bCs/>
          <w:sz w:val="24"/>
          <w:szCs w:val="24"/>
          <w:u w:val="single"/>
        </w:rPr>
        <w:t>formie pisemnej</w:t>
      </w:r>
      <w:r w:rsidR="00BF17DD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61F9E" w:rsidRPr="00561F9E">
        <w:rPr>
          <w:rFonts w:ascii="Arial" w:hAnsi="Arial" w:cs="Arial"/>
          <w:b/>
          <w:bCs/>
          <w:sz w:val="24"/>
          <w:szCs w:val="24"/>
        </w:rPr>
        <w:t>np. w formie oświadczenia,</w:t>
      </w:r>
      <w:r w:rsidR="00561F9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uwzględniając zmianę liczby porcji produktów mlecznych wskazan</w:t>
      </w:r>
      <w:r w:rsidR="0070311C">
        <w:rPr>
          <w:rFonts w:ascii="Arial" w:hAnsi="Arial" w:cs="Arial"/>
          <w:b/>
          <w:bCs/>
          <w:sz w:val="24"/>
          <w:szCs w:val="24"/>
        </w:rPr>
        <w:t xml:space="preserve">ą </w:t>
      </w:r>
      <w:r w:rsidR="00BF17DD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>Warunka</w:t>
      </w:r>
      <w:r w:rsidR="0070311C">
        <w:rPr>
          <w:rFonts w:ascii="Arial" w:hAnsi="Arial" w:cs="Arial"/>
          <w:b/>
          <w:bCs/>
          <w:i/>
          <w:iCs/>
          <w:sz w:val="24"/>
          <w:szCs w:val="24"/>
        </w:rPr>
        <w:t>ch</w:t>
      </w:r>
      <w:r w:rsidR="0075144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>i wymagania</w:t>
      </w:r>
      <w:r w:rsidR="0070311C">
        <w:rPr>
          <w:rFonts w:ascii="Arial" w:hAnsi="Arial" w:cs="Arial"/>
          <w:b/>
          <w:bCs/>
          <w:i/>
          <w:iCs/>
          <w:sz w:val="24"/>
          <w:szCs w:val="24"/>
        </w:rPr>
        <w:t xml:space="preserve">ch 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>dotyczący</w:t>
      </w:r>
      <w:r w:rsidR="0070311C">
        <w:rPr>
          <w:rFonts w:ascii="Arial" w:hAnsi="Arial" w:cs="Arial"/>
          <w:b/>
          <w:bCs/>
          <w:i/>
          <w:iCs/>
          <w:sz w:val="24"/>
          <w:szCs w:val="24"/>
        </w:rPr>
        <w:t xml:space="preserve">ch 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>udostępniania owoców i warzyw oraz mleka i przetworów mlecznych</w:t>
      </w:r>
      <w:r w:rsidR="00D5790C">
        <w:rPr>
          <w:rFonts w:ascii="Arial" w:hAnsi="Arial" w:cs="Arial"/>
          <w:b/>
          <w:bCs/>
          <w:sz w:val="24"/>
          <w:szCs w:val="24"/>
        </w:rPr>
        <w:t xml:space="preserve"> (</w:t>
      </w:r>
      <w:r w:rsidR="00724353" w:rsidRPr="00724353">
        <w:rPr>
          <w:rFonts w:ascii="Arial" w:hAnsi="Arial" w:cs="Arial"/>
          <w:b/>
          <w:bCs/>
          <w:sz w:val="24"/>
          <w:szCs w:val="24"/>
        </w:rPr>
        <w:t>załącznik VII do „Warunków”</w:t>
      </w:r>
      <w:r w:rsidR="00D5790C">
        <w:rPr>
          <w:rFonts w:ascii="Arial" w:hAnsi="Arial" w:cs="Arial"/>
          <w:b/>
          <w:bCs/>
          <w:sz w:val="24"/>
          <w:szCs w:val="24"/>
        </w:rPr>
        <w:t>)</w:t>
      </w:r>
      <w:r w:rsidR="00724353" w:rsidRPr="00724353">
        <w:rPr>
          <w:rFonts w:ascii="Arial" w:hAnsi="Arial" w:cs="Arial"/>
          <w:b/>
          <w:bCs/>
          <w:sz w:val="24"/>
          <w:szCs w:val="24"/>
        </w:rPr>
        <w:t>.</w:t>
      </w:r>
    </w:p>
    <w:p w14:paraId="370EF5DE" w14:textId="77777777" w:rsidR="00493754" w:rsidRPr="00887C76" w:rsidRDefault="00493754" w:rsidP="007A382A">
      <w:pPr>
        <w:pStyle w:val="Akapitzlist"/>
        <w:spacing w:line="360" w:lineRule="auto"/>
        <w:jc w:val="both"/>
      </w:pP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14D37509" w14:textId="77777777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3E61609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>do rozporządzenia MRiRW</w:t>
      </w:r>
      <w:r>
        <w:rPr>
          <w:rFonts w:cs="Arial"/>
          <w:b/>
          <w:sz w:val="24"/>
          <w:szCs w:val="24"/>
        </w:rPr>
        <w:t>.</w:t>
      </w: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MRiRW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 xml:space="preserve">(formularz może być </w:t>
      </w:r>
      <w:r w:rsidR="00005256" w:rsidRPr="00D01B60">
        <w:rPr>
          <w:rFonts w:ascii="Arial" w:hAnsi="Arial" w:cs="Times"/>
          <w:i/>
          <w:sz w:val="24"/>
          <w:szCs w:val="24"/>
        </w:rPr>
        <w:lastRenderedPageBreak/>
        <w:t>sporządzany zbiorczo dla klasy/grupy bądź indywidualnie dla każdego rodzica/ opiekuna prawnego)</w:t>
      </w:r>
      <w:r w:rsidR="00CC4616" w:rsidRPr="00D01B60">
        <w:t>.</w:t>
      </w:r>
    </w:p>
    <w:p w14:paraId="043EB652" w14:textId="66A8AA74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§13a 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rozporządzenia MRiRW,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ppkt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</w:t>
      </w:r>
      <w:r w:rsidR="00C0043B">
        <w:rPr>
          <w:rFonts w:ascii="Arial" w:hAnsi="Arial" w:cs="Arial"/>
          <w:sz w:val="24"/>
          <w:szCs w:val="24"/>
        </w:rPr>
        <w:lastRenderedPageBreak/>
        <w:t xml:space="preserve">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>na podstawie ewidencji określonej w ppkt</w:t>
      </w:r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>w zakresie niezależnych od stron zmian polegających na zmniejszeniu lub zwiększeniu liczby dzieci uczestniczących w programie (w przypadku rezygnacji 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lastRenderedPageBreak/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lastRenderedPageBreak/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0870B787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okres od dnia upływu terminu zwrotu płatności do daty zwrotu lub odliczenia (art. 7 ust. 1-3 RWK 809/2014)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4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4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216634F7" w:rsidR="00751B13" w:rsidRPr="006D7111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dnia 15 września 2000 r. o grupach producentów rolnych i ich związkach oraz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5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5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5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lastRenderedPageBreak/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402953DB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>udostępniania dzieciom, uczęszczającym do klas VI - VIII szkół podstawowych oraz ogólnokształcących szkół muzycznych I stopnia, klas III-V ogólnokształcących szkół baletowych oraz oddziałów przedszkolnych w szkołach podstawowych, o których mowa w §13a ust. 1 pkt 2 rozporządzenia MRiRW</w:t>
      </w:r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1464A630" w14:textId="61EEAC11" w:rsidR="006728BB" w:rsidRDefault="00561058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r w:rsidR="00170835" w:rsidRPr="00887C76">
        <w:rPr>
          <w:rFonts w:ascii="Arial" w:hAnsi="Arial" w:cs="Arial"/>
          <w:sz w:val="24"/>
          <w:szCs w:val="24"/>
        </w:rPr>
        <w:t xml:space="preserve">ppkt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semestru roku szkolnego)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2627A542" w14:textId="377E6325" w:rsidR="007A382A" w:rsidRDefault="00493754" w:rsidP="007A382A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Należy d</w:t>
      </w:r>
      <w:r w:rsidRPr="00CB40A3">
        <w:rPr>
          <w:rFonts w:ascii="Arial" w:hAnsi="Arial" w:cs="Arial"/>
          <w:b/>
          <w:bCs/>
          <w:sz w:val="24"/>
          <w:szCs w:val="24"/>
        </w:rPr>
        <w:t>okona</w:t>
      </w:r>
      <w:r>
        <w:rPr>
          <w:rFonts w:ascii="Arial" w:hAnsi="Arial" w:cs="Arial"/>
          <w:b/>
          <w:bCs/>
          <w:sz w:val="24"/>
          <w:szCs w:val="24"/>
        </w:rPr>
        <w:t>ć</w:t>
      </w:r>
      <w:r w:rsidRPr="00CB40A3">
        <w:rPr>
          <w:rFonts w:ascii="Arial" w:hAnsi="Arial" w:cs="Arial"/>
          <w:b/>
          <w:bCs/>
          <w:sz w:val="24"/>
          <w:szCs w:val="24"/>
        </w:rPr>
        <w:t xml:space="preserve"> zmian w </w:t>
      </w:r>
      <w:r>
        <w:rPr>
          <w:rFonts w:ascii="Arial" w:hAnsi="Arial" w:cs="Arial"/>
          <w:b/>
          <w:bCs/>
          <w:sz w:val="24"/>
          <w:szCs w:val="24"/>
        </w:rPr>
        <w:t xml:space="preserve">umowie </w:t>
      </w:r>
      <w:r w:rsidRPr="00CB40A3">
        <w:rPr>
          <w:rFonts w:ascii="Arial" w:hAnsi="Arial" w:cs="Arial"/>
          <w:b/>
          <w:bCs/>
          <w:sz w:val="24"/>
          <w:szCs w:val="24"/>
        </w:rPr>
        <w:t xml:space="preserve">nieodpłatnego dostarczania owoców </w:t>
      </w:r>
      <w:r w:rsidR="007A382A">
        <w:rPr>
          <w:rFonts w:ascii="Arial" w:hAnsi="Arial" w:cs="Arial"/>
          <w:b/>
          <w:bCs/>
          <w:sz w:val="24"/>
          <w:szCs w:val="24"/>
        </w:rPr>
        <w:br/>
      </w:r>
      <w:r w:rsidRPr="00CB40A3">
        <w:rPr>
          <w:rFonts w:ascii="Arial" w:hAnsi="Arial" w:cs="Arial"/>
          <w:b/>
          <w:bCs/>
          <w:sz w:val="24"/>
          <w:szCs w:val="24"/>
        </w:rPr>
        <w:t>i warzyw lub mleka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i przetworów mlecznych do szkoły podstawowej </w:t>
      </w:r>
      <w:r w:rsidR="007A382A">
        <w:rPr>
          <w:rFonts w:ascii="Arial" w:hAnsi="Arial" w:cs="Arial"/>
          <w:b/>
          <w:bCs/>
          <w:sz w:val="24"/>
          <w:szCs w:val="24"/>
        </w:rPr>
        <w:br/>
      </w:r>
      <w:r w:rsidRPr="00B9096C">
        <w:rPr>
          <w:rFonts w:ascii="Arial" w:hAnsi="Arial" w:cs="Arial"/>
          <w:b/>
          <w:bCs/>
          <w:sz w:val="24"/>
          <w:szCs w:val="24"/>
        </w:rPr>
        <w:t xml:space="preserve">w ramach „Programu dla szkół” </w:t>
      </w:r>
      <w:r>
        <w:rPr>
          <w:rFonts w:ascii="Arial" w:hAnsi="Arial" w:cs="Arial"/>
          <w:b/>
          <w:bCs/>
          <w:sz w:val="24"/>
          <w:szCs w:val="24"/>
        </w:rPr>
        <w:t xml:space="preserve">zawartej na II semestr roku szkolnego </w:t>
      </w:r>
      <w:r w:rsidR="00D71887">
        <w:rPr>
          <w:rFonts w:ascii="Arial" w:hAnsi="Arial" w:cs="Arial"/>
          <w:b/>
          <w:bCs/>
          <w:sz w:val="24"/>
          <w:szCs w:val="24"/>
        </w:rPr>
        <w:t xml:space="preserve">2021/2022 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(załącznik </w:t>
      </w:r>
      <w:r>
        <w:rPr>
          <w:rFonts w:ascii="Arial" w:hAnsi="Arial" w:cs="Arial"/>
          <w:b/>
          <w:bCs/>
          <w:sz w:val="24"/>
          <w:szCs w:val="24"/>
        </w:rPr>
        <w:t>VIII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 do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B9096C">
        <w:rPr>
          <w:rFonts w:ascii="Arial" w:hAnsi="Arial" w:cs="Arial"/>
          <w:b/>
          <w:bCs/>
          <w:sz w:val="24"/>
          <w:szCs w:val="24"/>
        </w:rPr>
        <w:t>Warunków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B9096C">
        <w:rPr>
          <w:rFonts w:ascii="Arial" w:hAnsi="Arial" w:cs="Arial"/>
          <w:b/>
          <w:bCs/>
          <w:sz w:val="24"/>
          <w:szCs w:val="24"/>
        </w:rPr>
        <w:t>), któr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 został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 złożon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 do właściwego OT KOWR do 28.01.2022 r., w zakresie zmiany składu koszyka komponentu mlecznego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C566EE4" w14:textId="06AE444F" w:rsidR="00493754" w:rsidRPr="00B9096C" w:rsidRDefault="00493754" w:rsidP="007A382A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Ww. zmiany w umowie należy złożyć do właściwego OT KOWR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 wraz </w:t>
      </w:r>
      <w:r w:rsidR="007A382A">
        <w:rPr>
          <w:rFonts w:ascii="Arial" w:hAnsi="Arial" w:cs="Arial"/>
          <w:b/>
          <w:bCs/>
          <w:sz w:val="24"/>
          <w:szCs w:val="24"/>
        </w:rPr>
        <w:br/>
      </w:r>
      <w:r w:rsidRPr="00B9096C">
        <w:rPr>
          <w:rFonts w:ascii="Arial" w:hAnsi="Arial" w:cs="Arial"/>
          <w:b/>
          <w:bCs/>
          <w:sz w:val="24"/>
          <w:szCs w:val="24"/>
        </w:rPr>
        <w:t xml:space="preserve">z </w:t>
      </w:r>
      <w:r>
        <w:rPr>
          <w:rFonts w:ascii="Arial" w:hAnsi="Arial" w:cs="Arial"/>
          <w:b/>
          <w:bCs/>
          <w:sz w:val="24"/>
          <w:szCs w:val="24"/>
        </w:rPr>
        <w:t>odpowiednim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 </w:t>
      </w:r>
      <w:r w:rsidR="00D71887">
        <w:rPr>
          <w:rFonts w:ascii="Arial" w:hAnsi="Arial" w:cs="Arial"/>
          <w:b/>
          <w:bCs/>
          <w:sz w:val="24"/>
          <w:szCs w:val="24"/>
        </w:rPr>
        <w:t>w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nioskiem o pomoc </w:t>
      </w:r>
      <w:r w:rsidR="00807D4C">
        <w:rPr>
          <w:rFonts w:ascii="Arial" w:hAnsi="Arial" w:cs="Arial"/>
          <w:b/>
          <w:bCs/>
          <w:sz w:val="24"/>
          <w:szCs w:val="24"/>
        </w:rPr>
        <w:t>za</w:t>
      </w:r>
      <w:r>
        <w:rPr>
          <w:rFonts w:ascii="Arial" w:hAnsi="Arial" w:cs="Arial"/>
          <w:b/>
          <w:bCs/>
          <w:sz w:val="24"/>
          <w:szCs w:val="24"/>
        </w:rPr>
        <w:t xml:space="preserve"> II semestr roku szkolnego </w:t>
      </w:r>
      <w:r w:rsidR="00D71887">
        <w:rPr>
          <w:rFonts w:ascii="Arial" w:hAnsi="Arial" w:cs="Arial"/>
          <w:b/>
          <w:bCs/>
          <w:sz w:val="24"/>
          <w:szCs w:val="24"/>
        </w:rPr>
        <w:t xml:space="preserve">2021/2022 </w:t>
      </w:r>
      <w:r w:rsidRPr="00B9096C">
        <w:rPr>
          <w:rFonts w:ascii="Arial" w:hAnsi="Arial" w:cs="Arial"/>
          <w:b/>
          <w:bCs/>
          <w:sz w:val="24"/>
          <w:szCs w:val="24"/>
        </w:rPr>
        <w:t>(z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9096C">
        <w:rPr>
          <w:rFonts w:ascii="Arial" w:hAnsi="Arial" w:cs="Arial"/>
          <w:b/>
          <w:bCs/>
          <w:sz w:val="24"/>
          <w:szCs w:val="24"/>
        </w:rPr>
        <w:t xml:space="preserve">łącznik IV do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B9096C">
        <w:rPr>
          <w:rFonts w:ascii="Arial" w:hAnsi="Arial" w:cs="Arial"/>
          <w:b/>
          <w:bCs/>
          <w:sz w:val="24"/>
          <w:szCs w:val="24"/>
        </w:rPr>
        <w:t>Warunków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B9096C">
        <w:rPr>
          <w:rFonts w:ascii="Arial" w:hAnsi="Arial" w:cs="Arial"/>
          <w:b/>
          <w:bCs/>
          <w:sz w:val="24"/>
          <w:szCs w:val="24"/>
        </w:rPr>
        <w:t>).</w:t>
      </w:r>
    </w:p>
    <w:p w14:paraId="54D25625" w14:textId="61084303" w:rsidR="003431B0" w:rsidRPr="007A382A" w:rsidRDefault="003431B0" w:rsidP="00724353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Zmiany w ww. umowie należy dokonać w </w:t>
      </w:r>
      <w:r w:rsidRPr="005200AC">
        <w:rPr>
          <w:rFonts w:ascii="Arial" w:hAnsi="Arial" w:cs="Arial"/>
          <w:b/>
          <w:bCs/>
          <w:sz w:val="24"/>
          <w:szCs w:val="24"/>
          <w:u w:val="single"/>
        </w:rPr>
        <w:t>formie pisemnej</w:t>
      </w:r>
      <w:r w:rsidR="007A382A">
        <w:rPr>
          <w:rFonts w:ascii="Arial" w:hAnsi="Arial" w:cs="Arial"/>
          <w:b/>
          <w:bCs/>
          <w:sz w:val="24"/>
          <w:szCs w:val="24"/>
          <w:u w:val="single"/>
        </w:rPr>
        <w:t xml:space="preserve">, tj. </w:t>
      </w:r>
      <w:r w:rsidR="00561F9E">
        <w:rPr>
          <w:rFonts w:ascii="Arial" w:hAnsi="Arial" w:cs="Arial"/>
          <w:b/>
          <w:bCs/>
          <w:sz w:val="24"/>
          <w:szCs w:val="24"/>
          <w:u w:val="single"/>
        </w:rPr>
        <w:t>w formie aneksu,</w:t>
      </w:r>
      <w:r>
        <w:rPr>
          <w:rFonts w:ascii="Arial" w:hAnsi="Arial" w:cs="Arial"/>
          <w:b/>
          <w:bCs/>
          <w:sz w:val="24"/>
          <w:szCs w:val="24"/>
        </w:rPr>
        <w:t xml:space="preserve"> uwzględniając zmianę liczby porcji produktów mlecznych wskazan</w:t>
      </w:r>
      <w:r w:rsidR="00C1307F">
        <w:rPr>
          <w:rFonts w:ascii="Arial" w:hAnsi="Arial" w:cs="Arial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1307F">
        <w:rPr>
          <w:rFonts w:ascii="Arial" w:hAnsi="Arial" w:cs="Arial"/>
          <w:b/>
          <w:bCs/>
          <w:sz w:val="24"/>
          <w:szCs w:val="24"/>
        </w:rPr>
        <w:t xml:space="preserve">w 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>Warunka</w:t>
      </w:r>
      <w:r w:rsidR="00C1307F">
        <w:rPr>
          <w:rFonts w:ascii="Arial" w:hAnsi="Arial" w:cs="Arial"/>
          <w:b/>
          <w:bCs/>
          <w:i/>
          <w:iCs/>
          <w:sz w:val="24"/>
          <w:szCs w:val="24"/>
        </w:rPr>
        <w:t>ch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 xml:space="preserve"> i wymagania</w:t>
      </w:r>
      <w:r w:rsidR="00C1307F">
        <w:rPr>
          <w:rFonts w:ascii="Arial" w:hAnsi="Arial" w:cs="Arial"/>
          <w:b/>
          <w:bCs/>
          <w:i/>
          <w:iCs/>
          <w:sz w:val="24"/>
          <w:szCs w:val="24"/>
        </w:rPr>
        <w:t>ch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 xml:space="preserve"> dotyczący</w:t>
      </w:r>
      <w:r w:rsidR="00C1307F">
        <w:rPr>
          <w:rFonts w:ascii="Arial" w:hAnsi="Arial" w:cs="Arial"/>
          <w:b/>
          <w:bCs/>
          <w:i/>
          <w:iCs/>
          <w:sz w:val="24"/>
          <w:szCs w:val="24"/>
        </w:rPr>
        <w:t xml:space="preserve">ch </w:t>
      </w:r>
      <w:r w:rsidR="00724353" w:rsidRPr="007A382A">
        <w:rPr>
          <w:rFonts w:ascii="Arial" w:hAnsi="Arial" w:cs="Arial"/>
          <w:b/>
          <w:bCs/>
          <w:i/>
          <w:iCs/>
          <w:sz w:val="24"/>
          <w:szCs w:val="24"/>
        </w:rPr>
        <w:t>udostępniania owoców i warzyw oraz mleka i przetworów mlecznych</w:t>
      </w:r>
      <w:r w:rsidR="00724353">
        <w:rPr>
          <w:rFonts w:ascii="Arial" w:hAnsi="Arial" w:cs="Arial"/>
          <w:b/>
          <w:bCs/>
          <w:sz w:val="24"/>
          <w:szCs w:val="24"/>
        </w:rPr>
        <w:t xml:space="preserve"> </w:t>
      </w:r>
      <w:r w:rsidR="001C68A0">
        <w:rPr>
          <w:rFonts w:ascii="Arial" w:hAnsi="Arial" w:cs="Arial"/>
          <w:b/>
          <w:bCs/>
          <w:sz w:val="24"/>
          <w:szCs w:val="24"/>
        </w:rPr>
        <w:t>(</w:t>
      </w:r>
      <w:r w:rsidR="00724353">
        <w:rPr>
          <w:rFonts w:ascii="Arial" w:hAnsi="Arial" w:cs="Arial"/>
          <w:b/>
          <w:bCs/>
          <w:sz w:val="24"/>
          <w:szCs w:val="24"/>
        </w:rPr>
        <w:t>załącznik VII do „Warunków”</w:t>
      </w:r>
      <w:r w:rsidR="001C68A0">
        <w:rPr>
          <w:rFonts w:ascii="Arial" w:hAnsi="Arial" w:cs="Arial"/>
          <w:b/>
          <w:bCs/>
          <w:sz w:val="24"/>
          <w:szCs w:val="24"/>
        </w:rPr>
        <w:t>)</w:t>
      </w:r>
      <w:r w:rsidRPr="007A382A">
        <w:rPr>
          <w:rFonts w:ascii="Arial" w:hAnsi="Arial" w:cs="Arial"/>
          <w:b/>
          <w:bCs/>
          <w:sz w:val="24"/>
          <w:szCs w:val="24"/>
        </w:rPr>
        <w:t>.</w:t>
      </w:r>
    </w:p>
    <w:p w14:paraId="71768EF0" w14:textId="77777777" w:rsidR="00493754" w:rsidRPr="00887C76" w:rsidRDefault="00493754" w:rsidP="007A382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BF5141" w14:textId="6A67A886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przepisami UE i krajowymi, tj.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078924D7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rozporządzenia MRiRW</w:t>
      </w:r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lastRenderedPageBreak/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09650AFC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 xml:space="preserve">, klas III-V ogólnokształcących szkół baletowych oraz oddziałów przedszkolnych </w:t>
      </w:r>
      <w:r w:rsidR="00A2414A">
        <w:rPr>
          <w:rFonts w:cs="Arial"/>
          <w:sz w:val="24"/>
          <w:szCs w:val="24"/>
        </w:rPr>
        <w:br/>
      </w:r>
      <w:r w:rsidRPr="006728BB">
        <w:rPr>
          <w:rFonts w:cs="Arial"/>
          <w:sz w:val="24"/>
          <w:szCs w:val="24"/>
        </w:rPr>
        <w:t>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>2 rozporządzenia MRiRW.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ppkt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340ADBC0" w14:textId="2A778050" w:rsidR="00493754" w:rsidRPr="00A2414A" w:rsidRDefault="00493754" w:rsidP="007A382A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Wraz z odpowiednim wnioskiem o pomoc składanym za II semestr roku </w:t>
      </w:r>
      <w:r w:rsidRPr="00561F9E">
        <w:rPr>
          <w:rFonts w:ascii="Arial" w:hAnsi="Arial" w:cs="Arial"/>
          <w:b/>
          <w:bCs/>
          <w:sz w:val="24"/>
          <w:szCs w:val="24"/>
        </w:rPr>
        <w:t xml:space="preserve">szkolnego </w:t>
      </w:r>
      <w:r w:rsidR="00855607" w:rsidRPr="00855607">
        <w:rPr>
          <w:rFonts w:ascii="Arial" w:hAnsi="Arial" w:cs="Arial"/>
          <w:b/>
          <w:bCs/>
          <w:sz w:val="24"/>
          <w:szCs w:val="24"/>
        </w:rPr>
        <w:t>2021/2022</w:t>
      </w:r>
      <w:r w:rsidR="008556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1F9E">
        <w:rPr>
          <w:rFonts w:ascii="Arial" w:hAnsi="Arial" w:cs="Arial"/>
          <w:b/>
          <w:bCs/>
          <w:sz w:val="24"/>
          <w:szCs w:val="24"/>
        </w:rPr>
        <w:t>należy złożyć zmienioną umowę</w:t>
      </w:r>
      <w:r w:rsidR="007A382A">
        <w:rPr>
          <w:rFonts w:ascii="Arial" w:hAnsi="Arial" w:cs="Arial"/>
          <w:b/>
          <w:bCs/>
          <w:sz w:val="24"/>
          <w:szCs w:val="24"/>
        </w:rPr>
        <w:t xml:space="preserve"> (</w:t>
      </w:r>
      <w:r w:rsidR="00807D4C" w:rsidRPr="00807D4C">
        <w:rPr>
          <w:rFonts w:ascii="Arial" w:hAnsi="Arial" w:cs="Arial"/>
          <w:b/>
          <w:bCs/>
          <w:sz w:val="24"/>
          <w:szCs w:val="24"/>
          <w:u w:val="single"/>
        </w:rPr>
        <w:t>w formie aneksu</w:t>
      </w:r>
      <w:r w:rsidR="007A382A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807D4C" w:rsidRPr="00807D4C" w:rsidDel="003155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 związku ze zmianą składu koszyka komponentu mlecznego w II semestrze roku szkolnego</w:t>
      </w:r>
      <w:r w:rsidR="004370A0">
        <w:rPr>
          <w:rFonts w:ascii="Arial" w:hAnsi="Arial" w:cs="Arial"/>
          <w:b/>
          <w:bCs/>
          <w:sz w:val="24"/>
          <w:szCs w:val="24"/>
        </w:rPr>
        <w:t xml:space="preserve"> 2021/2022</w:t>
      </w:r>
      <w:r w:rsidR="00A14EC7">
        <w:rPr>
          <w:rFonts w:ascii="Arial" w:hAnsi="Arial" w:cs="Arial"/>
          <w:b/>
          <w:bCs/>
          <w:sz w:val="24"/>
          <w:szCs w:val="24"/>
        </w:rPr>
        <w:t>, zgodnie z ppkt 6)</w:t>
      </w:r>
      <w:r w:rsidR="005043CE">
        <w:rPr>
          <w:rFonts w:ascii="Arial" w:hAnsi="Arial" w:cs="Arial"/>
          <w:b/>
          <w:bCs/>
          <w:sz w:val="24"/>
          <w:szCs w:val="24"/>
        </w:rPr>
        <w:t>,</w:t>
      </w:r>
    </w:p>
    <w:p w14:paraId="5C139753" w14:textId="1D73D95C" w:rsidR="00182D07" w:rsidRPr="003B7384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="001B725E"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5 lat,</w:t>
      </w:r>
    </w:p>
    <w:p w14:paraId="76A12B35" w14:textId="20A40336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77FDFE54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>budżetu krajowego za okres od dnia upływu terminu zwrotu płatności do daty zwrotu lub odliczenia (art. 7 ust. 1-3 RWK 809/2014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lastRenderedPageBreak/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7F44B278" w14:textId="5DA40BD4" w:rsidR="005E1CBF" w:rsidRPr="006627A0" w:rsidRDefault="00E84BA5" w:rsidP="00A2414A">
      <w:pPr>
        <w:pStyle w:val="Akapitzlist"/>
        <w:numPr>
          <w:ilvl w:val="0"/>
          <w:numId w:val="29"/>
        </w:num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>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6" w:name="_Toc58421488"/>
      <w:r w:rsidRPr="00E8639C">
        <w:rPr>
          <w:sz w:val="24"/>
          <w:szCs w:val="24"/>
        </w:rPr>
        <w:t>Wydanie decyzji o zatwierdzeniu</w:t>
      </w:r>
      <w:bookmarkEnd w:id="6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168BFA07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2019/2020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2020/2021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1303A4C1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AE75DC">
        <w:rPr>
          <w:rFonts w:ascii="Arial" w:hAnsi="Arial" w:cs="Arial"/>
          <w:sz w:val="24"/>
          <w:szCs w:val="24"/>
        </w:rPr>
        <w:t>28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 xml:space="preserve">20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>20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AE75DC" w:rsidRPr="00970EBB">
        <w:rPr>
          <w:rFonts w:ascii="Arial" w:hAnsi="Arial" w:cs="Arial"/>
          <w:sz w:val="24"/>
          <w:szCs w:val="24"/>
        </w:rPr>
        <w:t>15</w:t>
      </w:r>
      <w:r w:rsidR="00AE75DC">
        <w:rPr>
          <w:rFonts w:ascii="Arial" w:hAnsi="Arial" w:cs="Arial"/>
          <w:sz w:val="24"/>
          <w:szCs w:val="24"/>
        </w:rPr>
        <w:t>11</w:t>
      </w:r>
      <w:r w:rsidR="00970EBB" w:rsidRPr="00970EBB">
        <w:rPr>
          <w:rFonts w:ascii="Arial" w:hAnsi="Arial" w:cs="Arial"/>
          <w:sz w:val="24"/>
          <w:szCs w:val="24"/>
        </w:rPr>
        <w:t>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2021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2022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DD43B2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>w roku szkolnym 2019/2020</w:t>
      </w:r>
      <w:r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2020/2021.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89"/>
      <w:r w:rsidRPr="00E8639C">
        <w:rPr>
          <w:sz w:val="24"/>
          <w:szCs w:val="24"/>
        </w:rPr>
        <w:t>Realizacja dostaw</w:t>
      </w:r>
      <w:bookmarkEnd w:id="7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 xml:space="preserve">(w przypadku rezygnacji </w:t>
      </w:r>
      <w:r w:rsidR="00DC6C4B" w:rsidRPr="00DC6C4B">
        <w:rPr>
          <w:rFonts w:cs="Arial"/>
          <w:sz w:val="24"/>
          <w:szCs w:val="24"/>
        </w:rPr>
        <w:lastRenderedPageBreak/>
        <w:t>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0199198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lastRenderedPageBreak/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0"/>
      <w:r w:rsidRPr="00E8639C">
        <w:rPr>
          <w:sz w:val="24"/>
          <w:szCs w:val="24"/>
        </w:rPr>
        <w:t>Wnioskowanie o pomoc</w:t>
      </w:r>
      <w:bookmarkEnd w:id="8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</w:t>
      </w:r>
      <w:r w:rsidR="00AD4C0F" w:rsidRPr="00824DAF">
        <w:rPr>
          <w:rFonts w:ascii="Arial" w:hAnsi="Arial"/>
          <w:sz w:val="24"/>
        </w:rPr>
        <w:lastRenderedPageBreak/>
        <w:t xml:space="preserve">internetowej administrowanej przez KOWR </w:t>
      </w:r>
      <w:hyperlink r:id="rId17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566E7297" w14:textId="255042CD" w:rsidR="003A7C10" w:rsidRPr="00A2414A" w:rsidRDefault="003A7C10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ppkt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1EB79AC1" w14:textId="23451CFF" w:rsidR="003E6B81" w:rsidRPr="002B1739" w:rsidRDefault="00B22EBE" w:rsidP="002F24B4">
      <w:pPr>
        <w:pStyle w:val="Akapitzlist"/>
        <w:numPr>
          <w:ilvl w:val="0"/>
          <w:numId w:val="25"/>
        </w:numPr>
        <w:spacing w:line="360" w:lineRule="auto"/>
        <w:jc w:val="both"/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wynosi:</w:t>
      </w:r>
    </w:p>
    <w:p w14:paraId="2D76204E" w14:textId="36BFE501" w:rsidR="008561DC" w:rsidRPr="002B1739" w:rsidRDefault="008561DC" w:rsidP="002B1739">
      <w:pPr>
        <w:pStyle w:val="Akapitzlist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739">
        <w:rPr>
          <w:rFonts w:ascii="Arial" w:hAnsi="Arial" w:cs="Arial"/>
          <w:b/>
          <w:bCs/>
          <w:sz w:val="24"/>
          <w:szCs w:val="24"/>
        </w:rPr>
        <w:t>w I semestrze roku szkolnego</w:t>
      </w:r>
      <w:r w:rsidR="00F929AB">
        <w:rPr>
          <w:rFonts w:ascii="Arial" w:hAnsi="Arial" w:cs="Arial"/>
          <w:b/>
          <w:bCs/>
          <w:sz w:val="24"/>
          <w:szCs w:val="24"/>
        </w:rPr>
        <w:t>:</w:t>
      </w:r>
      <w:r w:rsidRPr="002B17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8A17A" w14:textId="0D459395" w:rsidR="003E6B81" w:rsidRPr="00EA5269" w:rsidRDefault="00A63DB8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 w:rsidR="00183A19" w:rsidRPr="00EA5269">
        <w:rPr>
          <w:rFonts w:cs="Arial"/>
          <w:b/>
          <w:sz w:val="24"/>
          <w:szCs w:val="24"/>
        </w:rPr>
        <w:t>7</w:t>
      </w:r>
      <w:r w:rsidR="00183A19">
        <w:rPr>
          <w:rFonts w:cs="Arial"/>
          <w:b/>
          <w:sz w:val="24"/>
          <w:szCs w:val="24"/>
        </w:rPr>
        <w:t xml:space="preserve">6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413B8409" w:rsidR="00B13596" w:rsidRPr="00EA5269" w:rsidRDefault="00A63DB8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183A19">
        <w:rPr>
          <w:rFonts w:cs="Arial"/>
          <w:b/>
          <w:sz w:val="24"/>
          <w:szCs w:val="24"/>
        </w:rPr>
        <w:t xml:space="preserve">80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291E7862" w:rsidR="002A2AD4" w:rsidRDefault="00E33D23" w:rsidP="002B1739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  <w:t>- jeżeli dotyczy</w:t>
      </w:r>
      <w:r w:rsidR="00861474" w:rsidRPr="00EA5269">
        <w:rPr>
          <w:rFonts w:cs="Arial"/>
          <w:b/>
          <w:sz w:val="24"/>
          <w:szCs w:val="24"/>
        </w:rPr>
        <w:t>.</w:t>
      </w:r>
    </w:p>
    <w:p w14:paraId="755F9031" w14:textId="23C6CFD3" w:rsidR="008561DC" w:rsidRPr="002B1739" w:rsidRDefault="008561DC" w:rsidP="002B1739">
      <w:pPr>
        <w:pStyle w:val="Akapitzlist"/>
        <w:numPr>
          <w:ilvl w:val="0"/>
          <w:numId w:val="13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739">
        <w:rPr>
          <w:rFonts w:ascii="Arial" w:hAnsi="Arial" w:cs="Arial"/>
          <w:b/>
          <w:bCs/>
          <w:sz w:val="24"/>
          <w:szCs w:val="24"/>
        </w:rPr>
        <w:t>w II semestrze roku szkolnego</w:t>
      </w:r>
      <w:r w:rsidR="00F929AB">
        <w:rPr>
          <w:rFonts w:ascii="Arial" w:hAnsi="Arial" w:cs="Arial"/>
          <w:b/>
          <w:bCs/>
          <w:sz w:val="24"/>
          <w:szCs w:val="24"/>
        </w:rPr>
        <w:t>:</w:t>
      </w:r>
      <w:r w:rsidRPr="002B17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2BA18F" w14:textId="6EAF81F9" w:rsidR="008561DC" w:rsidRPr="00EA5269" w:rsidRDefault="008561DC" w:rsidP="002B1739">
      <w:pPr>
        <w:pStyle w:val="Tekstpodstawowy21"/>
        <w:numPr>
          <w:ilvl w:val="0"/>
          <w:numId w:val="133"/>
        </w:numPr>
        <w:ind w:left="851" w:hanging="284"/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>
        <w:rPr>
          <w:rFonts w:cs="Arial"/>
          <w:b/>
          <w:sz w:val="24"/>
          <w:szCs w:val="24"/>
        </w:rPr>
        <w:t xml:space="preserve">82 </w:t>
      </w:r>
      <w:r w:rsidRPr="00EA5269">
        <w:rPr>
          <w:rStyle w:val="ZnakZnakZnak1"/>
          <w:b/>
        </w:rPr>
        <w:t>zł</w:t>
      </w:r>
      <w:r>
        <w:rPr>
          <w:rStyle w:val="ZnakZnakZnak1"/>
          <w:b/>
        </w:rPr>
        <w:t xml:space="preserve"> </w:t>
      </w:r>
      <w:r w:rsidRPr="00EA5269">
        <w:rPr>
          <w:rStyle w:val="ZnakZnakZnak1"/>
        </w:rPr>
        <w:t xml:space="preserve">netto </w:t>
      </w:r>
      <w:r w:rsidRPr="00EA5269">
        <w:rPr>
          <w:rFonts w:cs="Arial"/>
          <w:sz w:val="24"/>
          <w:szCs w:val="24"/>
        </w:rPr>
        <w:t xml:space="preserve">za jedną porcję </w:t>
      </w:r>
      <w:r w:rsidRPr="00EA5269">
        <w:rPr>
          <w:rStyle w:val="ZnakZnakZnak1"/>
        </w:rPr>
        <w:t xml:space="preserve">owoców/warzyw, </w:t>
      </w:r>
    </w:p>
    <w:p w14:paraId="1AE1CB3C" w14:textId="62967B2E" w:rsidR="008561DC" w:rsidRPr="00EA5269" w:rsidRDefault="008561DC">
      <w:pPr>
        <w:pStyle w:val="Tekstpodstawowy21"/>
        <w:numPr>
          <w:ilvl w:val="0"/>
          <w:numId w:val="133"/>
        </w:numPr>
        <w:ind w:left="851" w:hanging="284"/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>
        <w:rPr>
          <w:rFonts w:cs="Arial"/>
          <w:b/>
          <w:sz w:val="24"/>
          <w:szCs w:val="24"/>
        </w:rPr>
        <w:t xml:space="preserve">96 </w:t>
      </w:r>
      <w:r w:rsidRPr="00EA5269">
        <w:rPr>
          <w:rStyle w:val="ZnakZnakZnak1"/>
          <w:b/>
        </w:rPr>
        <w:t>zł</w:t>
      </w:r>
      <w:r>
        <w:rPr>
          <w:rStyle w:val="ZnakZnakZnak1"/>
          <w:b/>
        </w:rPr>
        <w:t xml:space="preserve"> </w:t>
      </w:r>
      <w:r w:rsidRPr="00EA5269">
        <w:rPr>
          <w:sz w:val="24"/>
          <w:szCs w:val="24"/>
        </w:rPr>
        <w:t>netto za jedną porcję mleka i przetworów mlecznych,</w:t>
      </w:r>
    </w:p>
    <w:p w14:paraId="633E8001" w14:textId="77777777" w:rsidR="008561DC" w:rsidRDefault="008561DC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 jest powiększona o wysokość należnego podatku od towarów i usług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  <w:t>- jeżeli dotyczy</w:t>
      </w:r>
      <w:r w:rsidRPr="00EA5269">
        <w:rPr>
          <w:rFonts w:cs="Arial"/>
          <w:b/>
          <w:sz w:val="24"/>
          <w:szCs w:val="24"/>
        </w:rPr>
        <w:t>.</w:t>
      </w:r>
    </w:p>
    <w:p w14:paraId="73A1372E" w14:textId="2685BFBD" w:rsidR="00D02873" w:rsidRDefault="00D02873" w:rsidP="002B1739">
      <w:pPr>
        <w:pStyle w:val="Tekstpodstawowy21"/>
        <w:rPr>
          <w:rFonts w:cs="Arial"/>
          <w:b/>
          <w:sz w:val="24"/>
          <w:szCs w:val="24"/>
        </w:rPr>
      </w:pPr>
    </w:p>
    <w:p w14:paraId="3ABC24FF" w14:textId="3CD96C29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Zgodnie z u</w:t>
      </w:r>
      <w:r w:rsidRPr="00D02873">
        <w:rPr>
          <w:rFonts w:cs="Arial"/>
          <w:b/>
          <w:sz w:val="24"/>
          <w:szCs w:val="24"/>
        </w:rPr>
        <w:t>staw</w:t>
      </w:r>
      <w:r>
        <w:rPr>
          <w:rFonts w:cs="Arial"/>
          <w:b/>
          <w:sz w:val="24"/>
          <w:szCs w:val="24"/>
        </w:rPr>
        <w:t xml:space="preserve">ą </w:t>
      </w:r>
      <w:r w:rsidRPr="00D02873">
        <w:rPr>
          <w:rFonts w:cs="Arial"/>
          <w:b/>
          <w:sz w:val="24"/>
          <w:szCs w:val="24"/>
        </w:rPr>
        <w:t>z dnia 13 stycznia 2022 r. o zmianie ustawy o podatku od towarów</w:t>
      </w:r>
      <w:r w:rsidR="00A93DBE">
        <w:rPr>
          <w:rFonts w:cs="Arial"/>
          <w:b/>
          <w:sz w:val="24"/>
          <w:szCs w:val="24"/>
        </w:rPr>
        <w:t xml:space="preserve"> i usług</w:t>
      </w:r>
      <w:r>
        <w:rPr>
          <w:rFonts w:cs="Arial"/>
          <w:b/>
          <w:sz w:val="24"/>
          <w:szCs w:val="24"/>
        </w:rPr>
        <w:t xml:space="preserve"> </w:t>
      </w:r>
      <w:r w:rsidRPr="00D02873">
        <w:rPr>
          <w:rFonts w:cs="Arial"/>
          <w:b/>
          <w:sz w:val="24"/>
          <w:szCs w:val="24"/>
        </w:rPr>
        <w:t>(Dz. U. z 2022 r. poz. 196)</w:t>
      </w:r>
      <w:r>
        <w:rPr>
          <w:rFonts w:cs="Arial"/>
          <w:b/>
          <w:sz w:val="24"/>
          <w:szCs w:val="24"/>
        </w:rPr>
        <w:t xml:space="preserve">, </w:t>
      </w:r>
      <w:r w:rsidRPr="00D02873">
        <w:rPr>
          <w:rFonts w:cs="Arial"/>
          <w:b/>
          <w:sz w:val="24"/>
          <w:szCs w:val="24"/>
        </w:rPr>
        <w:t xml:space="preserve">w okresie od 01.02.2022 r. do </w:t>
      </w:r>
      <w:r>
        <w:rPr>
          <w:rFonts w:cs="Arial"/>
          <w:b/>
          <w:sz w:val="24"/>
          <w:szCs w:val="24"/>
        </w:rPr>
        <w:br/>
      </w:r>
      <w:r w:rsidRPr="00D02873">
        <w:rPr>
          <w:rFonts w:cs="Arial"/>
          <w:b/>
          <w:sz w:val="24"/>
          <w:szCs w:val="24"/>
        </w:rPr>
        <w:t xml:space="preserve">31.07.2022 r. </w:t>
      </w:r>
      <w:r>
        <w:rPr>
          <w:rFonts w:cs="Arial"/>
          <w:b/>
          <w:sz w:val="24"/>
          <w:szCs w:val="24"/>
        </w:rPr>
        <w:t xml:space="preserve">stawka podatku VAT na produkty, tj. jabłka, </w:t>
      </w:r>
      <w:r w:rsidRPr="00D02873">
        <w:rPr>
          <w:rFonts w:cs="Arial"/>
          <w:b/>
          <w:sz w:val="24"/>
          <w:szCs w:val="24"/>
        </w:rPr>
        <w:t>gruszki, śliwki, truskawki, soki owocowe, pomidory jak również mleko i produkty mleczne</w:t>
      </w:r>
      <w:r>
        <w:rPr>
          <w:rFonts w:cs="Arial"/>
          <w:b/>
          <w:sz w:val="24"/>
          <w:szCs w:val="24"/>
        </w:rPr>
        <w:t xml:space="preserve"> została zmniejszona z 5% do 0%. </w:t>
      </w:r>
    </w:p>
    <w:p w14:paraId="6E2D7689" w14:textId="046311C2" w:rsidR="00380A3E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Zatem dostawca </w:t>
      </w:r>
      <w:r w:rsidR="00D45CAD">
        <w:rPr>
          <w:rFonts w:cs="Arial"/>
          <w:b/>
          <w:sz w:val="24"/>
          <w:szCs w:val="24"/>
        </w:rPr>
        <w:t xml:space="preserve">wnioskując o pomoc za produkty udostępnione dzieciom w danym okresie </w:t>
      </w:r>
      <w:r>
        <w:rPr>
          <w:rFonts w:cs="Arial"/>
          <w:b/>
          <w:sz w:val="24"/>
          <w:szCs w:val="24"/>
        </w:rPr>
        <w:t xml:space="preserve">zobowiązany jest </w:t>
      </w:r>
      <w:r w:rsidR="00D45CAD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>
        <w:rPr>
          <w:rFonts w:cs="Arial"/>
          <w:b/>
          <w:sz w:val="24"/>
          <w:szCs w:val="24"/>
        </w:rPr>
        <w:t>,</w:t>
      </w:r>
      <w:r w:rsidR="00D45CAD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o pomoc stanowiącym załącznik IV do „Warunków”. </w:t>
      </w:r>
    </w:p>
    <w:p w14:paraId="48AD538D" w14:textId="77777777" w:rsidR="00D45CAD" w:rsidRPr="006D44B1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6CA7CF8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</w:t>
      </w:r>
      <w:r w:rsidR="00D66F32">
        <w:rPr>
          <w:rFonts w:cs="Arial"/>
          <w:b/>
          <w:sz w:val="24"/>
          <w:szCs w:val="24"/>
        </w:rPr>
        <w:t> </w:t>
      </w:r>
      <w:r w:rsidR="00A00254">
        <w:rPr>
          <w:rFonts w:cs="Arial"/>
          <w:b/>
          <w:sz w:val="24"/>
          <w:szCs w:val="24"/>
        </w:rPr>
        <w:t>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 w:rsidRPr="004F6A15">
        <w:rPr>
          <w:rFonts w:cs="Arial"/>
          <w:b/>
          <w:sz w:val="24"/>
          <w:szCs w:val="24"/>
        </w:rPr>
        <w:t>- jeżeli dotyczy</w:t>
      </w:r>
      <w:r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0E63B8DF" w14:textId="314DFEC4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48EBEBBF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białego, jogurtu naturalnego i kefiru naturalnego,</w:t>
      </w:r>
    </w:p>
    <w:p w14:paraId="0982E80A" w14:textId="39745CBC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40425F">
        <w:rPr>
          <w:rFonts w:ascii="Arial" w:hAnsi="Arial" w:cs="Arial"/>
          <w:sz w:val="24"/>
          <w:szCs w:val="24"/>
        </w:rPr>
        <w:t>śliwek 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owocowych,</w:t>
      </w:r>
    </w:p>
    <w:p w14:paraId="3D0882F4" w14:textId="7103B5B6" w:rsidR="0040425F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40425F">
        <w:rPr>
          <w:rFonts w:ascii="Arial" w:hAnsi="Arial" w:cs="Arial"/>
          <w:sz w:val="24"/>
          <w:szCs w:val="24"/>
        </w:rPr>
        <w:t>rzodkiewek i</w:t>
      </w:r>
      <w:r w:rsidR="00913A52">
        <w:rPr>
          <w:rFonts w:ascii="Arial" w:hAnsi="Arial" w:cs="Arial"/>
          <w:sz w:val="24"/>
          <w:szCs w:val="24"/>
        </w:rPr>
        <w:t> </w:t>
      </w:r>
      <w:r w:rsidR="0040425F">
        <w:rPr>
          <w:rFonts w:ascii="Arial" w:hAnsi="Arial" w:cs="Arial"/>
          <w:sz w:val="24"/>
          <w:szCs w:val="24"/>
        </w:rPr>
        <w:t xml:space="preserve">papryki słodkiej </w:t>
      </w:r>
      <w:r w:rsidR="00296D1E">
        <w:rPr>
          <w:rFonts w:ascii="Arial" w:hAnsi="Arial" w:cs="Arial"/>
          <w:sz w:val="24"/>
          <w:szCs w:val="24"/>
        </w:rPr>
        <w:t>oraz serka twarogowego</w:t>
      </w:r>
      <w:r w:rsidR="0040425F">
        <w:rPr>
          <w:rFonts w:ascii="Arial" w:hAnsi="Arial" w:cs="Arial"/>
          <w:sz w:val="24"/>
          <w:szCs w:val="24"/>
        </w:rPr>
        <w:t xml:space="preserve">, </w:t>
      </w:r>
    </w:p>
    <w:p w14:paraId="4FB835EA" w14:textId="76BCE975" w:rsidR="00866D08" w:rsidRPr="003A7C10" w:rsidRDefault="0040425F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</w:t>
      </w:r>
      <w:r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5D594074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4A59E3C3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 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1"/>
      <w:r w:rsidRPr="00E8639C">
        <w:rPr>
          <w:sz w:val="24"/>
          <w:szCs w:val="24"/>
        </w:rPr>
        <w:t>Działania towarzyszące o charakterze edukacyjnym</w:t>
      </w:r>
      <w:bookmarkEnd w:id="9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2962890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 xml:space="preserve">2022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2021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 xml:space="preserve">2022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92"/>
      <w:r w:rsidRPr="00E8639C">
        <w:rPr>
          <w:sz w:val="24"/>
          <w:szCs w:val="24"/>
        </w:rPr>
        <w:t>Ocena programu</w:t>
      </w:r>
      <w:bookmarkEnd w:id="10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</w:t>
      </w:r>
      <w:r w:rsidR="000A5E80" w:rsidRPr="006D44B1">
        <w:rPr>
          <w:rFonts w:ascii="Arial" w:hAnsi="Arial"/>
          <w:sz w:val="24"/>
        </w:rPr>
        <w:lastRenderedPageBreak/>
        <w:t>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1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1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62B6C843" w:rsidR="00891E82" w:rsidRPr="00D01B60" w:rsidRDefault="00891E82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>o których mowa w 13a ust. 1 pkt 2</w:t>
      </w:r>
      <w:r w:rsidRPr="00D01B60">
        <w:t xml:space="preserve"> </w:t>
      </w:r>
      <w:r w:rsidRPr="00D01B60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2" w:name="_Toc58421494"/>
      <w:r w:rsidRPr="00E8639C">
        <w:rPr>
          <w:sz w:val="24"/>
          <w:szCs w:val="24"/>
        </w:rPr>
        <w:t>Dodatkowe informacje</w:t>
      </w:r>
      <w:bookmarkEnd w:id="12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18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 xml:space="preserve">w przypadku, gdy wpisane odręcznie informacje są przedmiotowo istotne (liczba uczniów, ilość </w:t>
      </w:r>
      <w:r w:rsidRPr="00E132A7">
        <w:rPr>
          <w:rFonts w:ascii="Arial" w:hAnsi="Arial"/>
          <w:sz w:val="24"/>
        </w:rPr>
        <w:lastRenderedPageBreak/>
        <w:t>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3" w:name="_Toc56427550"/>
      <w:bookmarkStart w:id="14" w:name="_Toc56428639"/>
      <w:bookmarkStart w:id="15" w:name="_Toc56429010"/>
      <w:bookmarkStart w:id="16" w:name="_Toc56429183"/>
      <w:bookmarkStart w:id="17" w:name="_Toc56429259"/>
      <w:bookmarkStart w:id="18" w:name="_Toc56429309"/>
      <w:bookmarkStart w:id="19" w:name="_Toc56429368"/>
      <w:bookmarkStart w:id="20" w:name="_Toc56429547"/>
      <w:bookmarkStart w:id="21" w:name="_Toc56429597"/>
      <w:bookmarkStart w:id="22" w:name="_Toc56429666"/>
      <w:bookmarkStart w:id="23" w:name="_Toc56429716"/>
      <w:bookmarkStart w:id="24" w:name="_Toc56429876"/>
      <w:bookmarkStart w:id="25" w:name="_Toc56429912"/>
      <w:bookmarkStart w:id="26" w:name="_Toc56430289"/>
      <w:bookmarkStart w:id="27" w:name="_Toc56430341"/>
      <w:bookmarkStart w:id="28" w:name="_Toc56430377"/>
      <w:bookmarkStart w:id="29" w:name="_Toc56430291"/>
      <w:bookmarkStart w:id="30" w:name="_Toc56430343"/>
      <w:bookmarkStart w:id="31" w:name="_Toc56430379"/>
      <w:bookmarkStart w:id="32" w:name="_Toc58421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2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>UE L 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13768D06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19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00992CF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FA3535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z późn. zm.)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1505)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)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lastRenderedPageBreak/>
        <w:t>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6361C19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29C62C29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 xml:space="preserve"> z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</w:t>
      </w:r>
      <w:r w:rsidR="00B12588" w:rsidRPr="00B22E00">
        <w:rPr>
          <w:rFonts w:ascii="Arial" w:hAnsi="Arial" w:cs="Arial"/>
          <w:b/>
          <w:sz w:val="22"/>
          <w:szCs w:val="22"/>
        </w:rPr>
        <w:lastRenderedPageBreak/>
        <w:t>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397B33F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U.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3" w:name="_Toc56427450"/>
      <w:bookmarkStart w:id="34" w:name="_Toc56427569"/>
      <w:bookmarkStart w:id="35" w:name="_Toc56428658"/>
      <w:bookmarkStart w:id="36" w:name="_Toc56429028"/>
      <w:bookmarkStart w:id="37" w:name="_Toc56429199"/>
      <w:bookmarkStart w:id="38" w:name="_Toc56429275"/>
      <w:bookmarkStart w:id="39" w:name="_Toc56429325"/>
      <w:bookmarkStart w:id="40" w:name="_Toc56429384"/>
      <w:bookmarkStart w:id="41" w:name="_Toc56429553"/>
      <w:bookmarkStart w:id="42" w:name="_Toc56429600"/>
      <w:bookmarkStart w:id="43" w:name="_Toc56429669"/>
      <w:bookmarkStart w:id="44" w:name="_Toc56429719"/>
      <w:bookmarkStart w:id="45" w:name="_Toc56429879"/>
      <w:bookmarkStart w:id="46" w:name="_Toc56429915"/>
      <w:bookmarkStart w:id="47" w:name="_Toc56430046"/>
      <w:bookmarkStart w:id="48" w:name="_Toc56430187"/>
      <w:bookmarkStart w:id="49" w:name="_Toc56430293"/>
      <w:bookmarkStart w:id="50" w:name="_Toc56430345"/>
      <w:bookmarkStart w:id="51" w:name="_Toc56430381"/>
      <w:bookmarkStart w:id="52" w:name="_Toc56430785"/>
      <w:bookmarkStart w:id="53" w:name="_Toc56427451"/>
      <w:bookmarkStart w:id="54" w:name="_Toc56427570"/>
      <w:bookmarkStart w:id="55" w:name="_Toc56428659"/>
      <w:bookmarkStart w:id="56" w:name="_Toc56429029"/>
      <w:bookmarkStart w:id="57" w:name="_Toc56429200"/>
      <w:bookmarkStart w:id="58" w:name="_Toc56429276"/>
      <w:bookmarkStart w:id="59" w:name="_Toc56429326"/>
      <w:bookmarkStart w:id="60" w:name="_Toc56429385"/>
      <w:bookmarkStart w:id="61" w:name="_Toc56429554"/>
      <w:bookmarkStart w:id="62" w:name="_Toc56429601"/>
      <w:bookmarkStart w:id="63" w:name="_Toc56429670"/>
      <w:bookmarkStart w:id="64" w:name="_Toc56429720"/>
      <w:bookmarkStart w:id="65" w:name="_Toc56429880"/>
      <w:bookmarkStart w:id="66" w:name="_Toc56429916"/>
      <w:bookmarkStart w:id="67" w:name="_Toc56430047"/>
      <w:bookmarkStart w:id="68" w:name="_Toc56430188"/>
      <w:bookmarkStart w:id="69" w:name="_Toc56430294"/>
      <w:bookmarkStart w:id="70" w:name="_Toc56430346"/>
      <w:bookmarkStart w:id="71" w:name="_Toc56430382"/>
      <w:bookmarkStart w:id="72" w:name="_Toc56430786"/>
      <w:bookmarkStart w:id="73" w:name="_Toc5842149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3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2A60AD8E" w14:textId="77777777" w:rsidR="000A279D" w:rsidRPr="00B22E00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4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4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515CC183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0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0BEC1C6D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="00763FE5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0F2DB5CB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eastAsia="Calibri" w:hAnsi="Arial" w:cs="Arial"/>
          <w:sz w:val="22"/>
          <w:szCs w:val="22"/>
        </w:rPr>
        <w:t xml:space="preserve">, </w:t>
      </w:r>
      <w:r w:rsidRPr="00B22E00">
        <w:rPr>
          <w:rFonts w:ascii="Arial" w:eastAsia="Calibri" w:hAnsi="Arial" w:cs="Arial"/>
          <w:sz w:val="22"/>
          <w:szCs w:val="22"/>
        </w:rPr>
        <w:t>z późn. zm.)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 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</w:t>
      </w:r>
      <w:r w:rsidR="001E7BC2" w:rsidRPr="00B22E00">
        <w:rPr>
          <w:rFonts w:ascii="Arial" w:eastAsia="Calibri" w:hAnsi="Arial" w:cs="Arial"/>
          <w:sz w:val="22"/>
          <w:szCs w:val="22"/>
        </w:rPr>
        <w:lastRenderedPageBreak/>
        <w:t xml:space="preserve">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>, z późn.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73B6FD6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1564D64E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5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5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40BD6433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U. UE L 127 z 23.05.2018 r., str. 2 oraz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lastRenderedPageBreak/>
        <w:t>sprost.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0FB3E8D1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marca 2004 r. o organizacji niektórych rynków rolnych (Dz. U. z 2018 r. poz. 945</w:t>
      </w:r>
      <w:r w:rsidR="00EA5659">
        <w:rPr>
          <w:rFonts w:ascii="Arial" w:hAnsi="Arial" w:cs="Arial"/>
          <w:sz w:val="22"/>
          <w:szCs w:val="22"/>
          <w:lang w:eastAsia="en-US"/>
        </w:rPr>
        <w:t>,</w:t>
      </w:r>
      <w:r w:rsidR="00FA3535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późn. zm.)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(Dz. U. z 2019 r. poz. 1505)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43155A82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3CD88B51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3577D615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Agencja Restrukturyzacji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sz w:val="22"/>
          <w:szCs w:val="22"/>
          <w:lang w:eastAsia="en-US"/>
        </w:rPr>
        <w:t>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lastRenderedPageBreak/>
        <w:t xml:space="preserve">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7C73B44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(Dz.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U.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2019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r. poz. 1505)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6" w:name="_Toc58421499"/>
      <w:r w:rsidRPr="00E8639C">
        <w:rPr>
          <w:sz w:val="24"/>
          <w:szCs w:val="24"/>
        </w:rPr>
        <w:lastRenderedPageBreak/>
        <w:t>Formularze i załączniki</w:t>
      </w:r>
      <w:bookmarkEnd w:id="76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177934EE" w:rsidR="00866D08" w:rsidRPr="003B7384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26E07637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2"/>
      <w:footerReference w:type="default" r:id="rId23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0A497" w14:textId="77777777" w:rsidR="00F33053" w:rsidRDefault="00F33053">
      <w:r>
        <w:separator/>
      </w:r>
    </w:p>
  </w:endnote>
  <w:endnote w:type="continuationSeparator" w:id="0">
    <w:p w14:paraId="0F46B88D" w14:textId="77777777" w:rsidR="00F33053" w:rsidRDefault="00F33053">
      <w:r>
        <w:continuationSeparator/>
      </w:r>
    </w:p>
  </w:endnote>
  <w:endnote w:type="continuationNotice" w:id="1">
    <w:p w14:paraId="78A9DC4D" w14:textId="77777777" w:rsidR="00F33053" w:rsidRDefault="00F33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5215" w14:textId="77777777" w:rsidR="00855607" w:rsidRDefault="00855607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855607" w:rsidRDefault="00855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9B14" w14:textId="529A71A9" w:rsidR="00855607" w:rsidRPr="007923F9" w:rsidRDefault="00855607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993776">
      <w:rPr>
        <w:rStyle w:val="Numerstrony"/>
        <w:rFonts w:ascii="Arial" w:hAnsi="Arial" w:cs="Arial"/>
        <w:noProof/>
      </w:rPr>
      <w:t>21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855607" w:rsidRDefault="00855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FCBB9" w14:textId="77777777" w:rsidR="00F33053" w:rsidRDefault="00F33053">
      <w:r>
        <w:separator/>
      </w:r>
    </w:p>
  </w:footnote>
  <w:footnote w:type="continuationSeparator" w:id="0">
    <w:p w14:paraId="6EAB047B" w14:textId="77777777" w:rsidR="00F33053" w:rsidRDefault="00F33053">
      <w:r>
        <w:continuationSeparator/>
      </w:r>
    </w:p>
  </w:footnote>
  <w:footnote w:type="continuationNotice" w:id="1">
    <w:p w14:paraId="3FFA494D" w14:textId="77777777" w:rsidR="00F33053" w:rsidRDefault="00F33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6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7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8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1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3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4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5"/>
  </w:num>
  <w:num w:numId="4">
    <w:abstractNumId w:val="98"/>
  </w:num>
  <w:num w:numId="5">
    <w:abstractNumId w:val="24"/>
  </w:num>
  <w:num w:numId="6">
    <w:abstractNumId w:val="35"/>
  </w:num>
  <w:num w:numId="7">
    <w:abstractNumId w:val="56"/>
  </w:num>
  <w:num w:numId="8">
    <w:abstractNumId w:val="88"/>
  </w:num>
  <w:num w:numId="9">
    <w:abstractNumId w:val="110"/>
  </w:num>
  <w:num w:numId="10">
    <w:abstractNumId w:val="58"/>
  </w:num>
  <w:num w:numId="11">
    <w:abstractNumId w:val="39"/>
  </w:num>
  <w:num w:numId="12">
    <w:abstractNumId w:val="102"/>
  </w:num>
  <w:num w:numId="13">
    <w:abstractNumId w:val="79"/>
  </w:num>
  <w:num w:numId="14">
    <w:abstractNumId w:val="10"/>
  </w:num>
  <w:num w:numId="15">
    <w:abstractNumId w:val="85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72"/>
  </w:num>
  <w:num w:numId="21">
    <w:abstractNumId w:val="112"/>
  </w:num>
  <w:num w:numId="22">
    <w:abstractNumId w:val="46"/>
  </w:num>
  <w:num w:numId="23">
    <w:abstractNumId w:val="7"/>
  </w:num>
  <w:num w:numId="24">
    <w:abstractNumId w:val="100"/>
  </w:num>
  <w:num w:numId="25">
    <w:abstractNumId w:val="16"/>
  </w:num>
  <w:num w:numId="26">
    <w:abstractNumId w:val="70"/>
  </w:num>
  <w:num w:numId="27">
    <w:abstractNumId w:val="71"/>
  </w:num>
  <w:num w:numId="28">
    <w:abstractNumId w:val="92"/>
  </w:num>
  <w:num w:numId="29">
    <w:abstractNumId w:val="2"/>
  </w:num>
  <w:num w:numId="30">
    <w:abstractNumId w:val="74"/>
  </w:num>
  <w:num w:numId="31">
    <w:abstractNumId w:val="17"/>
  </w:num>
  <w:num w:numId="32">
    <w:abstractNumId w:val="68"/>
  </w:num>
  <w:num w:numId="33">
    <w:abstractNumId w:val="82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5"/>
  </w:num>
  <w:num w:numId="57">
    <w:abstractNumId w:val="18"/>
  </w:num>
  <w:num w:numId="58">
    <w:abstractNumId w:val="11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6"/>
  </w:num>
  <w:num w:numId="66">
    <w:abstractNumId w:val="45"/>
  </w:num>
  <w:num w:numId="67">
    <w:abstractNumId w:val="73"/>
  </w:num>
  <w:num w:numId="68">
    <w:abstractNumId w:val="26"/>
  </w:num>
  <w:num w:numId="69">
    <w:abstractNumId w:val="116"/>
  </w:num>
  <w:num w:numId="70">
    <w:abstractNumId w:val="50"/>
  </w:num>
  <w:num w:numId="71">
    <w:abstractNumId w:val="75"/>
  </w:num>
  <w:num w:numId="72">
    <w:abstractNumId w:val="59"/>
  </w:num>
  <w:num w:numId="73">
    <w:abstractNumId w:val="83"/>
  </w:num>
  <w:num w:numId="74">
    <w:abstractNumId w:val="8"/>
  </w:num>
  <w:num w:numId="75">
    <w:abstractNumId w:val="103"/>
  </w:num>
  <w:num w:numId="76">
    <w:abstractNumId w:val="23"/>
  </w:num>
  <w:num w:numId="77">
    <w:abstractNumId w:val="87"/>
  </w:num>
  <w:num w:numId="78">
    <w:abstractNumId w:val="76"/>
  </w:num>
  <w:num w:numId="79">
    <w:abstractNumId w:val="94"/>
  </w:num>
  <w:num w:numId="80">
    <w:abstractNumId w:val="91"/>
  </w:num>
  <w:num w:numId="81">
    <w:abstractNumId w:val="55"/>
  </w:num>
  <w:num w:numId="82">
    <w:abstractNumId w:val="36"/>
  </w:num>
  <w:num w:numId="83">
    <w:abstractNumId w:val="48"/>
  </w:num>
  <w:num w:numId="84">
    <w:abstractNumId w:val="41"/>
  </w:num>
  <w:num w:numId="85">
    <w:abstractNumId w:val="53"/>
  </w:num>
  <w:num w:numId="86">
    <w:abstractNumId w:val="96"/>
  </w:num>
  <w:num w:numId="87">
    <w:abstractNumId w:val="47"/>
  </w:num>
  <w:num w:numId="88">
    <w:abstractNumId w:val="111"/>
  </w:num>
  <w:num w:numId="89">
    <w:abstractNumId w:val="29"/>
  </w:num>
  <w:num w:numId="90">
    <w:abstractNumId w:val="43"/>
  </w:num>
  <w:num w:numId="91">
    <w:abstractNumId w:val="33"/>
  </w:num>
  <w:num w:numId="92">
    <w:abstractNumId w:val="109"/>
  </w:num>
  <w:num w:numId="93">
    <w:abstractNumId w:val="101"/>
  </w:num>
  <w:num w:numId="94">
    <w:abstractNumId w:val="57"/>
  </w:num>
  <w:num w:numId="95">
    <w:abstractNumId w:val="4"/>
  </w:num>
  <w:num w:numId="96">
    <w:abstractNumId w:val="80"/>
  </w:num>
  <w:num w:numId="97">
    <w:abstractNumId w:val="6"/>
  </w:num>
  <w:num w:numId="98">
    <w:abstractNumId w:val="12"/>
  </w:num>
  <w:num w:numId="99">
    <w:abstractNumId w:val="19"/>
  </w:num>
  <w:num w:numId="100">
    <w:abstractNumId w:val="86"/>
  </w:num>
  <w:num w:numId="101">
    <w:abstractNumId w:val="77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89"/>
  </w:num>
  <w:num w:numId="107">
    <w:abstractNumId w:val="78"/>
  </w:num>
  <w:num w:numId="108">
    <w:abstractNumId w:val="93"/>
  </w:num>
  <w:num w:numId="109">
    <w:abstractNumId w:val="84"/>
  </w:num>
  <w:num w:numId="110">
    <w:abstractNumId w:val="27"/>
  </w:num>
  <w:num w:numId="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2"/>
  </w:num>
  <w:num w:numId="113">
    <w:abstractNumId w:val="63"/>
  </w:num>
  <w:num w:numId="114">
    <w:abstractNumId w:val="69"/>
  </w:num>
  <w:num w:numId="115">
    <w:abstractNumId w:val="67"/>
  </w:num>
  <w:num w:numId="116">
    <w:abstractNumId w:val="60"/>
  </w:num>
  <w:num w:numId="117">
    <w:abstractNumId w:val="90"/>
  </w:num>
  <w:num w:numId="118">
    <w:abstractNumId w:val="25"/>
  </w:num>
  <w:num w:numId="119">
    <w:abstractNumId w:val="3"/>
  </w:num>
  <w:num w:numId="120">
    <w:abstractNumId w:val="108"/>
  </w:num>
  <w:num w:numId="121">
    <w:abstractNumId w:val="97"/>
  </w:num>
  <w:num w:numId="122">
    <w:abstractNumId w:val="104"/>
  </w:num>
  <w:num w:numId="123">
    <w:abstractNumId w:val="61"/>
  </w:num>
  <w:num w:numId="124">
    <w:abstractNumId w:val="95"/>
  </w:num>
  <w:num w:numId="125">
    <w:abstractNumId w:val="1"/>
  </w:num>
  <w:num w:numId="126">
    <w:abstractNumId w:val="5"/>
  </w:num>
  <w:num w:numId="127">
    <w:abstractNumId w:val="81"/>
  </w:num>
  <w:num w:numId="128">
    <w:abstractNumId w:val="28"/>
  </w:num>
  <w:num w:numId="129">
    <w:abstractNumId w:val="114"/>
  </w:num>
  <w:num w:numId="130">
    <w:abstractNumId w:val="21"/>
  </w:num>
  <w:num w:numId="131">
    <w:abstractNumId w:val="51"/>
  </w:num>
  <w:num w:numId="132">
    <w:abstractNumId w:val="107"/>
  </w:num>
  <w:num w:numId="133">
    <w:abstractNumId w:val="11"/>
  </w:num>
  <w:num w:numId="134">
    <w:abstractNumId w:val="0"/>
  </w:num>
  <w:num w:numId="135">
    <w:abstractNumId w:val="99"/>
  </w:num>
  <w:num w:numId="136">
    <w:abstractNumId w:val="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12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95"/>
    <w:rsid w:val="006C10D0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B66B7895-7332-4AB3-86DF-5272056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239061-8B1B-438B-A06D-3AD18BB79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6F6B6-0BB5-4BDC-B792-D9F746D2B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44</Pages>
  <Words>14708</Words>
  <Characters>88252</Characters>
  <Application>Microsoft Office Word</Application>
  <DocSecurity>0</DocSecurity>
  <Lines>735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102755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DEPARTAMENT RYNKÓW ROLNYCH </cp:lastModifiedBy>
  <cp:revision>12</cp:revision>
  <cp:lastPrinted>2022-03-02T11:24:00Z</cp:lastPrinted>
  <dcterms:created xsi:type="dcterms:W3CDTF">2022-03-02T07:12:00Z</dcterms:created>
  <dcterms:modified xsi:type="dcterms:W3CDTF">2022-03-03T13:46:00Z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