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2421" w14:textId="6F33C644" w:rsidR="00512629" w:rsidRDefault="009952C0" w:rsidP="009952C0">
      <w:pPr>
        <w:pStyle w:val="Nagwek"/>
        <w:jc w:val="right"/>
        <w:rPr>
          <w:rFonts w:ascii="Times New Roman" w:hAnsi="Times New Roman"/>
          <w:i/>
        </w:rPr>
      </w:pPr>
      <w:bookmarkStart w:id="0" w:name="_Hlk48813615"/>
      <w:r w:rsidRPr="00D87F4C">
        <w:rPr>
          <w:rFonts w:ascii="Times New Roman" w:hAnsi="Times New Roman"/>
          <w:i/>
        </w:rPr>
        <w:t>Załącznik nr 3A do</w:t>
      </w:r>
      <w:r w:rsidR="00F95C75" w:rsidRPr="00D87F4C">
        <w:rPr>
          <w:rFonts w:ascii="Times New Roman" w:hAnsi="Times New Roman"/>
          <w:i/>
        </w:rPr>
        <w:t xml:space="preserve"> </w:t>
      </w:r>
      <w:r w:rsidR="00512629">
        <w:rPr>
          <w:rFonts w:ascii="Times New Roman" w:hAnsi="Times New Roman"/>
          <w:i/>
        </w:rPr>
        <w:t>projekt</w:t>
      </w:r>
      <w:r w:rsidR="00A16AC9">
        <w:rPr>
          <w:rFonts w:ascii="Times New Roman" w:hAnsi="Times New Roman"/>
          <w:i/>
        </w:rPr>
        <w:t>owanych postanowień</w:t>
      </w:r>
      <w:r w:rsidR="00512629">
        <w:rPr>
          <w:rFonts w:ascii="Times New Roman" w:hAnsi="Times New Roman"/>
          <w:i/>
        </w:rPr>
        <w:t xml:space="preserve"> </w:t>
      </w:r>
      <w:r w:rsidRPr="00D87F4C">
        <w:rPr>
          <w:rFonts w:ascii="Times New Roman" w:hAnsi="Times New Roman"/>
          <w:i/>
        </w:rPr>
        <w:t>umowy</w:t>
      </w:r>
      <w:r w:rsidR="00D87F4C" w:rsidRPr="00D87F4C">
        <w:rPr>
          <w:rFonts w:ascii="Times New Roman" w:hAnsi="Times New Roman"/>
          <w:i/>
        </w:rPr>
        <w:t xml:space="preserve"> </w:t>
      </w:r>
    </w:p>
    <w:p w14:paraId="1D0EF81B" w14:textId="4D45D67C" w:rsidR="009952C0" w:rsidRPr="00D87F4C" w:rsidRDefault="009952C0" w:rsidP="009952C0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 w:rsidR="00512629">
        <w:rPr>
          <w:rFonts w:ascii="Times New Roman" w:hAnsi="Times New Roman"/>
          <w:i/>
        </w:rPr>
        <w:t>(BOR08.2</w:t>
      </w:r>
      <w:r w:rsidR="00A16AC9">
        <w:rPr>
          <w:rFonts w:ascii="Times New Roman" w:hAnsi="Times New Roman"/>
          <w:i/>
        </w:rPr>
        <w:t>305</w:t>
      </w:r>
      <w:r w:rsidR="00512629">
        <w:rPr>
          <w:rFonts w:ascii="Times New Roman" w:hAnsi="Times New Roman"/>
          <w:i/>
        </w:rPr>
        <w:t>.</w:t>
      </w:r>
      <w:r w:rsidR="00A16AC9">
        <w:rPr>
          <w:rFonts w:ascii="Times New Roman" w:hAnsi="Times New Roman"/>
          <w:i/>
        </w:rPr>
        <w:t>16</w:t>
      </w:r>
      <w:r w:rsidR="00512629">
        <w:rPr>
          <w:rFonts w:ascii="Times New Roman" w:hAnsi="Times New Roman"/>
          <w:i/>
        </w:rPr>
        <w:t>.202</w:t>
      </w:r>
      <w:r w:rsidR="00A16AC9">
        <w:rPr>
          <w:rFonts w:ascii="Times New Roman" w:hAnsi="Times New Roman"/>
          <w:i/>
        </w:rPr>
        <w:t>2</w:t>
      </w:r>
      <w:r w:rsidRPr="00D87F4C">
        <w:rPr>
          <w:rFonts w:ascii="Times New Roman" w:hAnsi="Times New Roman"/>
          <w:i/>
        </w:rPr>
        <w:t>.DP)</w:t>
      </w:r>
    </w:p>
    <w:bookmarkEnd w:id="0"/>
    <w:p w14:paraId="6250EFDC" w14:textId="77777777" w:rsidR="009952C0" w:rsidRDefault="009952C0" w:rsidP="009952C0">
      <w:pPr>
        <w:rPr>
          <w:rFonts w:ascii="Times New Roman" w:hAnsi="Times New Roman"/>
        </w:rPr>
      </w:pPr>
    </w:p>
    <w:p w14:paraId="560EB2C5" w14:textId="77777777" w:rsidR="009952C0" w:rsidRDefault="009952C0" w:rsidP="009952C0">
      <w:pPr>
        <w:jc w:val="right"/>
        <w:rPr>
          <w:rFonts w:ascii="Times New Roman" w:hAnsi="Times New Roman"/>
        </w:rPr>
      </w:pPr>
    </w:p>
    <w:p w14:paraId="0CED2655" w14:textId="03C3DD85" w:rsidR="009952C0" w:rsidRDefault="00512629" w:rsidP="009952C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A16AC9">
        <w:rPr>
          <w:rFonts w:ascii="Times New Roman" w:hAnsi="Times New Roman"/>
        </w:rPr>
        <w:t>2</w:t>
      </w:r>
      <w:r w:rsidR="009952C0" w:rsidRPr="00AE26DC">
        <w:rPr>
          <w:rFonts w:ascii="Times New Roman" w:hAnsi="Times New Roman"/>
        </w:rPr>
        <w:t xml:space="preserve"> r.</w:t>
      </w:r>
    </w:p>
    <w:p w14:paraId="00E43A8A" w14:textId="77777777" w:rsidR="009952C0" w:rsidRPr="009952C0" w:rsidRDefault="009952C0" w:rsidP="009952C0">
      <w:pPr>
        <w:jc w:val="right"/>
        <w:rPr>
          <w:rFonts w:ascii="Times New Roman" w:hAnsi="Times New Roman"/>
        </w:rPr>
      </w:pPr>
    </w:p>
    <w:p w14:paraId="4EA66153" w14:textId="77777777" w:rsidR="009952C0" w:rsidRPr="009952C0" w:rsidRDefault="009952C0" w:rsidP="009952C0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14:paraId="5FF098E6" w14:textId="0C15FBBB" w:rsidR="009952C0" w:rsidRPr="009952C0" w:rsidRDefault="009952C0" w:rsidP="009952C0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</w:t>
      </w:r>
      <w:r w:rsidR="004E5676">
        <w:rPr>
          <w:rFonts w:ascii="Times New Roman" w:hAnsi="Times New Roman"/>
        </w:rPr>
        <w:t>kierownik</w:t>
      </w:r>
      <w:r w:rsidRPr="009952C0">
        <w:rPr>
          <w:rFonts w:ascii="Times New Roman" w:hAnsi="Times New Roman"/>
        </w:rPr>
        <w:t xml:space="preserve">/ pracownik Biura Powiatowego ARiMR w Lewinie Brzeskim, ul. Moniuszki 14, </w:t>
      </w:r>
      <w:r w:rsidR="003E7454">
        <w:rPr>
          <w:rFonts w:ascii="Times New Roman" w:hAnsi="Times New Roman"/>
        </w:rPr>
        <w:t>artykuły biurowe</w:t>
      </w:r>
      <w:r w:rsidRPr="009952C0">
        <w:rPr>
          <w:rFonts w:ascii="Times New Roman" w:hAnsi="Times New Roman"/>
        </w:rPr>
        <w:t xml:space="preserve"> na potrzeby Biura Powiatowego </w:t>
      </w:r>
      <w:r w:rsidR="003E7454">
        <w:rPr>
          <w:rFonts w:ascii="Times New Roman" w:hAnsi="Times New Roman"/>
        </w:rPr>
        <w:t xml:space="preserve">                   </w:t>
      </w:r>
      <w:r w:rsidRPr="009952C0">
        <w:rPr>
          <w:rFonts w:ascii="Times New Roman" w:hAnsi="Times New Roman"/>
        </w:rPr>
        <w:t>w Lewinie Brzeskim w asortymencie i ilościach wskazanych w poniższej tabeli:</w:t>
      </w:r>
      <w:r w:rsidR="00DC5AA5">
        <w:rPr>
          <w:rFonts w:ascii="Times New Roman" w:hAnsi="Times New Roman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992"/>
        <w:gridCol w:w="1134"/>
        <w:gridCol w:w="1134"/>
      </w:tblGrid>
      <w:tr w:rsidR="00DC5AA5" w:rsidRPr="009952C0" w14:paraId="2F71F8A7" w14:textId="77777777" w:rsidTr="00C711F7">
        <w:trPr>
          <w:trHeight w:val="951"/>
        </w:trPr>
        <w:tc>
          <w:tcPr>
            <w:tcW w:w="56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269C81" w14:textId="77777777" w:rsidR="00DC5AA5" w:rsidRPr="009952C0" w:rsidRDefault="00DC5AA5" w:rsidP="00995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_Hlk21088878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  <w:hideMark/>
          </w:tcPr>
          <w:p w14:paraId="604EB862" w14:textId="77777777" w:rsidR="00DC5AA5" w:rsidRPr="009952C0" w:rsidRDefault="00DC5AA5" w:rsidP="005876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4704784B" w14:textId="77777777" w:rsidR="00DC5AA5" w:rsidRPr="005832B7" w:rsidRDefault="00DC5AA5" w:rsidP="00995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5832B7">
              <w:rPr>
                <w:rFonts w:ascii="Times New Roman" w:hAnsi="Times New Roman"/>
                <w:b/>
                <w:bCs/>
                <w:sz w:val="16"/>
                <w:szCs w:val="18"/>
              </w:rPr>
              <w:t>Jednostka miary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87B648" w14:textId="77777777" w:rsidR="00DC5AA5" w:rsidRPr="005832B7" w:rsidRDefault="00DC5AA5" w:rsidP="00DC5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5832B7">
              <w:rPr>
                <w:rFonts w:ascii="Times New Roman" w:hAnsi="Times New Roman"/>
                <w:b/>
                <w:bCs/>
                <w:sz w:val="16"/>
                <w:szCs w:val="18"/>
              </w:rPr>
              <w:t>Ilość zamówiona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68A440" w14:textId="77777777" w:rsidR="00DC5AA5" w:rsidRPr="005832B7" w:rsidRDefault="00DC5AA5" w:rsidP="00DC5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5832B7">
              <w:rPr>
                <w:rFonts w:ascii="Times New Roman" w:hAnsi="Times New Roman"/>
                <w:b/>
                <w:bCs/>
                <w:sz w:val="16"/>
                <w:szCs w:val="18"/>
              </w:rPr>
              <w:t>Ilość dostarczona</w:t>
            </w:r>
          </w:p>
        </w:tc>
      </w:tr>
      <w:bookmarkEnd w:id="1"/>
      <w:tr w:rsidR="00695800" w:rsidRPr="00CD6C1F" w14:paraId="1D5429CF" w14:textId="77777777" w:rsidTr="00C7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CEA7F" w14:textId="77777777" w:rsidR="00695800" w:rsidRPr="007422C1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CDD16" w14:textId="1673E7DC" w:rsidR="00695800" w:rsidRPr="00695800" w:rsidRDefault="00695800" w:rsidP="0069580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Koperty C4 HK (A4, biała bez okienka) 229 x 324mm GRAMATURA: 90 g/m2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SPOSÓB ZAKLEJANIA: HK (samoprzylepny pasek)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(op. po 250 szt.)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4B63" w14:textId="7C79FB96" w:rsidR="00695800" w:rsidRP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B1039" w14:textId="61CBC604" w:rsid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A3871" w14:textId="77777777" w:rsidR="00695800" w:rsidRPr="00CD6C1F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5800" w:rsidRPr="00CD6C1F" w14:paraId="60E290B5" w14:textId="77777777" w:rsidTr="00C7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4AD1C" w14:textId="77777777" w:rsidR="00695800" w:rsidRPr="007422C1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2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1ECE1" w14:textId="62D12B3E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Koperty C5 HK białe 162 x 229mm, 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samoklejące z paskiem (op. po 500 szt.)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482E" w14:textId="6EB5B6A8" w:rsidR="00695800" w:rsidRP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301BF" w14:textId="61786749" w:rsid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6F21A" w14:textId="77777777" w:rsidR="00695800" w:rsidRPr="00CD6C1F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5800" w:rsidRPr="00CD6C1F" w14:paraId="3B23FDEA" w14:textId="77777777" w:rsidTr="00C7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6519C" w14:textId="77777777" w:rsidR="00695800" w:rsidRPr="007422C1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3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75DB3" w14:textId="77777777" w:rsid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Koszulki na dokumenty A4 </w:t>
            </w:r>
          </w:p>
          <w:p w14:paraId="7EDBDCA8" w14:textId="6623C772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format przechowywanych dokumentów - A4; </w:t>
            </w:r>
          </w:p>
          <w:p w14:paraId="53AD21ED" w14:textId="00C2441E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groszkowe, bezbarwne, z euro perforacją, wykonane z folii PP o grubości min. 50 mic.</w:t>
            </w:r>
          </w:p>
          <w:p w14:paraId="2F05B00E" w14:textId="33FB558B" w:rsidR="00695800" w:rsidRPr="00695800" w:rsidRDefault="00695800" w:rsidP="0069580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(op. po 100 szt.)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CF99" w14:textId="4C2D2CF6" w:rsidR="00695800" w:rsidRP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BD123" w14:textId="41236704" w:rsid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2FA2A" w14:textId="77777777" w:rsidR="00695800" w:rsidRPr="00CD6C1F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5800" w:rsidRPr="00CD6C1F" w14:paraId="3777C7BE" w14:textId="77777777" w:rsidTr="00C7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0DFFC" w14:textId="77777777" w:rsidR="00695800" w:rsidRPr="007422C1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4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DA88D" w14:textId="4C0D842C" w:rsidR="00695800" w:rsidRPr="00695800" w:rsidRDefault="00695800" w:rsidP="0069580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Papier kserograficzny A4        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1. Format papieru: A4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3. Gramatura papieru:   nie mniejsza 80 g/m² i nie większa niż 90 g/ m²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4. Białość papieru:  min 168 w skali CIE,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(*) – Jedno opakowanie ryzy mieści 500 szt. papieru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198B" w14:textId="7C22C2CA" w:rsidR="00695800" w:rsidRP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ryza*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8A7B1" w14:textId="4D3003F4" w:rsid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5DBA3" w14:textId="77777777" w:rsidR="00695800" w:rsidRPr="00CD6C1F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5800" w:rsidRPr="00CD6C1F" w14:paraId="7D3CF21C" w14:textId="77777777" w:rsidTr="00C7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A176" w14:textId="77777777" w:rsidR="00695800" w:rsidRPr="007422C1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5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CF2C1" w14:textId="3D945B2F" w:rsidR="00695800" w:rsidRPr="00695800" w:rsidRDefault="00695800" w:rsidP="0069580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Papier kserograficzny formatu A5                                                                                                                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1. Format papieru: A5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 xml:space="preserve">3. Gramatura papieru: 120 g/m2 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4. Nieprzeźroczystość: nie mniej niż 90 %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5. Białość papieru: min 168 w skali CIE,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(**) – Jedno opakowanie ryzy mieści 250 sztuk papieru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8326" w14:textId="5C97AF06" w:rsidR="00695800" w:rsidRP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ryza**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902A6" w14:textId="461484ED" w:rsidR="00695800" w:rsidRPr="00CD6C1F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77CD6" w14:textId="77777777" w:rsidR="00695800" w:rsidRPr="00CD6C1F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5800" w:rsidRPr="00CD6C1F" w14:paraId="3A0F51E4" w14:textId="77777777" w:rsidTr="00C7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10A3E" w14:textId="77777777" w:rsidR="00695800" w:rsidRPr="007422C1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6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2BFEB" w14:textId="1DB47364" w:rsidR="00695800" w:rsidRPr="00695800" w:rsidRDefault="00695800" w:rsidP="00695800">
            <w:pPr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Długopis niebieski 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 xml:space="preserve">kolor pisania – niebieski, grubość linii pisania od 0,27 mm do 0,4 mm, wymienny wkład,  automatyczny mechanizm chowania wkładu do wnętrza długopisu, gumowy uchwyt w kolorze pisania, długość linii pisania </w:t>
            </w:r>
            <w:r w:rsidRPr="00695800">
              <w:rPr>
                <w:rFonts w:ascii="Times New Roman" w:hAnsi="Times New Roman"/>
                <w:bCs/>
                <w:iCs/>
              </w:rPr>
              <w:lastRenderedPageBreak/>
              <w:t xml:space="preserve">min. 900 m, końcówka długopisu trwale i nieruchomo utrzymująca wkład piszący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7A95" w14:textId="42226BE5" w:rsidR="00695800" w:rsidRP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624C" w14:textId="51F20C6B" w:rsid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7D1FB" w14:textId="77777777" w:rsidR="00695800" w:rsidRPr="00CD6C1F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5800" w:rsidRPr="00CD6C1F" w14:paraId="416557A8" w14:textId="77777777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56B25" w14:textId="77777777" w:rsidR="00695800" w:rsidRPr="007422C1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7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EBE6E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Ołówek z gumką 2B</w:t>
            </w:r>
          </w:p>
          <w:p w14:paraId="687C7AAB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twardość – 2B trwały grafit wytrzymały na łamanie, </w:t>
            </w:r>
          </w:p>
          <w:p w14:paraId="48AC6A0B" w14:textId="0A7AE3DE" w:rsidR="00695800" w:rsidRPr="00695800" w:rsidRDefault="00695800" w:rsidP="0069580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gumka osadzona na jednym końcu ołówka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0EBA" w14:textId="3D920D8D" w:rsidR="00695800" w:rsidRP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AAA2C" w14:textId="3CF13417" w:rsid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F2117" w14:textId="77777777" w:rsidR="00695800" w:rsidRPr="00CD6C1F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5800" w:rsidRPr="00CD6C1F" w14:paraId="03CEABF1" w14:textId="77777777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09BE0" w14:textId="77777777" w:rsidR="00695800" w:rsidRPr="007422C1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8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86B90" w14:textId="77777777" w:rsid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Gumka do mazania winylowa, wysokiej jakości, niebrudząca, przeznaczona do stosowania na papierze </w:t>
            </w:r>
          </w:p>
          <w:p w14:paraId="278464C9" w14:textId="5FC2BA0D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i folii. </w:t>
            </w:r>
          </w:p>
          <w:p w14:paraId="1D1B4225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Doskonale wyciera nieuszkadzająca powierzchni. </w:t>
            </w:r>
          </w:p>
          <w:p w14:paraId="2EC8C408" w14:textId="39C55817" w:rsidR="00695800" w:rsidRPr="00695800" w:rsidRDefault="00695800" w:rsidP="0069580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Wymiary: 60x11x21 mm (+/- 2 mm)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30B5" w14:textId="271EC080" w:rsidR="00695800" w:rsidRP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A8CBC" w14:textId="13A9245E" w:rsid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5E13C" w14:textId="77777777" w:rsidR="00695800" w:rsidRPr="00CD6C1F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5800" w:rsidRPr="00CD6C1F" w14:paraId="06AE2BF2" w14:textId="77777777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6FAAB" w14:textId="77777777" w:rsidR="00695800" w:rsidRPr="007422C1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9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0E163" w14:textId="77777777" w:rsid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Baterie AAA LR03 alkaliczne</w:t>
            </w:r>
          </w:p>
          <w:p w14:paraId="62EB3BD9" w14:textId="506341B8" w:rsidR="00695800" w:rsidRPr="007422C1" w:rsidRDefault="00695800" w:rsidP="0069580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E9D7" w14:textId="0ADD16E0" w:rsidR="00695800" w:rsidRPr="00AF3E9A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EE088" w14:textId="5EC3397C" w:rsid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88BF5" w14:textId="77777777" w:rsidR="00695800" w:rsidRPr="00CD6C1F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5800" w:rsidRPr="00CD6C1F" w14:paraId="771C1412" w14:textId="77777777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92CB" w14:textId="77777777" w:rsidR="00695800" w:rsidRPr="007422C1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10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12709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Baterie AA alkaliczne</w:t>
            </w:r>
          </w:p>
          <w:p w14:paraId="29845236" w14:textId="2FC347B5" w:rsidR="00695800" w:rsidRPr="007422C1" w:rsidRDefault="00695800" w:rsidP="0069580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9AA3" w14:textId="71A2B083" w:rsidR="00695800" w:rsidRPr="00AF3E9A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341D3" w14:textId="095A868E" w:rsid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0F0A1" w14:textId="77777777" w:rsidR="00695800" w:rsidRPr="00CD6C1F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5800" w:rsidRPr="00CD6C1F" w14:paraId="6018F447" w14:textId="77777777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AFE6D" w14:textId="77777777" w:rsidR="00695800" w:rsidRPr="007422C1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11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8BDE4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Zszywki 24/6 ocynkowane, do zszywania ok. 30 kartek</w:t>
            </w:r>
          </w:p>
          <w:p w14:paraId="713F4B79" w14:textId="2BC9B889" w:rsidR="00695800" w:rsidRPr="007422C1" w:rsidRDefault="00695800" w:rsidP="0069580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(op. po 1000 szt.)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63C9" w14:textId="74B9180A" w:rsidR="00695800" w:rsidRPr="00AF3E9A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3CF31" w14:textId="7BDC2147" w:rsidR="00695800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054FA" w14:textId="77777777" w:rsidR="00695800" w:rsidRPr="00CD6C1F" w:rsidRDefault="00695800" w:rsidP="0069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A413229" w14:textId="77777777" w:rsidR="0068148A" w:rsidRDefault="0068148A">
      <w:pPr>
        <w:rPr>
          <w:rFonts w:ascii="Times New Roman" w:hAnsi="Times New Roman"/>
        </w:rPr>
      </w:pPr>
    </w:p>
    <w:p w14:paraId="322E559E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14:paraId="369758A7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0D8BB" w14:textId="77777777" w:rsidR="005E7B31" w:rsidRPr="005E7B31" w:rsidRDefault="005E7B31" w:rsidP="005E7B31">
      <w:pPr>
        <w:rPr>
          <w:rFonts w:ascii="Times New Roman" w:hAnsi="Times New Roman"/>
        </w:rPr>
      </w:pPr>
    </w:p>
    <w:p w14:paraId="57F76482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14:paraId="48D7C29E" w14:textId="77777777" w:rsidR="005E7B31" w:rsidRPr="005E7B31" w:rsidRDefault="005E7B31" w:rsidP="005E7B31">
      <w:pPr>
        <w:rPr>
          <w:rFonts w:ascii="Times New Roman" w:hAnsi="Times New Roman"/>
        </w:rPr>
      </w:pPr>
    </w:p>
    <w:p w14:paraId="1851F6C0" w14:textId="77777777" w:rsidR="005E7B31" w:rsidRPr="005E7B31" w:rsidRDefault="005E7B31" w:rsidP="005E7B31">
      <w:pPr>
        <w:rPr>
          <w:rFonts w:ascii="Times New Roman" w:hAnsi="Times New Roman"/>
        </w:rPr>
      </w:pPr>
    </w:p>
    <w:p w14:paraId="1B73E4F1" w14:textId="77777777" w:rsidR="005E7B31" w:rsidRDefault="005E7B31">
      <w:pPr>
        <w:rPr>
          <w:rFonts w:ascii="Times New Roman" w:hAnsi="Times New Roman"/>
        </w:rPr>
      </w:pPr>
    </w:p>
    <w:p w14:paraId="4822A613" w14:textId="77777777" w:rsidR="005E7B31" w:rsidRDefault="005E7B31">
      <w:pPr>
        <w:rPr>
          <w:rFonts w:ascii="Times New Roman" w:hAnsi="Times New Roman"/>
        </w:rPr>
      </w:pPr>
    </w:p>
    <w:p w14:paraId="744A0D67" w14:textId="77777777" w:rsidR="00304710" w:rsidRDefault="00304710">
      <w:pPr>
        <w:rPr>
          <w:rFonts w:ascii="Times New Roman" w:hAnsi="Times New Roman"/>
        </w:rPr>
      </w:pPr>
    </w:p>
    <w:p w14:paraId="57F114D7" w14:textId="77777777" w:rsidR="006047B8" w:rsidRDefault="006047B8">
      <w:pPr>
        <w:rPr>
          <w:rFonts w:ascii="Times New Roman" w:hAnsi="Times New Roman"/>
        </w:rPr>
      </w:pPr>
    </w:p>
    <w:p w14:paraId="56B94FA6" w14:textId="77777777" w:rsidR="00152861" w:rsidRDefault="00152861">
      <w:pPr>
        <w:rPr>
          <w:rFonts w:ascii="Times New Roman" w:hAnsi="Times New Roman"/>
        </w:rPr>
      </w:pPr>
    </w:p>
    <w:p w14:paraId="1E318174" w14:textId="77777777" w:rsidR="00512629" w:rsidRDefault="00512629">
      <w:pPr>
        <w:rPr>
          <w:rFonts w:ascii="Times New Roman" w:hAnsi="Times New Roman"/>
        </w:rPr>
      </w:pPr>
    </w:p>
    <w:p w14:paraId="6C3FF310" w14:textId="77777777" w:rsidR="00512629" w:rsidRDefault="00512629">
      <w:pPr>
        <w:rPr>
          <w:rFonts w:ascii="Times New Roman" w:hAnsi="Times New Roman"/>
        </w:rPr>
      </w:pPr>
    </w:p>
    <w:p w14:paraId="6C5CA84B" w14:textId="77777777" w:rsidR="00512629" w:rsidRDefault="00512629">
      <w:pPr>
        <w:rPr>
          <w:rFonts w:ascii="Times New Roman" w:hAnsi="Times New Roman"/>
        </w:rPr>
      </w:pPr>
    </w:p>
    <w:p w14:paraId="7697AF7D" w14:textId="77CFB1F6" w:rsidR="00A16AC9" w:rsidRDefault="00A16AC9" w:rsidP="00512629">
      <w:pPr>
        <w:pStyle w:val="Nagwek"/>
        <w:jc w:val="right"/>
        <w:rPr>
          <w:rFonts w:ascii="Times New Roman" w:hAnsi="Times New Roman"/>
        </w:rPr>
      </w:pPr>
    </w:p>
    <w:p w14:paraId="6D03EA6A" w14:textId="46F5A57E" w:rsidR="00367A87" w:rsidRDefault="00367A87" w:rsidP="00512629">
      <w:pPr>
        <w:pStyle w:val="Nagwek"/>
        <w:jc w:val="right"/>
        <w:rPr>
          <w:rFonts w:ascii="Times New Roman" w:hAnsi="Times New Roman"/>
        </w:rPr>
      </w:pPr>
    </w:p>
    <w:p w14:paraId="58DAA09F" w14:textId="77777777" w:rsidR="00695800" w:rsidRDefault="00695800" w:rsidP="00512629">
      <w:pPr>
        <w:pStyle w:val="Nagwek"/>
        <w:jc w:val="right"/>
        <w:rPr>
          <w:rFonts w:ascii="Times New Roman" w:hAnsi="Times New Roman"/>
        </w:rPr>
      </w:pPr>
    </w:p>
    <w:p w14:paraId="7A77C49F" w14:textId="2473D7C7" w:rsidR="00A16AC9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Załącznik nr 3</w:t>
      </w:r>
      <w:r>
        <w:rPr>
          <w:rFonts w:ascii="Times New Roman" w:hAnsi="Times New Roman"/>
          <w:i/>
        </w:rPr>
        <w:t>B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projektowanych postanowień </w:t>
      </w:r>
      <w:r w:rsidRPr="00D87F4C">
        <w:rPr>
          <w:rFonts w:ascii="Times New Roman" w:hAnsi="Times New Roman"/>
          <w:i/>
        </w:rPr>
        <w:t xml:space="preserve">umowy </w:t>
      </w:r>
    </w:p>
    <w:p w14:paraId="5FBF10CE" w14:textId="77777777" w:rsidR="00A16AC9" w:rsidRPr="00D87F4C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(BOR08.2305.16.2022</w:t>
      </w:r>
      <w:r w:rsidRPr="00D87F4C">
        <w:rPr>
          <w:rFonts w:ascii="Times New Roman" w:hAnsi="Times New Roman"/>
          <w:i/>
        </w:rPr>
        <w:t>.DP)</w:t>
      </w:r>
    </w:p>
    <w:p w14:paraId="4C9D317A" w14:textId="77777777" w:rsidR="00903661" w:rsidRDefault="00903661" w:rsidP="00903661"/>
    <w:p w14:paraId="458000D8" w14:textId="77777777" w:rsidR="005E7B31" w:rsidRDefault="005E7B31" w:rsidP="00903661">
      <w:pPr>
        <w:pStyle w:val="Nagwek"/>
        <w:jc w:val="right"/>
        <w:rPr>
          <w:rFonts w:ascii="Times New Roman" w:hAnsi="Times New Roman"/>
        </w:rPr>
      </w:pPr>
    </w:p>
    <w:p w14:paraId="5AAD2B0B" w14:textId="77777777" w:rsidR="005E7B31" w:rsidRDefault="005E7B31" w:rsidP="005E7B31">
      <w:pPr>
        <w:jc w:val="right"/>
        <w:rPr>
          <w:rFonts w:ascii="Times New Roman" w:hAnsi="Times New Roman"/>
        </w:rPr>
      </w:pPr>
    </w:p>
    <w:p w14:paraId="40593743" w14:textId="6156BE57"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A16AC9">
        <w:rPr>
          <w:rFonts w:ascii="Times New Roman" w:hAnsi="Times New Roman"/>
        </w:rPr>
        <w:t>2</w:t>
      </w:r>
      <w:r w:rsidR="005E7B31" w:rsidRPr="00AE26DC">
        <w:rPr>
          <w:rFonts w:ascii="Times New Roman" w:hAnsi="Times New Roman"/>
        </w:rPr>
        <w:t xml:space="preserve"> r.</w:t>
      </w:r>
    </w:p>
    <w:p w14:paraId="39A9DF41" w14:textId="77777777" w:rsidR="005E7B31" w:rsidRPr="009952C0" w:rsidRDefault="005E7B31" w:rsidP="005E7B31">
      <w:pPr>
        <w:jc w:val="right"/>
        <w:rPr>
          <w:rFonts w:ascii="Times New Roman" w:hAnsi="Times New Roman"/>
        </w:rPr>
      </w:pPr>
    </w:p>
    <w:p w14:paraId="44E69941" w14:textId="77777777"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14:paraId="5D9227E1" w14:textId="77777777"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4E5676" w:rsidRPr="004E5676">
        <w:rPr>
          <w:rFonts w:ascii="Times New Roman" w:hAnsi="Times New Roman"/>
        </w:rPr>
        <w:t xml:space="preserve">Głubczycach, ul. Powstańców Śląskich 4, </w:t>
      </w:r>
      <w:r w:rsidR="007D0277">
        <w:rPr>
          <w:rFonts w:ascii="Times New Roman" w:hAnsi="Times New Roman"/>
        </w:rPr>
        <w:t>artykuły biurowe</w:t>
      </w:r>
      <w:r w:rsidR="004E5676">
        <w:rPr>
          <w:rFonts w:ascii="Times New Roman" w:hAnsi="Times New Roman"/>
        </w:rPr>
        <w:t xml:space="preserve"> </w:t>
      </w:r>
      <w:r w:rsidR="004E5676" w:rsidRPr="004E5676">
        <w:rPr>
          <w:rFonts w:ascii="Times New Roman" w:hAnsi="Times New Roman"/>
        </w:rPr>
        <w:t>na potrzeby Biura Powiatowego w Głubczycach w asortymencie i ilościach wskazanych w poniższej tabeli: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57"/>
        <w:gridCol w:w="1075"/>
        <w:gridCol w:w="1086"/>
        <w:gridCol w:w="1146"/>
      </w:tblGrid>
      <w:tr w:rsidR="001A1E3E" w:rsidRPr="009952C0" w14:paraId="4789D627" w14:textId="77777777" w:rsidTr="00CC10B7">
        <w:trPr>
          <w:trHeight w:val="951"/>
        </w:trPr>
        <w:tc>
          <w:tcPr>
            <w:tcW w:w="562" w:type="dxa"/>
            <w:noWrap/>
            <w:vAlign w:val="center"/>
            <w:hideMark/>
          </w:tcPr>
          <w:p w14:paraId="4B10D7B3" w14:textId="77777777" w:rsidR="001A1E3E" w:rsidRPr="009952C0" w:rsidRDefault="001A1E3E" w:rsidP="001A1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157" w:type="dxa"/>
            <w:vAlign w:val="center"/>
            <w:hideMark/>
          </w:tcPr>
          <w:p w14:paraId="602FDC9F" w14:textId="77777777" w:rsidR="001A1E3E" w:rsidRPr="009952C0" w:rsidRDefault="001A1E3E" w:rsidP="001A1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5" w:type="dxa"/>
            <w:vAlign w:val="center"/>
            <w:hideMark/>
          </w:tcPr>
          <w:p w14:paraId="272F9D80" w14:textId="77777777" w:rsidR="001A1E3E" w:rsidRPr="009952C0" w:rsidRDefault="001A1E3E" w:rsidP="001A1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</w:tcPr>
          <w:p w14:paraId="68B9F3E4" w14:textId="77777777" w:rsidR="001A1E3E" w:rsidRDefault="001A1E3E" w:rsidP="001A1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146" w:type="dxa"/>
          </w:tcPr>
          <w:p w14:paraId="40CE5B1A" w14:textId="77777777" w:rsidR="001A1E3E" w:rsidRDefault="001A1E3E" w:rsidP="001A1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695800" w:rsidRPr="00801F1E" w14:paraId="73534DAA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96A9E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BD7B6" w14:textId="1E3B71C8" w:rsidR="00695800" w:rsidRPr="00695800" w:rsidRDefault="00695800" w:rsidP="0069580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Koperty C4 HK (A4, biała bez okienka) 229 x 324mm GRAMATURA: 90 g/m2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SPOSÓB ZAKLEJANIA: HK (samoprzylepny pasek)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(op. po 250 szt.)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F3051" w14:textId="6988DAFF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D6D09" w14:textId="30B237FD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CFBC3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5800" w:rsidRPr="00801F1E" w14:paraId="55F4798F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76D30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66491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Koperty C5 HK białe 162 x 229mm, 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 xml:space="preserve">samoklejące z paskiem </w:t>
            </w:r>
          </w:p>
          <w:p w14:paraId="2C84C326" w14:textId="218CF927" w:rsidR="00695800" w:rsidRPr="00695800" w:rsidRDefault="00695800" w:rsidP="00695800">
            <w:pPr>
              <w:spacing w:after="0"/>
              <w:rPr>
                <w:rFonts w:ascii="Times New Roman" w:hAnsi="Times New Roman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(op. po 500 szt.)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F542E" w14:textId="383F04EA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5E93" w14:textId="401AAE6A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1FC9A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5800" w:rsidRPr="00801F1E" w14:paraId="33D4FC6A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84615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C643D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Koszulki na dokumenty A4 </w:t>
            </w:r>
          </w:p>
          <w:p w14:paraId="448E7331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format przechowywanych dokumentów - A4; </w:t>
            </w:r>
          </w:p>
          <w:p w14:paraId="11721EE1" w14:textId="77777777" w:rsid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groszkowe, bezbarwne, z euro perforacją, wykonane </w:t>
            </w:r>
          </w:p>
          <w:p w14:paraId="27E60262" w14:textId="316F2F30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z folii PP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695800">
              <w:rPr>
                <w:rFonts w:ascii="Times New Roman" w:hAnsi="Times New Roman"/>
                <w:bCs/>
                <w:iCs/>
              </w:rPr>
              <w:t>o grubości min. 50 mic.</w:t>
            </w:r>
          </w:p>
          <w:p w14:paraId="4FD55305" w14:textId="3DF62C70" w:rsidR="00695800" w:rsidRPr="00695800" w:rsidRDefault="00695800" w:rsidP="0069580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(op. po 100 szt.)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B3EB" w14:textId="28139F6D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914B1" w14:textId="12F1E576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875D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800" w:rsidRPr="00801F1E" w14:paraId="5FB02D02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42B47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922E" w14:textId="13D7F12A" w:rsidR="00695800" w:rsidRPr="00695800" w:rsidRDefault="00695800" w:rsidP="0069580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Papier kserograficzny A4        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1. Format papieru: A4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3. Gramatura papieru:   nie mniejsza 80 g/m² i nie większa niż 90 g/ m²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4. Białość papieru:  min 168 w skali CIE,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(*) – Jedno opakowanie ryzy mieści 500 szt. papieru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99EAA" w14:textId="5E4BA68E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8C331" w14:textId="64FCA925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4E3B2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5800" w:rsidRPr="00801F1E" w14:paraId="4C01C964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B7D9F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2F489" w14:textId="77777777" w:rsid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Papier kserograficzny formatu A5                                                                                                                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1. Format papieru: A5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 xml:space="preserve">3. Gramatura papieru: 120 g/m2 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4. Nieprzeźroczystość: nie mniej niż 90 %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5. Białość papieru: min 168 w skali CIE,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>(**) – Jedno opakowanie ryzy mieści 250 sztuk papieru</w:t>
            </w:r>
          </w:p>
          <w:p w14:paraId="49420190" w14:textId="33D1A3BA" w:rsidR="00695800" w:rsidRPr="00695800" w:rsidRDefault="00695800" w:rsidP="0069580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2DC2A" w14:textId="490B2457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ryza**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4EB7C" w14:textId="199E932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ABEAE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800" w:rsidRPr="00801F1E" w14:paraId="017A4ED8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7D34C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DFEDD" w14:textId="34F50CBF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Długopis niebieski </w:t>
            </w:r>
            <w:r w:rsidRPr="00695800">
              <w:rPr>
                <w:rFonts w:ascii="Times New Roman" w:hAnsi="Times New Roman"/>
                <w:bCs/>
                <w:iCs/>
              </w:rPr>
              <w:br/>
              <w:t xml:space="preserve">kolor pisania – niebieski, grubość linii pisania od 0,27 mm do 0,4 mm, wymienny wkład,  automatyczny mechanizm chowania wkładu do wnętrza długopisu, gumowy uchwyt w kolorze pisania, długość linii pisania min. 900 m, </w:t>
            </w:r>
          </w:p>
          <w:p w14:paraId="3BA73549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końcówka długopisu trwale i nieruchomo utrzymująca </w:t>
            </w:r>
          </w:p>
          <w:p w14:paraId="0A91FFE0" w14:textId="18B3F28F" w:rsidR="00695800" w:rsidRPr="00695800" w:rsidRDefault="00695800" w:rsidP="00695800">
            <w:pPr>
              <w:spacing w:after="0"/>
              <w:rPr>
                <w:rFonts w:ascii="Times New Roman" w:hAnsi="Times New Roman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wkład piszący    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1F231" w14:textId="4A6D24E6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51605" w14:textId="26FF8658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A9DF3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800" w:rsidRPr="00801F1E" w14:paraId="484E03A1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F6698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D7A4C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Ołówek z gumką 2B</w:t>
            </w:r>
          </w:p>
          <w:p w14:paraId="63B9A148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twardość – 2B trwały grafit wytrzymały na łamanie, </w:t>
            </w:r>
          </w:p>
          <w:p w14:paraId="2D656D51" w14:textId="636D21AB" w:rsidR="00695800" w:rsidRPr="00695800" w:rsidRDefault="00695800" w:rsidP="0069580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gumka osadzona na jednym końcu ołówka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F7BE4" w14:textId="6CB18724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0ADE5" w14:textId="7098944D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C22C1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800" w:rsidRPr="00801F1E" w14:paraId="05D6FCE5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E1632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A711A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Gumka do mazania winylowa, wysokiej jakości, niebrudząca, przeznaczona do stosowania na papierze i folii. </w:t>
            </w:r>
          </w:p>
          <w:p w14:paraId="4CF1EA8E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Doskonale wyciera nieuszkadzająca powierzchni. </w:t>
            </w:r>
          </w:p>
          <w:p w14:paraId="0FD66CC9" w14:textId="77C02A04" w:rsidR="00695800" w:rsidRPr="00695800" w:rsidRDefault="00695800" w:rsidP="00695800">
            <w:pPr>
              <w:spacing w:after="0"/>
              <w:rPr>
                <w:rFonts w:ascii="Times New Roman" w:hAnsi="Times New Roman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Wymiary: 60x11x21 mm (+/- 2 mm)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80ECC" w14:textId="2218D2E4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C6F4B" w14:textId="287E30CE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65926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800" w:rsidRPr="00801F1E" w14:paraId="6D7C0DD2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09ADC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F3CFC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Tusz do stempli polimerowych i gumowych zielony </w:t>
            </w:r>
          </w:p>
          <w:p w14:paraId="39B36651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minimum 30 ml tuszu w butelce, butelka z końcówką ułatwiającą nasączanie poduszek, szybkoschnący, </w:t>
            </w:r>
          </w:p>
          <w:p w14:paraId="3268F1F1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nierozmazujący,</w:t>
            </w:r>
          </w:p>
          <w:p w14:paraId="1241A345" w14:textId="7F166D15" w:rsidR="00695800" w:rsidRPr="00695800" w:rsidRDefault="00695800" w:rsidP="00695800">
            <w:pPr>
              <w:spacing w:after="0"/>
              <w:rPr>
                <w:rFonts w:ascii="Times New Roman" w:hAnsi="Times New Roman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sztuka = butelka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14283" w14:textId="1A63CA39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1A17D" w14:textId="0C2318CB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D02AA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800" w:rsidRPr="00801F1E" w14:paraId="1C58C406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B17DE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1AF79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Zszywacz</w:t>
            </w:r>
          </w:p>
          <w:p w14:paraId="35C5625D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zszywa jednorazowo 25-30 kartek, górna część wykonana </w:t>
            </w:r>
          </w:p>
          <w:p w14:paraId="705B6678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z trwałego plastiku, części mechaniczne z metalu, otwierany </w:t>
            </w:r>
          </w:p>
          <w:p w14:paraId="4F3F6CC0" w14:textId="7D770958" w:rsidR="00695800" w:rsidRPr="00695800" w:rsidRDefault="00695800" w:rsidP="0069580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od góry, możliwość zszywania na trzy sposoby (obrotowa końcówka), na zszywki 24/6 ładowanie od góry.    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BD811" w14:textId="5AAE69A1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CE79B" w14:textId="7208C3FD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E0092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5800" w:rsidRPr="00801F1E" w14:paraId="6FA97ED7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4CBA3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73EA5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Klej w płynie </w:t>
            </w:r>
          </w:p>
          <w:p w14:paraId="46CB3521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pojemność butelki minimum 50 ml, do klejenia papieru, kartonu, bezbarwny; nietoksyczny; nie marszczy papieru; </w:t>
            </w:r>
          </w:p>
          <w:p w14:paraId="79E4DB31" w14:textId="7CC2101F" w:rsidR="00695800" w:rsidRPr="00695800" w:rsidRDefault="00695800" w:rsidP="0069580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sztuka = butelka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9E2BB" w14:textId="3BF16CFF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C0A8F" w14:textId="09AE4114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DD5A1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5800" w:rsidRPr="00801F1E" w14:paraId="45CF4623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3F9F6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F56AB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 xml:space="preserve">Baterie AAA LR03 alkaliczne, </w:t>
            </w:r>
          </w:p>
          <w:p w14:paraId="004935F3" w14:textId="73DCA467" w:rsidR="00695800" w:rsidRPr="00695800" w:rsidRDefault="00695800" w:rsidP="0069580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76E1E" w14:textId="729BEBCA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82947" w14:textId="7D035043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4495D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800" w:rsidRPr="00801F1E" w14:paraId="14CDEA39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29872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1A5A2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Baterie AA alkaliczne,</w:t>
            </w:r>
          </w:p>
          <w:p w14:paraId="335F1067" w14:textId="542C1E6D" w:rsidR="00695800" w:rsidRPr="00695800" w:rsidRDefault="00695800" w:rsidP="0069580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501BA" w14:textId="3B982EFD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03342" w14:textId="032B1CCB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B3A07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800" w:rsidRPr="00801F1E" w14:paraId="52580C9F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F51B7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F6F42" w14:textId="77777777" w:rsidR="00695800" w:rsidRPr="00695800" w:rsidRDefault="00695800" w:rsidP="0069580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Zszywki 24/6 ocynkowane, do zszywania ok. 30 kartek</w:t>
            </w:r>
          </w:p>
          <w:p w14:paraId="0D0EBE7D" w14:textId="7A6C1E86" w:rsidR="00695800" w:rsidRPr="00695800" w:rsidRDefault="00695800" w:rsidP="0069580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(op. po 1000 szt.)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E6F32" w14:textId="20DBFBEF" w:rsidR="00695800" w:rsidRPr="00695800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C83F8" w14:textId="163D4B9B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F7A6A" w14:textId="77777777" w:rsidR="00695800" w:rsidRPr="001A1E3E" w:rsidRDefault="00695800" w:rsidP="006958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800" w:rsidRPr="00801F1E" w14:paraId="3FC42FF4" w14:textId="77777777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12858" w14:textId="37271E07" w:rsidR="00695800" w:rsidRPr="001A1E3E" w:rsidRDefault="00695800" w:rsidP="00695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52693" w14:textId="77777777" w:rsidR="00695800" w:rsidRPr="00695800" w:rsidRDefault="00695800" w:rsidP="00695800">
            <w:pPr>
              <w:pStyle w:val="Default"/>
              <w:rPr>
                <w:sz w:val="20"/>
                <w:szCs w:val="20"/>
              </w:rPr>
            </w:pPr>
            <w:r w:rsidRPr="00695800">
              <w:rPr>
                <w:bCs/>
                <w:iCs/>
                <w:sz w:val="20"/>
                <w:szCs w:val="20"/>
              </w:rPr>
              <w:t xml:space="preserve">Druk zwrotnego potwierdzenia odbioru (KPA), </w:t>
            </w:r>
            <w:r w:rsidRPr="00695800">
              <w:rPr>
                <w:bCs/>
                <w:iCs/>
                <w:sz w:val="20"/>
                <w:szCs w:val="20"/>
              </w:rPr>
              <w:br/>
              <w:t>posiadający następujące parametry techniczne:</w:t>
            </w:r>
            <w:r w:rsidRPr="00695800">
              <w:rPr>
                <w:bCs/>
                <w:iCs/>
                <w:sz w:val="20"/>
                <w:szCs w:val="20"/>
              </w:rPr>
              <w:br/>
            </w:r>
            <w:r w:rsidRPr="00695800">
              <w:rPr>
                <w:bCs/>
                <w:iCs/>
                <w:sz w:val="20"/>
                <w:szCs w:val="20"/>
              </w:rPr>
              <w:br/>
              <w:t>1) gramatura papieru: papier offsetowy BD 140 – 200 g/m2</w:t>
            </w:r>
            <w:r w:rsidRPr="00695800">
              <w:rPr>
                <w:bCs/>
                <w:iCs/>
                <w:sz w:val="20"/>
                <w:szCs w:val="20"/>
              </w:rPr>
              <w:br/>
              <w:t>2) wymiar druku: minimum 90 x 140 mm (część środkowa, bez listew bocznych)</w:t>
            </w:r>
            <w:r w:rsidRPr="00695800">
              <w:rPr>
                <w:bCs/>
                <w:iCs/>
                <w:sz w:val="20"/>
                <w:szCs w:val="20"/>
              </w:rPr>
              <w:br/>
              <w:t xml:space="preserve">    •  optymalne wymiary:</w:t>
            </w:r>
            <w:r w:rsidRPr="00695800">
              <w:rPr>
                <w:bCs/>
                <w:iCs/>
                <w:sz w:val="20"/>
                <w:szCs w:val="20"/>
              </w:rPr>
              <w:br/>
              <w:t xml:space="preserve">    a) część środkowa, bez listew bocznych -  100 x 140 mm, </w:t>
            </w:r>
            <w:r w:rsidRPr="00695800">
              <w:rPr>
                <w:bCs/>
                <w:iCs/>
                <w:sz w:val="20"/>
                <w:szCs w:val="20"/>
              </w:rPr>
              <w:br/>
              <w:t xml:space="preserve">    b) całość druku, tj. część środkowa + listwy boczne - 100 x 160 mm,</w:t>
            </w:r>
            <w:r w:rsidRPr="00695800">
              <w:rPr>
                <w:bCs/>
                <w:iCs/>
                <w:sz w:val="20"/>
                <w:szCs w:val="20"/>
              </w:rPr>
              <w:br/>
              <w:t xml:space="preserve">    </w:t>
            </w:r>
            <w:r w:rsidRPr="00695800">
              <w:rPr>
                <w:bCs/>
                <w:i/>
                <w:sz w:val="20"/>
                <w:szCs w:val="20"/>
              </w:rPr>
              <w:t>wszystkie wymiary przyjmuje się z tolerancją 2 mm</w:t>
            </w:r>
            <w:r w:rsidRPr="00695800">
              <w:rPr>
                <w:bCs/>
                <w:iCs/>
                <w:sz w:val="20"/>
                <w:szCs w:val="20"/>
              </w:rPr>
              <w:t>;</w:t>
            </w:r>
            <w:r w:rsidRPr="00695800">
              <w:rPr>
                <w:bCs/>
                <w:iCs/>
                <w:sz w:val="20"/>
                <w:szCs w:val="20"/>
              </w:rPr>
              <w:br/>
              <w:t>3) listwy po obu stronach, perforacja pionowa pozwalająca na wyrwanie środkowej części druku bez jego uszkodzenia,</w:t>
            </w:r>
            <w:r w:rsidRPr="00695800">
              <w:rPr>
                <w:bCs/>
                <w:iCs/>
                <w:sz w:val="20"/>
                <w:szCs w:val="20"/>
              </w:rPr>
              <w:br/>
              <w:t>4) co najmniej 5 mm pasek kleju gwarantujący przyczepność do różnego rodzaju podłoża w zróżnicowanym zakresie temperatur zabezpieczony osłoną.</w:t>
            </w:r>
            <w:r w:rsidRPr="00695800">
              <w:rPr>
                <w:bCs/>
                <w:iCs/>
                <w:sz w:val="20"/>
                <w:szCs w:val="20"/>
              </w:rPr>
              <w:br/>
            </w:r>
          </w:p>
          <w:p w14:paraId="3915B04B" w14:textId="77777777" w:rsidR="00695800" w:rsidRPr="00695800" w:rsidRDefault="00695800" w:rsidP="00695800">
            <w:pPr>
              <w:pStyle w:val="Default"/>
              <w:rPr>
                <w:sz w:val="20"/>
                <w:szCs w:val="20"/>
              </w:rPr>
            </w:pPr>
            <w:r w:rsidRPr="00695800">
              <w:rPr>
                <w:sz w:val="20"/>
                <w:szCs w:val="20"/>
              </w:rPr>
              <w:t>Adres nadawcy przesyłki naniesiony w strefie prostokątnej                     na stronie przedniej druku (awers) w dolnej prawej części                         w minimalnej odległości:</w:t>
            </w:r>
            <w:r w:rsidRPr="00695800">
              <w:rPr>
                <w:bCs/>
                <w:iCs/>
                <w:sz w:val="20"/>
                <w:szCs w:val="20"/>
              </w:rPr>
              <w:br/>
              <w:t>1) 40 mm od górnego brzegu przesyłki,</w:t>
            </w:r>
            <w:r w:rsidRPr="00695800">
              <w:rPr>
                <w:bCs/>
                <w:iCs/>
                <w:sz w:val="20"/>
                <w:szCs w:val="20"/>
              </w:rPr>
              <w:br/>
              <w:t>2) 05 mm od prawego brzegu,</w:t>
            </w:r>
            <w:r w:rsidRPr="00695800">
              <w:rPr>
                <w:bCs/>
                <w:iCs/>
                <w:sz w:val="20"/>
                <w:szCs w:val="20"/>
              </w:rPr>
              <w:br/>
              <w:t>3) 15 mm od dolnego brzegu.</w:t>
            </w:r>
            <w:r w:rsidRPr="00695800">
              <w:rPr>
                <w:bCs/>
                <w:iCs/>
                <w:sz w:val="20"/>
                <w:szCs w:val="20"/>
              </w:rPr>
              <w:br/>
            </w:r>
            <w:r w:rsidRPr="00695800">
              <w:rPr>
                <w:bCs/>
                <w:iCs/>
                <w:sz w:val="20"/>
                <w:szCs w:val="20"/>
              </w:rPr>
              <w:br/>
            </w:r>
            <w:r w:rsidRPr="00695800">
              <w:rPr>
                <w:sz w:val="20"/>
                <w:szCs w:val="20"/>
              </w:rPr>
              <w:t>Adres adresata przesyłki naniesiony w strefie prostokątnej na stronie przedniej druku (awers) w górnej lewej części.</w:t>
            </w:r>
          </w:p>
          <w:p w14:paraId="1018ED63" w14:textId="20B841F6" w:rsidR="00695800" w:rsidRPr="00695800" w:rsidRDefault="00695800" w:rsidP="00695800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5800">
              <w:rPr>
                <w:rFonts w:ascii="Times New Roman" w:hAnsi="Times New Roman"/>
                <w:i/>
                <w:iCs/>
                <w:sz w:val="20"/>
                <w:szCs w:val="20"/>
              </w:rPr>
              <w:t>W pasie 15 mm powyżej dolnej krawędzi strony przedniej druku (awers) oraz z prawej strony danych adresowych nadawcy nie można umieszczać żadnych napisów/nadruków.</w:t>
            </w:r>
          </w:p>
          <w:p w14:paraId="2757B506" w14:textId="77777777" w:rsidR="00695800" w:rsidRPr="00695800" w:rsidRDefault="00695800" w:rsidP="0069580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95800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(Formularz zwrotnego potwierdzenia odbioru nie może zawierać innych treści aniżeli te wskazane na rysunku nr 1 niniejszego załącznika.</w:t>
            </w:r>
          </w:p>
          <w:p w14:paraId="0565A6F1" w14:textId="6AC87AA6" w:rsidR="00695800" w:rsidRPr="00695800" w:rsidRDefault="00695800" w:rsidP="006958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800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2F2F2"/>
              </w:rPr>
              <w:t>Rozmieszczenie tekstu jak na rysunku nr 1)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21F7A" w14:textId="2816197C" w:rsidR="00695800" w:rsidRPr="00695800" w:rsidRDefault="00695800" w:rsidP="006958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580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E6070" w14:textId="2BF789F0" w:rsidR="00695800" w:rsidRPr="001A1E3E" w:rsidRDefault="00695800" w:rsidP="006958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68FB7" w14:textId="77777777" w:rsidR="00695800" w:rsidRPr="001A1E3E" w:rsidRDefault="00695800" w:rsidP="006958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2A4D507E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14:paraId="7315B834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489934" w14:textId="77777777" w:rsidR="005E7B31" w:rsidRPr="005E7B31" w:rsidRDefault="005E7B31" w:rsidP="005E7B31">
      <w:pPr>
        <w:rPr>
          <w:rFonts w:ascii="Times New Roman" w:hAnsi="Times New Roman"/>
        </w:rPr>
      </w:pPr>
    </w:p>
    <w:p w14:paraId="332A328A" w14:textId="1917D9D6" w:rsidR="00EF7EDF" w:rsidRDefault="005E7B31" w:rsidP="00EF7EDF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14:paraId="430C9B91" w14:textId="55B8E5B0" w:rsidR="00A16AC9" w:rsidRDefault="00A16AC9" w:rsidP="00EF7EDF">
      <w:pPr>
        <w:rPr>
          <w:rFonts w:ascii="Times New Roman" w:hAnsi="Times New Roman"/>
        </w:rPr>
      </w:pPr>
    </w:p>
    <w:p w14:paraId="31506CE0" w14:textId="756DA257" w:rsidR="00A16AC9" w:rsidRDefault="00A16AC9" w:rsidP="00EF7EDF">
      <w:pPr>
        <w:rPr>
          <w:rFonts w:ascii="Times New Roman" w:hAnsi="Times New Roman"/>
        </w:rPr>
      </w:pPr>
    </w:p>
    <w:p w14:paraId="09F9E310" w14:textId="52888F3D" w:rsidR="00A16AC9" w:rsidRDefault="00A16AC9" w:rsidP="00EF7EDF">
      <w:pPr>
        <w:rPr>
          <w:rFonts w:ascii="Times New Roman" w:hAnsi="Times New Roman"/>
        </w:rPr>
      </w:pPr>
    </w:p>
    <w:p w14:paraId="5BEBFA5D" w14:textId="06F0AE83" w:rsidR="00A16AC9" w:rsidRDefault="00A16AC9" w:rsidP="00EF7EDF">
      <w:pPr>
        <w:rPr>
          <w:rFonts w:ascii="Times New Roman" w:hAnsi="Times New Roman"/>
        </w:rPr>
      </w:pPr>
    </w:p>
    <w:p w14:paraId="5A637A35" w14:textId="355419F2" w:rsidR="00A16AC9" w:rsidRDefault="00A16AC9" w:rsidP="00EF7EDF">
      <w:pPr>
        <w:rPr>
          <w:rFonts w:ascii="Times New Roman" w:hAnsi="Times New Roman"/>
        </w:rPr>
      </w:pPr>
    </w:p>
    <w:p w14:paraId="767438D2" w14:textId="63B4BD4F" w:rsidR="00A16AC9" w:rsidRDefault="00A16AC9" w:rsidP="00EF7EDF">
      <w:pPr>
        <w:rPr>
          <w:rFonts w:ascii="Times New Roman" w:hAnsi="Times New Roman"/>
        </w:rPr>
      </w:pPr>
    </w:p>
    <w:p w14:paraId="073770AF" w14:textId="37F6CC9C" w:rsidR="00A16AC9" w:rsidRDefault="00A16AC9" w:rsidP="00EF7EDF">
      <w:pPr>
        <w:rPr>
          <w:rFonts w:ascii="Times New Roman" w:hAnsi="Times New Roman"/>
        </w:rPr>
      </w:pPr>
    </w:p>
    <w:p w14:paraId="1214529E" w14:textId="72B7B8E6" w:rsidR="00695800" w:rsidRDefault="00695800" w:rsidP="00EF7EDF">
      <w:pPr>
        <w:rPr>
          <w:rFonts w:ascii="Times New Roman" w:hAnsi="Times New Roman"/>
        </w:rPr>
      </w:pPr>
    </w:p>
    <w:p w14:paraId="0D3D3EE7" w14:textId="01A2D467" w:rsidR="00695800" w:rsidRDefault="00695800" w:rsidP="00EF7EDF">
      <w:pPr>
        <w:rPr>
          <w:rFonts w:ascii="Times New Roman" w:hAnsi="Times New Roman"/>
        </w:rPr>
      </w:pPr>
    </w:p>
    <w:p w14:paraId="5EBB1489" w14:textId="77777777" w:rsidR="00695800" w:rsidRDefault="00695800" w:rsidP="00EF7EDF">
      <w:pPr>
        <w:rPr>
          <w:rFonts w:ascii="Times New Roman" w:hAnsi="Times New Roman"/>
        </w:rPr>
      </w:pPr>
    </w:p>
    <w:p w14:paraId="7FD2D584" w14:textId="77777777" w:rsidR="00A16AC9" w:rsidRDefault="00A16AC9" w:rsidP="00EF7EDF">
      <w:pPr>
        <w:rPr>
          <w:rFonts w:ascii="Times New Roman" w:hAnsi="Times New Roman"/>
        </w:rPr>
      </w:pPr>
    </w:p>
    <w:p w14:paraId="565612AD" w14:textId="32D3B671" w:rsidR="00A16AC9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Załącznik nr 3</w:t>
      </w:r>
      <w:r>
        <w:rPr>
          <w:rFonts w:ascii="Times New Roman" w:hAnsi="Times New Roman"/>
          <w:i/>
        </w:rPr>
        <w:t>C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projektowanych postanowień </w:t>
      </w:r>
      <w:r w:rsidRPr="00D87F4C">
        <w:rPr>
          <w:rFonts w:ascii="Times New Roman" w:hAnsi="Times New Roman"/>
          <w:i/>
        </w:rPr>
        <w:t xml:space="preserve">umowy </w:t>
      </w:r>
    </w:p>
    <w:p w14:paraId="3F175C13" w14:textId="77777777" w:rsidR="00A16AC9" w:rsidRPr="00D87F4C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(BOR08.2305.16.2022</w:t>
      </w:r>
      <w:r w:rsidRPr="00D87F4C">
        <w:rPr>
          <w:rFonts w:ascii="Times New Roman" w:hAnsi="Times New Roman"/>
          <w:i/>
        </w:rPr>
        <w:t>.DP)</w:t>
      </w:r>
    </w:p>
    <w:p w14:paraId="6F9D60DC" w14:textId="77777777" w:rsidR="00F95C75" w:rsidRDefault="00F95C75" w:rsidP="005E7B31">
      <w:pPr>
        <w:rPr>
          <w:rFonts w:ascii="Times New Roman" w:hAnsi="Times New Roman"/>
        </w:rPr>
      </w:pPr>
    </w:p>
    <w:p w14:paraId="0399C9D1" w14:textId="77777777" w:rsidR="005E7B31" w:rsidRDefault="005E7B31" w:rsidP="005E7B31">
      <w:pPr>
        <w:jc w:val="right"/>
        <w:rPr>
          <w:rFonts w:ascii="Times New Roman" w:hAnsi="Times New Roman"/>
        </w:rPr>
      </w:pPr>
    </w:p>
    <w:p w14:paraId="3DE00E00" w14:textId="09B7511E"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A16AC9">
        <w:rPr>
          <w:rFonts w:ascii="Times New Roman" w:hAnsi="Times New Roman"/>
        </w:rPr>
        <w:t>2</w:t>
      </w:r>
      <w:r w:rsidR="005E7B31" w:rsidRPr="00AE26DC">
        <w:rPr>
          <w:rFonts w:ascii="Times New Roman" w:hAnsi="Times New Roman"/>
        </w:rPr>
        <w:t xml:space="preserve"> r.</w:t>
      </w:r>
    </w:p>
    <w:p w14:paraId="5785DCE2" w14:textId="77777777" w:rsidR="005E7B31" w:rsidRPr="009952C0" w:rsidRDefault="005E7B31" w:rsidP="005E7B31">
      <w:pPr>
        <w:jc w:val="right"/>
        <w:rPr>
          <w:rFonts w:ascii="Times New Roman" w:hAnsi="Times New Roman"/>
        </w:rPr>
      </w:pPr>
    </w:p>
    <w:p w14:paraId="45779D7F" w14:textId="77777777"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14:paraId="18E1F159" w14:textId="719CA0C8" w:rsidR="009A1656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0544B3" w:rsidRPr="000544B3">
        <w:rPr>
          <w:rFonts w:ascii="Times New Roman" w:hAnsi="Times New Roman"/>
        </w:rPr>
        <w:t xml:space="preserve">Polskiej Cerekwi, ul. Rynek 2, </w:t>
      </w:r>
      <w:r w:rsidR="00111C78">
        <w:rPr>
          <w:rFonts w:ascii="Times New Roman" w:hAnsi="Times New Roman"/>
        </w:rPr>
        <w:t xml:space="preserve">artykuły biurowe </w:t>
      </w:r>
      <w:r w:rsidR="000544B3" w:rsidRPr="000544B3">
        <w:rPr>
          <w:rFonts w:ascii="Times New Roman" w:hAnsi="Times New Roman"/>
        </w:rPr>
        <w:t>na potrzeby Biura Powiatowego w Polskiej Cerekwi w asortymencie i ilościach wskazanych w poniższej tabeli:</w:t>
      </w:r>
    </w:p>
    <w:p w14:paraId="20D10CDF" w14:textId="77777777" w:rsidR="00163C9D" w:rsidRPr="009952C0" w:rsidRDefault="00163C9D" w:rsidP="005E7B31">
      <w:pPr>
        <w:jc w:val="both"/>
        <w:rPr>
          <w:rFonts w:ascii="Times New Roman" w:hAnsi="Times New Roman"/>
        </w:rPr>
      </w:pP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F917F0" w:rsidRPr="001A1E3E" w14:paraId="40DA51AE" w14:textId="77777777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49F80" w14:textId="77777777" w:rsidR="00F917F0" w:rsidRPr="009952C0" w:rsidRDefault="00F917F0" w:rsidP="00F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C5DE" w14:textId="77777777" w:rsidR="00F917F0" w:rsidRPr="009952C0" w:rsidRDefault="00F917F0" w:rsidP="00F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EC3B8" w14:textId="77777777" w:rsidR="00F917F0" w:rsidRPr="009952C0" w:rsidRDefault="00F917F0" w:rsidP="00F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73D3D" w14:textId="77777777" w:rsidR="00F917F0" w:rsidRDefault="00F917F0" w:rsidP="00F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52D5F" w14:textId="77777777" w:rsidR="00F917F0" w:rsidRDefault="00F917F0" w:rsidP="00F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2E2F60" w:rsidRPr="001A1E3E" w14:paraId="2949CADF" w14:textId="77777777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C5495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9FD6" w14:textId="13E2466D" w:rsidR="002E2F60" w:rsidRPr="002E2F60" w:rsidRDefault="002E2F60" w:rsidP="002E2F60">
            <w:pPr>
              <w:spacing w:after="0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Koperty C4 HK (A4, biała bez okienka) 229 x 324mm GRAMATURA: 90 g/m2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SPOSÓB ZAKLEJANIA: HK (samoprzylepny pasek)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(op. po 250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A810" w14:textId="6AB48336" w:rsidR="002E2F60" w:rsidRPr="002E2F60" w:rsidRDefault="002E2F60" w:rsidP="002E2F60">
            <w:pPr>
              <w:spacing w:after="0"/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9470D" w14:textId="26CC77EF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A45F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F60" w:rsidRPr="001A1E3E" w14:paraId="56B8B5D2" w14:textId="77777777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8983E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A90A0" w14:textId="19C74D09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Koperty C5 HK białe 162 x 229mm,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samoklejące z paskiem</w:t>
            </w:r>
          </w:p>
          <w:p w14:paraId="6941D75B" w14:textId="582B1414" w:rsidR="002E2F60" w:rsidRPr="002E2F60" w:rsidRDefault="002E2F60" w:rsidP="002E2F6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FB679" w14:textId="07AE27D3" w:rsidR="002E2F60" w:rsidRPr="002E2F60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7EF77" w14:textId="0D21C692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A61DA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2F60" w:rsidRPr="001A1E3E" w14:paraId="257DC4AE" w14:textId="77777777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41A06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73FD" w14:textId="0DE31A81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Koszulki na dokumenty A4</w:t>
            </w:r>
          </w:p>
          <w:p w14:paraId="40807C70" w14:textId="5C7C7E3C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format przechowywanych dokumentów - A4;</w:t>
            </w:r>
          </w:p>
          <w:p w14:paraId="1C32B220" w14:textId="4DEA201C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groszkowe, bezbarwne, z euro perforacją, wykonane z folii PP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E2F60">
              <w:rPr>
                <w:rFonts w:ascii="Times New Roman" w:hAnsi="Times New Roman"/>
                <w:bCs/>
                <w:iCs/>
              </w:rPr>
              <w:t>o grubości min. 50 mic.</w:t>
            </w:r>
          </w:p>
          <w:p w14:paraId="1F33FCBA" w14:textId="5FE83C81" w:rsidR="002E2F60" w:rsidRPr="002E2F60" w:rsidRDefault="002E2F60" w:rsidP="002E2F6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35E7" w14:textId="6B661A9F" w:rsidR="002E2F60" w:rsidRPr="002E2F60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9996" w14:textId="13B0B8BA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BF1F2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2F60" w:rsidRPr="001A1E3E" w14:paraId="4C291A68" w14:textId="77777777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F1309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A3994" w14:textId="471825F8" w:rsidR="002E2F60" w:rsidRPr="002E2F60" w:rsidRDefault="002E2F60" w:rsidP="002E2F60">
            <w:pPr>
              <w:spacing w:after="0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A4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A4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3. Gramatura papieru:   nie mniejsza 80 g/m² i nie większa niż 90 g/ m²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Białość papieru: 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(*) – Jedno opakowanie ryzy mieści 500 szt.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FBF86" w14:textId="04757DA1" w:rsidR="002E2F60" w:rsidRPr="002E2F60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372F1" w14:textId="502BF537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D3362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2F60" w:rsidRPr="001A1E3E" w14:paraId="16063C74" w14:textId="77777777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6DF85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5E5FF" w14:textId="77777777" w:rsid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formatu A5                                                                                                        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A5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 xml:space="preserve">3. Gramatura papieru: 120 g/m2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Nieprzeźroczystość: nie mniej niż 90 %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5. Białość papieru: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(**) – Jedno opakowanie ryzy mieści 250 sztuk papieru</w:t>
            </w:r>
          </w:p>
          <w:p w14:paraId="1EEB72C9" w14:textId="77777777" w:rsid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</w:p>
          <w:p w14:paraId="7F78A7EE" w14:textId="77777777" w:rsid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</w:p>
          <w:p w14:paraId="779B80C6" w14:textId="499F4DCE" w:rsidR="002E2F60" w:rsidRPr="002E2F60" w:rsidRDefault="002E2F60" w:rsidP="002E2F6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1608" w14:textId="6E9ACAD7" w:rsidR="002E2F60" w:rsidRPr="002E2F60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1EC2E" w14:textId="442E2743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E47D4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2F60" w:rsidRPr="001A1E3E" w14:paraId="68E4BFAE" w14:textId="77777777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1788A" w14:textId="2CAD58E3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2F6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0DFDC" w14:textId="26F71AD5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Tusz do stempli polimerowych i gumowych zielony</w:t>
            </w:r>
          </w:p>
          <w:p w14:paraId="3298FF2C" w14:textId="70CD193E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minimum 30 ml tuszu w butelce, butelka z końcówką ułatwiającą nasączanie poduszek, szybkoschnący,</w:t>
            </w:r>
          </w:p>
          <w:p w14:paraId="32820564" w14:textId="77777777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nierozmazujący,</w:t>
            </w:r>
          </w:p>
          <w:p w14:paraId="23DA2871" w14:textId="074E64C0" w:rsidR="002E2F60" w:rsidRPr="002E2F60" w:rsidRDefault="002E2F60" w:rsidP="002E2F6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E3685" w14:textId="731A7810" w:rsidR="002E2F60" w:rsidRPr="002E2F60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E3A05" w14:textId="1777C2C9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4CA60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2F60" w:rsidRPr="001A1E3E" w14:paraId="49F96B12" w14:textId="77777777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A6B53" w14:textId="50C26E42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E2F6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CF1F3" w14:textId="77777777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Zszywacz</w:t>
            </w:r>
          </w:p>
          <w:p w14:paraId="295AE619" w14:textId="657BCBBA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 jednorazowo 25-30 kartek, górna część wykonana</w:t>
            </w:r>
          </w:p>
          <w:p w14:paraId="1F3A195D" w14:textId="59437E54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 trwałego plastiku, części mechaniczne z metalu, otwierany</w:t>
            </w:r>
          </w:p>
          <w:p w14:paraId="01142553" w14:textId="0D523B9A" w:rsidR="002E2F60" w:rsidRPr="002E2F60" w:rsidRDefault="002E2F60" w:rsidP="002E2F6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od góry, możliwość zszywania na trzy sposoby (obrotowa końcówka), na zszywki 24/6 ładowanie od góry.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89047" w14:textId="778479F5" w:rsidR="002E2F60" w:rsidRPr="002E2F60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3FDAB" w14:textId="687863B9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72A2B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2F60" w:rsidRPr="001A1E3E" w14:paraId="54F204F8" w14:textId="77777777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D6068" w14:textId="153D14A1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E2F6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7A983" w14:textId="26C549AE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Klej w płynie</w:t>
            </w:r>
          </w:p>
          <w:p w14:paraId="483EC3A8" w14:textId="79A85DAB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pojemność butelki minimum 50 ml, do klejenia papieru, kartonu, bezbarwny; nietoksyczny; nie marszczy papieru;</w:t>
            </w:r>
          </w:p>
          <w:p w14:paraId="4AB81CE5" w14:textId="4B1E5192" w:rsidR="002E2F60" w:rsidRPr="002E2F60" w:rsidRDefault="002E2F60" w:rsidP="002E2F6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4FFE" w14:textId="2957233A" w:rsidR="002E2F60" w:rsidRPr="002E2F60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E7732" w14:textId="43C799B2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FB4A6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2F60" w:rsidRPr="001A1E3E" w14:paraId="49F2D5F6" w14:textId="77777777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56E91" w14:textId="70439E0A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E2F6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F3FE4" w14:textId="652C2FF8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AAA LR03 alkaliczne,</w:t>
            </w:r>
          </w:p>
          <w:p w14:paraId="425F8DA9" w14:textId="0B72BCD0" w:rsidR="002E2F60" w:rsidRPr="002E2F60" w:rsidRDefault="002E2F60" w:rsidP="002E2F6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A7631" w14:textId="4BC226C4" w:rsidR="002E2F60" w:rsidRPr="002E2F60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521ED" w14:textId="5B601103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338B2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2F60" w:rsidRPr="001A1E3E" w14:paraId="1BCD2F46" w14:textId="77777777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729AB" w14:textId="07AF2403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63C9D">
              <w:rPr>
                <w:rFonts w:ascii="Times New Roman" w:hAnsi="Times New Roman"/>
              </w:rPr>
              <w:t>0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617AC" w14:textId="77777777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 alkaliczne,</w:t>
            </w:r>
          </w:p>
          <w:p w14:paraId="21D63CCC" w14:textId="6BD725F5" w:rsidR="002E2F60" w:rsidRPr="002E2F60" w:rsidRDefault="002E2F60" w:rsidP="002E2F6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71003" w14:textId="37D8073D" w:rsidR="002E2F60" w:rsidRPr="002E2F60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E1BE1" w14:textId="0F7987A5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69F1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2F60" w:rsidRPr="001A1E3E" w14:paraId="7BBACA07" w14:textId="77777777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485C4" w14:textId="15009A36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63C9D">
              <w:rPr>
                <w:rFonts w:ascii="Times New Roman" w:hAnsi="Times New Roman"/>
              </w:rPr>
              <w:t>1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90D7B" w14:textId="77777777" w:rsidR="002E2F60" w:rsidRPr="002E2F60" w:rsidRDefault="002E2F60" w:rsidP="002E2F60">
            <w:pPr>
              <w:pStyle w:val="Default"/>
            </w:pPr>
            <w:r w:rsidRPr="002E2F60">
              <w:rPr>
                <w:bCs/>
                <w:iCs/>
                <w:sz w:val="22"/>
                <w:szCs w:val="22"/>
              </w:rPr>
              <w:t xml:space="preserve">Druk zwrotnego potwierdzenia odbioru (KPA), </w:t>
            </w:r>
            <w:r w:rsidRPr="002E2F60">
              <w:rPr>
                <w:bCs/>
                <w:iCs/>
                <w:sz w:val="22"/>
                <w:szCs w:val="22"/>
              </w:rPr>
              <w:br/>
              <w:t>posiadający następujące parametry techniczne: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  <w:t>1) gramatura papieru: papier offsetowy BD 140 – 200 g/m2</w:t>
            </w:r>
            <w:r w:rsidRPr="002E2F60">
              <w:rPr>
                <w:bCs/>
                <w:iCs/>
                <w:sz w:val="22"/>
                <w:szCs w:val="22"/>
              </w:rPr>
              <w:br/>
              <w:t>2) wymiar druku: minimum 90 x 140 mm (część środkowa, bez listew bocznych)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•  optymalne wymiary: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a) część środkowa, bez listew bocznych -  100 x 140 mm, 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b) całość druku, tj. część środkowa + listwy boczne - 100 x 160 mm,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</w:t>
            </w:r>
            <w:r w:rsidRPr="002E2F60">
              <w:rPr>
                <w:bCs/>
                <w:i/>
                <w:sz w:val="22"/>
                <w:szCs w:val="22"/>
              </w:rPr>
              <w:t>wszystkie wymiary przyjmuje się z tolerancją 2 mm</w:t>
            </w:r>
            <w:r w:rsidRPr="002E2F60">
              <w:rPr>
                <w:bCs/>
                <w:iCs/>
                <w:sz w:val="22"/>
                <w:szCs w:val="22"/>
              </w:rPr>
              <w:t>;</w:t>
            </w:r>
            <w:r w:rsidRPr="002E2F60">
              <w:rPr>
                <w:bCs/>
                <w:iCs/>
                <w:sz w:val="22"/>
                <w:szCs w:val="22"/>
              </w:rPr>
              <w:br/>
              <w:t>3) listwy po obu stronach, perforacja pionowa pozwalająca na wyrwanie środkowej części druku bez jego uszkodzenia,</w:t>
            </w:r>
            <w:r w:rsidRPr="002E2F60">
              <w:rPr>
                <w:bCs/>
                <w:iCs/>
                <w:sz w:val="22"/>
                <w:szCs w:val="22"/>
              </w:rPr>
              <w:br/>
              <w:t>4) co najmniej 5 mm pasek kleju gwarantujący przyczepność do różnego rodzaju podłoża w zróżnicowanym zakresie temperatur zabezpieczony osłoną.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</w:p>
          <w:p w14:paraId="50870172" w14:textId="0DDD56E6" w:rsidR="002E2F60" w:rsidRPr="002E2F60" w:rsidRDefault="002E2F60" w:rsidP="002E2F60">
            <w:pPr>
              <w:pStyle w:val="Default"/>
            </w:pPr>
            <w:r w:rsidRPr="002E2F60">
              <w:rPr>
                <w:sz w:val="23"/>
                <w:szCs w:val="23"/>
              </w:rPr>
              <w:t>Adres nadawcy przesyłki naniesiony w strefie prostokątnej na stronie przedniej druku (awers) w dolnej prawej części w minimalnej odległości:</w:t>
            </w:r>
            <w:r w:rsidRPr="002E2F60">
              <w:rPr>
                <w:bCs/>
                <w:iCs/>
                <w:sz w:val="22"/>
                <w:szCs w:val="22"/>
              </w:rPr>
              <w:br/>
              <w:t>1) 40 mm od górnego brzegu przesyłki,</w:t>
            </w:r>
            <w:r w:rsidRPr="002E2F60">
              <w:rPr>
                <w:bCs/>
                <w:iCs/>
                <w:sz w:val="22"/>
                <w:szCs w:val="22"/>
              </w:rPr>
              <w:br/>
              <w:t>2) 05 mm od prawego brzegu,</w:t>
            </w:r>
            <w:r w:rsidRPr="002E2F60">
              <w:rPr>
                <w:bCs/>
                <w:iCs/>
                <w:sz w:val="22"/>
                <w:szCs w:val="22"/>
              </w:rPr>
              <w:br/>
              <w:t>3) 15 mm od dolnego brzegu.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sz w:val="23"/>
                <w:szCs w:val="23"/>
              </w:rPr>
              <w:t>Adres adresata przesyłki naniesiony w strefie prostokątnej na stronie przedniej druku (awers) w górnej lewej części.</w:t>
            </w:r>
          </w:p>
          <w:p w14:paraId="664F637B" w14:textId="7F5B6E1F" w:rsidR="002E2F60" w:rsidRPr="002E2F60" w:rsidRDefault="002E2F60" w:rsidP="002E2F60">
            <w:pPr>
              <w:spacing w:after="0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2E2F60">
              <w:rPr>
                <w:rFonts w:ascii="Times New Roman" w:hAnsi="Times New Roman"/>
                <w:i/>
                <w:iCs/>
                <w:sz w:val="23"/>
                <w:szCs w:val="23"/>
              </w:rPr>
              <w:t>W pasie 15 mm powyżej dolnej krawędzi strony przedniej druku (awers) oraz z prawej strony danych adresowych nadawcy nie można umieszczać żadnych napisów/nadruków.</w:t>
            </w:r>
          </w:p>
          <w:p w14:paraId="0EA84333" w14:textId="77777777" w:rsidR="002E2F60" w:rsidRPr="002E2F60" w:rsidRDefault="002E2F60" w:rsidP="002E2F60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br/>
              <w:t>(Formularz zwrotnego potwierdzenia odbioru nie może zawierać innych treści aniżeli te wskazane na rysunku nr 1 niniejszego załącznika.</w:t>
            </w:r>
          </w:p>
          <w:p w14:paraId="37E330F3" w14:textId="6826A303" w:rsidR="002E2F60" w:rsidRPr="002E2F60" w:rsidRDefault="002E2F60" w:rsidP="002E2F6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  <w:shd w:val="clear" w:color="auto" w:fill="F2F2F2"/>
              </w:rPr>
              <w:t>Rozmieszczenie tekstu jak na rysunku nr 1)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99A31" w14:textId="2D489FBB" w:rsidR="002E2F60" w:rsidRPr="002E2F60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D2151" w14:textId="58BC3CDB" w:rsidR="002E2F60" w:rsidRPr="001A1E3E" w:rsidRDefault="00163C9D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0043" w14:textId="77777777" w:rsidR="002E2F60" w:rsidRPr="001A1E3E" w:rsidRDefault="002E2F60" w:rsidP="002E2F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11A3CC0" w14:textId="77777777" w:rsidR="00150A99" w:rsidRDefault="00150A99" w:rsidP="002E2F60">
      <w:pPr>
        <w:jc w:val="center"/>
        <w:rPr>
          <w:rFonts w:ascii="Times New Roman" w:hAnsi="Times New Roman"/>
        </w:rPr>
      </w:pPr>
    </w:p>
    <w:p w14:paraId="33A3067F" w14:textId="7F74DB9E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14:paraId="103D0D6E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8FFE4" w14:textId="77777777" w:rsidR="005E7B31" w:rsidRPr="005E7B31" w:rsidRDefault="005E7B31" w:rsidP="005E7B31">
      <w:pPr>
        <w:rPr>
          <w:rFonts w:ascii="Times New Roman" w:hAnsi="Times New Roman"/>
        </w:rPr>
      </w:pPr>
    </w:p>
    <w:p w14:paraId="52BD99E1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14:paraId="4EC53497" w14:textId="77777777" w:rsidR="00397FC9" w:rsidRDefault="00397FC9">
      <w:pPr>
        <w:rPr>
          <w:rFonts w:ascii="Times New Roman" w:hAnsi="Times New Roman"/>
        </w:rPr>
      </w:pPr>
    </w:p>
    <w:p w14:paraId="7E7F5540" w14:textId="77777777" w:rsidR="00880BDC" w:rsidRDefault="00880BDC">
      <w:pPr>
        <w:rPr>
          <w:rFonts w:ascii="Times New Roman" w:hAnsi="Times New Roman"/>
        </w:rPr>
      </w:pPr>
    </w:p>
    <w:p w14:paraId="75F674A1" w14:textId="77777777" w:rsidR="003C2522" w:rsidRDefault="003C2522">
      <w:pPr>
        <w:rPr>
          <w:rFonts w:ascii="Times New Roman" w:hAnsi="Times New Roman"/>
        </w:rPr>
      </w:pPr>
    </w:p>
    <w:p w14:paraId="0AE53269" w14:textId="77777777" w:rsidR="003C2522" w:rsidRDefault="003C2522">
      <w:pPr>
        <w:rPr>
          <w:rFonts w:ascii="Times New Roman" w:hAnsi="Times New Roman"/>
        </w:rPr>
      </w:pPr>
    </w:p>
    <w:p w14:paraId="15CBAB9B" w14:textId="77777777" w:rsidR="00512629" w:rsidRDefault="00512629">
      <w:pPr>
        <w:rPr>
          <w:rFonts w:ascii="Times New Roman" w:hAnsi="Times New Roman"/>
        </w:rPr>
      </w:pPr>
    </w:p>
    <w:p w14:paraId="41831B65" w14:textId="77777777" w:rsidR="00512629" w:rsidRDefault="00512629">
      <w:pPr>
        <w:rPr>
          <w:rFonts w:ascii="Times New Roman" w:hAnsi="Times New Roman"/>
        </w:rPr>
      </w:pPr>
    </w:p>
    <w:p w14:paraId="5DBED379" w14:textId="03B72981" w:rsidR="00512629" w:rsidRDefault="00512629">
      <w:pPr>
        <w:rPr>
          <w:rFonts w:ascii="Times New Roman" w:hAnsi="Times New Roman"/>
        </w:rPr>
      </w:pPr>
    </w:p>
    <w:p w14:paraId="24BFF595" w14:textId="733D260C" w:rsidR="00A16AC9" w:rsidRDefault="00A16AC9">
      <w:pPr>
        <w:rPr>
          <w:rFonts w:ascii="Times New Roman" w:hAnsi="Times New Roman"/>
        </w:rPr>
      </w:pPr>
    </w:p>
    <w:p w14:paraId="0BE9A129" w14:textId="1CD84CAE" w:rsidR="00A16AC9" w:rsidRDefault="00A16AC9">
      <w:pPr>
        <w:rPr>
          <w:rFonts w:ascii="Times New Roman" w:hAnsi="Times New Roman"/>
        </w:rPr>
      </w:pPr>
    </w:p>
    <w:p w14:paraId="7E89C5CC" w14:textId="2699716F" w:rsidR="00F95C75" w:rsidRDefault="00F95C75">
      <w:pPr>
        <w:rPr>
          <w:rFonts w:ascii="Times New Roman" w:hAnsi="Times New Roman"/>
        </w:rPr>
      </w:pPr>
    </w:p>
    <w:p w14:paraId="67A18770" w14:textId="3AD5C4E8" w:rsidR="00150A99" w:rsidRDefault="00150A99">
      <w:pPr>
        <w:rPr>
          <w:rFonts w:ascii="Times New Roman" w:hAnsi="Times New Roman"/>
        </w:rPr>
      </w:pPr>
    </w:p>
    <w:p w14:paraId="35EFBD5E" w14:textId="77777777" w:rsidR="00150A99" w:rsidRDefault="00150A99">
      <w:pPr>
        <w:rPr>
          <w:rFonts w:ascii="Times New Roman" w:hAnsi="Times New Roman"/>
        </w:rPr>
      </w:pPr>
    </w:p>
    <w:p w14:paraId="0676238A" w14:textId="5328D239" w:rsidR="00937F38" w:rsidRDefault="00937F38">
      <w:pPr>
        <w:rPr>
          <w:rFonts w:ascii="Times New Roman" w:hAnsi="Times New Roman"/>
        </w:rPr>
      </w:pPr>
    </w:p>
    <w:p w14:paraId="6015AEEB" w14:textId="3AE461E3" w:rsidR="00163C9D" w:rsidRDefault="00163C9D">
      <w:pPr>
        <w:rPr>
          <w:rFonts w:ascii="Times New Roman" w:hAnsi="Times New Roman"/>
        </w:rPr>
      </w:pPr>
    </w:p>
    <w:p w14:paraId="668C063F" w14:textId="24D8955A" w:rsidR="00163C9D" w:rsidRDefault="00163C9D">
      <w:pPr>
        <w:rPr>
          <w:rFonts w:ascii="Times New Roman" w:hAnsi="Times New Roman"/>
        </w:rPr>
      </w:pPr>
    </w:p>
    <w:p w14:paraId="23E657D7" w14:textId="56C4AB25" w:rsidR="00163C9D" w:rsidRDefault="00163C9D">
      <w:pPr>
        <w:rPr>
          <w:rFonts w:ascii="Times New Roman" w:hAnsi="Times New Roman"/>
        </w:rPr>
      </w:pPr>
    </w:p>
    <w:p w14:paraId="51E694B0" w14:textId="15E31382" w:rsidR="00163C9D" w:rsidRDefault="00163C9D">
      <w:pPr>
        <w:rPr>
          <w:rFonts w:ascii="Times New Roman" w:hAnsi="Times New Roman"/>
        </w:rPr>
      </w:pPr>
    </w:p>
    <w:p w14:paraId="43702776" w14:textId="77777777" w:rsidR="00163C9D" w:rsidRDefault="00163C9D">
      <w:pPr>
        <w:rPr>
          <w:rFonts w:ascii="Times New Roman" w:hAnsi="Times New Roman"/>
        </w:rPr>
      </w:pPr>
    </w:p>
    <w:p w14:paraId="1B0CA778" w14:textId="5EC6E9BB" w:rsidR="00A16AC9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Załącznik nr 3</w:t>
      </w:r>
      <w:r>
        <w:rPr>
          <w:rFonts w:ascii="Times New Roman" w:hAnsi="Times New Roman"/>
          <w:i/>
        </w:rPr>
        <w:t>D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projektowanych postanowień </w:t>
      </w:r>
      <w:r w:rsidRPr="00D87F4C">
        <w:rPr>
          <w:rFonts w:ascii="Times New Roman" w:hAnsi="Times New Roman"/>
          <w:i/>
        </w:rPr>
        <w:t xml:space="preserve">umowy </w:t>
      </w:r>
    </w:p>
    <w:p w14:paraId="4F8165E8" w14:textId="77777777" w:rsidR="00A16AC9" w:rsidRPr="00D87F4C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(BOR08.2305.16.2022</w:t>
      </w:r>
      <w:r w:rsidRPr="00D87F4C">
        <w:rPr>
          <w:rFonts w:ascii="Times New Roman" w:hAnsi="Times New Roman"/>
          <w:i/>
        </w:rPr>
        <w:t>.DP)</w:t>
      </w:r>
    </w:p>
    <w:p w14:paraId="037430B5" w14:textId="77777777" w:rsidR="005E7B31" w:rsidRDefault="005E7B31" w:rsidP="005E7B31">
      <w:pPr>
        <w:rPr>
          <w:rFonts w:ascii="Times New Roman" w:hAnsi="Times New Roman"/>
        </w:rPr>
      </w:pPr>
    </w:p>
    <w:p w14:paraId="1B7D3944" w14:textId="77777777" w:rsidR="005E7B31" w:rsidRDefault="005E7B31" w:rsidP="005E7B31">
      <w:pPr>
        <w:jc w:val="right"/>
        <w:rPr>
          <w:rFonts w:ascii="Times New Roman" w:hAnsi="Times New Roman"/>
        </w:rPr>
      </w:pPr>
    </w:p>
    <w:p w14:paraId="2E0AB14F" w14:textId="77874270"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A16AC9">
        <w:rPr>
          <w:rFonts w:ascii="Times New Roman" w:hAnsi="Times New Roman"/>
        </w:rPr>
        <w:t>2</w:t>
      </w:r>
      <w:r w:rsidR="005E7B31" w:rsidRPr="00AE26DC">
        <w:rPr>
          <w:rFonts w:ascii="Times New Roman" w:hAnsi="Times New Roman"/>
        </w:rPr>
        <w:t xml:space="preserve"> r.</w:t>
      </w:r>
    </w:p>
    <w:p w14:paraId="6B40E1BD" w14:textId="77777777" w:rsidR="005E7B31" w:rsidRPr="009952C0" w:rsidRDefault="005E7B31" w:rsidP="005E7B31">
      <w:pPr>
        <w:jc w:val="right"/>
        <w:rPr>
          <w:rFonts w:ascii="Times New Roman" w:hAnsi="Times New Roman"/>
        </w:rPr>
      </w:pPr>
    </w:p>
    <w:p w14:paraId="3320F8C9" w14:textId="77777777"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14:paraId="12F50ADE" w14:textId="77777777"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4F4639" w:rsidRPr="004F4639">
        <w:rPr>
          <w:rFonts w:ascii="Times New Roman" w:hAnsi="Times New Roman"/>
        </w:rPr>
        <w:t xml:space="preserve">Kluczborku, ul. Waryńskiego 7, </w:t>
      </w:r>
      <w:r w:rsidR="00111C78">
        <w:rPr>
          <w:rFonts w:ascii="Times New Roman" w:hAnsi="Times New Roman"/>
        </w:rPr>
        <w:t>artykuły biurowe</w:t>
      </w:r>
      <w:r w:rsidR="004F4639" w:rsidRPr="004F4639">
        <w:rPr>
          <w:rFonts w:ascii="Times New Roman" w:hAnsi="Times New Roman"/>
        </w:rPr>
        <w:t xml:space="preserve"> na potrzeby Biura Powiatowego w Kluczborku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937F38" w:rsidRPr="001A1E3E" w14:paraId="3F446160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EA3F0" w14:textId="77777777" w:rsidR="00937F38" w:rsidRPr="009952C0" w:rsidRDefault="00937F3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" w:name="_Hlk77758842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1E5C" w14:textId="77777777" w:rsidR="00937F38" w:rsidRPr="009952C0" w:rsidRDefault="00937F3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D5FAD" w14:textId="77777777" w:rsidR="00937F38" w:rsidRPr="009952C0" w:rsidRDefault="00937F3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C48CA" w14:textId="77777777" w:rsidR="00937F38" w:rsidRDefault="00937F3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1382A" w14:textId="77777777" w:rsidR="00937F38" w:rsidRDefault="00937F3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163C9D" w:rsidRPr="001A1E3E" w14:paraId="0526D68B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8699B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2EF6" w14:textId="17142D79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Koperty C4 HK (A4, biała bez okienka) 229 x 324mm GRAMATURA: 90 g/m2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SPOSÓB ZAKLEJANIA: HK (samoprzylepny pasek)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(op. po 250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E4A11" w14:textId="7C214B6D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C3894" w14:textId="5285713B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36DC3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63C9D" w:rsidRPr="001A1E3E" w14:paraId="3C40C77F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139FC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797F3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Koperty C5 HK białe 162 x 229mm,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samoklejące z paskiem</w:t>
            </w:r>
          </w:p>
          <w:p w14:paraId="501A47D2" w14:textId="4F6D08CA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223E0" w14:textId="24F6FA1D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70105" w14:textId="6455C670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F02F2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770CDAEC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214DA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5DE03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Koszulki na dokumenty A4</w:t>
            </w:r>
          </w:p>
          <w:p w14:paraId="5A82EAC3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format przechowywanych dokumentów - A4;</w:t>
            </w:r>
          </w:p>
          <w:p w14:paraId="6B75143A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groszkowe, bezbarwne, z euro perforacją, wykonane z folii PP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E2F60">
              <w:rPr>
                <w:rFonts w:ascii="Times New Roman" w:hAnsi="Times New Roman"/>
                <w:bCs/>
                <w:iCs/>
              </w:rPr>
              <w:t>o grubości min. 50 mic.</w:t>
            </w:r>
          </w:p>
          <w:p w14:paraId="40633E5F" w14:textId="0595E9AA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C8B31" w14:textId="6331C425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B7FC" w14:textId="4BB0C912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30893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4E9D2B0C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782AD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F4967" w14:textId="073EB1C9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A4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A4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3. Gramatura papieru:   nie mniejsza 80 g/m² i nie większa niż 90 g/ m²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Białość papieru: 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(*) – Jedno opakowanie ryzy mieści 500 szt.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FEB2F" w14:textId="0B37268B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E19CE" w14:textId="2CFF4DEB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0C25D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228CB254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94D36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E50A7" w14:textId="77777777" w:rsidR="00163C9D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formatu A5                                                                                                        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A5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 xml:space="preserve">3. Gramatura papieru: 120 g/m2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Nieprzeźroczystość: nie mniej niż 90 %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5. Białość papieru: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(**) – Jedno opakowanie ryzy mieści 250 sztuk papieru</w:t>
            </w:r>
          </w:p>
          <w:p w14:paraId="4EF8EC4F" w14:textId="77777777" w:rsidR="00163C9D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</w:p>
          <w:p w14:paraId="3F2DCB4B" w14:textId="1F9ACD15" w:rsidR="00163C9D" w:rsidRPr="001A1E3E" w:rsidRDefault="00163C9D" w:rsidP="00163C9D">
            <w:pPr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CD33D" w14:textId="7C703310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0A094" w14:textId="60665669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D2A4E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7EC97E98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1F8A4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F2C8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Długopis niebieski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kolor pisania – niebieski, grubość linii pisania od 0,27 mm do 0,4 mm, wymienny wkład,  automatyczny mechanizm chowania wkładu do wnętrza długopisu, gumowy uchwyt w kolorze pisania, długość linii pisania min. 900 m,</w:t>
            </w:r>
          </w:p>
          <w:p w14:paraId="5065DA2B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końcówka długopisu trwale i nieruchomo utrzymująca</w:t>
            </w:r>
          </w:p>
          <w:p w14:paraId="02CC6C6F" w14:textId="6E6F72AB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wkład piszący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886AC" w14:textId="448EFC29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35A5B" w14:textId="219D6FFA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E0A2F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</w:p>
        </w:tc>
      </w:tr>
      <w:tr w:rsidR="00163C9D" w:rsidRPr="001A1E3E" w14:paraId="2DB887D2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A8CDD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C9C6B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Ołówek z gumką 2B</w:t>
            </w:r>
          </w:p>
          <w:p w14:paraId="2DB98173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twardość – 2B trwały grafit wytrzymały na łamanie,</w:t>
            </w:r>
          </w:p>
          <w:p w14:paraId="16CAAAEB" w14:textId="40A7E4AE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BA86C" w14:textId="03FCC121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3A22" w14:textId="6108282A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810C6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66682291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F61ED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C145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do mazania winylowa, wysokiej jakości, niebrudząca, przeznaczona do stosowania na papierze i folii.</w:t>
            </w:r>
          </w:p>
          <w:p w14:paraId="49C822F9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Doskonale wyciera nieuszkadzająca powierzchni.</w:t>
            </w:r>
          </w:p>
          <w:p w14:paraId="699C8462" w14:textId="1DF2790F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Wymiary: 60x11x21 mm (+/- 2 mm)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F81CA" w14:textId="7A1AFCAD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2E23A" w14:textId="5901A0C2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7541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112EFD1D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305D1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196A6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Zszywacz</w:t>
            </w:r>
          </w:p>
          <w:p w14:paraId="74FD2A81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 jednorazowo 25-30 kartek, górna część wykonana</w:t>
            </w:r>
          </w:p>
          <w:p w14:paraId="2F548CA7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 trwałego plastiku, części mechaniczne z metalu, otwierany</w:t>
            </w:r>
          </w:p>
          <w:p w14:paraId="43030768" w14:textId="59A4AAD3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od góry, możliwość zszywania na trzy sposoby (obrotowa końcówka), na zszywki 24/6 ładowanie od góry.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EA82" w14:textId="1D3A376C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4733D" w14:textId="5D6CEABF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5C838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19A6E324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1032C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78CAF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Zszywki 24/6 ocynkowane, do zszywania ok. 30 kartek</w:t>
            </w:r>
          </w:p>
          <w:p w14:paraId="2DE15091" w14:textId="2A8CC228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C9322" w14:textId="7501554A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54BA1" w14:textId="4F31F324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35E1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7AAAAA1F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D0B6D" w14:textId="72066C6A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BCF22" w14:textId="77777777" w:rsidR="00163C9D" w:rsidRPr="002E2F60" w:rsidRDefault="00163C9D" w:rsidP="00163C9D">
            <w:pPr>
              <w:pStyle w:val="Default"/>
            </w:pPr>
            <w:r w:rsidRPr="002E2F60">
              <w:rPr>
                <w:bCs/>
                <w:iCs/>
                <w:sz w:val="22"/>
                <w:szCs w:val="22"/>
              </w:rPr>
              <w:t xml:space="preserve">Druk zwrotnego potwierdzenia odbioru (KPA), </w:t>
            </w:r>
            <w:r w:rsidRPr="002E2F60">
              <w:rPr>
                <w:bCs/>
                <w:iCs/>
                <w:sz w:val="22"/>
                <w:szCs w:val="22"/>
              </w:rPr>
              <w:br/>
              <w:t>posiadający następujące parametry techniczne: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  <w:t>1) gramatura papieru: papier offsetowy BD 140 – 200 g/m2</w:t>
            </w:r>
            <w:r w:rsidRPr="002E2F60">
              <w:rPr>
                <w:bCs/>
                <w:iCs/>
                <w:sz w:val="22"/>
                <w:szCs w:val="22"/>
              </w:rPr>
              <w:br/>
              <w:t>2) wymiar druku: minimum 90 x 140 mm (część środkowa, bez listew bocznych)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•  optymalne wymiary: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a) część środkowa, bez listew bocznych -  100 x 140 mm, 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b) całość druku, tj. część środkowa + listwy boczne - 100 x 160 mm,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</w:t>
            </w:r>
            <w:r w:rsidRPr="002E2F60">
              <w:rPr>
                <w:bCs/>
                <w:i/>
                <w:sz w:val="22"/>
                <w:szCs w:val="22"/>
              </w:rPr>
              <w:t>wszystkie wymiary przyjmuje się z tolerancją 2 mm</w:t>
            </w:r>
            <w:r w:rsidRPr="002E2F60">
              <w:rPr>
                <w:bCs/>
                <w:iCs/>
                <w:sz w:val="22"/>
                <w:szCs w:val="22"/>
              </w:rPr>
              <w:t>;</w:t>
            </w:r>
            <w:r w:rsidRPr="002E2F60">
              <w:rPr>
                <w:bCs/>
                <w:iCs/>
                <w:sz w:val="22"/>
                <w:szCs w:val="22"/>
              </w:rPr>
              <w:br/>
              <w:t>3) listwy po obu stronach, perforacja pionowa pozwalająca na wyrwanie środkowej części druku bez jego uszkodzenia,</w:t>
            </w:r>
            <w:r w:rsidRPr="002E2F60">
              <w:rPr>
                <w:bCs/>
                <w:iCs/>
                <w:sz w:val="22"/>
                <w:szCs w:val="22"/>
              </w:rPr>
              <w:br/>
              <w:t>4) co najmniej 5 mm pasek kleju gwarantujący przyczepność do różnego rodzaju podłoża w zróżnicowanym zakresie temperatur zabezpieczony osłoną.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</w:p>
          <w:p w14:paraId="18F61BC1" w14:textId="77777777" w:rsidR="00163C9D" w:rsidRPr="002E2F60" w:rsidRDefault="00163C9D" w:rsidP="00163C9D">
            <w:pPr>
              <w:pStyle w:val="Default"/>
            </w:pPr>
            <w:r w:rsidRPr="002E2F60">
              <w:rPr>
                <w:sz w:val="23"/>
                <w:szCs w:val="23"/>
              </w:rPr>
              <w:t>Adres nadawcy przesyłki naniesiony w strefie prostokątnej na stronie przedniej druku (awers) w dolnej prawej części w minimalnej odległości:</w:t>
            </w:r>
            <w:r w:rsidRPr="002E2F60">
              <w:rPr>
                <w:bCs/>
                <w:iCs/>
                <w:sz w:val="22"/>
                <w:szCs w:val="22"/>
              </w:rPr>
              <w:br/>
              <w:t>1) 40 mm od górnego brzegu przesyłki,</w:t>
            </w:r>
            <w:r w:rsidRPr="002E2F60">
              <w:rPr>
                <w:bCs/>
                <w:iCs/>
                <w:sz w:val="22"/>
                <w:szCs w:val="22"/>
              </w:rPr>
              <w:br/>
              <w:t>2) 05 mm od prawego brzegu,</w:t>
            </w:r>
            <w:r w:rsidRPr="002E2F60">
              <w:rPr>
                <w:bCs/>
                <w:iCs/>
                <w:sz w:val="22"/>
                <w:szCs w:val="22"/>
              </w:rPr>
              <w:br/>
              <w:t>3) 15 mm od dolnego brzegu.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sz w:val="23"/>
                <w:szCs w:val="23"/>
              </w:rPr>
              <w:t>Adres adresata przesyłki naniesiony w strefie prostokątnej na stronie przedniej druku (awers) w górnej lewej części.</w:t>
            </w:r>
          </w:p>
          <w:p w14:paraId="34936AC5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2E2F60">
              <w:rPr>
                <w:rFonts w:ascii="Times New Roman" w:hAnsi="Times New Roman"/>
                <w:i/>
                <w:iCs/>
                <w:sz w:val="23"/>
                <w:szCs w:val="23"/>
              </w:rPr>
              <w:t>W pasie 15 mm powyżej dolnej krawędzi strony przedniej druku (awers) oraz z prawej strony danych adresowych nadawcy nie można umieszczać żadnych napisów/nadruków.</w:t>
            </w:r>
          </w:p>
          <w:p w14:paraId="1673CF20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br/>
              <w:t>(Formularz zwrotnego potwierdzenia odbioru nie może zawierać innych treści aniżeli te wskazane na rysunku nr 1 niniejszego załącznika.</w:t>
            </w:r>
          </w:p>
          <w:p w14:paraId="0BEC3017" w14:textId="73DDC401" w:rsidR="00163C9D" w:rsidRPr="001A1E3E" w:rsidRDefault="00163C9D" w:rsidP="00163C9D">
            <w:pPr>
              <w:rPr>
                <w:rFonts w:ascii="Times New Roman" w:hAnsi="Times New Roman"/>
                <w:bCs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  <w:shd w:val="clear" w:color="auto" w:fill="F2F2F2"/>
              </w:rPr>
              <w:t>Rozmieszczenie tekstu jak na rysunku nr 1)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D8D83" w14:textId="1DB56236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ACC67" w14:textId="4BE9713E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08852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2"/>
    </w:tbl>
    <w:p w14:paraId="7541B898" w14:textId="77777777" w:rsidR="005E7B31" w:rsidRDefault="005E7B31" w:rsidP="005E7B31">
      <w:pPr>
        <w:rPr>
          <w:rFonts w:ascii="Times New Roman" w:hAnsi="Times New Roman"/>
        </w:rPr>
      </w:pPr>
    </w:p>
    <w:p w14:paraId="7553A018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14:paraId="2431A2BF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D2DC4" w14:textId="77777777" w:rsidR="005E7B31" w:rsidRPr="005E7B31" w:rsidRDefault="005E7B31" w:rsidP="005E7B31">
      <w:pPr>
        <w:rPr>
          <w:rFonts w:ascii="Times New Roman" w:hAnsi="Times New Roman"/>
        </w:rPr>
      </w:pPr>
    </w:p>
    <w:p w14:paraId="09116A69" w14:textId="77777777" w:rsidR="00332634" w:rsidRDefault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14:paraId="7C2BE614" w14:textId="77777777" w:rsidR="00F95C75" w:rsidRDefault="00F95C75">
      <w:pPr>
        <w:rPr>
          <w:rFonts w:ascii="Times New Roman" w:hAnsi="Times New Roman"/>
        </w:rPr>
      </w:pPr>
    </w:p>
    <w:p w14:paraId="3B26865A" w14:textId="77777777" w:rsidR="00F95C75" w:rsidRDefault="00F95C75">
      <w:pPr>
        <w:rPr>
          <w:rFonts w:ascii="Times New Roman" w:hAnsi="Times New Roman"/>
        </w:rPr>
      </w:pPr>
    </w:p>
    <w:p w14:paraId="4FFCF28D" w14:textId="77777777" w:rsidR="00F95C75" w:rsidRDefault="00F95C75">
      <w:pPr>
        <w:rPr>
          <w:rFonts w:ascii="Times New Roman" w:hAnsi="Times New Roman"/>
        </w:rPr>
      </w:pPr>
    </w:p>
    <w:p w14:paraId="35F1EC7B" w14:textId="77777777" w:rsidR="00F95C75" w:rsidRDefault="00F95C75">
      <w:pPr>
        <w:rPr>
          <w:rFonts w:ascii="Times New Roman" w:hAnsi="Times New Roman"/>
        </w:rPr>
      </w:pPr>
    </w:p>
    <w:p w14:paraId="1D09FBAF" w14:textId="77777777" w:rsidR="00F95C75" w:rsidRDefault="00F95C75">
      <w:pPr>
        <w:rPr>
          <w:rFonts w:ascii="Times New Roman" w:hAnsi="Times New Roman"/>
        </w:rPr>
      </w:pPr>
    </w:p>
    <w:p w14:paraId="2309299D" w14:textId="77777777" w:rsidR="00F95C75" w:rsidRDefault="00F95C75">
      <w:pPr>
        <w:rPr>
          <w:rFonts w:ascii="Times New Roman" w:hAnsi="Times New Roman"/>
        </w:rPr>
      </w:pPr>
    </w:p>
    <w:p w14:paraId="318E38FD" w14:textId="77777777" w:rsidR="0082254F" w:rsidRDefault="0082254F">
      <w:pPr>
        <w:rPr>
          <w:rFonts w:ascii="Times New Roman" w:hAnsi="Times New Roman"/>
        </w:rPr>
      </w:pPr>
    </w:p>
    <w:p w14:paraId="382D0A4B" w14:textId="77777777" w:rsidR="0082254F" w:rsidRDefault="0082254F">
      <w:pPr>
        <w:rPr>
          <w:rFonts w:ascii="Times New Roman" w:hAnsi="Times New Roman"/>
        </w:rPr>
      </w:pPr>
    </w:p>
    <w:p w14:paraId="32F0A48E" w14:textId="235DDF7E" w:rsidR="00703485" w:rsidRDefault="00703485">
      <w:pPr>
        <w:rPr>
          <w:rFonts w:ascii="Times New Roman" w:hAnsi="Times New Roman"/>
        </w:rPr>
      </w:pPr>
    </w:p>
    <w:p w14:paraId="6353B59F" w14:textId="3E93129E" w:rsidR="00A16AC9" w:rsidRDefault="00A16AC9">
      <w:pPr>
        <w:rPr>
          <w:rFonts w:ascii="Times New Roman" w:hAnsi="Times New Roman"/>
        </w:rPr>
      </w:pPr>
    </w:p>
    <w:p w14:paraId="0795322C" w14:textId="01B288A5" w:rsidR="00A16AC9" w:rsidRDefault="00A16AC9">
      <w:pPr>
        <w:rPr>
          <w:rFonts w:ascii="Times New Roman" w:hAnsi="Times New Roman"/>
        </w:rPr>
      </w:pPr>
    </w:p>
    <w:p w14:paraId="3930E06F" w14:textId="77777777" w:rsidR="00A16AC9" w:rsidRDefault="00A16AC9">
      <w:pPr>
        <w:rPr>
          <w:rFonts w:ascii="Times New Roman" w:hAnsi="Times New Roman"/>
        </w:rPr>
      </w:pPr>
    </w:p>
    <w:p w14:paraId="231EC889" w14:textId="6EBD3FE0" w:rsidR="00A16AC9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Załącznik nr 3</w:t>
      </w:r>
      <w:r>
        <w:rPr>
          <w:rFonts w:ascii="Times New Roman" w:hAnsi="Times New Roman"/>
          <w:i/>
        </w:rPr>
        <w:t>E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projektowanych postanowień </w:t>
      </w:r>
      <w:r w:rsidRPr="00D87F4C">
        <w:rPr>
          <w:rFonts w:ascii="Times New Roman" w:hAnsi="Times New Roman"/>
          <w:i/>
        </w:rPr>
        <w:t xml:space="preserve">umowy </w:t>
      </w:r>
    </w:p>
    <w:p w14:paraId="6F0001D0" w14:textId="77777777" w:rsidR="00A16AC9" w:rsidRPr="00D87F4C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(BOR08.2305.16.2022</w:t>
      </w:r>
      <w:r w:rsidRPr="00D87F4C">
        <w:rPr>
          <w:rFonts w:ascii="Times New Roman" w:hAnsi="Times New Roman"/>
          <w:i/>
        </w:rPr>
        <w:t>.DP)</w:t>
      </w:r>
    </w:p>
    <w:p w14:paraId="72EE3178" w14:textId="77777777" w:rsidR="005E7B31" w:rsidRDefault="005E7B31" w:rsidP="00537677">
      <w:pPr>
        <w:pStyle w:val="Nagwek"/>
        <w:jc w:val="right"/>
        <w:rPr>
          <w:rFonts w:ascii="Times New Roman" w:hAnsi="Times New Roman"/>
        </w:rPr>
      </w:pPr>
    </w:p>
    <w:p w14:paraId="36ECC08E" w14:textId="77777777" w:rsidR="005E7B31" w:rsidRDefault="005E7B31" w:rsidP="005E7B31">
      <w:pPr>
        <w:jc w:val="right"/>
        <w:rPr>
          <w:rFonts w:ascii="Times New Roman" w:hAnsi="Times New Roman"/>
        </w:rPr>
      </w:pPr>
    </w:p>
    <w:p w14:paraId="33A3DA15" w14:textId="0FF22069"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A16AC9">
        <w:rPr>
          <w:rFonts w:ascii="Times New Roman" w:hAnsi="Times New Roman"/>
        </w:rPr>
        <w:t>2</w:t>
      </w:r>
      <w:r w:rsidR="005E7B31" w:rsidRPr="00AE26DC">
        <w:rPr>
          <w:rFonts w:ascii="Times New Roman" w:hAnsi="Times New Roman"/>
        </w:rPr>
        <w:t xml:space="preserve"> r.</w:t>
      </w:r>
    </w:p>
    <w:p w14:paraId="2FF230F2" w14:textId="77777777" w:rsidR="005E7B31" w:rsidRPr="009952C0" w:rsidRDefault="005E7B31" w:rsidP="005E7B31">
      <w:pPr>
        <w:jc w:val="right"/>
        <w:rPr>
          <w:rFonts w:ascii="Times New Roman" w:hAnsi="Times New Roman"/>
        </w:rPr>
      </w:pPr>
    </w:p>
    <w:p w14:paraId="794C7B2B" w14:textId="77777777"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14:paraId="061E16DD" w14:textId="77777777" w:rsidR="009A1656" w:rsidRDefault="005E7B31" w:rsidP="00B25EED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AB31DA" w:rsidRPr="00AB31DA">
        <w:rPr>
          <w:rFonts w:ascii="Times New Roman" w:hAnsi="Times New Roman"/>
        </w:rPr>
        <w:t xml:space="preserve">Krapkowicach, ul. Kilińskiego 1, </w:t>
      </w:r>
      <w:r w:rsidR="00111C78">
        <w:rPr>
          <w:rFonts w:ascii="Times New Roman" w:hAnsi="Times New Roman"/>
        </w:rPr>
        <w:t>artykuły biurowe</w:t>
      </w:r>
      <w:r w:rsidR="00AB31DA" w:rsidRPr="00AB31DA">
        <w:rPr>
          <w:rFonts w:ascii="Times New Roman" w:hAnsi="Times New Roman"/>
        </w:rPr>
        <w:t xml:space="preserve"> na potrzeby Biura Powiatowego w Krapkowicach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B25EED" w:rsidRPr="001A1E3E" w14:paraId="10135E20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FC1AD" w14:textId="77777777" w:rsidR="00B25EED" w:rsidRPr="009952C0" w:rsidRDefault="00B25EED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D5D3" w14:textId="77777777" w:rsidR="00B25EED" w:rsidRPr="009952C0" w:rsidRDefault="00B25EED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8E08A" w14:textId="77777777" w:rsidR="00B25EED" w:rsidRPr="009952C0" w:rsidRDefault="00B25EED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ABC4A" w14:textId="77777777" w:rsidR="00B25EED" w:rsidRDefault="00B25EED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63886" w14:textId="77777777" w:rsidR="00B25EED" w:rsidRDefault="00B25EED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163C9D" w:rsidRPr="001A1E3E" w14:paraId="096EF1B4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EA566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C279A" w14:textId="419FC591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Koperty C4 HK (A4, biała bez okienka) 229 x 324mm GRAMATURA: 90 g/m2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SPOSÓB ZAKLEJANIA: HK (samoprzylepny pasek)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(op. po 250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807D9" w14:textId="296B170E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205EB" w14:textId="3C2CD87F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9EC67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690180C4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82407" w14:textId="5C261E7D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AD3F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Koszulki na dokumenty A4</w:t>
            </w:r>
          </w:p>
          <w:p w14:paraId="53BA2F6A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format przechowywanych dokumentów - A4;</w:t>
            </w:r>
          </w:p>
          <w:p w14:paraId="28B9D412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groszkowe, bezbarwne, z euro perforacją, wykonane z folii PP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E2F60">
              <w:rPr>
                <w:rFonts w:ascii="Times New Roman" w:hAnsi="Times New Roman"/>
                <w:bCs/>
                <w:iCs/>
              </w:rPr>
              <w:t>o grubości min. 50 mic.</w:t>
            </w:r>
          </w:p>
          <w:p w14:paraId="17CA0EC4" w14:textId="7C0972DA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5381D" w14:textId="11881DDE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6923F" w14:textId="1FDA8965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528F8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32C30BA6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5D4C3" w14:textId="061A424E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3CD1" w14:textId="2DEE8D1D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A4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A4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3. Gramatura papieru:   nie mniejsza 80 g/m² i nie większa niż 90 g/ m²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Białość papieru: 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(*) – Jedno opakowanie ryzy mieści 500 szt.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A010F" w14:textId="33A8659B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75BD6" w14:textId="2686541B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B1435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</w:p>
        </w:tc>
      </w:tr>
      <w:tr w:rsidR="00163C9D" w:rsidRPr="001A1E3E" w14:paraId="7A2CCAAF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2A356" w14:textId="7A62C524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117C0" w14:textId="7558C9E0" w:rsidR="00163C9D" w:rsidRPr="00163C9D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formatu A5                                                                                                        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A5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 xml:space="preserve">3. Gramatura papieru: 120 g/m2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Nieprzeźroczystość: nie mniej niż 90 %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5. Białość papieru: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(**) – Jedno opakowanie ryzy mieści 250 sztuk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8DDD1" w14:textId="2DA6D0A9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27631" w14:textId="06D7789B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CF26B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50B7339B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B7364" w14:textId="00E1EBB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36F0C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Tusz do stempli polimerowych i gumowych zielony</w:t>
            </w:r>
          </w:p>
          <w:p w14:paraId="3547C367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minimum 30 ml tuszu w butelce, butelka z końcówką ułatwiającą nasączanie poduszek, szybkoschnący,</w:t>
            </w:r>
          </w:p>
          <w:p w14:paraId="1D20080F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nierozmazujący,</w:t>
            </w:r>
          </w:p>
          <w:p w14:paraId="2DC6838B" w14:textId="70E1DF6B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13886" w14:textId="24450003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3C08" w14:textId="1542E264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5C019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37F95097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3A7D0" w14:textId="29FD4BFC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E3B8D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Zszywacz</w:t>
            </w:r>
          </w:p>
          <w:p w14:paraId="50DF3623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 jednorazowo 25-30 kartek, górna część wykonana</w:t>
            </w:r>
          </w:p>
          <w:p w14:paraId="1E2CB31C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 trwałego plastiku, części mechaniczne z metalu, otwierany</w:t>
            </w:r>
          </w:p>
          <w:p w14:paraId="1967E59D" w14:textId="33DFFD35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od góry, możliwość zszywania na trzy sposoby (obrotowa końcówka), na zszywki 24/6 ładowanie od góry.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7B95" w14:textId="3301B166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1E685" w14:textId="415DCC53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56750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4DDA1AA7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5733D" w14:textId="28115F53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F530B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Klej w płynie</w:t>
            </w:r>
          </w:p>
          <w:p w14:paraId="7821C7A7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pojemność butelki minimum 50 ml, do klejenia papieru, kartonu, bezbarwny; nietoksyczny; nie marszczy papieru;</w:t>
            </w:r>
          </w:p>
          <w:p w14:paraId="555A64EE" w14:textId="42F538C5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ED17C" w14:textId="548FB502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73F6B" w14:textId="7C8D5B04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89648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45849BED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8DFC1" w14:textId="7D9B6F21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8F6CD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 alkaliczne,</w:t>
            </w:r>
          </w:p>
          <w:p w14:paraId="3E81E6F7" w14:textId="3500C348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679BC" w14:textId="79506C75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8D944" w14:textId="53662812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3F9D7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3C9D" w:rsidRPr="001A1E3E" w14:paraId="6E52838D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69518" w14:textId="3CE0DC41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5D6F5" w14:textId="77777777" w:rsidR="00163C9D" w:rsidRPr="002E2F60" w:rsidRDefault="00163C9D" w:rsidP="00163C9D">
            <w:pPr>
              <w:pStyle w:val="Default"/>
            </w:pPr>
            <w:r w:rsidRPr="002E2F60">
              <w:rPr>
                <w:bCs/>
                <w:iCs/>
                <w:sz w:val="22"/>
                <w:szCs w:val="22"/>
              </w:rPr>
              <w:t xml:space="preserve">Druk zwrotnego potwierdzenia odbioru (KPA), </w:t>
            </w:r>
            <w:r w:rsidRPr="002E2F60">
              <w:rPr>
                <w:bCs/>
                <w:iCs/>
                <w:sz w:val="22"/>
                <w:szCs w:val="22"/>
              </w:rPr>
              <w:br/>
              <w:t>posiadający następujące parametry techniczne: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  <w:t>1) gramatura papieru: papier offsetowy BD 140 – 200 g/m2</w:t>
            </w:r>
            <w:r w:rsidRPr="002E2F60">
              <w:rPr>
                <w:bCs/>
                <w:iCs/>
                <w:sz w:val="22"/>
                <w:szCs w:val="22"/>
              </w:rPr>
              <w:br/>
              <w:t>2) wymiar druku: minimum 90 x 140 mm (część środkowa, bez listew bocznych)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•  optymalne wymiary: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a) część środkowa, bez listew bocznych -  100 x 140 mm, 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b) całość druku, tj. część środkowa + listwy boczne - 100 x 160 mm,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</w:t>
            </w:r>
            <w:r w:rsidRPr="002E2F60">
              <w:rPr>
                <w:bCs/>
                <w:i/>
                <w:sz w:val="22"/>
                <w:szCs w:val="22"/>
              </w:rPr>
              <w:t>wszystkie wymiary przyjmuje się z tolerancją 2 mm</w:t>
            </w:r>
            <w:r w:rsidRPr="002E2F60">
              <w:rPr>
                <w:bCs/>
                <w:iCs/>
                <w:sz w:val="22"/>
                <w:szCs w:val="22"/>
              </w:rPr>
              <w:t>;</w:t>
            </w:r>
            <w:r w:rsidRPr="002E2F60">
              <w:rPr>
                <w:bCs/>
                <w:iCs/>
                <w:sz w:val="22"/>
                <w:szCs w:val="22"/>
              </w:rPr>
              <w:br/>
              <w:t>3) listwy po obu stronach, perforacja pionowa pozwalająca na wyrwanie środkowej części druku bez jego uszkodzenia,</w:t>
            </w:r>
            <w:r w:rsidRPr="002E2F60">
              <w:rPr>
                <w:bCs/>
                <w:iCs/>
                <w:sz w:val="22"/>
                <w:szCs w:val="22"/>
              </w:rPr>
              <w:br/>
              <w:t>4) co najmniej 5 mm pasek kleju gwarantujący przyczepność do różnego rodzaju podłoża w zróżnicowanym zakresie temperatur zabezpieczony osłoną.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</w:p>
          <w:p w14:paraId="1EE4573D" w14:textId="77777777" w:rsidR="00163C9D" w:rsidRPr="002E2F60" w:rsidRDefault="00163C9D" w:rsidP="00163C9D">
            <w:pPr>
              <w:pStyle w:val="Default"/>
            </w:pPr>
            <w:r w:rsidRPr="002E2F60">
              <w:rPr>
                <w:sz w:val="23"/>
                <w:szCs w:val="23"/>
              </w:rPr>
              <w:t>Adres nadawcy przesyłki naniesiony w strefie prostokątnej na stronie przedniej druku (awers) w dolnej prawej części w minimalnej odległości:</w:t>
            </w:r>
            <w:r w:rsidRPr="002E2F60">
              <w:rPr>
                <w:bCs/>
                <w:iCs/>
                <w:sz w:val="22"/>
                <w:szCs w:val="22"/>
              </w:rPr>
              <w:br/>
              <w:t>1) 40 mm od górnego brzegu przesyłki,</w:t>
            </w:r>
            <w:r w:rsidRPr="002E2F60">
              <w:rPr>
                <w:bCs/>
                <w:iCs/>
                <w:sz w:val="22"/>
                <w:szCs w:val="22"/>
              </w:rPr>
              <w:br/>
              <w:t>2) 05 mm od prawego brzegu,</w:t>
            </w:r>
            <w:r w:rsidRPr="002E2F60">
              <w:rPr>
                <w:bCs/>
                <w:iCs/>
                <w:sz w:val="22"/>
                <w:szCs w:val="22"/>
              </w:rPr>
              <w:br/>
              <w:t>3) 15 mm od dolnego brzegu.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sz w:val="23"/>
                <w:szCs w:val="23"/>
              </w:rPr>
              <w:t>Adres adresata przesyłki naniesiony w strefie prostokątnej na stronie przedniej druku (awers) w górnej lewej części.</w:t>
            </w:r>
          </w:p>
          <w:p w14:paraId="38F377A8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2E2F60">
              <w:rPr>
                <w:rFonts w:ascii="Times New Roman" w:hAnsi="Times New Roman"/>
                <w:i/>
                <w:iCs/>
                <w:sz w:val="23"/>
                <w:szCs w:val="23"/>
              </w:rPr>
              <w:t>W pasie 15 mm powyżej dolnej krawędzi strony przedniej druku (awers) oraz z prawej strony danych adresowych nadawcy nie można umieszczać żadnych napisów/nadruków.</w:t>
            </w:r>
          </w:p>
          <w:p w14:paraId="6F424038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br/>
              <w:t>(Formularz zwrotnego potwierdzenia odbioru nie może zawierać innych treści aniżeli te wskazane na rysunku nr 1 niniejszego załącznika.</w:t>
            </w:r>
          </w:p>
          <w:p w14:paraId="474C9025" w14:textId="5BA69C87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  <w:shd w:val="clear" w:color="auto" w:fill="F2F2F2"/>
              </w:rPr>
              <w:t>Rozmieszczenie tekstu jak na rysunku nr 1)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AE76" w14:textId="21CFCE5F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BC899" w14:textId="3C11571D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B665B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B31D680" w14:textId="77777777" w:rsidR="00150A99" w:rsidRDefault="00150A99" w:rsidP="005E7B31">
      <w:pPr>
        <w:rPr>
          <w:rFonts w:ascii="Times New Roman" w:hAnsi="Times New Roman"/>
        </w:rPr>
      </w:pPr>
    </w:p>
    <w:p w14:paraId="0D497BA7" w14:textId="494084C2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14:paraId="571962A0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96D5E" w14:textId="77777777" w:rsidR="005E7B31" w:rsidRPr="005E7B31" w:rsidRDefault="005E7B31" w:rsidP="005E7B31">
      <w:pPr>
        <w:rPr>
          <w:rFonts w:ascii="Times New Roman" w:hAnsi="Times New Roman"/>
        </w:rPr>
      </w:pPr>
    </w:p>
    <w:p w14:paraId="2D156F70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14:paraId="2A60EFAF" w14:textId="77777777" w:rsidR="005E7B31" w:rsidRPr="005E7B31" w:rsidRDefault="005E7B31" w:rsidP="005E7B31">
      <w:pPr>
        <w:rPr>
          <w:rFonts w:ascii="Times New Roman" w:hAnsi="Times New Roman"/>
        </w:rPr>
      </w:pPr>
    </w:p>
    <w:p w14:paraId="63D7D7CD" w14:textId="77777777" w:rsidR="005E7B31" w:rsidRPr="005E7B31" w:rsidRDefault="005E7B31" w:rsidP="005E7B31">
      <w:pPr>
        <w:rPr>
          <w:rFonts w:ascii="Times New Roman" w:hAnsi="Times New Roman"/>
        </w:rPr>
      </w:pPr>
    </w:p>
    <w:p w14:paraId="6A7EBB65" w14:textId="77777777" w:rsidR="005E7B31" w:rsidRPr="009952C0" w:rsidRDefault="005E7B31" w:rsidP="005E7B31">
      <w:pPr>
        <w:rPr>
          <w:rFonts w:ascii="Times New Roman" w:hAnsi="Times New Roman"/>
        </w:rPr>
      </w:pPr>
    </w:p>
    <w:p w14:paraId="1AE80F6C" w14:textId="77777777" w:rsidR="005E7B31" w:rsidRDefault="005E7B31">
      <w:pPr>
        <w:rPr>
          <w:rFonts w:ascii="Times New Roman" w:hAnsi="Times New Roman"/>
        </w:rPr>
      </w:pPr>
    </w:p>
    <w:p w14:paraId="53A47421" w14:textId="77777777" w:rsidR="005E7B31" w:rsidRDefault="005E7B31">
      <w:pPr>
        <w:rPr>
          <w:rFonts w:ascii="Times New Roman" w:hAnsi="Times New Roman"/>
        </w:rPr>
      </w:pPr>
    </w:p>
    <w:p w14:paraId="67080448" w14:textId="54075DCF" w:rsidR="00DE4A1D" w:rsidRDefault="00DE4A1D" w:rsidP="00F95C75">
      <w:pPr>
        <w:pStyle w:val="Nagwek"/>
        <w:rPr>
          <w:rFonts w:ascii="Times New Roman" w:hAnsi="Times New Roman"/>
        </w:rPr>
      </w:pPr>
    </w:p>
    <w:p w14:paraId="39A6A92A" w14:textId="49B4775D" w:rsidR="00A16AC9" w:rsidRDefault="00A16AC9" w:rsidP="00F95C75">
      <w:pPr>
        <w:pStyle w:val="Nagwek"/>
        <w:rPr>
          <w:rFonts w:ascii="Times New Roman" w:hAnsi="Times New Roman"/>
        </w:rPr>
      </w:pPr>
    </w:p>
    <w:p w14:paraId="2B541316" w14:textId="536D06D6" w:rsidR="00A16AC9" w:rsidRDefault="00A16AC9" w:rsidP="00F95C75">
      <w:pPr>
        <w:pStyle w:val="Nagwek"/>
        <w:rPr>
          <w:rFonts w:ascii="Times New Roman" w:hAnsi="Times New Roman"/>
        </w:rPr>
      </w:pPr>
    </w:p>
    <w:p w14:paraId="18AC2366" w14:textId="1ED6C9DD" w:rsidR="00A16AC9" w:rsidRDefault="00A16AC9" w:rsidP="00F95C75">
      <w:pPr>
        <w:pStyle w:val="Nagwek"/>
        <w:rPr>
          <w:rFonts w:ascii="Times New Roman" w:hAnsi="Times New Roman"/>
        </w:rPr>
      </w:pPr>
    </w:p>
    <w:p w14:paraId="310AD38A" w14:textId="07622E14" w:rsidR="00A16AC9" w:rsidRDefault="00A16AC9" w:rsidP="00F95C75">
      <w:pPr>
        <w:pStyle w:val="Nagwek"/>
        <w:rPr>
          <w:rFonts w:ascii="Times New Roman" w:hAnsi="Times New Roman"/>
        </w:rPr>
      </w:pPr>
    </w:p>
    <w:p w14:paraId="5C8E59AE" w14:textId="5C134CB0" w:rsidR="00A16AC9" w:rsidRDefault="00A16AC9" w:rsidP="00F95C75">
      <w:pPr>
        <w:pStyle w:val="Nagwek"/>
        <w:rPr>
          <w:rFonts w:ascii="Times New Roman" w:hAnsi="Times New Roman"/>
        </w:rPr>
      </w:pPr>
    </w:p>
    <w:p w14:paraId="6B71EC07" w14:textId="0C78BE8F" w:rsidR="00A16AC9" w:rsidRDefault="00A16AC9" w:rsidP="00F95C75">
      <w:pPr>
        <w:pStyle w:val="Nagwek"/>
        <w:rPr>
          <w:rFonts w:ascii="Times New Roman" w:hAnsi="Times New Roman"/>
        </w:rPr>
      </w:pPr>
    </w:p>
    <w:p w14:paraId="0F332ABA" w14:textId="38FACC94" w:rsidR="00A16AC9" w:rsidRDefault="00A16AC9" w:rsidP="00F95C75">
      <w:pPr>
        <w:pStyle w:val="Nagwek"/>
        <w:rPr>
          <w:rFonts w:ascii="Times New Roman" w:hAnsi="Times New Roman"/>
        </w:rPr>
      </w:pPr>
    </w:p>
    <w:p w14:paraId="08872DA6" w14:textId="44EEF1A7" w:rsidR="00A16AC9" w:rsidRDefault="00A16AC9" w:rsidP="00F95C75">
      <w:pPr>
        <w:pStyle w:val="Nagwek"/>
        <w:rPr>
          <w:rFonts w:ascii="Times New Roman" w:hAnsi="Times New Roman"/>
        </w:rPr>
      </w:pPr>
    </w:p>
    <w:p w14:paraId="1DB95DED" w14:textId="6B5500CC" w:rsidR="00A16AC9" w:rsidRDefault="00A16AC9" w:rsidP="00F95C75">
      <w:pPr>
        <w:pStyle w:val="Nagwek"/>
        <w:rPr>
          <w:rFonts w:ascii="Times New Roman" w:hAnsi="Times New Roman"/>
        </w:rPr>
      </w:pPr>
    </w:p>
    <w:p w14:paraId="370C78B0" w14:textId="747EC509" w:rsidR="00A16AC9" w:rsidRDefault="00A16AC9" w:rsidP="00F95C75">
      <w:pPr>
        <w:pStyle w:val="Nagwek"/>
        <w:rPr>
          <w:rFonts w:ascii="Times New Roman" w:hAnsi="Times New Roman"/>
        </w:rPr>
      </w:pPr>
    </w:p>
    <w:p w14:paraId="3E59E6F3" w14:textId="19FDDBB6" w:rsidR="00A16AC9" w:rsidRDefault="00A16AC9" w:rsidP="00F95C75">
      <w:pPr>
        <w:pStyle w:val="Nagwek"/>
        <w:rPr>
          <w:rFonts w:ascii="Times New Roman" w:hAnsi="Times New Roman"/>
        </w:rPr>
      </w:pPr>
    </w:p>
    <w:p w14:paraId="3AE28A04" w14:textId="1FD59E70" w:rsidR="00A16AC9" w:rsidRDefault="00A16AC9" w:rsidP="00F95C75">
      <w:pPr>
        <w:pStyle w:val="Nagwek"/>
        <w:rPr>
          <w:rFonts w:ascii="Times New Roman" w:hAnsi="Times New Roman"/>
        </w:rPr>
      </w:pPr>
    </w:p>
    <w:p w14:paraId="612BE023" w14:textId="6B429A6B" w:rsidR="00A16AC9" w:rsidRDefault="00A16AC9" w:rsidP="00F95C75">
      <w:pPr>
        <w:pStyle w:val="Nagwek"/>
        <w:rPr>
          <w:rFonts w:ascii="Times New Roman" w:hAnsi="Times New Roman"/>
        </w:rPr>
      </w:pPr>
    </w:p>
    <w:p w14:paraId="43624A7A" w14:textId="196E8182" w:rsidR="007760BB" w:rsidRDefault="007760BB" w:rsidP="005E7B31">
      <w:pPr>
        <w:pStyle w:val="Nagwek"/>
        <w:jc w:val="right"/>
        <w:rPr>
          <w:rFonts w:ascii="Times New Roman" w:hAnsi="Times New Roman"/>
          <w:i/>
        </w:rPr>
      </w:pPr>
    </w:p>
    <w:p w14:paraId="3F6B0E2D" w14:textId="090BA5CC" w:rsidR="00163C9D" w:rsidRDefault="00163C9D" w:rsidP="005E7B31">
      <w:pPr>
        <w:pStyle w:val="Nagwek"/>
        <w:jc w:val="right"/>
        <w:rPr>
          <w:rFonts w:ascii="Times New Roman" w:hAnsi="Times New Roman"/>
          <w:i/>
        </w:rPr>
      </w:pPr>
    </w:p>
    <w:p w14:paraId="1EE44799" w14:textId="369B6CCF" w:rsidR="00163C9D" w:rsidRDefault="00163C9D" w:rsidP="005E7B31">
      <w:pPr>
        <w:pStyle w:val="Nagwek"/>
        <w:jc w:val="right"/>
        <w:rPr>
          <w:rFonts w:ascii="Times New Roman" w:hAnsi="Times New Roman"/>
          <w:i/>
        </w:rPr>
      </w:pPr>
    </w:p>
    <w:p w14:paraId="03AA0BD5" w14:textId="2D949A8F" w:rsidR="00163C9D" w:rsidRDefault="00163C9D" w:rsidP="005E7B31">
      <w:pPr>
        <w:pStyle w:val="Nagwek"/>
        <w:jc w:val="right"/>
        <w:rPr>
          <w:rFonts w:ascii="Times New Roman" w:hAnsi="Times New Roman"/>
          <w:i/>
        </w:rPr>
      </w:pPr>
    </w:p>
    <w:p w14:paraId="38FA31EC" w14:textId="7159F9A2" w:rsidR="00163C9D" w:rsidRDefault="00163C9D" w:rsidP="005E7B31">
      <w:pPr>
        <w:pStyle w:val="Nagwek"/>
        <w:jc w:val="right"/>
        <w:rPr>
          <w:rFonts w:ascii="Times New Roman" w:hAnsi="Times New Roman"/>
          <w:i/>
        </w:rPr>
      </w:pPr>
    </w:p>
    <w:p w14:paraId="23CA9FF5" w14:textId="2F674742" w:rsidR="00163C9D" w:rsidRDefault="00163C9D" w:rsidP="005E7B31">
      <w:pPr>
        <w:pStyle w:val="Nagwek"/>
        <w:jc w:val="right"/>
        <w:rPr>
          <w:rFonts w:ascii="Times New Roman" w:hAnsi="Times New Roman"/>
          <w:i/>
        </w:rPr>
      </w:pPr>
    </w:p>
    <w:p w14:paraId="28256CDE" w14:textId="3ECE5BD6" w:rsidR="00163C9D" w:rsidRDefault="00163C9D" w:rsidP="005E7B31">
      <w:pPr>
        <w:pStyle w:val="Nagwek"/>
        <w:jc w:val="right"/>
        <w:rPr>
          <w:rFonts w:ascii="Times New Roman" w:hAnsi="Times New Roman"/>
          <w:i/>
        </w:rPr>
      </w:pPr>
    </w:p>
    <w:p w14:paraId="0DA5FCC2" w14:textId="33DE540D" w:rsidR="00163C9D" w:rsidRDefault="00163C9D" w:rsidP="005E7B31">
      <w:pPr>
        <w:pStyle w:val="Nagwek"/>
        <w:jc w:val="right"/>
        <w:rPr>
          <w:rFonts w:ascii="Times New Roman" w:hAnsi="Times New Roman"/>
          <w:i/>
        </w:rPr>
      </w:pPr>
    </w:p>
    <w:p w14:paraId="734B4BB0" w14:textId="2AA39E64" w:rsidR="00163C9D" w:rsidRDefault="00163C9D" w:rsidP="005E7B31">
      <w:pPr>
        <w:pStyle w:val="Nagwek"/>
        <w:jc w:val="right"/>
        <w:rPr>
          <w:rFonts w:ascii="Times New Roman" w:hAnsi="Times New Roman"/>
          <w:i/>
        </w:rPr>
      </w:pPr>
    </w:p>
    <w:p w14:paraId="62003B1E" w14:textId="3DE8D11B" w:rsidR="00163C9D" w:rsidRDefault="00163C9D" w:rsidP="005E7B31">
      <w:pPr>
        <w:pStyle w:val="Nagwek"/>
        <w:jc w:val="right"/>
        <w:rPr>
          <w:rFonts w:ascii="Times New Roman" w:hAnsi="Times New Roman"/>
          <w:i/>
        </w:rPr>
      </w:pPr>
    </w:p>
    <w:p w14:paraId="27AABF2B" w14:textId="5C749D9A" w:rsidR="00163C9D" w:rsidRDefault="00163C9D" w:rsidP="005E7B31">
      <w:pPr>
        <w:pStyle w:val="Nagwek"/>
        <w:jc w:val="right"/>
        <w:rPr>
          <w:rFonts w:ascii="Times New Roman" w:hAnsi="Times New Roman"/>
          <w:i/>
        </w:rPr>
      </w:pPr>
    </w:p>
    <w:p w14:paraId="00CEF3A4" w14:textId="1E659420" w:rsidR="00163C9D" w:rsidRDefault="00163C9D" w:rsidP="005E7B31">
      <w:pPr>
        <w:pStyle w:val="Nagwek"/>
        <w:jc w:val="right"/>
        <w:rPr>
          <w:rFonts w:ascii="Times New Roman" w:hAnsi="Times New Roman"/>
          <w:i/>
        </w:rPr>
      </w:pPr>
    </w:p>
    <w:p w14:paraId="0F8C8E69" w14:textId="77777777" w:rsidR="00163C9D" w:rsidRDefault="00163C9D" w:rsidP="005E7B31">
      <w:pPr>
        <w:pStyle w:val="Nagwek"/>
        <w:jc w:val="right"/>
        <w:rPr>
          <w:rFonts w:ascii="Times New Roman" w:hAnsi="Times New Roman"/>
          <w:i/>
        </w:rPr>
      </w:pPr>
    </w:p>
    <w:p w14:paraId="390568E3" w14:textId="4E33FF3D" w:rsidR="00A16AC9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Załącznik nr 3</w:t>
      </w:r>
      <w:r>
        <w:rPr>
          <w:rFonts w:ascii="Times New Roman" w:hAnsi="Times New Roman"/>
          <w:i/>
        </w:rPr>
        <w:t>F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projektowanych postanowień </w:t>
      </w:r>
      <w:r w:rsidRPr="00D87F4C">
        <w:rPr>
          <w:rFonts w:ascii="Times New Roman" w:hAnsi="Times New Roman"/>
          <w:i/>
        </w:rPr>
        <w:t xml:space="preserve">umowy </w:t>
      </w:r>
    </w:p>
    <w:p w14:paraId="1F958D81" w14:textId="77777777" w:rsidR="00A16AC9" w:rsidRPr="00D87F4C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(BOR08.2305.16.2022</w:t>
      </w:r>
      <w:r w:rsidRPr="00D87F4C">
        <w:rPr>
          <w:rFonts w:ascii="Times New Roman" w:hAnsi="Times New Roman"/>
          <w:i/>
        </w:rPr>
        <w:t>.DP)</w:t>
      </w:r>
    </w:p>
    <w:p w14:paraId="1EFA05BB" w14:textId="77777777" w:rsidR="00A32858" w:rsidRPr="009952C0" w:rsidRDefault="00A32858" w:rsidP="00A32858">
      <w:pPr>
        <w:pStyle w:val="Nagwek"/>
        <w:jc w:val="right"/>
        <w:rPr>
          <w:rFonts w:ascii="Times New Roman" w:hAnsi="Times New Roman"/>
          <w:i/>
          <w:sz w:val="24"/>
          <w:szCs w:val="24"/>
        </w:rPr>
      </w:pPr>
    </w:p>
    <w:p w14:paraId="2A50ADCE" w14:textId="77777777" w:rsidR="005E7B31" w:rsidRDefault="005E7B31" w:rsidP="00A32858">
      <w:pPr>
        <w:rPr>
          <w:rFonts w:ascii="Times New Roman" w:hAnsi="Times New Roman"/>
        </w:rPr>
      </w:pPr>
    </w:p>
    <w:p w14:paraId="742887A2" w14:textId="434132BD"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A16AC9">
        <w:rPr>
          <w:rFonts w:ascii="Times New Roman" w:hAnsi="Times New Roman"/>
        </w:rPr>
        <w:t>2</w:t>
      </w:r>
      <w:r w:rsidR="005E7B31" w:rsidRPr="00AE26DC">
        <w:rPr>
          <w:rFonts w:ascii="Times New Roman" w:hAnsi="Times New Roman"/>
        </w:rPr>
        <w:t xml:space="preserve"> r.</w:t>
      </w:r>
    </w:p>
    <w:p w14:paraId="51E83CD9" w14:textId="77777777" w:rsidR="005E7B31" w:rsidRPr="009952C0" w:rsidRDefault="005E7B31" w:rsidP="005E7B31">
      <w:pPr>
        <w:jc w:val="right"/>
        <w:rPr>
          <w:rFonts w:ascii="Times New Roman" w:hAnsi="Times New Roman"/>
        </w:rPr>
      </w:pPr>
    </w:p>
    <w:p w14:paraId="5573395B" w14:textId="77777777"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14:paraId="406C40CF" w14:textId="77777777"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6F2807" w:rsidRPr="006F2807">
        <w:rPr>
          <w:rFonts w:ascii="Times New Roman" w:hAnsi="Times New Roman"/>
        </w:rPr>
        <w:t xml:space="preserve">Namysłowie, ul. Józefa Piłsudzkiego 3, </w:t>
      </w:r>
      <w:r w:rsidR="00111C78">
        <w:rPr>
          <w:rFonts w:ascii="Times New Roman" w:hAnsi="Times New Roman"/>
        </w:rPr>
        <w:t>artykuły biurowe</w:t>
      </w:r>
      <w:r w:rsidR="00111C78" w:rsidRPr="00AB31DA">
        <w:rPr>
          <w:rFonts w:ascii="Times New Roman" w:hAnsi="Times New Roman"/>
        </w:rPr>
        <w:t xml:space="preserve"> </w:t>
      </w:r>
      <w:r w:rsidR="006F2807" w:rsidRPr="006F2807">
        <w:rPr>
          <w:rFonts w:ascii="Times New Roman" w:hAnsi="Times New Roman"/>
        </w:rPr>
        <w:t>na potrzeby Biura Powiatowego w Namysłowie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3D3DC8" w:rsidRPr="001A1E3E" w14:paraId="408E2672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F1C7E" w14:textId="77777777" w:rsidR="003D3DC8" w:rsidRPr="009952C0" w:rsidRDefault="003D3DC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4D8B4" w14:textId="77777777" w:rsidR="003D3DC8" w:rsidRPr="009952C0" w:rsidRDefault="003D3DC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A3D72" w14:textId="77777777" w:rsidR="003D3DC8" w:rsidRPr="009952C0" w:rsidRDefault="003D3DC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3FFE7" w14:textId="77777777" w:rsidR="003D3DC8" w:rsidRDefault="003D3DC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D1152" w14:textId="77777777" w:rsidR="003D3DC8" w:rsidRDefault="003D3DC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163C9D" w:rsidRPr="001A1E3E" w14:paraId="1C3E2116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5AAF9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CD7D7" w14:textId="2EC5B71C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Koperty C4 HK (A4, biała bez okienka) 229 x 324mm GRAMATURA: 90 g/m2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SPOSÓB ZAKLEJANIA: HK (samoprzylepny pasek)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(op. po 250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13497" w14:textId="720E83A3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B4464" w14:textId="672396FF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BB1BB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63C9D" w:rsidRPr="001A1E3E" w14:paraId="7C7F2F7C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80DC7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CF595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Koperty C5 HK białe 162 x 229mm,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samoklejące z paskiem</w:t>
            </w:r>
          </w:p>
          <w:p w14:paraId="7C855B63" w14:textId="04C6283A" w:rsidR="00163C9D" w:rsidRPr="001A1E3E" w:rsidRDefault="00163C9D" w:rsidP="00163C9D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FEBD6" w14:textId="4101FD68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748C9" w14:textId="5B6493DF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0AE8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</w:p>
        </w:tc>
      </w:tr>
      <w:tr w:rsidR="00163C9D" w:rsidRPr="001A1E3E" w14:paraId="44120C05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D93A5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4B70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Koszulki na dokumenty A4</w:t>
            </w:r>
          </w:p>
          <w:p w14:paraId="7051B431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format przechowywanych dokumentów - A4;</w:t>
            </w:r>
          </w:p>
          <w:p w14:paraId="097AB7F6" w14:textId="77777777" w:rsidR="00163C9D" w:rsidRPr="002E2F60" w:rsidRDefault="00163C9D" w:rsidP="00163C9D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groszkowe, bezbarwne, z euro perforacją, wykonane z folii PP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E2F60">
              <w:rPr>
                <w:rFonts w:ascii="Times New Roman" w:hAnsi="Times New Roman"/>
                <w:bCs/>
                <w:iCs/>
              </w:rPr>
              <w:t>o grubości min. 50 mic.</w:t>
            </w:r>
          </w:p>
          <w:p w14:paraId="20212732" w14:textId="43F00B18" w:rsidR="00163C9D" w:rsidRPr="001A1E3E" w:rsidRDefault="00163C9D" w:rsidP="00163C9D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95D17" w14:textId="6AE6706E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51079" w14:textId="4277E295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5D8FD" w14:textId="77777777" w:rsidR="00163C9D" w:rsidRPr="001A1E3E" w:rsidRDefault="00163C9D" w:rsidP="00163C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606852EF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3F8CF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65ED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Długopis niebieski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kolor pisania – niebieski, grubość linii pisania od 0,27 mm do 0,4 mm, wymienny wkład,  automatyczny mechanizm chowania wkładu do wnętrza długopisu, gumowy uchwyt w kolorze pisania, długość linii pisania min. 900 m,</w:t>
            </w:r>
          </w:p>
          <w:p w14:paraId="60A91561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końcówka długopisu trwale i nieruchomo utrzymująca</w:t>
            </w:r>
          </w:p>
          <w:p w14:paraId="2D4CC5BD" w14:textId="51A613BD" w:rsidR="00523E64" w:rsidRPr="001A1E3E" w:rsidRDefault="00523E64" w:rsidP="00523E64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wkład piszący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AA166" w14:textId="6B5009E8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EB9AB" w14:textId="7898F7B9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5B972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107A894B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272DE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46A85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Ołówek z gumką 2B</w:t>
            </w:r>
          </w:p>
          <w:p w14:paraId="6A5742F6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twardość – 2B trwały grafit wytrzymały na łamanie,</w:t>
            </w:r>
          </w:p>
          <w:p w14:paraId="655FBAF9" w14:textId="30B0BE9F" w:rsidR="00523E64" w:rsidRPr="001A1E3E" w:rsidRDefault="00523E64" w:rsidP="00523E64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4CE0E" w14:textId="078D98C8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C2A1" w14:textId="5E2ADAEA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488A1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07DB75AD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1BF03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B607C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do mazania winylowa, wysokiej jakości, niebrudząca, przeznaczona do stosowania na papierze i folii.</w:t>
            </w:r>
          </w:p>
          <w:p w14:paraId="2871649E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Doskonale wyciera nieuszkadzająca powierzchni.</w:t>
            </w:r>
          </w:p>
          <w:p w14:paraId="2039BBD8" w14:textId="212DC6A2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Wymiary: 60x11x21 mm (+/- 2 mm)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81A91" w14:textId="742A0865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0295C" w14:textId="0B90F8D7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6B7D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</w:p>
        </w:tc>
      </w:tr>
      <w:tr w:rsidR="00523E64" w:rsidRPr="001A1E3E" w14:paraId="4685653F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E2A78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7042E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Tusz do stempli polimerowych i gumowych zielony</w:t>
            </w:r>
          </w:p>
          <w:p w14:paraId="49583BC4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minimum 30 ml tuszu w butelce, butelka z końcówką ułatwiającą nasączanie poduszek, szybkoschnący,</w:t>
            </w:r>
          </w:p>
          <w:p w14:paraId="58F9ACFC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nierozmazujący,</w:t>
            </w:r>
          </w:p>
          <w:p w14:paraId="30EFEF0C" w14:textId="7D6E3721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274B3" w14:textId="0845E94C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F2F5" w14:textId="7D13C945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C8BA0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</w:p>
        </w:tc>
      </w:tr>
      <w:tr w:rsidR="00523E64" w:rsidRPr="001A1E3E" w14:paraId="2A33924D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9FB31" w14:textId="051FFB89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7E07C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Klej w płynie</w:t>
            </w:r>
          </w:p>
          <w:p w14:paraId="2A6BDDE0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pojemność butelki minimum 50 ml, do klejenia papieru, kartonu, bezbarwny; nietoksyczny; nie marszczy papieru;</w:t>
            </w:r>
          </w:p>
          <w:p w14:paraId="6526643C" w14:textId="072B925A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03F0C" w14:textId="2D9A2E1C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F5C65" w14:textId="60C98DE1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4889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3E1D4A8C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06858" w14:textId="59D26085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7B07B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AAA LR03 alkaliczne,</w:t>
            </w:r>
          </w:p>
          <w:p w14:paraId="342FBFAD" w14:textId="696A1D06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9232B" w14:textId="26E84DD1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701DC" w14:textId="2F54D0A6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F3B93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1BEF3290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1B607" w14:textId="4A3A5DE5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E0E36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 alkaliczne,</w:t>
            </w:r>
          </w:p>
          <w:p w14:paraId="1670E3DE" w14:textId="05740BCE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26D68" w14:textId="4FF59DAD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BD346" w14:textId="63D536F6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4E984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0B4A385F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38E56" w14:textId="3B70BB34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EC666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Zszywki 24/6 ocynkowane, do zszywania ok. 30 kartek</w:t>
            </w:r>
          </w:p>
          <w:p w14:paraId="662852C8" w14:textId="77FDF4A5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C9ED2" w14:textId="649F439E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5A1CC" w14:textId="05AA6039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D0233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14B781A0" w14:textId="77777777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BCF1E" w14:textId="35CE1DE2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556F8" w14:textId="77777777" w:rsidR="00523E64" w:rsidRPr="002E2F60" w:rsidRDefault="00523E64" w:rsidP="00523E64">
            <w:pPr>
              <w:pStyle w:val="Default"/>
            </w:pPr>
            <w:r w:rsidRPr="002E2F60">
              <w:rPr>
                <w:bCs/>
                <w:iCs/>
                <w:sz w:val="22"/>
                <w:szCs w:val="22"/>
              </w:rPr>
              <w:t xml:space="preserve">Druk zwrotnego potwierdzenia odbioru (KPA), </w:t>
            </w:r>
            <w:r w:rsidRPr="002E2F60">
              <w:rPr>
                <w:bCs/>
                <w:iCs/>
                <w:sz w:val="22"/>
                <w:szCs w:val="22"/>
              </w:rPr>
              <w:br/>
              <w:t>posiadający następujące parametry techniczne: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  <w:t>1) gramatura papieru: papier offsetowy BD 140 – 200 g/m2</w:t>
            </w:r>
            <w:r w:rsidRPr="002E2F60">
              <w:rPr>
                <w:bCs/>
                <w:iCs/>
                <w:sz w:val="22"/>
                <w:szCs w:val="22"/>
              </w:rPr>
              <w:br/>
              <w:t>2) wymiar druku: minimum 90 x 140 mm (część środkowa, bez listew bocznych)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•  optymalne wymiary: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a) część środkowa, bez listew bocznych -  100 x 140 mm, 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b) całość druku, tj. część środkowa + listwy boczne - 100 x 160 mm,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</w:t>
            </w:r>
            <w:r w:rsidRPr="002E2F60">
              <w:rPr>
                <w:bCs/>
                <w:i/>
                <w:sz w:val="22"/>
                <w:szCs w:val="22"/>
              </w:rPr>
              <w:t>wszystkie wymiary przyjmuje się z tolerancją 2 mm</w:t>
            </w:r>
            <w:r w:rsidRPr="002E2F60">
              <w:rPr>
                <w:bCs/>
                <w:iCs/>
                <w:sz w:val="22"/>
                <w:szCs w:val="22"/>
              </w:rPr>
              <w:t>;</w:t>
            </w:r>
            <w:r w:rsidRPr="002E2F60">
              <w:rPr>
                <w:bCs/>
                <w:iCs/>
                <w:sz w:val="22"/>
                <w:szCs w:val="22"/>
              </w:rPr>
              <w:br/>
              <w:t>3) listwy po obu stronach, perforacja pionowa pozwalająca na wyrwanie środkowej części druku bez jego uszkodzenia,</w:t>
            </w:r>
            <w:r w:rsidRPr="002E2F60">
              <w:rPr>
                <w:bCs/>
                <w:iCs/>
                <w:sz w:val="22"/>
                <w:szCs w:val="22"/>
              </w:rPr>
              <w:br/>
              <w:t>4) co najmniej 5 mm pasek kleju gwarantujący przyczepność do różnego rodzaju podłoża w zróżnicowanym zakresie temperatur zabezpieczony osłoną.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</w:p>
          <w:p w14:paraId="7EB65F4D" w14:textId="77777777" w:rsidR="00523E64" w:rsidRPr="002E2F60" w:rsidRDefault="00523E64" w:rsidP="00523E64">
            <w:pPr>
              <w:pStyle w:val="Default"/>
            </w:pPr>
            <w:r w:rsidRPr="002E2F60">
              <w:rPr>
                <w:sz w:val="23"/>
                <w:szCs w:val="23"/>
              </w:rPr>
              <w:t>Adres nadawcy przesyłki naniesiony w strefie prostokątnej na stronie przedniej druku (awers) w dolnej prawej części w minimalnej odległości:</w:t>
            </w:r>
            <w:r w:rsidRPr="002E2F60">
              <w:rPr>
                <w:bCs/>
                <w:iCs/>
                <w:sz w:val="22"/>
                <w:szCs w:val="22"/>
              </w:rPr>
              <w:br/>
              <w:t>1) 40 mm od górnego brzegu przesyłki,</w:t>
            </w:r>
            <w:r w:rsidRPr="002E2F60">
              <w:rPr>
                <w:bCs/>
                <w:iCs/>
                <w:sz w:val="22"/>
                <w:szCs w:val="22"/>
              </w:rPr>
              <w:br/>
              <w:t>2) 05 mm od prawego brzegu,</w:t>
            </w:r>
            <w:r w:rsidRPr="002E2F60">
              <w:rPr>
                <w:bCs/>
                <w:iCs/>
                <w:sz w:val="22"/>
                <w:szCs w:val="22"/>
              </w:rPr>
              <w:br/>
              <w:t>3) 15 mm od dolnego brzegu.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sz w:val="23"/>
                <w:szCs w:val="23"/>
              </w:rPr>
              <w:t>Adres adresata przesyłki naniesiony w strefie prostokątnej na stronie przedniej druku (awers) w górnej lewej części.</w:t>
            </w:r>
          </w:p>
          <w:p w14:paraId="35730CCD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2E2F60">
              <w:rPr>
                <w:rFonts w:ascii="Times New Roman" w:hAnsi="Times New Roman"/>
                <w:i/>
                <w:iCs/>
                <w:sz w:val="23"/>
                <w:szCs w:val="23"/>
              </w:rPr>
              <w:t>W pasie 15 mm powyżej dolnej krawędzi strony przedniej druku (awers) oraz z prawej strony danych adresowych nadawcy nie można umieszczać żadnych napisów/nadruków.</w:t>
            </w:r>
          </w:p>
          <w:p w14:paraId="19BEE9D2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br/>
              <w:t>(Formularz zwrotnego potwierdzenia odbioru nie może zawierać innych treści aniżeli te wskazane na rysunku nr 1 niniejszego załącznika.</w:t>
            </w:r>
          </w:p>
          <w:p w14:paraId="658591D1" w14:textId="4C1CCC7E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  <w:shd w:val="clear" w:color="auto" w:fill="F2F2F2"/>
              </w:rPr>
              <w:t>Rozmieszczenie tekstu jak na rysunku nr 1)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7EE45" w14:textId="07DDE840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CA3C3" w14:textId="24610E31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32963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BBF02D3" w14:textId="77777777" w:rsidR="00512629" w:rsidRDefault="00512629" w:rsidP="005E7B31">
      <w:pPr>
        <w:rPr>
          <w:rFonts w:ascii="Times New Roman" w:hAnsi="Times New Roman"/>
        </w:rPr>
      </w:pPr>
    </w:p>
    <w:p w14:paraId="19DC3AE3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14:paraId="30CBCF09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26B6E" w14:textId="77777777" w:rsidR="00ED61AF" w:rsidRDefault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14:paraId="1F1F049E" w14:textId="441BDA9F" w:rsidR="00865D00" w:rsidRDefault="00865D00">
      <w:pPr>
        <w:rPr>
          <w:rFonts w:ascii="Times New Roman" w:hAnsi="Times New Roman"/>
        </w:rPr>
      </w:pPr>
    </w:p>
    <w:p w14:paraId="7B9ED27C" w14:textId="16FDDF41" w:rsidR="00150A99" w:rsidRDefault="00150A99">
      <w:pPr>
        <w:rPr>
          <w:rFonts w:ascii="Times New Roman" w:hAnsi="Times New Roman"/>
        </w:rPr>
      </w:pPr>
    </w:p>
    <w:p w14:paraId="246A6C00" w14:textId="21BDF5FF" w:rsidR="00150A99" w:rsidRDefault="00150A99">
      <w:pPr>
        <w:rPr>
          <w:rFonts w:ascii="Times New Roman" w:hAnsi="Times New Roman"/>
        </w:rPr>
      </w:pPr>
    </w:p>
    <w:p w14:paraId="0F9301BE" w14:textId="15B6A227" w:rsidR="00150A99" w:rsidRDefault="00150A99">
      <w:pPr>
        <w:rPr>
          <w:rFonts w:ascii="Times New Roman" w:hAnsi="Times New Roman"/>
        </w:rPr>
      </w:pPr>
    </w:p>
    <w:p w14:paraId="1A777AA0" w14:textId="74A81866" w:rsidR="00150A99" w:rsidRDefault="00150A99">
      <w:pPr>
        <w:rPr>
          <w:rFonts w:ascii="Times New Roman" w:hAnsi="Times New Roman"/>
        </w:rPr>
      </w:pPr>
    </w:p>
    <w:p w14:paraId="6FBCFDCF" w14:textId="4061D8AC" w:rsidR="00150A99" w:rsidRDefault="00150A99">
      <w:pPr>
        <w:rPr>
          <w:rFonts w:ascii="Times New Roman" w:hAnsi="Times New Roman"/>
        </w:rPr>
      </w:pPr>
    </w:p>
    <w:p w14:paraId="04C21CAC" w14:textId="25D2B253" w:rsidR="00150A99" w:rsidRDefault="00150A99">
      <w:pPr>
        <w:rPr>
          <w:rFonts w:ascii="Times New Roman" w:hAnsi="Times New Roman"/>
        </w:rPr>
      </w:pPr>
    </w:p>
    <w:p w14:paraId="1F0FEAB4" w14:textId="40ABB8FB" w:rsidR="00150A99" w:rsidRDefault="00150A99">
      <w:pPr>
        <w:rPr>
          <w:rFonts w:ascii="Times New Roman" w:hAnsi="Times New Roman"/>
        </w:rPr>
      </w:pPr>
    </w:p>
    <w:p w14:paraId="16E45ADD" w14:textId="517E966B" w:rsidR="00150A99" w:rsidRDefault="00150A99">
      <w:pPr>
        <w:rPr>
          <w:rFonts w:ascii="Times New Roman" w:hAnsi="Times New Roman"/>
        </w:rPr>
      </w:pPr>
    </w:p>
    <w:p w14:paraId="005D6150" w14:textId="196AF6C2" w:rsidR="00150A99" w:rsidRDefault="00150A99">
      <w:pPr>
        <w:rPr>
          <w:rFonts w:ascii="Times New Roman" w:hAnsi="Times New Roman"/>
        </w:rPr>
      </w:pPr>
    </w:p>
    <w:p w14:paraId="378928E6" w14:textId="23F2DF26" w:rsidR="00150A99" w:rsidRDefault="00150A99">
      <w:pPr>
        <w:rPr>
          <w:rFonts w:ascii="Times New Roman" w:hAnsi="Times New Roman"/>
        </w:rPr>
      </w:pPr>
    </w:p>
    <w:p w14:paraId="37676775" w14:textId="14F8C541" w:rsidR="00150A99" w:rsidRDefault="00150A99">
      <w:pPr>
        <w:rPr>
          <w:rFonts w:ascii="Times New Roman" w:hAnsi="Times New Roman"/>
        </w:rPr>
      </w:pPr>
    </w:p>
    <w:p w14:paraId="26B4089C" w14:textId="63BB12C6" w:rsidR="00150A99" w:rsidRDefault="00150A99">
      <w:pPr>
        <w:rPr>
          <w:rFonts w:ascii="Times New Roman" w:hAnsi="Times New Roman"/>
        </w:rPr>
      </w:pPr>
    </w:p>
    <w:p w14:paraId="1ACC286C" w14:textId="25377FB1" w:rsidR="00150A99" w:rsidRDefault="00150A99">
      <w:pPr>
        <w:rPr>
          <w:rFonts w:ascii="Times New Roman" w:hAnsi="Times New Roman"/>
        </w:rPr>
      </w:pPr>
    </w:p>
    <w:p w14:paraId="5D2A7594" w14:textId="3F5D46C9" w:rsidR="00150A99" w:rsidRDefault="00150A99">
      <w:pPr>
        <w:rPr>
          <w:rFonts w:ascii="Times New Roman" w:hAnsi="Times New Roman"/>
        </w:rPr>
      </w:pPr>
    </w:p>
    <w:p w14:paraId="78717099" w14:textId="32F986C8" w:rsidR="00523E64" w:rsidRDefault="00523E64">
      <w:pPr>
        <w:rPr>
          <w:rFonts w:ascii="Times New Roman" w:hAnsi="Times New Roman"/>
        </w:rPr>
      </w:pPr>
    </w:p>
    <w:p w14:paraId="29B48165" w14:textId="0CD4D843" w:rsidR="00523E64" w:rsidRDefault="00523E64">
      <w:pPr>
        <w:rPr>
          <w:rFonts w:ascii="Times New Roman" w:hAnsi="Times New Roman"/>
        </w:rPr>
      </w:pPr>
    </w:p>
    <w:p w14:paraId="5C792A46" w14:textId="2F57B884" w:rsidR="00523E64" w:rsidRDefault="00523E64">
      <w:pPr>
        <w:rPr>
          <w:rFonts w:ascii="Times New Roman" w:hAnsi="Times New Roman"/>
        </w:rPr>
      </w:pPr>
    </w:p>
    <w:p w14:paraId="534E67CF" w14:textId="77777777" w:rsidR="00523E64" w:rsidRDefault="00523E64">
      <w:pPr>
        <w:rPr>
          <w:rFonts w:ascii="Times New Roman" w:hAnsi="Times New Roman"/>
        </w:rPr>
      </w:pPr>
    </w:p>
    <w:p w14:paraId="731A39ED" w14:textId="502D369A" w:rsidR="00150A99" w:rsidRDefault="00150A99">
      <w:pPr>
        <w:rPr>
          <w:rFonts w:ascii="Times New Roman" w:hAnsi="Times New Roman"/>
        </w:rPr>
      </w:pPr>
    </w:p>
    <w:p w14:paraId="7194955F" w14:textId="6C335F23" w:rsidR="00150A99" w:rsidRDefault="00150A99">
      <w:pPr>
        <w:rPr>
          <w:rFonts w:ascii="Times New Roman" w:hAnsi="Times New Roman"/>
        </w:rPr>
      </w:pPr>
    </w:p>
    <w:p w14:paraId="0173AFAF" w14:textId="77777777" w:rsidR="00150A99" w:rsidRDefault="00150A99">
      <w:pPr>
        <w:rPr>
          <w:rFonts w:ascii="Times New Roman" w:hAnsi="Times New Roman"/>
        </w:rPr>
      </w:pPr>
    </w:p>
    <w:p w14:paraId="439F83C3" w14:textId="419D5BE3" w:rsidR="00A16AC9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Załącznik nr 3</w:t>
      </w:r>
      <w:r>
        <w:rPr>
          <w:rFonts w:ascii="Times New Roman" w:hAnsi="Times New Roman"/>
          <w:i/>
        </w:rPr>
        <w:t>G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projektowanych postanowień </w:t>
      </w:r>
      <w:r w:rsidRPr="00D87F4C">
        <w:rPr>
          <w:rFonts w:ascii="Times New Roman" w:hAnsi="Times New Roman"/>
          <w:i/>
        </w:rPr>
        <w:t xml:space="preserve">umowy </w:t>
      </w:r>
    </w:p>
    <w:p w14:paraId="598EB0F2" w14:textId="77777777" w:rsidR="00A16AC9" w:rsidRPr="00D87F4C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(BOR08.2305.16.2022</w:t>
      </w:r>
      <w:r w:rsidRPr="00D87F4C">
        <w:rPr>
          <w:rFonts w:ascii="Times New Roman" w:hAnsi="Times New Roman"/>
          <w:i/>
        </w:rPr>
        <w:t>.DP)</w:t>
      </w:r>
    </w:p>
    <w:p w14:paraId="65E1FE12" w14:textId="77777777" w:rsidR="00F95C75" w:rsidRPr="009952C0" w:rsidRDefault="00F95C75" w:rsidP="00B77941">
      <w:pPr>
        <w:pStyle w:val="Nagwek"/>
        <w:jc w:val="right"/>
        <w:rPr>
          <w:rFonts w:ascii="Times New Roman" w:hAnsi="Times New Roman"/>
          <w:i/>
        </w:rPr>
      </w:pPr>
    </w:p>
    <w:p w14:paraId="29DCD574" w14:textId="77777777" w:rsidR="005E7B31" w:rsidRDefault="005E7B31" w:rsidP="005E7B31">
      <w:pPr>
        <w:rPr>
          <w:rFonts w:ascii="Times New Roman" w:hAnsi="Times New Roman"/>
        </w:rPr>
      </w:pPr>
    </w:p>
    <w:p w14:paraId="17F57F9C" w14:textId="77777777" w:rsidR="005E7B31" w:rsidRDefault="005E7B31" w:rsidP="005E7B31">
      <w:pPr>
        <w:jc w:val="right"/>
        <w:rPr>
          <w:rFonts w:ascii="Times New Roman" w:hAnsi="Times New Roman"/>
        </w:rPr>
      </w:pPr>
    </w:p>
    <w:p w14:paraId="402D4D8D" w14:textId="19393B2A"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A16AC9">
        <w:rPr>
          <w:rFonts w:ascii="Times New Roman" w:hAnsi="Times New Roman"/>
        </w:rPr>
        <w:t>2</w:t>
      </w:r>
      <w:r w:rsidR="005E7B31" w:rsidRPr="00AE26DC">
        <w:rPr>
          <w:rFonts w:ascii="Times New Roman" w:hAnsi="Times New Roman"/>
        </w:rPr>
        <w:t xml:space="preserve"> r.</w:t>
      </w:r>
    </w:p>
    <w:p w14:paraId="2504F7CF" w14:textId="77777777" w:rsidR="005E7B31" w:rsidRPr="009952C0" w:rsidRDefault="005E7B31" w:rsidP="005E7B31">
      <w:pPr>
        <w:jc w:val="right"/>
        <w:rPr>
          <w:rFonts w:ascii="Times New Roman" w:hAnsi="Times New Roman"/>
        </w:rPr>
      </w:pPr>
    </w:p>
    <w:p w14:paraId="4AA39505" w14:textId="77777777"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14:paraId="0098ABF9" w14:textId="77777777"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8541DF" w:rsidRPr="008541DF">
        <w:rPr>
          <w:rFonts w:ascii="Times New Roman" w:hAnsi="Times New Roman"/>
        </w:rPr>
        <w:t xml:space="preserve">Nysie, ul. Marcinkowskiego 2-4, </w:t>
      </w:r>
      <w:r w:rsidR="00111C78">
        <w:rPr>
          <w:rFonts w:ascii="Times New Roman" w:hAnsi="Times New Roman"/>
        </w:rPr>
        <w:t>artykuły biurowe</w:t>
      </w:r>
      <w:r w:rsidR="00111C78" w:rsidRPr="00AB31DA">
        <w:rPr>
          <w:rFonts w:ascii="Times New Roman" w:hAnsi="Times New Roman"/>
        </w:rPr>
        <w:t xml:space="preserve"> </w:t>
      </w:r>
      <w:r w:rsidR="008541DF" w:rsidRPr="008541DF">
        <w:rPr>
          <w:rFonts w:ascii="Times New Roman" w:hAnsi="Times New Roman"/>
        </w:rPr>
        <w:t>na potrzeby Biura Powiatowego w Nysie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CF299D" w:rsidRPr="001A1E3E" w14:paraId="6EFF33CE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A2A0C" w14:textId="77777777" w:rsidR="00CF299D" w:rsidRPr="009952C0" w:rsidRDefault="00CF299D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C1036" w14:textId="77777777" w:rsidR="00CF299D" w:rsidRPr="009952C0" w:rsidRDefault="00CF299D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6C4C0" w14:textId="77777777" w:rsidR="00CF299D" w:rsidRPr="009952C0" w:rsidRDefault="00CF299D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6F17C" w14:textId="77777777" w:rsidR="00CF299D" w:rsidRDefault="00CF299D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B05EC" w14:textId="77777777" w:rsidR="00CF299D" w:rsidRDefault="00CF299D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523E64" w:rsidRPr="001A1E3E" w14:paraId="788B0990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F826A" w14:textId="06DB9A88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C57EF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Koszulki na dokumenty A4</w:t>
            </w:r>
          </w:p>
          <w:p w14:paraId="7DC64237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format przechowywanych dokumentów - A4;</w:t>
            </w:r>
          </w:p>
          <w:p w14:paraId="39E72261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groszkowe, bezbarwne, z euro perforacją, wykonane z folii PP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E2F60">
              <w:rPr>
                <w:rFonts w:ascii="Times New Roman" w:hAnsi="Times New Roman"/>
                <w:bCs/>
                <w:iCs/>
              </w:rPr>
              <w:t>o grubości min. 50 mic.</w:t>
            </w:r>
          </w:p>
          <w:p w14:paraId="30526602" w14:textId="731EBA61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02282" w14:textId="7CE0FE97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8AF84" w14:textId="1D7328A1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23012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</w:p>
        </w:tc>
      </w:tr>
      <w:tr w:rsidR="00523E64" w:rsidRPr="001A1E3E" w14:paraId="38FAB5E5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AD03A" w14:textId="49E3EB48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35EF2" w14:textId="5E93E1A9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A4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A4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3. Gramatura papieru:   nie mniejsza 80 g/m² i nie większa niż 90 g/ m²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Białość papieru: 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(*) – Jedno opakowanie ryzy mieści 500 szt.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E2BED" w14:textId="6A450581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7FDEA" w14:textId="6A3B2610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4B32E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51C53F03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0D5EE" w14:textId="1048BB03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12264" w14:textId="77777777" w:rsidR="00523E64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formatu A5                                                                                                        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A5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 xml:space="preserve">3. Gramatura papieru: 120 g/m2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Nieprzeźroczystość: nie mniej niż 90 %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5. Białość papieru: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(**) – Jedno opakowanie ryzy mieści 250 sztuk papieru</w:t>
            </w:r>
          </w:p>
          <w:p w14:paraId="57BBC6BA" w14:textId="4092A732" w:rsidR="00523E64" w:rsidRPr="001A1E3E" w:rsidRDefault="00523E64" w:rsidP="00523E64">
            <w:pPr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3C168" w14:textId="0F0AC7DF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FABF1" w14:textId="29EA23B3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40B60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7DBD4508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F2777" w14:textId="659FABDA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26A63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Długopis niebieski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kolor pisania – niebieski, grubość linii pisania od 0,27 mm do 0,4 mm, wymienny wkład,  automatyczny mechanizm chowania wkładu do wnętrza długopisu, gumowy uchwyt w kolorze pisania, długość linii pisania min. 900 m,</w:t>
            </w:r>
          </w:p>
          <w:p w14:paraId="10D83089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końcówka długopisu trwale i nieruchomo utrzymująca</w:t>
            </w:r>
          </w:p>
          <w:p w14:paraId="62A12718" w14:textId="50CA9FB5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wkład piszący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5B456" w14:textId="085DB57A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4214E" w14:textId="21AFC753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E93E9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6FC5FC68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E399E" w14:textId="7DE613F2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7D12E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Ołówek z gumką 2B</w:t>
            </w:r>
          </w:p>
          <w:p w14:paraId="5CF08C9A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twardość – 2B trwały grafit wytrzymały na łamanie,</w:t>
            </w:r>
          </w:p>
          <w:p w14:paraId="20B5AA0A" w14:textId="134EE74F" w:rsidR="00523E64" w:rsidRPr="001A1E3E" w:rsidRDefault="00523E64" w:rsidP="00523E64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FDCC" w14:textId="550C82BC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D75D8" w14:textId="618EFAD6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EA753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3CD37BDC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11925" w14:textId="2DE9192A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0599C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do mazania winylowa, wysokiej jakości, niebrudząca, przeznaczona do stosowania na papierze i folii.</w:t>
            </w:r>
          </w:p>
          <w:p w14:paraId="147AA46B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Doskonale wyciera nieuszkadzająca powierzchni.</w:t>
            </w:r>
          </w:p>
          <w:p w14:paraId="22DE618E" w14:textId="4002622E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Wymiary: 60x11x21 mm (+/- 2 mm)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15881" w14:textId="367D593A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D377C" w14:textId="587D5180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67C18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</w:p>
        </w:tc>
      </w:tr>
      <w:tr w:rsidR="00523E64" w:rsidRPr="001A1E3E" w14:paraId="0D69504A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91EA6" w14:textId="78D03014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FFBD7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Zszywacz</w:t>
            </w:r>
          </w:p>
          <w:p w14:paraId="741D3687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 jednorazowo 25-30 kartek, górna część wykonana</w:t>
            </w:r>
          </w:p>
          <w:p w14:paraId="1FC1C791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 trwałego plastiku, części mechaniczne z metalu, otwierany</w:t>
            </w:r>
          </w:p>
          <w:p w14:paraId="6209876A" w14:textId="6811B627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od góry, możliwość zszywania na trzy sposoby (obrotowa końcówka), na zszywki 24/6 ładowanie od góry.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E7CB" w14:textId="0A85E404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1B01" w14:textId="18A7C59A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9E169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21EBCA38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B85D9" w14:textId="78F11BE0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2C6E0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AAA LR03 alkaliczne,</w:t>
            </w:r>
          </w:p>
          <w:p w14:paraId="2F4ABC7C" w14:textId="739461AE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DB50A" w14:textId="1E74360A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7323A" w14:textId="3F1F3374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E9CA2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18721070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9983D" w14:textId="40292A2B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9F1C6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 alkaliczne,</w:t>
            </w:r>
          </w:p>
          <w:p w14:paraId="04124A75" w14:textId="0ECD3876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2C5E" w14:textId="71FBC056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5DF06" w14:textId="2B05B798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D0F5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3E64" w:rsidRPr="001A1E3E" w14:paraId="35B7FBEB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D4C76" w14:textId="69B63811" w:rsidR="00523E64" w:rsidRPr="001A1E3E" w:rsidRDefault="00523E64" w:rsidP="0052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894B" w14:textId="77777777" w:rsidR="00523E64" w:rsidRPr="002E2F60" w:rsidRDefault="00523E64" w:rsidP="00523E6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Zszywki 24/6 ocynkowane, do zszywania ok. 30 kartek</w:t>
            </w:r>
          </w:p>
          <w:p w14:paraId="2C9B386A" w14:textId="62B5EB5E" w:rsidR="00523E64" w:rsidRPr="001A1E3E" w:rsidRDefault="00523E64" w:rsidP="00523E6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00390" w14:textId="78136F4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588FA" w14:textId="44C41391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4943E" w14:textId="77777777" w:rsidR="00523E64" w:rsidRPr="001A1E3E" w:rsidRDefault="00523E64" w:rsidP="00523E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2A046FDD" w14:textId="77777777" w:rsidR="009A1656" w:rsidRDefault="009A1656" w:rsidP="005E7B31">
      <w:pPr>
        <w:rPr>
          <w:rFonts w:ascii="Times New Roman" w:hAnsi="Times New Roman"/>
        </w:rPr>
      </w:pPr>
    </w:p>
    <w:p w14:paraId="074433AD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14:paraId="5E7F24C6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B2B138" w14:textId="77777777" w:rsidR="005E7B31" w:rsidRPr="005E7B31" w:rsidRDefault="005E7B31" w:rsidP="005E7B31">
      <w:pPr>
        <w:rPr>
          <w:rFonts w:ascii="Times New Roman" w:hAnsi="Times New Roman"/>
        </w:rPr>
      </w:pPr>
    </w:p>
    <w:p w14:paraId="3845A3C3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14:paraId="62A83153" w14:textId="77777777" w:rsidR="005E7B31" w:rsidRPr="005E7B31" w:rsidRDefault="005E7B31" w:rsidP="005E7B31">
      <w:pPr>
        <w:rPr>
          <w:rFonts w:ascii="Times New Roman" w:hAnsi="Times New Roman"/>
        </w:rPr>
      </w:pPr>
    </w:p>
    <w:p w14:paraId="697933E9" w14:textId="77777777" w:rsidR="005E7B31" w:rsidRDefault="005E7B31">
      <w:pPr>
        <w:rPr>
          <w:rFonts w:ascii="Times New Roman" w:hAnsi="Times New Roman"/>
        </w:rPr>
      </w:pPr>
    </w:p>
    <w:p w14:paraId="69C96E06" w14:textId="77777777" w:rsidR="00654B34" w:rsidRDefault="00654B34">
      <w:pPr>
        <w:rPr>
          <w:rFonts w:ascii="Times New Roman" w:hAnsi="Times New Roman"/>
        </w:rPr>
      </w:pPr>
    </w:p>
    <w:p w14:paraId="5B431196" w14:textId="0E91E5CE" w:rsidR="00150A99" w:rsidRDefault="00150A99">
      <w:pPr>
        <w:rPr>
          <w:rFonts w:ascii="Times New Roman" w:hAnsi="Times New Roman"/>
        </w:rPr>
      </w:pPr>
    </w:p>
    <w:p w14:paraId="0E29CC75" w14:textId="749555F4" w:rsidR="00523E64" w:rsidRDefault="00523E64">
      <w:pPr>
        <w:rPr>
          <w:rFonts w:ascii="Times New Roman" w:hAnsi="Times New Roman"/>
        </w:rPr>
      </w:pPr>
    </w:p>
    <w:p w14:paraId="200F6D59" w14:textId="77777777" w:rsidR="00523E64" w:rsidRDefault="00523E64">
      <w:pPr>
        <w:rPr>
          <w:rFonts w:ascii="Times New Roman" w:hAnsi="Times New Roman"/>
        </w:rPr>
      </w:pPr>
    </w:p>
    <w:p w14:paraId="27213674" w14:textId="77777777" w:rsidR="0015226C" w:rsidRDefault="0015226C">
      <w:pPr>
        <w:rPr>
          <w:rFonts w:ascii="Times New Roman" w:hAnsi="Times New Roman"/>
        </w:rPr>
      </w:pPr>
    </w:p>
    <w:p w14:paraId="23C20D74" w14:textId="71B725F1" w:rsidR="00A16AC9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Załącznik nr 3</w:t>
      </w:r>
      <w:r>
        <w:rPr>
          <w:rFonts w:ascii="Times New Roman" w:hAnsi="Times New Roman"/>
          <w:i/>
        </w:rPr>
        <w:t>H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projektowanych postanowień </w:t>
      </w:r>
      <w:r w:rsidRPr="00D87F4C">
        <w:rPr>
          <w:rFonts w:ascii="Times New Roman" w:hAnsi="Times New Roman"/>
          <w:i/>
        </w:rPr>
        <w:t xml:space="preserve">umowy </w:t>
      </w:r>
    </w:p>
    <w:p w14:paraId="668ACF4A" w14:textId="77777777" w:rsidR="00A16AC9" w:rsidRPr="00D87F4C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(BOR08.2305.16.2022</w:t>
      </w:r>
      <w:r w:rsidRPr="00D87F4C">
        <w:rPr>
          <w:rFonts w:ascii="Times New Roman" w:hAnsi="Times New Roman"/>
          <w:i/>
        </w:rPr>
        <w:t>.DP)</w:t>
      </w:r>
    </w:p>
    <w:p w14:paraId="7F863404" w14:textId="77777777" w:rsidR="00F95C75" w:rsidRPr="009952C0" w:rsidRDefault="00F95C75" w:rsidP="00E7442A">
      <w:pPr>
        <w:pStyle w:val="Nagwek"/>
        <w:jc w:val="right"/>
        <w:rPr>
          <w:rFonts w:ascii="Times New Roman" w:hAnsi="Times New Roman"/>
          <w:i/>
        </w:rPr>
      </w:pPr>
    </w:p>
    <w:p w14:paraId="5A8687D8" w14:textId="77777777" w:rsidR="005E7B31" w:rsidRDefault="005E7B31" w:rsidP="005E7B31">
      <w:pPr>
        <w:rPr>
          <w:rFonts w:ascii="Times New Roman" w:hAnsi="Times New Roman"/>
        </w:rPr>
      </w:pPr>
    </w:p>
    <w:p w14:paraId="76165630" w14:textId="77777777" w:rsidR="005E7B31" w:rsidRDefault="005E7B31" w:rsidP="005E7B31">
      <w:pPr>
        <w:jc w:val="right"/>
        <w:rPr>
          <w:rFonts w:ascii="Times New Roman" w:hAnsi="Times New Roman"/>
        </w:rPr>
      </w:pPr>
    </w:p>
    <w:p w14:paraId="51F55EC8" w14:textId="68691E73"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A16AC9">
        <w:rPr>
          <w:rFonts w:ascii="Times New Roman" w:hAnsi="Times New Roman"/>
        </w:rPr>
        <w:t>2</w:t>
      </w:r>
      <w:r w:rsidR="005E7B31" w:rsidRPr="00AE26DC">
        <w:rPr>
          <w:rFonts w:ascii="Times New Roman" w:hAnsi="Times New Roman"/>
        </w:rPr>
        <w:t xml:space="preserve"> r.</w:t>
      </w:r>
    </w:p>
    <w:p w14:paraId="4D41F57F" w14:textId="77777777" w:rsidR="005E7B31" w:rsidRPr="009952C0" w:rsidRDefault="005E7B31" w:rsidP="005E7B31">
      <w:pPr>
        <w:jc w:val="right"/>
        <w:rPr>
          <w:rFonts w:ascii="Times New Roman" w:hAnsi="Times New Roman"/>
        </w:rPr>
      </w:pPr>
    </w:p>
    <w:p w14:paraId="7673F6FB" w14:textId="77777777"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14:paraId="59D6DFF6" w14:textId="77777777"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281C8F" w:rsidRPr="00281C8F">
        <w:rPr>
          <w:rFonts w:ascii="Times New Roman" w:hAnsi="Times New Roman"/>
        </w:rPr>
        <w:t xml:space="preserve">Oleśnie, ul. Powstańców Śl. 14 , </w:t>
      </w:r>
      <w:r w:rsidR="00111C78">
        <w:rPr>
          <w:rFonts w:ascii="Times New Roman" w:hAnsi="Times New Roman"/>
        </w:rPr>
        <w:t>artykuły biurowe</w:t>
      </w:r>
      <w:r w:rsidR="00111C78" w:rsidRPr="00AB31DA">
        <w:rPr>
          <w:rFonts w:ascii="Times New Roman" w:hAnsi="Times New Roman"/>
        </w:rPr>
        <w:t xml:space="preserve"> </w:t>
      </w:r>
      <w:r w:rsidR="00281C8F" w:rsidRPr="00281C8F">
        <w:rPr>
          <w:rFonts w:ascii="Times New Roman" w:hAnsi="Times New Roman"/>
        </w:rPr>
        <w:t>na potrzeby Biura Powiatowego w Oleśnie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15226C" w:rsidRPr="001A1E3E" w14:paraId="5B82F92E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AC60C" w14:textId="77777777" w:rsidR="0015226C" w:rsidRPr="009952C0" w:rsidRDefault="0015226C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807D" w14:textId="77777777" w:rsidR="0015226C" w:rsidRPr="009952C0" w:rsidRDefault="0015226C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A3C37" w14:textId="77777777" w:rsidR="0015226C" w:rsidRPr="009952C0" w:rsidRDefault="0015226C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4C6BF" w14:textId="77777777" w:rsidR="0015226C" w:rsidRDefault="0015226C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97323" w14:textId="77777777" w:rsidR="0015226C" w:rsidRDefault="0015226C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51291B" w:rsidRPr="001A1E3E" w14:paraId="742334D7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E301A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83FD8" w14:textId="3D567EB0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Koperty C4 HK (A4, biała bez okienka) 229 x 324mm GRAMATURA: 90 g/m2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SPOSÓB ZAKLEJANIA: HK (samoprzylepny pasek)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(op. po 250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189D" w14:textId="3A46F97C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AFC06" w14:textId="53EBF2A1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6CD6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291B" w:rsidRPr="001A1E3E" w14:paraId="7FD0885F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F19EA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DD1D4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Koperty C5 HK białe 162 x 229mm,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samoklejące z paskiem</w:t>
            </w:r>
          </w:p>
          <w:p w14:paraId="2981D896" w14:textId="0BC78C4F" w:rsidR="0051291B" w:rsidRPr="001A1E3E" w:rsidRDefault="0051291B" w:rsidP="0051291B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EBD45" w14:textId="015E6175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FE48B" w14:textId="1DC7F5F0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F98AB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</w:p>
        </w:tc>
      </w:tr>
      <w:tr w:rsidR="0051291B" w:rsidRPr="001A1E3E" w14:paraId="654C69F1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CA3D0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D862B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Koszulki na dokumenty A4</w:t>
            </w:r>
          </w:p>
          <w:p w14:paraId="13A0F019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format przechowywanych dokumentów - A4;</w:t>
            </w:r>
          </w:p>
          <w:p w14:paraId="2027B135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groszkowe, bezbarwne, z euro perforacją, wykonane z folii PP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E2F60">
              <w:rPr>
                <w:rFonts w:ascii="Times New Roman" w:hAnsi="Times New Roman"/>
                <w:bCs/>
                <w:iCs/>
              </w:rPr>
              <w:t>o grubości min. 50 mic.</w:t>
            </w:r>
          </w:p>
          <w:p w14:paraId="45F55F51" w14:textId="2DC61057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690E5" w14:textId="226D9FC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1A5AB" w14:textId="04A80B23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D49FE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540AA77E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92621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8A931" w14:textId="62976008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A4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A4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3. Gramatura papieru:   nie mniejsza 80 g/m² i nie większa niż 90 g/ m²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Białość papieru: 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(*) – Jedno opakowanie ryzy mieści 500 szt.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F712E" w14:textId="644C0715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5A3E9" w14:textId="360F71C9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164F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4831FFD8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881F6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88FA3" w14:textId="77777777" w:rsidR="0051291B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formatu A5                                                                                                        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A5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 xml:space="preserve">3. Gramatura papieru: 120 g/m2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Nieprzeźroczystość: nie mniej niż 90 %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5. Białość papieru: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(**) – Jedno opakowanie ryzy mieści 250 sztuk papieru</w:t>
            </w:r>
          </w:p>
          <w:p w14:paraId="7077013C" w14:textId="16A04FEB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3EAE" w14:textId="496F4DEF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C51A2" w14:textId="002F913B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48514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</w:p>
        </w:tc>
      </w:tr>
      <w:tr w:rsidR="0051291B" w:rsidRPr="001A1E3E" w14:paraId="15A53A45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0E86C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DAF20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Długopis niebieski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kolor pisania – niebieski, grubość linii pisania od 0,27 mm do 0,4 mm, wymienny wkład,  automatyczny mechanizm chowania wkładu do wnętrza długopisu, gumowy uchwyt w kolorze pisania, długość linii pisania min. 900 m,</w:t>
            </w:r>
          </w:p>
          <w:p w14:paraId="7E044EA4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końcówka długopisu trwale i nieruchomo utrzymująca</w:t>
            </w:r>
          </w:p>
          <w:p w14:paraId="279FEC11" w14:textId="0649D8A0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wkład piszący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00C10" w14:textId="5A082D18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8B04" w14:textId="15AB656B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1040D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011CA9DC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324EB" w14:textId="47300A4A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1FF4C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do mazania winylowa, wysokiej jakości, niebrudząca, przeznaczona do stosowania na papierze i folii.</w:t>
            </w:r>
          </w:p>
          <w:p w14:paraId="6A4BC3AC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Doskonale wyciera nieuszkadzająca powierzchni.</w:t>
            </w:r>
          </w:p>
          <w:p w14:paraId="5A9C1327" w14:textId="779E9F1B" w:rsidR="0051291B" w:rsidRPr="001A1E3E" w:rsidRDefault="0051291B" w:rsidP="0051291B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Wymiary: 60x11x21 mm (+/- 2 mm)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79975" w14:textId="1B4AD828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6F29F" w14:textId="7AD85DB5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6A4CA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5992C026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D138B" w14:textId="538EA9A0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32810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Tusz do stempli polimerowych i gumowych zielony</w:t>
            </w:r>
          </w:p>
          <w:p w14:paraId="0E34A3C4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minimum 30 ml tuszu w butelce, butelka z końcówką ułatwiającą nasączanie poduszek, szybkoschnący,</w:t>
            </w:r>
          </w:p>
          <w:p w14:paraId="147B414A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nierozmazujący,</w:t>
            </w:r>
          </w:p>
          <w:p w14:paraId="0F7925D6" w14:textId="5784785E" w:rsidR="0051291B" w:rsidRPr="001A1E3E" w:rsidRDefault="0051291B" w:rsidP="0051291B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D3253" w14:textId="100A88BD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5ABD" w14:textId="01A68838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5F488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63184CC6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25B3A" w14:textId="67D4B7D5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C8549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Zszywacz</w:t>
            </w:r>
          </w:p>
          <w:p w14:paraId="6A023E6C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 jednorazowo 25-30 kartek, górna część wykonana</w:t>
            </w:r>
          </w:p>
          <w:p w14:paraId="7321ADA4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 trwałego plastiku, części mechaniczne z metalu, otwierany</w:t>
            </w:r>
          </w:p>
          <w:p w14:paraId="1FD2BB2E" w14:textId="6E0F68CF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od góry, możliwość zszywania na trzy sposoby (obrotowa końcówka), na zszywki 24/6 ładowanie od góry.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397F8" w14:textId="6034AD55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9F123" w14:textId="49DE47A9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4C938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</w:p>
        </w:tc>
      </w:tr>
      <w:tr w:rsidR="0051291B" w:rsidRPr="001A1E3E" w14:paraId="3DF91E84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62345" w14:textId="3EF6B97E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7184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Klej w płynie</w:t>
            </w:r>
          </w:p>
          <w:p w14:paraId="4011B469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pojemność butelki minimum 50 ml, do klejenia papieru, kartonu, bezbarwny; nietoksyczny; nie marszczy papieru;</w:t>
            </w:r>
          </w:p>
          <w:p w14:paraId="3BC3D1A7" w14:textId="024309B9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EC75C" w14:textId="60D8AF0F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31082" w14:textId="34EC2EF8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CF6E9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</w:p>
        </w:tc>
      </w:tr>
      <w:tr w:rsidR="0051291B" w:rsidRPr="001A1E3E" w14:paraId="36F17A51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47E94" w14:textId="4715DB9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0BCC6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AAA LR03 alkaliczne,</w:t>
            </w:r>
          </w:p>
          <w:p w14:paraId="4248B853" w14:textId="4416DF1B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29B5" w14:textId="3C79ED4B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0F1A0" w14:textId="63D2C253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25E1F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56CAAF97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E51F6" w14:textId="111BD911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131F6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 alkaliczne,</w:t>
            </w:r>
          </w:p>
          <w:p w14:paraId="19CB30B9" w14:textId="59366A6E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E155" w14:textId="179DE36B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92F3B" w14:textId="2775C903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5AA80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394A83AD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F0B73" w14:textId="184FDA04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311A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Zszywki 24/6 ocynkowane, do zszywania ok. 30 kartek</w:t>
            </w:r>
          </w:p>
          <w:p w14:paraId="1426FB38" w14:textId="30AA72E3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04EEA" w14:textId="16062A09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029FE" w14:textId="4FEDABFA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7DDF3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08AF4729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00E35" w14:textId="1941BE84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3976" w14:textId="77777777" w:rsidR="0051291B" w:rsidRPr="002E2F60" w:rsidRDefault="0051291B" w:rsidP="0051291B">
            <w:pPr>
              <w:pStyle w:val="Default"/>
            </w:pPr>
            <w:r w:rsidRPr="002E2F60">
              <w:rPr>
                <w:bCs/>
                <w:iCs/>
                <w:sz w:val="22"/>
                <w:szCs w:val="22"/>
              </w:rPr>
              <w:t xml:space="preserve">Druk zwrotnego potwierdzenia odbioru (KPA), </w:t>
            </w:r>
            <w:r w:rsidRPr="002E2F60">
              <w:rPr>
                <w:bCs/>
                <w:iCs/>
                <w:sz w:val="22"/>
                <w:szCs w:val="22"/>
              </w:rPr>
              <w:br/>
              <w:t>posiadający następujące parametry techniczne: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  <w:t>1) gramatura papieru: papier offsetowy BD 140 – 200 g/m2</w:t>
            </w:r>
            <w:r w:rsidRPr="002E2F60">
              <w:rPr>
                <w:bCs/>
                <w:iCs/>
                <w:sz w:val="22"/>
                <w:szCs w:val="22"/>
              </w:rPr>
              <w:br/>
              <w:t>2) wymiar druku: minimum 90 x 140 mm (część środkowa, bez listew bocznych)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•  optymalne wymiary: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a) część środkowa, bez listew bocznych -  100 x 140 mm, 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b) całość druku, tj. część środkowa + listwy boczne - 100 x 160 mm,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</w:t>
            </w:r>
            <w:r w:rsidRPr="002E2F60">
              <w:rPr>
                <w:bCs/>
                <w:i/>
                <w:sz w:val="22"/>
                <w:szCs w:val="22"/>
              </w:rPr>
              <w:t>wszystkie wymiary przyjmuje się z tolerancją 2 mm</w:t>
            </w:r>
            <w:r w:rsidRPr="002E2F60">
              <w:rPr>
                <w:bCs/>
                <w:iCs/>
                <w:sz w:val="22"/>
                <w:szCs w:val="22"/>
              </w:rPr>
              <w:t>;</w:t>
            </w:r>
            <w:r w:rsidRPr="002E2F60">
              <w:rPr>
                <w:bCs/>
                <w:iCs/>
                <w:sz w:val="22"/>
                <w:szCs w:val="22"/>
              </w:rPr>
              <w:br/>
              <w:t>3) listwy po obu stronach, perforacja pionowa pozwalająca na wyrwanie środkowej części druku bez jego uszkodzenia,</w:t>
            </w:r>
            <w:r w:rsidRPr="002E2F60">
              <w:rPr>
                <w:bCs/>
                <w:iCs/>
                <w:sz w:val="22"/>
                <w:szCs w:val="22"/>
              </w:rPr>
              <w:br/>
              <w:t>4) co najmniej 5 mm pasek kleju gwarantujący przyczepność do różnego rodzaju podłoża w zróżnicowanym zakresie temperatur zabezpieczony osłoną.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</w:p>
          <w:p w14:paraId="490748DF" w14:textId="77777777" w:rsidR="0051291B" w:rsidRPr="002E2F60" w:rsidRDefault="0051291B" w:rsidP="0051291B">
            <w:pPr>
              <w:pStyle w:val="Default"/>
            </w:pPr>
            <w:r w:rsidRPr="002E2F60">
              <w:rPr>
                <w:sz w:val="23"/>
                <w:szCs w:val="23"/>
              </w:rPr>
              <w:t>Adres nadawcy przesyłki naniesiony w strefie prostokątnej na stronie przedniej druku (awers) w dolnej prawej części w minimalnej odległości:</w:t>
            </w:r>
            <w:r w:rsidRPr="002E2F60">
              <w:rPr>
                <w:bCs/>
                <w:iCs/>
                <w:sz w:val="22"/>
                <w:szCs w:val="22"/>
              </w:rPr>
              <w:br/>
              <w:t>1) 40 mm od górnego brzegu przesyłki,</w:t>
            </w:r>
            <w:r w:rsidRPr="002E2F60">
              <w:rPr>
                <w:bCs/>
                <w:iCs/>
                <w:sz w:val="22"/>
                <w:szCs w:val="22"/>
              </w:rPr>
              <w:br/>
              <w:t>2) 05 mm od prawego brzegu,</w:t>
            </w:r>
            <w:r w:rsidRPr="002E2F60">
              <w:rPr>
                <w:bCs/>
                <w:iCs/>
                <w:sz w:val="22"/>
                <w:szCs w:val="22"/>
              </w:rPr>
              <w:br/>
              <w:t>3) 15 mm od dolnego brzegu.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sz w:val="23"/>
                <w:szCs w:val="23"/>
              </w:rPr>
              <w:t>Adres adresata przesyłki naniesiony w strefie prostokątnej na stronie przedniej druku (awers) w górnej lewej części.</w:t>
            </w:r>
          </w:p>
          <w:p w14:paraId="37836728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2E2F60">
              <w:rPr>
                <w:rFonts w:ascii="Times New Roman" w:hAnsi="Times New Roman"/>
                <w:i/>
                <w:iCs/>
                <w:sz w:val="23"/>
                <w:szCs w:val="23"/>
              </w:rPr>
              <w:t>W pasie 15 mm powyżej dolnej krawędzi strony przedniej druku (awers) oraz z prawej strony danych adresowych nadawcy nie można umieszczać żadnych napisów/nadruków.</w:t>
            </w:r>
          </w:p>
          <w:p w14:paraId="471942B2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br/>
              <w:t>(Formularz zwrotnego potwierdzenia odbioru nie może zawierać innych treści aniżeli te wskazane na rysunku nr 1 niniejszego załącznika.</w:t>
            </w:r>
          </w:p>
          <w:p w14:paraId="5FBDB3FC" w14:textId="2F208659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  <w:shd w:val="clear" w:color="auto" w:fill="F2F2F2"/>
              </w:rPr>
              <w:t>Rozmieszczenie tekstu jak na rysunku nr 1)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EB540" w14:textId="0DCEDC73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BFE8A" w14:textId="1CBBB8E0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0C700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103BB63" w14:textId="77777777" w:rsidR="00150A99" w:rsidRDefault="00150A99" w:rsidP="005E7B31">
      <w:pPr>
        <w:rPr>
          <w:rFonts w:ascii="Times New Roman" w:hAnsi="Times New Roman"/>
        </w:rPr>
      </w:pPr>
    </w:p>
    <w:p w14:paraId="1A72A240" w14:textId="37068AB3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14:paraId="3AC7209B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AAC5C" w14:textId="77777777" w:rsidR="005E7B31" w:rsidRPr="005E7B31" w:rsidRDefault="005E7B31" w:rsidP="005E7B31">
      <w:pPr>
        <w:rPr>
          <w:rFonts w:ascii="Times New Roman" w:hAnsi="Times New Roman"/>
        </w:rPr>
      </w:pPr>
    </w:p>
    <w:p w14:paraId="59F2F4ED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14:paraId="58AB0814" w14:textId="77777777" w:rsidR="00D100DB" w:rsidRDefault="00D100DB" w:rsidP="00D100DB">
      <w:pPr>
        <w:pStyle w:val="Nagwek"/>
        <w:rPr>
          <w:rFonts w:ascii="Times New Roman" w:hAnsi="Times New Roman"/>
        </w:rPr>
      </w:pPr>
    </w:p>
    <w:p w14:paraId="3461DB41" w14:textId="77777777" w:rsidR="00F95C75" w:rsidRDefault="00F95C75" w:rsidP="00D100DB">
      <w:pPr>
        <w:pStyle w:val="Nagwek"/>
        <w:rPr>
          <w:rFonts w:ascii="Times New Roman" w:hAnsi="Times New Roman"/>
        </w:rPr>
      </w:pPr>
    </w:p>
    <w:p w14:paraId="29252D59" w14:textId="77777777" w:rsidR="00F95C75" w:rsidRDefault="00F95C75" w:rsidP="00D100DB">
      <w:pPr>
        <w:pStyle w:val="Nagwek"/>
        <w:rPr>
          <w:rFonts w:ascii="Times New Roman" w:hAnsi="Times New Roman"/>
        </w:rPr>
      </w:pPr>
    </w:p>
    <w:p w14:paraId="124975EB" w14:textId="77777777" w:rsidR="00F95C75" w:rsidRDefault="00F95C75" w:rsidP="00D100DB">
      <w:pPr>
        <w:pStyle w:val="Nagwek"/>
        <w:rPr>
          <w:rFonts w:ascii="Times New Roman" w:hAnsi="Times New Roman"/>
        </w:rPr>
      </w:pPr>
    </w:p>
    <w:p w14:paraId="273D6FE5" w14:textId="77777777" w:rsidR="00F95C75" w:rsidRDefault="00F95C75" w:rsidP="00D100DB">
      <w:pPr>
        <w:pStyle w:val="Nagwek"/>
        <w:rPr>
          <w:rFonts w:ascii="Times New Roman" w:hAnsi="Times New Roman"/>
        </w:rPr>
      </w:pPr>
    </w:p>
    <w:p w14:paraId="7AFA6E84" w14:textId="77777777" w:rsidR="00F95C75" w:rsidRDefault="00F95C75" w:rsidP="00D100DB">
      <w:pPr>
        <w:pStyle w:val="Nagwek"/>
        <w:rPr>
          <w:rFonts w:ascii="Times New Roman" w:hAnsi="Times New Roman"/>
        </w:rPr>
      </w:pPr>
    </w:p>
    <w:p w14:paraId="1A6FD093" w14:textId="0A3680AF" w:rsidR="00D100DB" w:rsidRDefault="00D100DB" w:rsidP="00D100DB">
      <w:pPr>
        <w:pStyle w:val="Nagwek"/>
        <w:rPr>
          <w:rFonts w:ascii="Times New Roman" w:hAnsi="Times New Roman"/>
        </w:rPr>
      </w:pPr>
    </w:p>
    <w:p w14:paraId="67F36BED" w14:textId="77777777" w:rsidR="0051291B" w:rsidRDefault="0051291B" w:rsidP="00D100DB">
      <w:pPr>
        <w:pStyle w:val="Nagwek"/>
        <w:rPr>
          <w:rFonts w:ascii="Times New Roman" w:hAnsi="Times New Roman"/>
        </w:rPr>
      </w:pPr>
    </w:p>
    <w:p w14:paraId="4EA1451C" w14:textId="77777777" w:rsidR="00B07285" w:rsidRDefault="00B07285" w:rsidP="00D100DB">
      <w:pPr>
        <w:pStyle w:val="Nagwek"/>
        <w:rPr>
          <w:rFonts w:ascii="Times New Roman" w:hAnsi="Times New Roman"/>
        </w:rPr>
      </w:pPr>
    </w:p>
    <w:p w14:paraId="05991E75" w14:textId="3D3CD921" w:rsidR="00A16AC9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Załącznik nr 3</w:t>
      </w:r>
      <w:r>
        <w:rPr>
          <w:rFonts w:ascii="Times New Roman" w:hAnsi="Times New Roman"/>
          <w:i/>
        </w:rPr>
        <w:t>I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projektowanych postanowień </w:t>
      </w:r>
      <w:r w:rsidRPr="00D87F4C">
        <w:rPr>
          <w:rFonts w:ascii="Times New Roman" w:hAnsi="Times New Roman"/>
          <w:i/>
        </w:rPr>
        <w:t xml:space="preserve">umowy </w:t>
      </w:r>
    </w:p>
    <w:p w14:paraId="5E321218" w14:textId="77777777" w:rsidR="00A16AC9" w:rsidRPr="00D87F4C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(BOR08.2305.16.2022</w:t>
      </w:r>
      <w:r w:rsidRPr="00D87F4C">
        <w:rPr>
          <w:rFonts w:ascii="Times New Roman" w:hAnsi="Times New Roman"/>
          <w:i/>
        </w:rPr>
        <w:t>.DP)</w:t>
      </w:r>
    </w:p>
    <w:p w14:paraId="27525A62" w14:textId="77777777" w:rsidR="00F95C75" w:rsidRPr="009952C0" w:rsidRDefault="00F95C75" w:rsidP="000A602E">
      <w:pPr>
        <w:pStyle w:val="Nagwek"/>
        <w:jc w:val="right"/>
        <w:rPr>
          <w:rFonts w:ascii="Times New Roman" w:hAnsi="Times New Roman"/>
          <w:i/>
        </w:rPr>
      </w:pPr>
    </w:p>
    <w:p w14:paraId="1D622FFB" w14:textId="77777777" w:rsidR="005E7B31" w:rsidRDefault="005E7B31" w:rsidP="005E7B31">
      <w:pPr>
        <w:rPr>
          <w:rFonts w:ascii="Times New Roman" w:hAnsi="Times New Roman"/>
        </w:rPr>
      </w:pPr>
    </w:p>
    <w:p w14:paraId="5AD76382" w14:textId="77777777" w:rsidR="005E7B31" w:rsidRDefault="005E7B31" w:rsidP="005E7B31">
      <w:pPr>
        <w:jc w:val="right"/>
        <w:rPr>
          <w:rFonts w:ascii="Times New Roman" w:hAnsi="Times New Roman"/>
        </w:rPr>
      </w:pPr>
    </w:p>
    <w:p w14:paraId="14115C54" w14:textId="7C9EDC10"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A16AC9">
        <w:rPr>
          <w:rFonts w:ascii="Times New Roman" w:hAnsi="Times New Roman"/>
        </w:rPr>
        <w:t>2</w:t>
      </w:r>
      <w:r w:rsidR="005E7B31" w:rsidRPr="00AE26DC">
        <w:rPr>
          <w:rFonts w:ascii="Times New Roman" w:hAnsi="Times New Roman"/>
        </w:rPr>
        <w:t xml:space="preserve"> r.</w:t>
      </w:r>
    </w:p>
    <w:p w14:paraId="790FBDC8" w14:textId="77777777" w:rsidR="005E7B31" w:rsidRPr="009952C0" w:rsidRDefault="005E7B31" w:rsidP="005E7B31">
      <w:pPr>
        <w:jc w:val="right"/>
        <w:rPr>
          <w:rFonts w:ascii="Times New Roman" w:hAnsi="Times New Roman"/>
        </w:rPr>
      </w:pPr>
    </w:p>
    <w:p w14:paraId="6BF0957E" w14:textId="77777777"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14:paraId="07A3FC16" w14:textId="77777777"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3F6C94" w:rsidRPr="003F6C94">
        <w:rPr>
          <w:rFonts w:ascii="Times New Roman" w:hAnsi="Times New Roman"/>
        </w:rPr>
        <w:t xml:space="preserve">Opolu, ul. Zielonogórska 3, </w:t>
      </w:r>
      <w:r w:rsidR="00111C78">
        <w:rPr>
          <w:rFonts w:ascii="Times New Roman" w:hAnsi="Times New Roman"/>
        </w:rPr>
        <w:t>artykuły biurowe</w:t>
      </w:r>
      <w:r w:rsidR="00111C78" w:rsidRPr="00AB31DA">
        <w:rPr>
          <w:rFonts w:ascii="Times New Roman" w:hAnsi="Times New Roman"/>
        </w:rPr>
        <w:t xml:space="preserve"> </w:t>
      </w:r>
      <w:r w:rsidR="003F6C94" w:rsidRPr="003F6C94">
        <w:rPr>
          <w:rFonts w:ascii="Times New Roman" w:hAnsi="Times New Roman"/>
        </w:rPr>
        <w:t>na potrzeby Biura Powiatowego w Opolu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DD007A" w:rsidRPr="001A1E3E" w14:paraId="7E15A75A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A8E77" w14:textId="77777777" w:rsidR="00DD007A" w:rsidRPr="009952C0" w:rsidRDefault="00DD007A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84717" w14:textId="21E5C2C7" w:rsidR="00DD007A" w:rsidRPr="009952C0" w:rsidRDefault="00DD007A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</w:t>
            </w:r>
            <w:r w:rsidR="007A62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C31B9" w14:textId="77777777" w:rsidR="00DD007A" w:rsidRPr="009952C0" w:rsidRDefault="00DD007A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C3D0E" w14:textId="77777777" w:rsidR="00DD007A" w:rsidRDefault="00DD007A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1A6D" w14:textId="77777777" w:rsidR="00DD007A" w:rsidRDefault="00DD007A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51291B" w:rsidRPr="001A1E3E" w14:paraId="3052EFC1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22D25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AAB3F" w14:textId="0D5D56A9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Koperty C4 HK (A4, biała bez okienka) 229 x 324mm GRAMATURA: 90 g/m2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SPOSÓB ZAKLEJANIA: HK (samoprzylepny pasek)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(op. po 250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882AE" w14:textId="50D24578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A0B2E" w14:textId="69CB233A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B9F80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291B" w:rsidRPr="001A1E3E" w14:paraId="131DA1B8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49B7F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FEFA7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Koperty C5 HK białe 162 x 229mm,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samoklejące z paskiem</w:t>
            </w:r>
          </w:p>
          <w:p w14:paraId="298E55EB" w14:textId="37599217" w:rsidR="0051291B" w:rsidRPr="001A1E3E" w:rsidRDefault="0051291B" w:rsidP="0051291B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D8BC" w14:textId="02464D95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17F43" w14:textId="31136520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BF473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</w:p>
        </w:tc>
      </w:tr>
      <w:tr w:rsidR="0051291B" w:rsidRPr="001A1E3E" w14:paraId="1DA421B4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1BD53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AFCB5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Koszulki na dokumenty A4</w:t>
            </w:r>
          </w:p>
          <w:p w14:paraId="4C5D92B5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format przechowywanych dokumentów - A4;</w:t>
            </w:r>
          </w:p>
          <w:p w14:paraId="3CD20A43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groszkowe, bezbarwne, z euro perforacją, wykonane z folii PP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E2F60">
              <w:rPr>
                <w:rFonts w:ascii="Times New Roman" w:hAnsi="Times New Roman"/>
                <w:bCs/>
                <w:iCs/>
              </w:rPr>
              <w:t>o grubości min. 50 mic.</w:t>
            </w:r>
          </w:p>
          <w:p w14:paraId="7358FCCE" w14:textId="60E08461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75B27" w14:textId="2043677D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0CBCC" w14:textId="44B9BA6D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728C6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5D076784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DADD7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DBE63" w14:textId="54E5EF9D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A4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A4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3. Gramatura papieru:   nie mniejsza 80 g/m² i nie większa niż 90 g/ m²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Białość papieru: 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(*) – Jedno opakowanie ryzy mieści 500 szt.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D97D5" w14:textId="142645A3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6A53C" w14:textId="257D445A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DED5A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</w:p>
        </w:tc>
      </w:tr>
      <w:tr w:rsidR="0051291B" w:rsidRPr="001A1E3E" w14:paraId="16267ACE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B1A49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A2B66" w14:textId="77777777" w:rsidR="0051291B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formatu A5                                                                                                        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A5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 xml:space="preserve">3. Gramatura papieru: 120 g/m2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Nieprzeźroczystość: nie mniej niż 90 %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5. Białość papieru: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(**) – Jedno opakowanie ryzy mieści 250 sztuk papieru</w:t>
            </w:r>
          </w:p>
          <w:p w14:paraId="6F7AEB94" w14:textId="1B933722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C8673" w14:textId="014B2B0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EC304" w14:textId="51B3EBBD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C571B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3C07EC69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1FC10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E6C35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Długopis niebieski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kolor pisania – niebieski, grubość linii pisania od 0,27 mm do 0,4 mm, wymienny wkład,  automatyczny mechanizm chowania wkładu do wnętrza długopisu, gumowy uchwyt w kolorze pisania, długość linii pisania min. 900 m,</w:t>
            </w:r>
          </w:p>
          <w:p w14:paraId="1349FDBB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końcówka długopisu trwale i nieruchomo utrzymująca</w:t>
            </w:r>
          </w:p>
          <w:p w14:paraId="476FD9BD" w14:textId="1897B106" w:rsidR="0051291B" w:rsidRPr="001A1E3E" w:rsidRDefault="0051291B" w:rsidP="0051291B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wkład piszący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0FF07" w14:textId="0E6EEE9A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48171" w14:textId="6622F660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693FC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78DAEF35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54506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43EFE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Ołówek z gumką 2B</w:t>
            </w:r>
          </w:p>
          <w:p w14:paraId="13B18732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twardość – 2B trwały grafit wytrzymały na łamanie,</w:t>
            </w:r>
          </w:p>
          <w:p w14:paraId="67F768A5" w14:textId="1C9C3261" w:rsidR="0051291B" w:rsidRPr="001A1E3E" w:rsidRDefault="0051291B" w:rsidP="0051291B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68272" w14:textId="2F4562F8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71698" w14:textId="0DFA02A2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AB47C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338DC73C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7AF41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2929F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do mazania winylowa, wysokiej jakości, niebrudząca, przeznaczona do stosowania na papierze i folii.</w:t>
            </w:r>
          </w:p>
          <w:p w14:paraId="5BEF9F06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Doskonale wyciera nieuszkadzająca powierzchni.</w:t>
            </w:r>
          </w:p>
          <w:p w14:paraId="61AB12C6" w14:textId="12B48B0A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Wymiary: 60x11x21 mm (+/- 2 mm)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C1EAE" w14:textId="3346BAA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1E782" w14:textId="006C808D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B2816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</w:p>
        </w:tc>
      </w:tr>
      <w:tr w:rsidR="0051291B" w:rsidRPr="001A1E3E" w14:paraId="5A098668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10A35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35F1A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Tusz do stempli polimerowych i gumowych zielony</w:t>
            </w:r>
          </w:p>
          <w:p w14:paraId="54143865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minimum 30 ml tuszu w butelce, butelka z końcówką ułatwiającą nasączanie poduszek, szybkoschnący,</w:t>
            </w:r>
          </w:p>
          <w:p w14:paraId="26C44D44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nierozmazujący,</w:t>
            </w:r>
          </w:p>
          <w:p w14:paraId="4B91830C" w14:textId="53D4E39F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D3D80" w14:textId="292D3443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D1EAF" w14:textId="393415F3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EE87B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31DBB07B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627D0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ABE97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Zszywacz</w:t>
            </w:r>
          </w:p>
          <w:p w14:paraId="56AE6EEF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 jednorazowo 25-30 kartek, górna część wykonana</w:t>
            </w:r>
          </w:p>
          <w:p w14:paraId="7CE2BCFC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 trwałego plastiku, części mechaniczne z metalu, otwierany</w:t>
            </w:r>
          </w:p>
          <w:p w14:paraId="61E21CD8" w14:textId="2178FA8C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od góry, możliwość zszywania na trzy sposoby (obrotowa końcówka), na zszywki 24/6 ładowanie od góry.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972D8" w14:textId="39308F06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7A348" w14:textId="1E3AE8B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FE0B0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1D292B7B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E31C7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B9B92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Klej w płynie</w:t>
            </w:r>
          </w:p>
          <w:p w14:paraId="67BBE0F7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pojemność butelki minimum 50 ml, do klejenia papieru, kartonu, bezbarwny; nietoksyczny; nie marszczy papieru;</w:t>
            </w:r>
          </w:p>
          <w:p w14:paraId="3F9889FE" w14:textId="2DB25506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2A1EC" w14:textId="2D74933C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AD3F8" w14:textId="54FE7B5D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2A6E4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49BFE40E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5DF6E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12648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AAA LR03 alkaliczne,</w:t>
            </w:r>
          </w:p>
          <w:p w14:paraId="78095F51" w14:textId="1A668EEC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A96E5" w14:textId="6B85A376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9B65" w14:textId="41CF722E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5411D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274B7341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CC3DA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CDAC2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 alkaliczne,</w:t>
            </w:r>
          </w:p>
          <w:p w14:paraId="56126912" w14:textId="33C105BD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5C071" w14:textId="0F060585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46DEA" w14:textId="4E5C2EEB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9930E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50C61499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13F0F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86D5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Zszywki 24/6 ocynkowane, do zszywania ok. 30 kartek</w:t>
            </w:r>
          </w:p>
          <w:p w14:paraId="765846F3" w14:textId="77777777" w:rsidR="0051291B" w:rsidRDefault="0051291B" w:rsidP="0051291B">
            <w:pPr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1000 szt.)</w:t>
            </w:r>
          </w:p>
          <w:p w14:paraId="232CF001" w14:textId="459EC0D3" w:rsidR="007A62C6" w:rsidRPr="001A1E3E" w:rsidRDefault="007A62C6" w:rsidP="005129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009C4" w14:textId="3FF5330D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36EE8" w14:textId="7E35CF96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297CA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291B" w:rsidRPr="001A1E3E" w14:paraId="2BA26299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7D02C" w14:textId="64FFD517" w:rsidR="0051291B" w:rsidRPr="001A1E3E" w:rsidRDefault="0051291B" w:rsidP="00512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A62C6">
              <w:rPr>
                <w:rFonts w:ascii="Times New Roman" w:hAnsi="Times New Roman"/>
              </w:rPr>
              <w:t>5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890DF" w14:textId="77777777" w:rsidR="0051291B" w:rsidRPr="002E2F60" w:rsidRDefault="0051291B" w:rsidP="0051291B">
            <w:pPr>
              <w:pStyle w:val="Default"/>
            </w:pPr>
            <w:r w:rsidRPr="002E2F60">
              <w:rPr>
                <w:bCs/>
                <w:iCs/>
                <w:sz w:val="22"/>
                <w:szCs w:val="22"/>
              </w:rPr>
              <w:t xml:space="preserve">Druk zwrotnego potwierdzenia odbioru (KPA), </w:t>
            </w:r>
            <w:r w:rsidRPr="002E2F60">
              <w:rPr>
                <w:bCs/>
                <w:iCs/>
                <w:sz w:val="22"/>
                <w:szCs w:val="22"/>
              </w:rPr>
              <w:br/>
              <w:t>posiadający następujące parametry techniczne: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  <w:t>1) gramatura papieru: papier offsetowy BD 140 – 200 g/m2</w:t>
            </w:r>
            <w:r w:rsidRPr="002E2F60">
              <w:rPr>
                <w:bCs/>
                <w:iCs/>
                <w:sz w:val="22"/>
                <w:szCs w:val="22"/>
              </w:rPr>
              <w:br/>
              <w:t>2) wymiar druku: minimum 90 x 140 mm (część środkowa, bez listew bocznych)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•  optymalne wymiary: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a) część środkowa, bez listew bocznych -  100 x 140 mm, 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b) całość druku, tj. część środkowa + listwy boczne - 100 x 160 mm,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</w:t>
            </w:r>
            <w:r w:rsidRPr="002E2F60">
              <w:rPr>
                <w:bCs/>
                <w:i/>
                <w:sz w:val="22"/>
                <w:szCs w:val="22"/>
              </w:rPr>
              <w:t>wszystkie wymiary przyjmuje się z tolerancją 2 mm</w:t>
            </w:r>
            <w:r w:rsidRPr="002E2F60">
              <w:rPr>
                <w:bCs/>
                <w:iCs/>
                <w:sz w:val="22"/>
                <w:szCs w:val="22"/>
              </w:rPr>
              <w:t>;</w:t>
            </w:r>
            <w:r w:rsidRPr="002E2F60">
              <w:rPr>
                <w:bCs/>
                <w:iCs/>
                <w:sz w:val="22"/>
                <w:szCs w:val="22"/>
              </w:rPr>
              <w:br/>
              <w:t>3) listwy po obu stronach, perforacja pionowa pozwalająca na wyrwanie środkowej części druku bez jego uszkodzenia,</w:t>
            </w:r>
            <w:r w:rsidRPr="002E2F60">
              <w:rPr>
                <w:bCs/>
                <w:iCs/>
                <w:sz w:val="22"/>
                <w:szCs w:val="22"/>
              </w:rPr>
              <w:br/>
              <w:t>4) co najmniej 5 mm pasek kleju gwarantujący przyczepność do różnego rodzaju podłoża w zróżnicowanym zakresie temperatur zabezpieczony osłoną.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</w:p>
          <w:p w14:paraId="489A89D6" w14:textId="77777777" w:rsidR="0051291B" w:rsidRPr="002E2F60" w:rsidRDefault="0051291B" w:rsidP="0051291B">
            <w:pPr>
              <w:pStyle w:val="Default"/>
            </w:pPr>
            <w:r w:rsidRPr="002E2F60">
              <w:rPr>
                <w:sz w:val="23"/>
                <w:szCs w:val="23"/>
              </w:rPr>
              <w:t>Adres nadawcy przesyłki naniesiony w strefie prostokątnej na stronie przedniej druku (awers) w dolnej prawej części w minimalnej odległości:</w:t>
            </w:r>
            <w:r w:rsidRPr="002E2F60">
              <w:rPr>
                <w:bCs/>
                <w:iCs/>
                <w:sz w:val="22"/>
                <w:szCs w:val="22"/>
              </w:rPr>
              <w:br/>
              <w:t>1) 40 mm od górnego brzegu przesyłki,</w:t>
            </w:r>
            <w:r w:rsidRPr="002E2F60">
              <w:rPr>
                <w:bCs/>
                <w:iCs/>
                <w:sz w:val="22"/>
                <w:szCs w:val="22"/>
              </w:rPr>
              <w:br/>
              <w:t>2) 05 mm od prawego brzegu,</w:t>
            </w:r>
            <w:r w:rsidRPr="002E2F60">
              <w:rPr>
                <w:bCs/>
                <w:iCs/>
                <w:sz w:val="22"/>
                <w:szCs w:val="22"/>
              </w:rPr>
              <w:br/>
              <w:t>3) 15 mm od dolnego brzegu.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sz w:val="23"/>
                <w:szCs w:val="23"/>
              </w:rPr>
              <w:t>Adres adresata przesyłki naniesiony w strefie prostokątnej na stronie przedniej druku (awers) w górnej lewej części.</w:t>
            </w:r>
          </w:p>
          <w:p w14:paraId="6BA6B3E0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2E2F60">
              <w:rPr>
                <w:rFonts w:ascii="Times New Roman" w:hAnsi="Times New Roman"/>
                <w:i/>
                <w:iCs/>
                <w:sz w:val="23"/>
                <w:szCs w:val="23"/>
              </w:rPr>
              <w:t>W pasie 15 mm powyżej dolnej krawędzi strony przedniej druku (awers) oraz z prawej strony danych adresowych nadawcy nie można umieszczać żadnych napisów/nadruków.</w:t>
            </w:r>
          </w:p>
          <w:p w14:paraId="754F901C" w14:textId="77777777" w:rsidR="0051291B" w:rsidRPr="002E2F60" w:rsidRDefault="0051291B" w:rsidP="0051291B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br/>
              <w:t>(Formularz zwrotnego potwierdzenia odbioru nie może zawierać innych treści aniżeli te wskazane na rysunku nr 1 niniejszego załącznika.</w:t>
            </w:r>
          </w:p>
          <w:p w14:paraId="7549E007" w14:textId="08586634" w:rsidR="0051291B" w:rsidRPr="001A1E3E" w:rsidRDefault="0051291B" w:rsidP="0051291B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  <w:shd w:val="clear" w:color="auto" w:fill="F2F2F2"/>
              </w:rPr>
              <w:t>Rozmieszczenie tekstu jak na rysunku nr 1)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467A7" w14:textId="42559F40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94177" w14:textId="295DD3C1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15D3B" w14:textId="77777777" w:rsidR="0051291B" w:rsidRPr="001A1E3E" w:rsidRDefault="0051291B" w:rsidP="005129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EE39802" w14:textId="77777777" w:rsidR="00512629" w:rsidRDefault="00512629" w:rsidP="005E7B31">
      <w:pPr>
        <w:rPr>
          <w:rFonts w:ascii="Times New Roman" w:hAnsi="Times New Roman"/>
        </w:rPr>
      </w:pPr>
    </w:p>
    <w:p w14:paraId="3C4B6948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14:paraId="3412BFDB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65F7">
        <w:rPr>
          <w:rFonts w:ascii="Times New Roman" w:hAnsi="Times New Roman"/>
        </w:rPr>
        <w:t>…………………………………………………………………………………</w:t>
      </w:r>
    </w:p>
    <w:p w14:paraId="4E570016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14:paraId="7AAB296D" w14:textId="77777777" w:rsidR="00F95C75" w:rsidRDefault="00F95C75" w:rsidP="00AE6ACD">
      <w:pPr>
        <w:pStyle w:val="Nagwek"/>
        <w:rPr>
          <w:rFonts w:ascii="Times New Roman" w:hAnsi="Times New Roman"/>
        </w:rPr>
      </w:pPr>
    </w:p>
    <w:p w14:paraId="68931824" w14:textId="066E1D12" w:rsidR="00512629" w:rsidRDefault="00512629" w:rsidP="00AE6ACD">
      <w:pPr>
        <w:pStyle w:val="Nagwek"/>
        <w:rPr>
          <w:rFonts w:ascii="Times New Roman" w:hAnsi="Times New Roman"/>
        </w:rPr>
      </w:pPr>
    </w:p>
    <w:p w14:paraId="495DE7AC" w14:textId="77777777" w:rsidR="007A62C6" w:rsidRDefault="007A62C6" w:rsidP="00AE6ACD">
      <w:pPr>
        <w:pStyle w:val="Nagwek"/>
        <w:rPr>
          <w:rFonts w:ascii="Times New Roman" w:hAnsi="Times New Roman"/>
        </w:rPr>
      </w:pPr>
    </w:p>
    <w:p w14:paraId="2FAA539B" w14:textId="77777777" w:rsidR="00150A99" w:rsidRDefault="00150A99" w:rsidP="00AE6ACD">
      <w:pPr>
        <w:pStyle w:val="Nagwek"/>
        <w:rPr>
          <w:rFonts w:ascii="Times New Roman" w:hAnsi="Times New Roman"/>
        </w:rPr>
      </w:pPr>
    </w:p>
    <w:p w14:paraId="4329B9E9" w14:textId="77777777" w:rsidR="00BC7BE3" w:rsidRDefault="00BC7BE3" w:rsidP="00AE6ACD">
      <w:pPr>
        <w:pStyle w:val="Nagwek"/>
        <w:rPr>
          <w:rFonts w:ascii="Times New Roman" w:hAnsi="Times New Roman"/>
        </w:rPr>
      </w:pPr>
    </w:p>
    <w:p w14:paraId="78C00F0C" w14:textId="0BC0580C" w:rsidR="00A16AC9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Załącznik nr 3</w:t>
      </w:r>
      <w:r>
        <w:rPr>
          <w:rFonts w:ascii="Times New Roman" w:hAnsi="Times New Roman"/>
          <w:i/>
        </w:rPr>
        <w:t>J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projektowanych postanowień </w:t>
      </w:r>
      <w:r w:rsidRPr="00D87F4C">
        <w:rPr>
          <w:rFonts w:ascii="Times New Roman" w:hAnsi="Times New Roman"/>
          <w:i/>
        </w:rPr>
        <w:t xml:space="preserve">umowy </w:t>
      </w:r>
    </w:p>
    <w:p w14:paraId="7B0E4B19" w14:textId="77777777" w:rsidR="00A16AC9" w:rsidRPr="00D87F4C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(BOR08.2305.16.2022</w:t>
      </w:r>
      <w:r w:rsidRPr="00D87F4C">
        <w:rPr>
          <w:rFonts w:ascii="Times New Roman" w:hAnsi="Times New Roman"/>
          <w:i/>
        </w:rPr>
        <w:t>.DP)</w:t>
      </w:r>
    </w:p>
    <w:p w14:paraId="2B6576A2" w14:textId="77777777" w:rsidR="005E7B31" w:rsidRDefault="005E7B31" w:rsidP="005E7B31">
      <w:pPr>
        <w:rPr>
          <w:rFonts w:ascii="Times New Roman" w:hAnsi="Times New Roman"/>
        </w:rPr>
      </w:pPr>
    </w:p>
    <w:p w14:paraId="6E84EFA1" w14:textId="77777777" w:rsidR="005E7B31" w:rsidRDefault="005E7B31" w:rsidP="005E7B31">
      <w:pPr>
        <w:jc w:val="right"/>
        <w:rPr>
          <w:rFonts w:ascii="Times New Roman" w:hAnsi="Times New Roman"/>
        </w:rPr>
      </w:pPr>
    </w:p>
    <w:p w14:paraId="7CE9D7F7" w14:textId="1CB2219C"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A16AC9">
        <w:rPr>
          <w:rFonts w:ascii="Times New Roman" w:hAnsi="Times New Roman"/>
        </w:rPr>
        <w:t>2</w:t>
      </w:r>
      <w:r w:rsidR="005E7B31" w:rsidRPr="00AE26DC">
        <w:rPr>
          <w:rFonts w:ascii="Times New Roman" w:hAnsi="Times New Roman"/>
        </w:rPr>
        <w:t xml:space="preserve"> r.</w:t>
      </w:r>
    </w:p>
    <w:p w14:paraId="320F0EE6" w14:textId="77777777" w:rsidR="005E7B31" w:rsidRPr="009952C0" w:rsidRDefault="005E7B31" w:rsidP="005E7B31">
      <w:pPr>
        <w:jc w:val="right"/>
        <w:rPr>
          <w:rFonts w:ascii="Times New Roman" w:hAnsi="Times New Roman"/>
        </w:rPr>
      </w:pPr>
    </w:p>
    <w:p w14:paraId="06BB6440" w14:textId="77777777"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14:paraId="5E01A4CB" w14:textId="77777777"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</w:t>
      </w:r>
      <w:r w:rsidR="00F20805">
        <w:rPr>
          <w:rFonts w:ascii="Times New Roman" w:hAnsi="Times New Roman"/>
        </w:rPr>
        <w:t>ownik Biura Powiatowego ARiMR w</w:t>
      </w:r>
      <w:r w:rsidR="00E94D12" w:rsidRPr="00E94D12">
        <w:rPr>
          <w:rFonts w:ascii="Times New Roman" w:hAnsi="Times New Roman"/>
        </w:rPr>
        <w:t xml:space="preserve"> Białej, ul. Kościuszki 24, </w:t>
      </w:r>
      <w:r w:rsidR="00111C78">
        <w:rPr>
          <w:rFonts w:ascii="Times New Roman" w:hAnsi="Times New Roman"/>
        </w:rPr>
        <w:t>artykuły biurowe</w:t>
      </w:r>
      <w:r w:rsidR="00111C78" w:rsidRPr="00AB31DA">
        <w:rPr>
          <w:rFonts w:ascii="Times New Roman" w:hAnsi="Times New Roman"/>
        </w:rPr>
        <w:t xml:space="preserve"> </w:t>
      </w:r>
      <w:r w:rsidR="00E94D12" w:rsidRPr="00E94D12">
        <w:rPr>
          <w:rFonts w:ascii="Times New Roman" w:hAnsi="Times New Roman"/>
        </w:rPr>
        <w:t xml:space="preserve">na potrzeby Biura Powiatowego </w:t>
      </w:r>
      <w:r w:rsidR="00E94D12">
        <w:rPr>
          <w:rFonts w:ascii="Times New Roman" w:hAnsi="Times New Roman"/>
        </w:rPr>
        <w:t xml:space="preserve">                        </w:t>
      </w:r>
      <w:r w:rsidR="00111C78">
        <w:rPr>
          <w:rFonts w:ascii="Times New Roman" w:hAnsi="Times New Roman"/>
        </w:rPr>
        <w:t xml:space="preserve">                   </w:t>
      </w:r>
      <w:r w:rsidR="00E94D12" w:rsidRPr="00E94D12">
        <w:rPr>
          <w:rFonts w:ascii="Times New Roman" w:hAnsi="Times New Roman"/>
        </w:rPr>
        <w:t>w Białej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BC7BE3" w:rsidRPr="001A1E3E" w14:paraId="7FF4DFED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BECC5" w14:textId="77777777" w:rsidR="00BC7BE3" w:rsidRPr="009952C0" w:rsidRDefault="00BC7BE3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7000E" w14:textId="77777777" w:rsidR="00BC7BE3" w:rsidRPr="009952C0" w:rsidRDefault="00BC7BE3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A05AA" w14:textId="77777777" w:rsidR="00BC7BE3" w:rsidRPr="009952C0" w:rsidRDefault="00BC7BE3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7EDD3" w14:textId="77777777" w:rsidR="00BC7BE3" w:rsidRDefault="00BC7BE3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B91CB" w14:textId="77777777" w:rsidR="00BC7BE3" w:rsidRDefault="00BC7BE3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7A62C6" w:rsidRPr="001A1E3E" w14:paraId="1284DA02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F765D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C3F2" w14:textId="06714E9F" w:rsidR="007A62C6" w:rsidRPr="001A1E3E" w:rsidRDefault="007A62C6" w:rsidP="007A62C6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Koperty C4 HK (A4, biała bez okienka) 229 x 324mm GRAMATURA: 90 g/m2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SPOSÓB ZAKLEJANIA: HK (samoprzylepny pasek)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(op. po 250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605FC" w14:textId="43E1E448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0840A" w14:textId="684DF484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65843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</w:p>
        </w:tc>
      </w:tr>
      <w:tr w:rsidR="007A62C6" w:rsidRPr="001A1E3E" w14:paraId="083E2443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C4623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F72AD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Koperty C5 HK białe 162 x 229mm,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samoklejące z paskiem</w:t>
            </w:r>
          </w:p>
          <w:p w14:paraId="250B642A" w14:textId="21DF2C7E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E629E" w14:textId="09BAA8DB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2C8D" w14:textId="11AA4918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BFF4E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1E316340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1D869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CFD59" w14:textId="1C14E4B7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A4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A4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3. Gramatura papieru:   nie mniejsza 80 g/m² i nie większa niż 90 g/ m²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Białość papieru: 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(*) – Jedno opakowanie ryzy mieści 500 szt.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02E87" w14:textId="6896F168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B9CD" w14:textId="01B81414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5AF43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0E7C78A3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953C8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6E8F5" w14:textId="77777777" w:rsidR="007A62C6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formatu A5                                                                                                        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A5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 xml:space="preserve">3. Gramatura papieru: 120 g/m2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Nieprzeźroczystość: nie mniej niż 90 %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5. Białość papieru: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(**) – Jedno opakowanie ryzy mieści 250 sztuk papieru</w:t>
            </w:r>
          </w:p>
          <w:p w14:paraId="6E83C07E" w14:textId="77777777" w:rsidR="007A62C6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</w:p>
          <w:p w14:paraId="4F7C892D" w14:textId="77777777" w:rsidR="007A62C6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</w:p>
          <w:p w14:paraId="07DF2991" w14:textId="1810F971" w:rsidR="007A62C6" w:rsidRPr="001A1E3E" w:rsidRDefault="007A62C6" w:rsidP="007A62C6">
            <w:pPr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A551A" w14:textId="77A7504C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8D7B" w14:textId="68C0625A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362A6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2946F49B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5F574" w14:textId="448F6A6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813B2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Długopis niebieski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kolor pisania – niebieski, grubość linii pisania od 0,27 mm do 0,4 mm, wymienny wkład,  automatyczny mechanizm chowania wkładu do wnętrza długopisu, gumowy uchwyt w kolorze pisania, długość linii pisania min. 900 m,</w:t>
            </w:r>
          </w:p>
          <w:p w14:paraId="33484857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końcówka długopisu trwale i nieruchomo utrzymująca</w:t>
            </w:r>
          </w:p>
          <w:p w14:paraId="1BF628D4" w14:textId="770BFFAD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wkład piszący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14A6" w14:textId="225C9A64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9F0A9" w14:textId="0614E85F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3A65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022E3E17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2B5D4" w14:textId="744026F0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BC29F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Ołówek z gumką 2B</w:t>
            </w:r>
          </w:p>
          <w:p w14:paraId="538634DD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twardość – 2B trwały grafit wytrzymały na łamanie,</w:t>
            </w:r>
          </w:p>
          <w:p w14:paraId="28A63F7D" w14:textId="5EA6D9BA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E5E1A" w14:textId="41FB8D6F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CCE0E" w14:textId="2085CDAF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9DB48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2909E226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09F2B" w14:textId="3AB0F975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DC57F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do mazania winylowa, wysokiej jakości, niebrudząca, przeznaczona do stosowania na papierze i folii.</w:t>
            </w:r>
          </w:p>
          <w:p w14:paraId="103E81BD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Doskonale wyciera nieuszkadzająca powierzchni.</w:t>
            </w:r>
          </w:p>
          <w:p w14:paraId="6FB711E8" w14:textId="4903F904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Wymiary: 60x11x21 mm (+/- 2 mm)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6E797" w14:textId="3874E1A0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F84DE" w14:textId="03DED15D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8F989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08FBB0F0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59C6D" w14:textId="7BF3B714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0826D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Tusz do stempli polimerowych i gumowych zielony</w:t>
            </w:r>
          </w:p>
          <w:p w14:paraId="69987E7D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minimum 30 ml tuszu w butelce, butelka z końcówką ułatwiającą nasączanie poduszek, szybkoschnący,</w:t>
            </w:r>
          </w:p>
          <w:p w14:paraId="1A397B05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nierozmazujący,</w:t>
            </w:r>
          </w:p>
          <w:p w14:paraId="52BEEC85" w14:textId="2A314117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48BF4" w14:textId="3E9AD3C4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9B6C1" w14:textId="61F2E379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4DCEA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05B65625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5003C" w14:textId="5C6AB268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5F94F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AAA LR03 alkaliczne,</w:t>
            </w:r>
          </w:p>
          <w:p w14:paraId="2456FB01" w14:textId="057A38A6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1CEC" w14:textId="3CDBEFD4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A4F1E" w14:textId="7B0218FB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A1361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059F0D9E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37E1E" w14:textId="5341D67B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C6258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 alkaliczne,</w:t>
            </w:r>
          </w:p>
          <w:p w14:paraId="6E16BEA2" w14:textId="10A5AB01" w:rsidR="007A62C6" w:rsidRPr="001A1E3E" w:rsidRDefault="007A62C6" w:rsidP="007A62C6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476E" w14:textId="3E9E0175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D4D74" w14:textId="1A8544D4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15D25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17043FDB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A0A37" w14:textId="3E950C13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AB2E7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Zszywki 24/6 ocynkowane, do zszywania ok. 30 kartek</w:t>
            </w:r>
          </w:p>
          <w:p w14:paraId="25F94299" w14:textId="059E3A1D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CBA73" w14:textId="2228171F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9C9EF" w14:textId="0DC1D582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4AED7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3CB4A253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8E4E" w14:textId="65D21931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6A888" w14:textId="77777777" w:rsidR="007A62C6" w:rsidRPr="002E2F60" w:rsidRDefault="007A62C6" w:rsidP="007A62C6">
            <w:pPr>
              <w:pStyle w:val="Default"/>
            </w:pPr>
            <w:r w:rsidRPr="002E2F60">
              <w:rPr>
                <w:bCs/>
                <w:iCs/>
                <w:sz w:val="22"/>
                <w:szCs w:val="22"/>
              </w:rPr>
              <w:t xml:space="preserve">Druk zwrotnego potwierdzenia odbioru (KPA), </w:t>
            </w:r>
            <w:r w:rsidRPr="002E2F60">
              <w:rPr>
                <w:bCs/>
                <w:iCs/>
                <w:sz w:val="22"/>
                <w:szCs w:val="22"/>
              </w:rPr>
              <w:br/>
              <w:t>posiadający następujące parametry techniczne: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  <w:t>1) gramatura papieru: papier offsetowy BD 140 – 200 g/m2</w:t>
            </w:r>
            <w:r w:rsidRPr="002E2F60">
              <w:rPr>
                <w:bCs/>
                <w:iCs/>
                <w:sz w:val="22"/>
                <w:szCs w:val="22"/>
              </w:rPr>
              <w:br/>
              <w:t>2) wymiar druku: minimum 90 x 140 mm (część środkowa, bez listew bocznych)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•  optymalne wymiary: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a) część środkowa, bez listew bocznych -  100 x 140 mm, 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b) całość druku, tj. część środkowa + listwy boczne - 100 x 160 mm,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</w:t>
            </w:r>
            <w:r w:rsidRPr="002E2F60">
              <w:rPr>
                <w:bCs/>
                <w:i/>
                <w:sz w:val="22"/>
                <w:szCs w:val="22"/>
              </w:rPr>
              <w:t>wszystkie wymiary przyjmuje się z tolerancją 2 mm</w:t>
            </w:r>
            <w:r w:rsidRPr="002E2F60">
              <w:rPr>
                <w:bCs/>
                <w:iCs/>
                <w:sz w:val="22"/>
                <w:szCs w:val="22"/>
              </w:rPr>
              <w:t>;</w:t>
            </w:r>
            <w:r w:rsidRPr="002E2F60">
              <w:rPr>
                <w:bCs/>
                <w:iCs/>
                <w:sz w:val="22"/>
                <w:szCs w:val="22"/>
              </w:rPr>
              <w:br/>
              <w:t>3) listwy po obu stronach, perforacja pionowa pozwalająca na wyrwanie środkowej części druku bez jego uszkodzenia,</w:t>
            </w:r>
            <w:r w:rsidRPr="002E2F60">
              <w:rPr>
                <w:bCs/>
                <w:iCs/>
                <w:sz w:val="22"/>
                <w:szCs w:val="22"/>
              </w:rPr>
              <w:br/>
              <w:t>4) co najmniej 5 mm pasek kleju gwarantujący przyczepność do różnego rodzaju podłoża w zróżnicowanym zakresie temperatur zabezpieczony osłoną.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</w:p>
          <w:p w14:paraId="11FC4319" w14:textId="77777777" w:rsidR="007A62C6" w:rsidRPr="002E2F60" w:rsidRDefault="007A62C6" w:rsidP="007A62C6">
            <w:pPr>
              <w:pStyle w:val="Default"/>
            </w:pPr>
            <w:r w:rsidRPr="002E2F60">
              <w:rPr>
                <w:sz w:val="23"/>
                <w:szCs w:val="23"/>
              </w:rPr>
              <w:t>Adres nadawcy przesyłki naniesiony w strefie prostokątnej na stronie przedniej druku (awers) w dolnej prawej części w minimalnej odległości:</w:t>
            </w:r>
            <w:r w:rsidRPr="002E2F60">
              <w:rPr>
                <w:bCs/>
                <w:iCs/>
                <w:sz w:val="22"/>
                <w:szCs w:val="22"/>
              </w:rPr>
              <w:br/>
              <w:t>1) 40 mm od górnego brzegu przesyłki,</w:t>
            </w:r>
            <w:r w:rsidRPr="002E2F60">
              <w:rPr>
                <w:bCs/>
                <w:iCs/>
                <w:sz w:val="22"/>
                <w:szCs w:val="22"/>
              </w:rPr>
              <w:br/>
              <w:t>2) 05 mm od prawego brzegu,</w:t>
            </w:r>
            <w:r w:rsidRPr="002E2F60">
              <w:rPr>
                <w:bCs/>
                <w:iCs/>
                <w:sz w:val="22"/>
                <w:szCs w:val="22"/>
              </w:rPr>
              <w:br/>
              <w:t>3) 15 mm od dolnego brzegu.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sz w:val="23"/>
                <w:szCs w:val="23"/>
              </w:rPr>
              <w:t>Adres adresata przesyłki naniesiony w strefie prostokątnej na stronie przedniej druku (awers) w górnej lewej części.</w:t>
            </w:r>
          </w:p>
          <w:p w14:paraId="15A6D9D2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2E2F60">
              <w:rPr>
                <w:rFonts w:ascii="Times New Roman" w:hAnsi="Times New Roman"/>
                <w:i/>
                <w:iCs/>
                <w:sz w:val="23"/>
                <w:szCs w:val="23"/>
              </w:rPr>
              <w:t>W pasie 15 mm powyżej dolnej krawędzi strony przedniej druku (awers) oraz z prawej strony danych adresowych nadawcy nie można umieszczać żadnych napisów/nadruków.</w:t>
            </w:r>
          </w:p>
          <w:p w14:paraId="3CFF088F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br/>
              <w:t>(Formularz zwrotnego potwierdzenia odbioru nie może zawierać innych treści aniżeli te wskazane na rysunku nr 1 niniejszego załącznika.</w:t>
            </w:r>
          </w:p>
          <w:p w14:paraId="4AB182E7" w14:textId="1EF8236D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  <w:shd w:val="clear" w:color="auto" w:fill="F2F2F2"/>
              </w:rPr>
              <w:t>Rozmieszczenie tekstu jak na rysunku nr 1)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7A52C" w14:textId="3073DF65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846E0" w14:textId="5648F836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3DA90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33C8C72" w14:textId="77777777" w:rsidR="00512629" w:rsidRDefault="00512629" w:rsidP="005E7B31">
      <w:pPr>
        <w:rPr>
          <w:rFonts w:ascii="Times New Roman" w:hAnsi="Times New Roman"/>
        </w:rPr>
      </w:pPr>
    </w:p>
    <w:p w14:paraId="04E4C45D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14:paraId="574DDA2F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11F7" w14:textId="77777777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14:paraId="10962938" w14:textId="77777777" w:rsidR="00F90D6D" w:rsidRDefault="00F90D6D" w:rsidP="00F90D6D">
      <w:pPr>
        <w:pStyle w:val="Nagwek"/>
        <w:rPr>
          <w:rFonts w:ascii="Times New Roman" w:hAnsi="Times New Roman"/>
        </w:rPr>
      </w:pPr>
    </w:p>
    <w:p w14:paraId="6BB7FFD0" w14:textId="77777777" w:rsidR="00F95C75" w:rsidRDefault="00F95C75" w:rsidP="00F90D6D">
      <w:pPr>
        <w:pStyle w:val="Nagwek"/>
        <w:rPr>
          <w:rFonts w:ascii="Times New Roman" w:hAnsi="Times New Roman"/>
        </w:rPr>
      </w:pPr>
    </w:p>
    <w:p w14:paraId="0CDDD0CB" w14:textId="77777777" w:rsidR="00F95C75" w:rsidRDefault="00F95C75" w:rsidP="00F90D6D">
      <w:pPr>
        <w:pStyle w:val="Nagwek"/>
        <w:rPr>
          <w:rFonts w:ascii="Times New Roman" w:hAnsi="Times New Roman"/>
        </w:rPr>
      </w:pPr>
    </w:p>
    <w:p w14:paraId="349FA389" w14:textId="77777777" w:rsidR="00F95C75" w:rsidRDefault="00F95C75" w:rsidP="00F90D6D">
      <w:pPr>
        <w:pStyle w:val="Nagwek"/>
        <w:rPr>
          <w:rFonts w:ascii="Times New Roman" w:hAnsi="Times New Roman"/>
        </w:rPr>
      </w:pPr>
    </w:p>
    <w:p w14:paraId="6B51838D" w14:textId="77777777" w:rsidR="00F95C75" w:rsidRDefault="00F95C75" w:rsidP="00F90D6D">
      <w:pPr>
        <w:pStyle w:val="Nagwek"/>
        <w:rPr>
          <w:rFonts w:ascii="Times New Roman" w:hAnsi="Times New Roman"/>
        </w:rPr>
      </w:pPr>
    </w:p>
    <w:p w14:paraId="3130AEAF" w14:textId="77777777" w:rsidR="00F95C75" w:rsidRDefault="00F95C75" w:rsidP="00F90D6D">
      <w:pPr>
        <w:pStyle w:val="Nagwek"/>
        <w:rPr>
          <w:rFonts w:ascii="Times New Roman" w:hAnsi="Times New Roman"/>
        </w:rPr>
      </w:pPr>
    </w:p>
    <w:p w14:paraId="33AA5028" w14:textId="77777777" w:rsidR="00F95C75" w:rsidRDefault="00F95C75" w:rsidP="00F90D6D">
      <w:pPr>
        <w:pStyle w:val="Nagwek"/>
        <w:rPr>
          <w:rFonts w:ascii="Times New Roman" w:hAnsi="Times New Roman"/>
        </w:rPr>
      </w:pPr>
    </w:p>
    <w:p w14:paraId="27D1ED8B" w14:textId="77777777" w:rsidR="00F95C75" w:rsidRDefault="00F95C75" w:rsidP="00F90D6D">
      <w:pPr>
        <w:pStyle w:val="Nagwek"/>
        <w:rPr>
          <w:rFonts w:ascii="Times New Roman" w:hAnsi="Times New Roman"/>
        </w:rPr>
      </w:pPr>
    </w:p>
    <w:p w14:paraId="3B92AD43" w14:textId="77777777" w:rsidR="00F95C75" w:rsidRDefault="00F95C75" w:rsidP="00F90D6D">
      <w:pPr>
        <w:pStyle w:val="Nagwek"/>
        <w:rPr>
          <w:rFonts w:ascii="Times New Roman" w:hAnsi="Times New Roman"/>
        </w:rPr>
      </w:pPr>
    </w:p>
    <w:p w14:paraId="050DACEC" w14:textId="77777777" w:rsidR="00F95C75" w:rsidRDefault="00F95C75" w:rsidP="00F90D6D">
      <w:pPr>
        <w:pStyle w:val="Nagwek"/>
        <w:rPr>
          <w:rFonts w:ascii="Times New Roman" w:hAnsi="Times New Roman"/>
        </w:rPr>
      </w:pPr>
    </w:p>
    <w:p w14:paraId="78AF9B71" w14:textId="77777777" w:rsidR="00F95C75" w:rsidRDefault="00F95C75" w:rsidP="00F90D6D">
      <w:pPr>
        <w:pStyle w:val="Nagwek"/>
        <w:rPr>
          <w:rFonts w:ascii="Times New Roman" w:hAnsi="Times New Roman"/>
        </w:rPr>
      </w:pPr>
    </w:p>
    <w:p w14:paraId="03EB49B9" w14:textId="77777777" w:rsidR="00F95C75" w:rsidRDefault="00F95C75" w:rsidP="00F90D6D">
      <w:pPr>
        <w:pStyle w:val="Nagwek"/>
        <w:rPr>
          <w:rFonts w:ascii="Times New Roman" w:hAnsi="Times New Roman"/>
        </w:rPr>
      </w:pPr>
    </w:p>
    <w:p w14:paraId="7477E17F" w14:textId="77777777" w:rsidR="00F95C75" w:rsidRDefault="00F95C75" w:rsidP="00F90D6D">
      <w:pPr>
        <w:pStyle w:val="Nagwek"/>
        <w:rPr>
          <w:rFonts w:ascii="Times New Roman" w:hAnsi="Times New Roman"/>
        </w:rPr>
      </w:pPr>
    </w:p>
    <w:p w14:paraId="3612B42E" w14:textId="77777777" w:rsidR="00265A28" w:rsidRDefault="00265A28" w:rsidP="00F90D6D">
      <w:pPr>
        <w:pStyle w:val="Nagwek"/>
        <w:rPr>
          <w:rFonts w:ascii="Times New Roman" w:hAnsi="Times New Roman"/>
        </w:rPr>
      </w:pPr>
    </w:p>
    <w:p w14:paraId="06972A0C" w14:textId="77777777" w:rsidR="002865D2" w:rsidRDefault="002865D2" w:rsidP="00F90D6D">
      <w:pPr>
        <w:pStyle w:val="Nagwek"/>
        <w:rPr>
          <w:rFonts w:ascii="Times New Roman" w:hAnsi="Times New Roman"/>
        </w:rPr>
      </w:pPr>
    </w:p>
    <w:p w14:paraId="7034BFF6" w14:textId="26CBB2D4" w:rsidR="00265A28" w:rsidRDefault="00265A28" w:rsidP="00F90D6D">
      <w:pPr>
        <w:pStyle w:val="Nagwek"/>
        <w:rPr>
          <w:rFonts w:ascii="Times New Roman" w:hAnsi="Times New Roman"/>
        </w:rPr>
      </w:pPr>
    </w:p>
    <w:p w14:paraId="6F9836F2" w14:textId="3D80CA24" w:rsidR="00A16AC9" w:rsidRDefault="00A16AC9" w:rsidP="00F90D6D">
      <w:pPr>
        <w:pStyle w:val="Nagwek"/>
        <w:rPr>
          <w:rFonts w:ascii="Times New Roman" w:hAnsi="Times New Roman"/>
        </w:rPr>
      </w:pPr>
    </w:p>
    <w:p w14:paraId="10D79408" w14:textId="3956BF4A" w:rsidR="00A16AC9" w:rsidRDefault="00A16AC9" w:rsidP="00F90D6D">
      <w:pPr>
        <w:pStyle w:val="Nagwek"/>
        <w:rPr>
          <w:rFonts w:ascii="Times New Roman" w:hAnsi="Times New Roman"/>
        </w:rPr>
      </w:pPr>
    </w:p>
    <w:p w14:paraId="4FF53F31" w14:textId="0E861551" w:rsidR="00A16AC9" w:rsidRDefault="00A16AC9" w:rsidP="00F90D6D">
      <w:pPr>
        <w:pStyle w:val="Nagwek"/>
        <w:rPr>
          <w:rFonts w:ascii="Times New Roman" w:hAnsi="Times New Roman"/>
        </w:rPr>
      </w:pPr>
    </w:p>
    <w:p w14:paraId="48EC8816" w14:textId="481D63B6" w:rsidR="00A16AC9" w:rsidRDefault="00A16AC9" w:rsidP="00F90D6D">
      <w:pPr>
        <w:pStyle w:val="Nagwek"/>
        <w:rPr>
          <w:rFonts w:ascii="Times New Roman" w:hAnsi="Times New Roman"/>
        </w:rPr>
      </w:pPr>
    </w:p>
    <w:p w14:paraId="2A872113" w14:textId="1D0C9538" w:rsidR="007A62C6" w:rsidRDefault="007A62C6" w:rsidP="00F90D6D">
      <w:pPr>
        <w:pStyle w:val="Nagwek"/>
        <w:rPr>
          <w:rFonts w:ascii="Times New Roman" w:hAnsi="Times New Roman"/>
        </w:rPr>
      </w:pPr>
    </w:p>
    <w:p w14:paraId="06C54B7B" w14:textId="77777777" w:rsidR="007A62C6" w:rsidRDefault="007A62C6" w:rsidP="00F90D6D">
      <w:pPr>
        <w:pStyle w:val="Nagwek"/>
        <w:rPr>
          <w:rFonts w:ascii="Times New Roman" w:hAnsi="Times New Roman"/>
        </w:rPr>
      </w:pPr>
    </w:p>
    <w:p w14:paraId="2FC694A1" w14:textId="7040B6E8" w:rsidR="00A16AC9" w:rsidRDefault="00A16AC9" w:rsidP="00F90D6D">
      <w:pPr>
        <w:pStyle w:val="Nagwek"/>
        <w:rPr>
          <w:rFonts w:ascii="Times New Roman" w:hAnsi="Times New Roman"/>
        </w:rPr>
      </w:pPr>
    </w:p>
    <w:p w14:paraId="7DB5DAFD" w14:textId="449F0DBA" w:rsidR="00A16AC9" w:rsidRDefault="00A16AC9" w:rsidP="00F90D6D">
      <w:pPr>
        <w:pStyle w:val="Nagwek"/>
        <w:rPr>
          <w:rFonts w:ascii="Times New Roman" w:hAnsi="Times New Roman"/>
        </w:rPr>
      </w:pPr>
    </w:p>
    <w:p w14:paraId="37953F95" w14:textId="34564138" w:rsidR="00512629" w:rsidRDefault="00512629" w:rsidP="00F90D6D">
      <w:pPr>
        <w:pStyle w:val="Nagwek"/>
        <w:rPr>
          <w:rFonts w:ascii="Times New Roman" w:hAnsi="Times New Roman"/>
        </w:rPr>
      </w:pPr>
    </w:p>
    <w:p w14:paraId="6C10C800" w14:textId="77777777" w:rsidR="00150A99" w:rsidRDefault="00150A99" w:rsidP="00F90D6D">
      <w:pPr>
        <w:pStyle w:val="Nagwek"/>
        <w:rPr>
          <w:rFonts w:ascii="Times New Roman" w:hAnsi="Times New Roman"/>
        </w:rPr>
      </w:pPr>
    </w:p>
    <w:p w14:paraId="39F2ED31" w14:textId="006AFFEB" w:rsidR="00A16AC9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Załącznik nr 3</w:t>
      </w:r>
      <w:r>
        <w:rPr>
          <w:rFonts w:ascii="Times New Roman" w:hAnsi="Times New Roman"/>
          <w:i/>
        </w:rPr>
        <w:t>K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projektowanych postanowień </w:t>
      </w:r>
      <w:r w:rsidRPr="00D87F4C">
        <w:rPr>
          <w:rFonts w:ascii="Times New Roman" w:hAnsi="Times New Roman"/>
          <w:i/>
        </w:rPr>
        <w:t xml:space="preserve">umowy </w:t>
      </w:r>
    </w:p>
    <w:p w14:paraId="378251F2" w14:textId="77777777" w:rsidR="00A16AC9" w:rsidRPr="00D87F4C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(BOR08.2305.16.2022</w:t>
      </w:r>
      <w:r w:rsidRPr="00D87F4C">
        <w:rPr>
          <w:rFonts w:ascii="Times New Roman" w:hAnsi="Times New Roman"/>
          <w:i/>
        </w:rPr>
        <w:t>.DP)</w:t>
      </w:r>
    </w:p>
    <w:p w14:paraId="3C3FE9CD" w14:textId="77777777" w:rsidR="00265A28" w:rsidRPr="009952C0" w:rsidRDefault="00265A28" w:rsidP="00265A28">
      <w:pPr>
        <w:pStyle w:val="Nagwek"/>
        <w:jc w:val="right"/>
        <w:rPr>
          <w:rFonts w:ascii="Times New Roman" w:hAnsi="Times New Roman"/>
          <w:i/>
          <w:sz w:val="24"/>
          <w:szCs w:val="24"/>
        </w:rPr>
      </w:pPr>
    </w:p>
    <w:p w14:paraId="7AF93D88" w14:textId="77777777" w:rsidR="005E7B31" w:rsidRDefault="005E7B31" w:rsidP="00265A28">
      <w:pPr>
        <w:rPr>
          <w:rFonts w:ascii="Times New Roman" w:hAnsi="Times New Roman"/>
        </w:rPr>
      </w:pPr>
    </w:p>
    <w:p w14:paraId="46BA7601" w14:textId="2C23692B"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A16AC9">
        <w:rPr>
          <w:rFonts w:ascii="Times New Roman" w:hAnsi="Times New Roman"/>
        </w:rPr>
        <w:t>2</w:t>
      </w:r>
      <w:r w:rsidR="005E7B31" w:rsidRPr="00AE26DC">
        <w:rPr>
          <w:rFonts w:ascii="Times New Roman" w:hAnsi="Times New Roman"/>
        </w:rPr>
        <w:t xml:space="preserve"> r.</w:t>
      </w:r>
    </w:p>
    <w:p w14:paraId="7A4DD7E8" w14:textId="77777777" w:rsidR="005E7B31" w:rsidRPr="009952C0" w:rsidRDefault="005E7B31" w:rsidP="005E7B31">
      <w:pPr>
        <w:jc w:val="right"/>
        <w:rPr>
          <w:rFonts w:ascii="Times New Roman" w:hAnsi="Times New Roman"/>
        </w:rPr>
      </w:pPr>
    </w:p>
    <w:p w14:paraId="1760CD6E" w14:textId="77777777"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14:paraId="77B5A908" w14:textId="77777777"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BE571F" w:rsidRPr="00BE571F">
        <w:rPr>
          <w:rFonts w:ascii="Times New Roman" w:hAnsi="Times New Roman"/>
        </w:rPr>
        <w:t xml:space="preserve">Strzelcach Opolskich, ul. 1 Maja 59, 47-100 Strzelce Opolskie , </w:t>
      </w:r>
      <w:r w:rsidR="00111C78">
        <w:rPr>
          <w:rFonts w:ascii="Times New Roman" w:hAnsi="Times New Roman"/>
        </w:rPr>
        <w:t>artykuły biurowe</w:t>
      </w:r>
      <w:r w:rsidR="00111C78" w:rsidRPr="00AB31DA">
        <w:rPr>
          <w:rFonts w:ascii="Times New Roman" w:hAnsi="Times New Roman"/>
        </w:rPr>
        <w:t xml:space="preserve"> </w:t>
      </w:r>
      <w:r w:rsidR="00BE571F" w:rsidRPr="00BE571F">
        <w:rPr>
          <w:rFonts w:ascii="Times New Roman" w:hAnsi="Times New Roman"/>
        </w:rPr>
        <w:t>na potrzeby Biura Powiatowego w Strzelcach opolskich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D44735" w:rsidRPr="001A1E3E" w14:paraId="1D832B29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2A154" w14:textId="77777777" w:rsidR="00D44735" w:rsidRPr="009952C0" w:rsidRDefault="00D44735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3CC16" w14:textId="77777777" w:rsidR="00D44735" w:rsidRPr="009952C0" w:rsidRDefault="00D44735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94727" w14:textId="77777777" w:rsidR="00D44735" w:rsidRPr="009952C0" w:rsidRDefault="00D44735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B70DE" w14:textId="77777777" w:rsidR="00D44735" w:rsidRDefault="00D44735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5DC59" w14:textId="77777777" w:rsidR="00D44735" w:rsidRDefault="00D44735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7A62C6" w:rsidRPr="001A1E3E" w14:paraId="6F96A76E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B7BCA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8E18D" w14:textId="53DEF233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Koperty C4 HK (A4, biała bez okienka) 229 x 324mm GRAMATURA: 90 g/m2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SPOSÓB ZAKLEJANIA: HK (samoprzylepny pasek)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(op. po 250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1D104" w14:textId="2AFE7362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C446B" w14:textId="05A2EB16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99F07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A62C6" w:rsidRPr="001A1E3E" w14:paraId="7B0CF811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229A4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D3CCE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Koperty C5 HK białe 162 x 229mm,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samoklejące z paskiem</w:t>
            </w:r>
          </w:p>
          <w:p w14:paraId="452423A9" w14:textId="7132B29A" w:rsidR="007A62C6" w:rsidRPr="001A1E3E" w:rsidRDefault="007A62C6" w:rsidP="007A62C6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8F53F" w14:textId="40FAC33E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53194" w14:textId="56215AA5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BBD60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</w:p>
        </w:tc>
      </w:tr>
      <w:tr w:rsidR="007A62C6" w:rsidRPr="001A1E3E" w14:paraId="04D6B81D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5AF78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00C1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Koszulki na dokumenty A4</w:t>
            </w:r>
          </w:p>
          <w:p w14:paraId="6026E725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format przechowywanych dokumentów - A4;</w:t>
            </w:r>
          </w:p>
          <w:p w14:paraId="4F7E5A2C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groszkowe, bezbarwne, z euro perforacją, wykonane z folii PP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E2F60">
              <w:rPr>
                <w:rFonts w:ascii="Times New Roman" w:hAnsi="Times New Roman"/>
                <w:bCs/>
                <w:iCs/>
              </w:rPr>
              <w:t>o grubości min. 50 mic.</w:t>
            </w:r>
          </w:p>
          <w:p w14:paraId="78795BD7" w14:textId="3D561AC2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551B9" w14:textId="2B4D56F9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D018B" w14:textId="744738AA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11B72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567FEE50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1DFE4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6FFE1" w14:textId="510E67C5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A4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A4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3. Gramatura papieru:   nie mniejsza 80 g/m² i nie większa niż 90 g/ m²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Białość papieru: 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(*) – Jedno opakowanie ryzy mieści 500 szt.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30A3F" w14:textId="30AFDE30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CCC81" w14:textId="5CD415D0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E64DB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214A9862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65B37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BA74F" w14:textId="77777777" w:rsidR="007A62C6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formatu A5                                                                                                        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A5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 xml:space="preserve">3. Gramatura papieru: 120 g/m2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Nieprzeźroczystość: nie mniej niż 90 %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5. Białość papieru: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(**) – Jedno opakowanie ryzy mieści 250 sztuk papieru</w:t>
            </w:r>
          </w:p>
          <w:p w14:paraId="1C7E73AB" w14:textId="77777777" w:rsidR="007A62C6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</w:p>
          <w:p w14:paraId="5F4F7A5C" w14:textId="4ABF4502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60AD8" w14:textId="31267F05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AB7C3" w14:textId="4F55C3D9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8B5FD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</w:p>
        </w:tc>
      </w:tr>
      <w:tr w:rsidR="007A62C6" w:rsidRPr="001A1E3E" w14:paraId="5DB0DEF2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4A99D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3B696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Długopis niebieski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kolor pisania – niebieski, grubość linii pisania od 0,27 mm do 0,4 mm, wymienny wkład,  automatyczny mechanizm chowania wkładu do wnętrza długopisu, gumowy uchwyt w kolorze pisania, długość linii pisania min. 900 m,</w:t>
            </w:r>
          </w:p>
          <w:p w14:paraId="36E0752E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końcówka długopisu trwale i nieruchomo utrzymująca</w:t>
            </w:r>
          </w:p>
          <w:p w14:paraId="6CF8525D" w14:textId="5BFC33A3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wkład piszący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CAA55" w14:textId="7555CA74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F2BC4" w14:textId="4FDFCDC6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EAA1D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5FFC75B9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5D489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4C6F6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Ołówek z gumką 2B</w:t>
            </w:r>
          </w:p>
          <w:p w14:paraId="2491D144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twardość – 2B trwały grafit wytrzymały na łamanie,</w:t>
            </w:r>
          </w:p>
          <w:p w14:paraId="0E9777D2" w14:textId="0915E7F6" w:rsidR="007A62C6" w:rsidRPr="001A1E3E" w:rsidRDefault="007A62C6" w:rsidP="007A62C6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C63EA" w14:textId="28707C12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203CB" w14:textId="307F39CE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838EC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565646FE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D18B0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47EC0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do mazania winylowa, wysokiej jakości, niebrudząca, przeznaczona do stosowania na papierze i folii.</w:t>
            </w:r>
          </w:p>
          <w:p w14:paraId="0A8F7F25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Doskonale wyciera nieuszkadzająca powierzchni.</w:t>
            </w:r>
          </w:p>
          <w:p w14:paraId="4E97CB84" w14:textId="3E0D576D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Wymiary: 60x11x21 mm (+/- 2 mm)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76C68" w14:textId="20DFD82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6A960" w14:textId="7CC1F501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8851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5C21CD5B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E679F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404B1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Tusz do stempli polimerowych i gumowych zielony</w:t>
            </w:r>
          </w:p>
          <w:p w14:paraId="6BE4E0CD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minimum 30 ml tuszu w butelce, butelka z końcówką ułatwiającą nasączanie poduszek, szybkoschnący,</w:t>
            </w:r>
          </w:p>
          <w:p w14:paraId="469104E5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nierozmazujący,</w:t>
            </w:r>
          </w:p>
          <w:p w14:paraId="430A2770" w14:textId="447598BD" w:rsidR="007A62C6" w:rsidRPr="001A1E3E" w:rsidRDefault="007A62C6" w:rsidP="007A62C6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7C402" w14:textId="6E715270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77624" w14:textId="50BB19D3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C0ED5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347BF299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FFCF2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9358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Zszywacz</w:t>
            </w:r>
          </w:p>
          <w:p w14:paraId="6F4545CC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 jednorazowo 25-30 kartek, górna część wykonana</w:t>
            </w:r>
          </w:p>
          <w:p w14:paraId="4F93911A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 trwałego plastiku, części mechaniczne z metalu, otwierany</w:t>
            </w:r>
          </w:p>
          <w:p w14:paraId="031C4E30" w14:textId="6B328529" w:rsidR="007A62C6" w:rsidRPr="001A1E3E" w:rsidRDefault="007A62C6" w:rsidP="007A62C6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od góry, możliwość zszywania na trzy sposoby (obrotowa końcówka), na zszywki 24/6 ładowanie od góry.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02C26" w14:textId="0C2B5342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AAE28" w14:textId="34DA83AD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82B25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31B0CED3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6AE5A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5CB0A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Klej w płynie</w:t>
            </w:r>
          </w:p>
          <w:p w14:paraId="45EB2416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pojemność butelki minimum 50 ml, do klejenia papieru, kartonu, bezbarwny; nietoksyczny; nie marszczy papieru;</w:t>
            </w:r>
          </w:p>
          <w:p w14:paraId="0B2B7336" w14:textId="68D437BB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FA128" w14:textId="306AF5AC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3A66" w14:textId="48DD7B20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1DBD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</w:p>
        </w:tc>
      </w:tr>
      <w:tr w:rsidR="007A62C6" w:rsidRPr="001A1E3E" w14:paraId="2ED8B8EF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B5588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FA12D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AAA LR03 alkaliczne,</w:t>
            </w:r>
          </w:p>
          <w:p w14:paraId="530D3D4A" w14:textId="79B6FF14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51587" w14:textId="7C64AA42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7A71E" w14:textId="73C9647F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32A41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</w:p>
        </w:tc>
      </w:tr>
      <w:tr w:rsidR="007A62C6" w:rsidRPr="001A1E3E" w14:paraId="2FC4C18A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B80F1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499E4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 alkaliczne,</w:t>
            </w:r>
          </w:p>
          <w:p w14:paraId="44CE6867" w14:textId="28F099AB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22DE" w14:textId="314406CB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6442" w14:textId="10214F3B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907FF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184EE889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1A75F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57323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Zszywki 24/6 ocynkowane, do zszywania ok. 30 kartek</w:t>
            </w:r>
          </w:p>
          <w:p w14:paraId="33BEB1FE" w14:textId="46DED3F1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F25E1" w14:textId="6D75904D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D02F5" w14:textId="56F8E551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18CA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62C6" w:rsidRPr="001A1E3E" w14:paraId="31729384" w14:textId="77777777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E586A" w14:textId="0E24792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51B7" w14:textId="77777777" w:rsidR="007A62C6" w:rsidRPr="002E2F60" w:rsidRDefault="007A62C6" w:rsidP="007A62C6">
            <w:pPr>
              <w:pStyle w:val="Default"/>
            </w:pPr>
            <w:r w:rsidRPr="002E2F60">
              <w:rPr>
                <w:bCs/>
                <w:iCs/>
                <w:sz w:val="22"/>
                <w:szCs w:val="22"/>
              </w:rPr>
              <w:t xml:space="preserve">Druk zwrotnego potwierdzenia odbioru (KPA), </w:t>
            </w:r>
            <w:r w:rsidRPr="002E2F60">
              <w:rPr>
                <w:bCs/>
                <w:iCs/>
                <w:sz w:val="22"/>
                <w:szCs w:val="22"/>
              </w:rPr>
              <w:br/>
              <w:t>posiadający następujące parametry techniczne: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  <w:t>1) gramatura papieru: papier offsetowy BD 140 – 200 g/m2</w:t>
            </w:r>
            <w:r w:rsidRPr="002E2F60">
              <w:rPr>
                <w:bCs/>
                <w:iCs/>
                <w:sz w:val="22"/>
                <w:szCs w:val="22"/>
              </w:rPr>
              <w:br/>
              <w:t>2) wymiar druku: minimum 90 x 140 mm (część środkowa, bez listew bocznych)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•  optymalne wymiary: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a) część środkowa, bez listew bocznych -  100 x 140 mm, 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b) całość druku, tj. część środkowa + listwy boczne - 100 x 160 mm,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</w:t>
            </w:r>
            <w:r w:rsidRPr="002E2F60">
              <w:rPr>
                <w:bCs/>
                <w:i/>
                <w:sz w:val="22"/>
                <w:szCs w:val="22"/>
              </w:rPr>
              <w:t>wszystkie wymiary przyjmuje się z tolerancją 2 mm</w:t>
            </w:r>
            <w:r w:rsidRPr="002E2F60">
              <w:rPr>
                <w:bCs/>
                <w:iCs/>
                <w:sz w:val="22"/>
                <w:szCs w:val="22"/>
              </w:rPr>
              <w:t>;</w:t>
            </w:r>
            <w:r w:rsidRPr="002E2F60">
              <w:rPr>
                <w:bCs/>
                <w:iCs/>
                <w:sz w:val="22"/>
                <w:szCs w:val="22"/>
              </w:rPr>
              <w:br/>
              <w:t>3) listwy po obu stronach, perforacja pionowa pozwalająca na wyrwanie środkowej części druku bez jego uszkodzenia,</w:t>
            </w:r>
            <w:r w:rsidRPr="002E2F60">
              <w:rPr>
                <w:bCs/>
                <w:iCs/>
                <w:sz w:val="22"/>
                <w:szCs w:val="22"/>
              </w:rPr>
              <w:br/>
              <w:t>4) co najmniej 5 mm pasek kleju gwarantujący przyczepność do różnego rodzaju podłoża w zróżnicowanym zakresie temperatur zabezpieczony osłoną.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</w:p>
          <w:p w14:paraId="47C08FF4" w14:textId="77777777" w:rsidR="007A62C6" w:rsidRPr="002E2F60" w:rsidRDefault="007A62C6" w:rsidP="007A62C6">
            <w:pPr>
              <w:pStyle w:val="Default"/>
            </w:pPr>
            <w:r w:rsidRPr="002E2F60">
              <w:rPr>
                <w:sz w:val="23"/>
                <w:szCs w:val="23"/>
              </w:rPr>
              <w:t>Adres nadawcy przesyłki naniesiony w strefie prostokątnej na stronie przedniej druku (awers) w dolnej prawej części w minimalnej odległości:</w:t>
            </w:r>
            <w:r w:rsidRPr="002E2F60">
              <w:rPr>
                <w:bCs/>
                <w:iCs/>
                <w:sz w:val="22"/>
                <w:szCs w:val="22"/>
              </w:rPr>
              <w:br/>
              <w:t>1) 40 mm od górnego brzegu przesyłki,</w:t>
            </w:r>
            <w:r w:rsidRPr="002E2F60">
              <w:rPr>
                <w:bCs/>
                <w:iCs/>
                <w:sz w:val="22"/>
                <w:szCs w:val="22"/>
              </w:rPr>
              <w:br/>
              <w:t>2) 05 mm od prawego brzegu,</w:t>
            </w:r>
            <w:r w:rsidRPr="002E2F60">
              <w:rPr>
                <w:bCs/>
                <w:iCs/>
                <w:sz w:val="22"/>
                <w:szCs w:val="22"/>
              </w:rPr>
              <w:br/>
              <w:t>3) 15 mm od dolnego brzegu.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sz w:val="23"/>
                <w:szCs w:val="23"/>
              </w:rPr>
              <w:t>Adres adresata przesyłki naniesiony w strefie prostokątnej na stronie przedniej druku (awers) w górnej lewej części.</w:t>
            </w:r>
          </w:p>
          <w:p w14:paraId="415F5F81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2E2F60">
              <w:rPr>
                <w:rFonts w:ascii="Times New Roman" w:hAnsi="Times New Roman"/>
                <w:i/>
                <w:iCs/>
                <w:sz w:val="23"/>
                <w:szCs w:val="23"/>
              </w:rPr>
              <w:t>W pasie 15 mm powyżej dolnej krawędzi strony przedniej druku (awers) oraz z prawej strony danych adresowych nadawcy nie można umieszczać żadnych napisów/nadruków.</w:t>
            </w:r>
          </w:p>
          <w:p w14:paraId="02DFA5DE" w14:textId="77777777" w:rsidR="007A62C6" w:rsidRPr="002E2F60" w:rsidRDefault="007A62C6" w:rsidP="007A62C6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br/>
              <w:t>(Formularz zwrotnego potwierdzenia odbioru nie może zawierać innych treści aniżeli te wskazane na rysunku nr 1 niniejszego załącznika.</w:t>
            </w:r>
          </w:p>
          <w:p w14:paraId="50F2B805" w14:textId="58EAEC7F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  <w:shd w:val="clear" w:color="auto" w:fill="F2F2F2"/>
              </w:rPr>
              <w:t>Rozmieszczenie tekstu jak na rysunku nr 1)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65AC" w14:textId="477F9C7B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B2064" w14:textId="34AD2885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6A345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D8973EA" w14:textId="77777777" w:rsidR="00150A99" w:rsidRDefault="00150A99" w:rsidP="005E7B31">
      <w:pPr>
        <w:rPr>
          <w:rFonts w:ascii="Times New Roman" w:hAnsi="Times New Roman"/>
        </w:rPr>
      </w:pPr>
    </w:p>
    <w:p w14:paraId="05D4B67C" w14:textId="5AD58CDA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14:paraId="03696A87" w14:textId="5D5607A9"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869C6" w14:textId="77777777" w:rsid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14:paraId="27CAAA63" w14:textId="2D30C75A" w:rsidR="00553B0B" w:rsidRDefault="00553B0B" w:rsidP="005E7B31">
      <w:pPr>
        <w:rPr>
          <w:rFonts w:ascii="Times New Roman" w:hAnsi="Times New Roman"/>
        </w:rPr>
      </w:pPr>
    </w:p>
    <w:p w14:paraId="435C9E63" w14:textId="53351BDF" w:rsidR="00150A99" w:rsidRDefault="00150A99" w:rsidP="005E7B31">
      <w:pPr>
        <w:rPr>
          <w:rFonts w:ascii="Times New Roman" w:hAnsi="Times New Roman"/>
        </w:rPr>
      </w:pPr>
    </w:p>
    <w:p w14:paraId="377B2709" w14:textId="0A9542C3" w:rsidR="00150A99" w:rsidRDefault="00150A99" w:rsidP="005E7B31">
      <w:pPr>
        <w:rPr>
          <w:rFonts w:ascii="Times New Roman" w:hAnsi="Times New Roman"/>
        </w:rPr>
      </w:pPr>
    </w:p>
    <w:p w14:paraId="1B2EF90D" w14:textId="741522C3" w:rsidR="00150A99" w:rsidRDefault="00150A99" w:rsidP="005E7B31">
      <w:pPr>
        <w:rPr>
          <w:rFonts w:ascii="Times New Roman" w:hAnsi="Times New Roman"/>
        </w:rPr>
      </w:pPr>
    </w:p>
    <w:p w14:paraId="6AE31988" w14:textId="71F84BF5" w:rsidR="00150A99" w:rsidRDefault="00150A99" w:rsidP="005E7B31">
      <w:pPr>
        <w:rPr>
          <w:rFonts w:ascii="Times New Roman" w:hAnsi="Times New Roman"/>
        </w:rPr>
      </w:pPr>
    </w:p>
    <w:p w14:paraId="5D86E772" w14:textId="77777777" w:rsidR="007A62C6" w:rsidRPr="005E7B31" w:rsidRDefault="007A62C6" w:rsidP="005E7B31">
      <w:pPr>
        <w:rPr>
          <w:rFonts w:ascii="Times New Roman" w:hAnsi="Times New Roman"/>
        </w:rPr>
      </w:pPr>
    </w:p>
    <w:p w14:paraId="4D77F9A8" w14:textId="4F517FE7" w:rsidR="00A16AC9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Załącznik nr 3</w:t>
      </w:r>
      <w:r>
        <w:rPr>
          <w:rFonts w:ascii="Times New Roman" w:hAnsi="Times New Roman"/>
          <w:i/>
        </w:rPr>
        <w:t>L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projektowanych postanowień </w:t>
      </w:r>
      <w:r w:rsidRPr="00D87F4C">
        <w:rPr>
          <w:rFonts w:ascii="Times New Roman" w:hAnsi="Times New Roman"/>
          <w:i/>
        </w:rPr>
        <w:t xml:space="preserve">umowy </w:t>
      </w:r>
    </w:p>
    <w:p w14:paraId="0EB182C4" w14:textId="77777777" w:rsidR="00A16AC9" w:rsidRPr="00D87F4C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(BOR08.2305.16.2022</w:t>
      </w:r>
      <w:r w:rsidRPr="00D87F4C">
        <w:rPr>
          <w:rFonts w:ascii="Times New Roman" w:hAnsi="Times New Roman"/>
          <w:i/>
        </w:rPr>
        <w:t>.DP)</w:t>
      </w:r>
    </w:p>
    <w:p w14:paraId="21916664" w14:textId="77777777" w:rsidR="00F95C75" w:rsidRPr="009952C0" w:rsidRDefault="00F95C75" w:rsidP="004E312D">
      <w:pPr>
        <w:pStyle w:val="Nagwek"/>
        <w:jc w:val="right"/>
        <w:rPr>
          <w:rFonts w:ascii="Times New Roman" w:hAnsi="Times New Roman"/>
          <w:i/>
        </w:rPr>
      </w:pPr>
    </w:p>
    <w:p w14:paraId="6211DE19" w14:textId="77777777" w:rsidR="005E7B31" w:rsidRDefault="005E7B31" w:rsidP="004E312D">
      <w:pPr>
        <w:rPr>
          <w:rFonts w:ascii="Times New Roman" w:hAnsi="Times New Roman"/>
        </w:rPr>
      </w:pPr>
    </w:p>
    <w:p w14:paraId="628241C4" w14:textId="3D3E8EB4"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A16AC9">
        <w:rPr>
          <w:rFonts w:ascii="Times New Roman" w:hAnsi="Times New Roman"/>
        </w:rPr>
        <w:t>2</w:t>
      </w:r>
      <w:r w:rsidR="005E7B31" w:rsidRPr="00AE26DC">
        <w:rPr>
          <w:rFonts w:ascii="Times New Roman" w:hAnsi="Times New Roman"/>
        </w:rPr>
        <w:t xml:space="preserve"> r.</w:t>
      </w:r>
    </w:p>
    <w:p w14:paraId="3A21F07E" w14:textId="77777777" w:rsidR="005E7B31" w:rsidRPr="009952C0" w:rsidRDefault="005E7B31" w:rsidP="005E7B31">
      <w:pPr>
        <w:jc w:val="right"/>
        <w:rPr>
          <w:rFonts w:ascii="Times New Roman" w:hAnsi="Times New Roman"/>
        </w:rPr>
      </w:pPr>
    </w:p>
    <w:p w14:paraId="4313E804" w14:textId="77777777"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14:paraId="6DB8BDEA" w14:textId="77777777" w:rsidR="00993267" w:rsidRPr="009952C0" w:rsidRDefault="005E7B31" w:rsidP="00993267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</w:t>
      </w:r>
      <w:r w:rsidR="008B5BF4" w:rsidRPr="008B5BF4">
        <w:rPr>
          <w:rFonts w:ascii="Times New Roman" w:hAnsi="Times New Roman"/>
        </w:rPr>
        <w:t xml:space="preserve"> - kierownik / pracownik Biura ……………………… w Opolskim Oddziale Regionalnym ARiMR w Opolu, ul. Wrocławska 170G, </w:t>
      </w:r>
      <w:r w:rsidR="004B0087">
        <w:rPr>
          <w:rFonts w:ascii="Times New Roman" w:hAnsi="Times New Roman"/>
        </w:rPr>
        <w:t>artykuły biurowe</w:t>
      </w:r>
      <w:r w:rsidR="004B0087" w:rsidRPr="00AB31DA">
        <w:rPr>
          <w:rFonts w:ascii="Times New Roman" w:hAnsi="Times New Roman"/>
        </w:rPr>
        <w:t xml:space="preserve"> </w:t>
      </w:r>
      <w:r w:rsidR="008B5BF4" w:rsidRPr="008B5BF4">
        <w:rPr>
          <w:rFonts w:ascii="Times New Roman" w:hAnsi="Times New Roman"/>
        </w:rPr>
        <w:t>na potrzeby Opolskiego Oddziału Regionalnego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553B0B" w:rsidRPr="001A1E3E" w14:paraId="67785F7E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A9964" w14:textId="77777777" w:rsidR="00553B0B" w:rsidRPr="009952C0" w:rsidRDefault="00553B0B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B7403" w14:textId="77777777" w:rsidR="00553B0B" w:rsidRPr="009952C0" w:rsidRDefault="00553B0B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E5309" w14:textId="77777777" w:rsidR="00553B0B" w:rsidRPr="009952C0" w:rsidRDefault="00553B0B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43FBB" w14:textId="77777777" w:rsidR="00553B0B" w:rsidRDefault="00553B0B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DE35D" w14:textId="77777777" w:rsidR="00553B0B" w:rsidRDefault="00553B0B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7A62C6" w:rsidRPr="001A1E3E" w14:paraId="23989782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45685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7D574" w14:textId="33B3023E" w:rsidR="007A62C6" w:rsidRPr="001A1E3E" w:rsidRDefault="007A62C6" w:rsidP="007A62C6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Koperty C4 HK (A4, biała bez okienka) 229 x 324mm GRAMATURA: 90 g/m2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SPOSÓB ZAKLEJANIA: HK (samoprzylepny pasek)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(op. po 250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9243" w14:textId="7569CACE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C0D5A" w14:textId="75F2C39E" w:rsidR="007A62C6" w:rsidRPr="001A1E3E" w:rsidRDefault="007A62C6" w:rsidP="007A62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8F696" w14:textId="77777777" w:rsidR="007A62C6" w:rsidRPr="001A1E3E" w:rsidRDefault="007A62C6" w:rsidP="007A62C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61A84" w:rsidRPr="001A1E3E" w14:paraId="79C5CB3F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926DA" w14:textId="77777777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31C5D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Koszulki na dokumenty A4</w:t>
            </w:r>
          </w:p>
          <w:p w14:paraId="3A33D242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format przechowywanych dokumentów - A4;</w:t>
            </w:r>
          </w:p>
          <w:p w14:paraId="711609D6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groszkowe, bezbarwne, z euro perforacją, wykonane z folii PP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E2F60">
              <w:rPr>
                <w:rFonts w:ascii="Times New Roman" w:hAnsi="Times New Roman"/>
                <w:bCs/>
                <w:iCs/>
              </w:rPr>
              <w:t>o grubości min. 50 mic.</w:t>
            </w:r>
          </w:p>
          <w:p w14:paraId="04543DC2" w14:textId="75844B1A" w:rsidR="00B61A84" w:rsidRPr="001A1E3E" w:rsidRDefault="00B61A84" w:rsidP="00B61A84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100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1F6AC" w14:textId="6F422817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0EAFE" w14:textId="5809001A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E932" w14:textId="77777777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</w:p>
        </w:tc>
      </w:tr>
      <w:tr w:rsidR="00B61A84" w:rsidRPr="001A1E3E" w14:paraId="6A30957A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336E9" w14:textId="77777777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E53CC" w14:textId="6C55C820" w:rsidR="00B61A84" w:rsidRPr="001A1E3E" w:rsidRDefault="00B61A84" w:rsidP="00B61A8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Papier kserograficzny A4       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1. Format papieru: A4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2. Klasa papieru: A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3. Gramatura papieru:   nie mniejsza 80 g/m² i nie większa niż 90 g/ m²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4. Białość papieru:  min 168 w skali CIE,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(*) – Jedno opakowanie ryzy mieści 500 szt.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19A10" w14:textId="31EB55EF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059AB" w14:textId="2C4C714A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CA05A" w14:textId="77777777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1A84" w:rsidRPr="001A1E3E" w14:paraId="0DAC01AD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8EA6A" w14:textId="060F1DD7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9EC7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 xml:space="preserve">Długopis niebieski </w:t>
            </w:r>
            <w:r w:rsidRPr="002E2F60">
              <w:rPr>
                <w:rFonts w:ascii="Times New Roman" w:hAnsi="Times New Roman"/>
                <w:bCs/>
                <w:iCs/>
              </w:rPr>
              <w:br/>
              <w:t>kolor pisania – niebieski, grubość linii pisania od 0,27 mm do 0,4 mm, wymienny wkład,  automatyczny mechanizm chowania wkładu do wnętrza długopisu, gumowy uchwyt w kolorze pisania, długość linii pisania min. 900 m,</w:t>
            </w:r>
          </w:p>
          <w:p w14:paraId="4F95EE77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końcówka długopisu trwale i nieruchomo utrzymująca</w:t>
            </w:r>
          </w:p>
          <w:p w14:paraId="6A787EC2" w14:textId="45EA3195" w:rsidR="00B61A84" w:rsidRPr="001A1E3E" w:rsidRDefault="00B61A84" w:rsidP="00B61A8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wkład piszący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3C4F9" w14:textId="447CFF9D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85EE5" w14:textId="7DCB2209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D5A3F" w14:textId="77777777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1A84" w:rsidRPr="001A1E3E" w14:paraId="7EF1609A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8F4B6" w14:textId="341B989A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705C0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Ołówek z gumką 2B</w:t>
            </w:r>
          </w:p>
          <w:p w14:paraId="2D5456D1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twardość – 2B trwały grafit wytrzymały na łamanie,</w:t>
            </w:r>
          </w:p>
          <w:p w14:paraId="2A6099B3" w14:textId="17934F05" w:rsidR="00B61A84" w:rsidRPr="001A1E3E" w:rsidRDefault="00B61A84" w:rsidP="00B61A84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289D" w14:textId="094B240C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3FEE8" w14:textId="2F210B1A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6C506" w14:textId="77777777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1A84" w:rsidRPr="001A1E3E" w14:paraId="39BA4AC6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3E3AB" w14:textId="7B90957A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2A0CD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Gumka do mazania winylowa, wysokiej jakości, niebrudząca, przeznaczona do stosowania na papierze i folii.</w:t>
            </w:r>
          </w:p>
          <w:p w14:paraId="39CF940B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Doskonale wyciera nieuszkadzająca powierzchni.</w:t>
            </w:r>
          </w:p>
          <w:p w14:paraId="77992CA2" w14:textId="6B6F2CFB" w:rsidR="00B61A84" w:rsidRPr="001A1E3E" w:rsidRDefault="00B61A84" w:rsidP="00B61A8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Wymiary: 60x11x21 mm (+/- 2 mm)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22DA0" w14:textId="231D81DC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D26D2" w14:textId="080AC306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71C03" w14:textId="77777777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1A84" w:rsidRPr="001A1E3E" w14:paraId="2301D858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363CC" w14:textId="04641182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BA552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Tusz do stempli polimerowych i gumowych zielony</w:t>
            </w:r>
          </w:p>
          <w:p w14:paraId="5FD210CE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minimum 30 ml tuszu w butelce, butelka z końcówką ułatwiającą nasączanie poduszek, szybkoschnący,</w:t>
            </w:r>
          </w:p>
          <w:p w14:paraId="18DB9CC2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nierozmazujący,</w:t>
            </w:r>
          </w:p>
          <w:p w14:paraId="5AA86917" w14:textId="3C1983DC" w:rsidR="00B61A84" w:rsidRPr="001A1E3E" w:rsidRDefault="00B61A84" w:rsidP="00B61A84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48B59" w14:textId="39E47067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8FB4" w14:textId="31708323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FB2FA" w14:textId="77777777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1A84" w:rsidRPr="001A1E3E" w14:paraId="70E8858F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5724D" w14:textId="62009B22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90553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Zszywacz</w:t>
            </w:r>
          </w:p>
          <w:p w14:paraId="540DF5D3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zszywa jednorazowo 25-30 kartek, górna część wykonana</w:t>
            </w:r>
          </w:p>
          <w:p w14:paraId="369C9418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z trwałego plastiku, części mechaniczne z metalu, otwierany</w:t>
            </w:r>
          </w:p>
          <w:p w14:paraId="2FCEAC09" w14:textId="2FEA1A89" w:rsidR="00B61A84" w:rsidRPr="001A1E3E" w:rsidRDefault="00B61A84" w:rsidP="00B61A84">
            <w:pPr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od góry, możliwość zszywania na trzy sposoby (obrotowa końcówka), na zszywki 24/6 ładowanie od góry.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AA2AC" w14:textId="4308CDFD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F6C4F" w14:textId="3F192ED8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B0C02" w14:textId="77777777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1A84" w:rsidRPr="001A1E3E" w14:paraId="326EEE91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D2D0A" w14:textId="343977C9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0D272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AAA LR03 alkaliczne,</w:t>
            </w:r>
          </w:p>
          <w:p w14:paraId="5685A1D6" w14:textId="149626E6" w:rsidR="00B61A84" w:rsidRPr="001A1E3E" w:rsidRDefault="00B61A84" w:rsidP="00B61A8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E7A56" w14:textId="5F5F03F8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82F26" w14:textId="5495B525" w:rsidR="00B61A84" w:rsidRPr="001A1E3E" w:rsidRDefault="008C10B9" w:rsidP="00B61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5B2F3" w14:textId="77777777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</w:p>
        </w:tc>
      </w:tr>
      <w:tr w:rsidR="00B61A84" w:rsidRPr="001A1E3E" w14:paraId="3A332A1A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305CB" w14:textId="0DAAFD9A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826B2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Baterie AA alkaliczne,</w:t>
            </w:r>
          </w:p>
          <w:p w14:paraId="28C223C6" w14:textId="2E616031" w:rsidR="00B61A84" w:rsidRPr="001A1E3E" w:rsidRDefault="00B61A84" w:rsidP="00B61A8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(op. po 4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3367" w14:textId="68B4165C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7D368" w14:textId="27ED5E73" w:rsidR="00B61A84" w:rsidRPr="001A1E3E" w:rsidRDefault="008C10B9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60038" w14:textId="77777777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1A84" w:rsidRPr="001A1E3E" w14:paraId="6B25262C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E392A" w14:textId="03D21857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4B1EA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color w:val="000000"/>
              </w:rPr>
              <w:t>Dyplom: wzór uniwersalny "Kobalt", najwyższej jakości papier A4,</w:t>
            </w:r>
          </w:p>
          <w:p w14:paraId="5143F299" w14:textId="14EB7E52" w:rsidR="00B61A84" w:rsidRPr="001A1E3E" w:rsidRDefault="00B61A84" w:rsidP="00B61A8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color w:val="000000"/>
              </w:rPr>
              <w:t xml:space="preserve">do wydruku certyfikatów, dyplomów, podziękowań, menu, cenników, przeznaczony do drukarek laserowych i atramentowych, 170 g/m²,  </w:t>
            </w:r>
            <w:r w:rsidRPr="002E2F60">
              <w:rPr>
                <w:rFonts w:ascii="Times New Roman" w:hAnsi="Times New Roman"/>
                <w:color w:val="000000"/>
              </w:rPr>
              <w:br/>
              <w:t>(op. po 25 arkuszy)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EB89D" w14:textId="39B08112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D417E" w14:textId="5FF808C5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64C2C" w14:textId="77777777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1A84" w:rsidRPr="001A1E3E" w14:paraId="58449B6B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65F4C" w14:textId="46B7943C" w:rsidR="00B61A84" w:rsidRPr="001A1E3E" w:rsidRDefault="00B61A84" w:rsidP="00B61A8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45081" w14:textId="77777777" w:rsidR="00B61A84" w:rsidRPr="002E2F60" w:rsidRDefault="00B61A84" w:rsidP="00B61A84">
            <w:pPr>
              <w:pStyle w:val="Default"/>
            </w:pPr>
            <w:r w:rsidRPr="002E2F60">
              <w:rPr>
                <w:bCs/>
                <w:iCs/>
                <w:sz w:val="22"/>
                <w:szCs w:val="22"/>
              </w:rPr>
              <w:t xml:space="preserve">Druk zwrotnego potwierdzenia odbioru (KPA), </w:t>
            </w:r>
            <w:r w:rsidRPr="002E2F60">
              <w:rPr>
                <w:bCs/>
                <w:iCs/>
                <w:sz w:val="22"/>
                <w:szCs w:val="22"/>
              </w:rPr>
              <w:br/>
              <w:t>posiadający następujące parametry techniczne: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  <w:t>1) gramatura papieru: papier offsetowy BD 140 – 200 g/m2</w:t>
            </w:r>
            <w:r w:rsidRPr="002E2F60">
              <w:rPr>
                <w:bCs/>
                <w:iCs/>
                <w:sz w:val="22"/>
                <w:szCs w:val="22"/>
              </w:rPr>
              <w:br/>
              <w:t>2) wymiar druku: minimum 90 x 140 mm (część środkowa, bez listew bocznych)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•  optymalne wymiary: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a) część środkowa, bez listew bocznych -  100 x 140 mm, 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b) całość druku, tj. część środkowa + listwy boczne - 100 x 160 mm,</w:t>
            </w:r>
            <w:r w:rsidRPr="002E2F60">
              <w:rPr>
                <w:bCs/>
                <w:iCs/>
                <w:sz w:val="22"/>
                <w:szCs w:val="22"/>
              </w:rPr>
              <w:br/>
              <w:t xml:space="preserve">    </w:t>
            </w:r>
            <w:r w:rsidRPr="002E2F60">
              <w:rPr>
                <w:bCs/>
                <w:i/>
                <w:sz w:val="22"/>
                <w:szCs w:val="22"/>
              </w:rPr>
              <w:t>wszystkie wymiary przyjmuje się z tolerancją 2 mm</w:t>
            </w:r>
            <w:r w:rsidRPr="002E2F60">
              <w:rPr>
                <w:bCs/>
                <w:iCs/>
                <w:sz w:val="22"/>
                <w:szCs w:val="22"/>
              </w:rPr>
              <w:t>;</w:t>
            </w:r>
            <w:r w:rsidRPr="002E2F60">
              <w:rPr>
                <w:bCs/>
                <w:iCs/>
                <w:sz w:val="22"/>
                <w:szCs w:val="22"/>
              </w:rPr>
              <w:br/>
              <w:t>3) listwy po obu stronach, perforacja pionowa pozwalająca na wyrwanie środkowej części druku bez jego uszkodzenia,</w:t>
            </w:r>
            <w:r w:rsidRPr="002E2F60">
              <w:rPr>
                <w:bCs/>
                <w:iCs/>
                <w:sz w:val="22"/>
                <w:szCs w:val="22"/>
              </w:rPr>
              <w:br/>
              <w:t>4) co najmniej 5 mm pasek kleju gwarantujący przyczepność do różnego rodzaju podłoża w zróżnicowanym zakresie temperatur zabezpieczony osłoną.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</w:p>
          <w:p w14:paraId="14A12AD9" w14:textId="77777777" w:rsidR="00B61A84" w:rsidRPr="002E2F60" w:rsidRDefault="00B61A84" w:rsidP="00B61A84">
            <w:pPr>
              <w:pStyle w:val="Default"/>
            </w:pPr>
            <w:r w:rsidRPr="002E2F60">
              <w:rPr>
                <w:sz w:val="23"/>
                <w:szCs w:val="23"/>
              </w:rPr>
              <w:t>Adres nadawcy przesyłki naniesiony w strefie prostokątnej na stronie przedniej druku (awers) w dolnej prawej części w minimalnej odległości:</w:t>
            </w:r>
            <w:r w:rsidRPr="002E2F60">
              <w:rPr>
                <w:bCs/>
                <w:iCs/>
                <w:sz w:val="22"/>
                <w:szCs w:val="22"/>
              </w:rPr>
              <w:br/>
              <w:t>1) 40 mm od górnego brzegu przesyłki,</w:t>
            </w:r>
            <w:r w:rsidRPr="002E2F60">
              <w:rPr>
                <w:bCs/>
                <w:iCs/>
                <w:sz w:val="22"/>
                <w:szCs w:val="22"/>
              </w:rPr>
              <w:br/>
              <w:t>2) 05 mm od prawego brzegu,</w:t>
            </w:r>
            <w:r w:rsidRPr="002E2F60">
              <w:rPr>
                <w:bCs/>
                <w:iCs/>
                <w:sz w:val="22"/>
                <w:szCs w:val="22"/>
              </w:rPr>
              <w:br/>
              <w:t>3) 15 mm od dolnego brzegu.</w:t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bCs/>
                <w:iCs/>
                <w:sz w:val="22"/>
                <w:szCs w:val="22"/>
              </w:rPr>
              <w:br/>
            </w:r>
            <w:r w:rsidRPr="002E2F60">
              <w:rPr>
                <w:sz w:val="23"/>
                <w:szCs w:val="23"/>
              </w:rPr>
              <w:t>Adres adresata przesyłki naniesiony w strefie prostokątnej na stronie przedniej druku (awers) w górnej lewej części.</w:t>
            </w:r>
          </w:p>
          <w:p w14:paraId="05F59356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2E2F60">
              <w:rPr>
                <w:rFonts w:ascii="Times New Roman" w:hAnsi="Times New Roman"/>
                <w:i/>
                <w:iCs/>
                <w:sz w:val="23"/>
                <w:szCs w:val="23"/>
              </w:rPr>
              <w:t>W pasie 15 mm powyżej dolnej krawędzi strony przedniej druku (awers) oraz z prawej strony danych adresowych nadawcy nie można umieszczać żadnych napisów/nadruków.</w:t>
            </w:r>
          </w:p>
          <w:p w14:paraId="39220F2D" w14:textId="77777777" w:rsidR="00B61A84" w:rsidRPr="002E2F60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2E2F60">
              <w:rPr>
                <w:rFonts w:ascii="Times New Roman" w:hAnsi="Times New Roman"/>
                <w:bCs/>
                <w:iCs/>
              </w:rPr>
              <w:br/>
              <w:t>(Formularz zwrotnego potwierdzenia odbioru nie może zawierać innych treści aniżeli te wskazane na rysunku nr 1 niniejszego załącznika.</w:t>
            </w:r>
          </w:p>
          <w:p w14:paraId="3FF29D15" w14:textId="6AAD0F61" w:rsidR="00B61A84" w:rsidRPr="001A1E3E" w:rsidRDefault="00B61A84" w:rsidP="00B61A84">
            <w:pPr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  <w:shd w:val="clear" w:color="auto" w:fill="F2F2F2"/>
              </w:rPr>
              <w:t>Rozmieszczenie tekstu jak na rysunku nr 1)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0A7D" w14:textId="0C33FADF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F60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C51C6" w14:textId="74C25CAA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F624" w14:textId="77777777" w:rsidR="00B61A84" w:rsidRPr="001A1E3E" w:rsidRDefault="00B61A84" w:rsidP="00B61A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1A84" w:rsidRPr="001A1E3E" w14:paraId="367D481B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B37A1" w14:textId="2B7F4137" w:rsidR="00B61A84" w:rsidRPr="001A1E3E" w:rsidRDefault="00B61A84" w:rsidP="00B61A84">
            <w:pPr>
              <w:spacing w:after="0"/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FA92" w14:textId="07A6A4DE" w:rsidR="00B61A84" w:rsidRPr="007A62C6" w:rsidRDefault="003B34F2" w:rsidP="003B3FD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Koperty DL z oknem, 110x220mm, białe, samoklejące z paskiem, okno prawe: 40/45x80/90mm, usytuowane 15mm lub 20mm od prawej krawędzi, 15 mm od dolnej krawędzi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(op. po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6A023" w14:textId="5982D371" w:rsidR="00B61A84" w:rsidRPr="007A62C6" w:rsidRDefault="00B61A84" w:rsidP="00B61A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A242C" w14:textId="0AF66F98" w:rsidR="00B61A84" w:rsidRPr="007A62C6" w:rsidRDefault="00B61A84" w:rsidP="00B61A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A9470" w14:textId="77777777" w:rsidR="00B61A84" w:rsidRPr="001A1E3E" w:rsidRDefault="00B61A84" w:rsidP="00B61A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1A84" w:rsidRPr="001A1E3E" w14:paraId="782F96AE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40F38" w14:textId="290D51A8" w:rsidR="00B61A84" w:rsidRPr="001A1E3E" w:rsidRDefault="00B61A84" w:rsidP="00B61A84">
            <w:pPr>
              <w:spacing w:after="0"/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3D005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Etykieta samoprzylepna A4</w:t>
            </w:r>
          </w:p>
          <w:p w14:paraId="17F01354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rozmiar etykiety 210 x 297mm</w:t>
            </w:r>
          </w:p>
          <w:p w14:paraId="70224A3D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kolor etykiety: biały</w:t>
            </w:r>
          </w:p>
          <w:p w14:paraId="6E87065C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ilość etykiet na arkuszu - 1 szt.</w:t>
            </w:r>
          </w:p>
          <w:p w14:paraId="4D0BEF88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rodzaj papieru: matowy offsetowy</w:t>
            </w:r>
          </w:p>
          <w:p w14:paraId="5DF114D6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gramatura papieru 68 g/m²</w:t>
            </w:r>
          </w:p>
          <w:p w14:paraId="04B94D2F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całkowita gramatura arkusza 119 g/m² klej akrylowy przystosowany do drukarek laserowych</w:t>
            </w:r>
          </w:p>
          <w:p w14:paraId="53D2A5B7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zadruk w drukarkach atramentowych, laserowych oraz ksero</w:t>
            </w:r>
          </w:p>
          <w:p w14:paraId="532C4CAC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doskonałe natychmiastowe utrwalanie tuszu i tonera</w:t>
            </w:r>
          </w:p>
          <w:p w14:paraId="6586519A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podkład ograniczający poślizg rolek napędowych w drukarkach</w:t>
            </w:r>
          </w:p>
          <w:p w14:paraId="7108C842" w14:textId="6CF56918" w:rsidR="00B61A84" w:rsidRPr="007A62C6" w:rsidRDefault="00B61A84" w:rsidP="00B61A8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(1 opakowanie = 100 szt. etykiet A4)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81FC" w14:textId="1DCDA9FE" w:rsidR="00B61A84" w:rsidRPr="007A62C6" w:rsidRDefault="00B61A84" w:rsidP="00B61A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A40C" w14:textId="75FF3AE1" w:rsidR="00B61A84" w:rsidRPr="007A62C6" w:rsidRDefault="00B61A84" w:rsidP="00B61A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31CE" w14:textId="77777777" w:rsidR="00B61A84" w:rsidRPr="001A1E3E" w:rsidRDefault="00B61A84" w:rsidP="00B61A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1A84" w:rsidRPr="001A1E3E" w14:paraId="0EC86663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49250" w14:textId="1A0D5BBE" w:rsidR="00B61A84" w:rsidRPr="001A1E3E" w:rsidRDefault="00B61A84" w:rsidP="00B61A84">
            <w:pPr>
              <w:spacing w:after="0"/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2C020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Bindownica do oprawiania dokumentów z grzbietem plastikowym</w:t>
            </w:r>
          </w:p>
          <w:p w14:paraId="4211652A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 xml:space="preserve">- solidna, metalowa konstrukcja urządzenia </w:t>
            </w:r>
          </w:p>
          <w:p w14:paraId="3062D86C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lekko działający mechanizm rozciągania grzbietów</w:t>
            </w:r>
          </w:p>
          <w:p w14:paraId="5B156ABE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 xml:space="preserve">- przycisk nożny uruchamiający urządzenie </w:t>
            </w:r>
          </w:p>
          <w:p w14:paraId="5FACEE1D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regulacja marginesu</w:t>
            </w:r>
          </w:p>
          <w:p w14:paraId="0837A861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ogranicznik formatu</w:t>
            </w:r>
          </w:p>
          <w:p w14:paraId="5A433C8C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 xml:space="preserve">- wyłączane noże </w:t>
            </w:r>
          </w:p>
          <w:p w14:paraId="6076A03F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 xml:space="preserve">- pojemnik na ścinki </w:t>
            </w:r>
          </w:p>
          <w:p w14:paraId="41EE857A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czytelny przymiar grubości grzbietów</w:t>
            </w:r>
          </w:p>
          <w:p w14:paraId="76836512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maksymalny format: A4</w:t>
            </w:r>
          </w:p>
          <w:p w14:paraId="29C955E2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rodzaj oprawianego grzbietu: plastikowy</w:t>
            </w:r>
          </w:p>
          <w:p w14:paraId="2BF079C6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 xml:space="preserve">- ilość wyłączalnych noży: 21 </w:t>
            </w:r>
          </w:p>
          <w:p w14:paraId="437C5D06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tryb pracy: elektryczny</w:t>
            </w:r>
          </w:p>
          <w:p w14:paraId="15097C95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ogranicznik formatu</w:t>
            </w:r>
          </w:p>
          <w:p w14:paraId="27FD2BF5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regulacja marginesu</w:t>
            </w:r>
          </w:p>
          <w:p w14:paraId="368C28F3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regulacja głębokości perforacji</w:t>
            </w:r>
          </w:p>
          <w:p w14:paraId="3A0BCF0A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waga urządzenia: do 17 kg</w:t>
            </w:r>
          </w:p>
          <w:p w14:paraId="72128786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 xml:space="preserve">Wymiary: wysokość: 425 mm, szerokość: 400 mm, głębokość: 256 mm (+/- 5 mm) </w:t>
            </w:r>
          </w:p>
          <w:p w14:paraId="4BE6182A" w14:textId="77777777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oprawianie: maksymalna ilość oprawianych kartek na papierze: 80 g/m: grzbiet plastikowy: 510 (grzbiet 51 mm)</w:t>
            </w:r>
          </w:p>
          <w:p w14:paraId="3234213A" w14:textId="77777777" w:rsidR="00B61A84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- dziurkowanie: rodzaj grzbietu: plastikowy - maksymalna ilość dziurkowanych kartek na papierze: 80 g/m: 30</w:t>
            </w:r>
          </w:p>
          <w:p w14:paraId="2E5DDFB4" w14:textId="4C1DE702" w:rsidR="00B61A84" w:rsidRPr="007A62C6" w:rsidRDefault="00B61A84" w:rsidP="00B61A84">
            <w:pPr>
              <w:spacing w:after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BD1A8" w14:textId="0D4885DF" w:rsidR="00B61A84" w:rsidRPr="007A62C6" w:rsidRDefault="00B61A84" w:rsidP="00B61A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70EFE" w14:textId="32447568" w:rsidR="00B61A84" w:rsidRPr="007A62C6" w:rsidRDefault="00B61A84" w:rsidP="00B61A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714DF" w14:textId="77777777" w:rsidR="00B61A84" w:rsidRPr="001A1E3E" w:rsidRDefault="00B61A84" w:rsidP="00B61A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1A84" w:rsidRPr="001A1E3E" w14:paraId="4D58B705" w14:textId="7777777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3BC0A" w14:textId="05FE61DC" w:rsidR="00B61A84" w:rsidRPr="001A1E3E" w:rsidRDefault="00B61A84" w:rsidP="00B61A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F5DE" w14:textId="77777777" w:rsidR="00B61A84" w:rsidRPr="007A62C6" w:rsidRDefault="00B61A84" w:rsidP="00B61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color w:val="000000"/>
              </w:rPr>
              <w:t>Kalkulator</w:t>
            </w:r>
          </w:p>
          <w:p w14:paraId="7ADD0C61" w14:textId="77777777" w:rsidR="00B61A84" w:rsidRPr="007A62C6" w:rsidRDefault="00B61A84" w:rsidP="00B61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color w:val="000000"/>
              </w:rPr>
              <w:t>- wyświetlacz 12-pozycyjny</w:t>
            </w:r>
          </w:p>
          <w:p w14:paraId="0D30D110" w14:textId="77777777" w:rsidR="00B61A84" w:rsidRPr="007A62C6" w:rsidRDefault="00B61A84" w:rsidP="00B61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color w:val="000000"/>
              </w:rPr>
              <w:t>- podwójne zasilanie</w:t>
            </w:r>
          </w:p>
          <w:p w14:paraId="24D114FA" w14:textId="0C038A96" w:rsidR="00B61A84" w:rsidRPr="00D56A00" w:rsidRDefault="00B61A84" w:rsidP="00D56A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A62C6">
              <w:rPr>
                <w:rFonts w:ascii="Times New Roman" w:hAnsi="Times New Roman"/>
                <w:color w:val="000000"/>
              </w:rPr>
              <w:t xml:space="preserve">- </w:t>
            </w:r>
            <w:r w:rsidR="00D56A0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wymiary: 165x115x22mm lub </w:t>
            </w:r>
            <w:r w:rsidR="00D56A00">
              <w:rPr>
                <w:rFonts w:ascii="Times New Roman" w:hAnsi="Times New Roman"/>
                <w:bCs/>
              </w:rPr>
              <w:t xml:space="preserve">180x135x40mm </w:t>
            </w:r>
            <w:r w:rsidR="00D56A00">
              <w:rPr>
                <w:rFonts w:ascii="Times New Roman" w:hAnsi="Times New Roman"/>
                <w:bCs/>
              </w:rPr>
              <w:t xml:space="preserve">                     </w:t>
            </w:r>
            <w:r w:rsidR="00D56A00">
              <w:rPr>
                <w:rFonts w:ascii="Times New Roman" w:hAnsi="Times New Roman"/>
                <w:bCs/>
              </w:rPr>
              <w:t>lub 188x144x37mm</w:t>
            </w:r>
          </w:p>
          <w:p w14:paraId="041E7D36" w14:textId="77777777" w:rsidR="00B61A84" w:rsidRPr="007A62C6" w:rsidRDefault="00B61A84" w:rsidP="00B61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color w:val="000000"/>
              </w:rPr>
              <w:t>Funkcje:</w:t>
            </w:r>
          </w:p>
          <w:p w14:paraId="20B6318C" w14:textId="77777777" w:rsidR="00B61A84" w:rsidRPr="007A62C6" w:rsidRDefault="00B61A84" w:rsidP="00B61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color w:val="000000"/>
              </w:rPr>
              <w:t>- zaokrąglanie wyników</w:t>
            </w:r>
          </w:p>
          <w:p w14:paraId="089792CB" w14:textId="77777777" w:rsidR="00B61A84" w:rsidRPr="007A62C6" w:rsidRDefault="00B61A84" w:rsidP="00B61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color w:val="000000"/>
              </w:rPr>
              <w:t>- klawisz cofania</w:t>
            </w:r>
          </w:p>
          <w:p w14:paraId="39E71B70" w14:textId="77777777" w:rsidR="00B61A84" w:rsidRPr="007A62C6" w:rsidRDefault="00B61A84" w:rsidP="00B61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color w:val="000000"/>
              </w:rPr>
              <w:t xml:space="preserve"> - obliczenia podatkowe TAX</w:t>
            </w:r>
          </w:p>
          <w:p w14:paraId="7214592C" w14:textId="77777777" w:rsidR="00B61A84" w:rsidRPr="007A62C6" w:rsidRDefault="00B61A84" w:rsidP="00B61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color w:val="000000"/>
              </w:rPr>
              <w:t xml:space="preserve"> - obliczanie procentów</w:t>
            </w:r>
          </w:p>
          <w:p w14:paraId="11ADE3C0" w14:textId="77777777" w:rsidR="00B61A84" w:rsidRPr="007A62C6" w:rsidRDefault="00B61A84" w:rsidP="00B61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color w:val="000000"/>
              </w:rPr>
              <w:t xml:space="preserve"> - funkcja pierwiastka kwadratowego</w:t>
            </w:r>
          </w:p>
          <w:p w14:paraId="5706EC7A" w14:textId="77777777" w:rsidR="00B61A84" w:rsidRPr="007A62C6" w:rsidRDefault="00B61A84" w:rsidP="00B61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color w:val="000000"/>
              </w:rPr>
              <w:t>- obliczanie marży MU</w:t>
            </w:r>
          </w:p>
          <w:p w14:paraId="3FAAF935" w14:textId="77777777" w:rsidR="00B61A84" w:rsidRPr="007A62C6" w:rsidRDefault="00B61A84" w:rsidP="00B61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color w:val="000000"/>
              </w:rPr>
              <w:t>- znacznik części tysięcznych</w:t>
            </w:r>
          </w:p>
          <w:p w14:paraId="0E51924B" w14:textId="1D274DE2" w:rsidR="00B61A84" w:rsidRPr="007A62C6" w:rsidRDefault="00B61A84" w:rsidP="00B61A8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color w:val="000000"/>
              </w:rPr>
              <w:t>- klawisz zmiany znaku +/-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605BC" w14:textId="07E39299" w:rsidR="00B61A84" w:rsidRPr="007A62C6" w:rsidRDefault="00B61A84" w:rsidP="00B61A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6E9DE" w14:textId="407BB39A" w:rsidR="00B61A84" w:rsidRPr="007A62C6" w:rsidRDefault="00B61A84" w:rsidP="00B61A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A62C6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6CB0F" w14:textId="77777777" w:rsidR="00B61A84" w:rsidRPr="001A1E3E" w:rsidRDefault="00B61A84" w:rsidP="00B61A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18153B0" w14:textId="09746FB1" w:rsidR="007A62C6" w:rsidRDefault="007A62C6">
      <w:pPr>
        <w:rPr>
          <w:rFonts w:ascii="Times New Roman" w:hAnsi="Times New Roman"/>
        </w:rPr>
      </w:pPr>
    </w:p>
    <w:p w14:paraId="52ED8A61" w14:textId="77777777" w:rsidR="007A62C6" w:rsidRDefault="007A62C6">
      <w:pPr>
        <w:rPr>
          <w:rFonts w:ascii="Times New Roman" w:hAnsi="Times New Roman"/>
        </w:rPr>
      </w:pPr>
    </w:p>
    <w:p w14:paraId="3CC24782" w14:textId="77777777" w:rsidR="00993267" w:rsidRPr="005E7B31" w:rsidRDefault="00993267" w:rsidP="00993267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14:paraId="043E17E7" w14:textId="77777777" w:rsidR="00993267" w:rsidRPr="005E7B31" w:rsidRDefault="00993267" w:rsidP="00993267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27ABF1" w14:textId="77777777" w:rsidR="00993267" w:rsidRPr="005E7B31" w:rsidRDefault="00993267" w:rsidP="00993267">
      <w:pPr>
        <w:rPr>
          <w:rFonts w:ascii="Times New Roman" w:hAnsi="Times New Roman"/>
        </w:rPr>
      </w:pPr>
    </w:p>
    <w:p w14:paraId="55FC3123" w14:textId="77777777" w:rsidR="00993267" w:rsidRPr="005E7B31" w:rsidRDefault="00993267" w:rsidP="00993267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14:paraId="46F5FDD5" w14:textId="77777777" w:rsidR="00993267" w:rsidRDefault="00993267">
      <w:pPr>
        <w:rPr>
          <w:rFonts w:ascii="Times New Roman" w:hAnsi="Times New Roman"/>
        </w:rPr>
      </w:pPr>
    </w:p>
    <w:p w14:paraId="6617A05B" w14:textId="77777777" w:rsidR="00696C07" w:rsidRDefault="00696C07">
      <w:pPr>
        <w:rPr>
          <w:rFonts w:ascii="Times New Roman" w:hAnsi="Times New Roman"/>
        </w:rPr>
      </w:pPr>
    </w:p>
    <w:p w14:paraId="336FA3F1" w14:textId="77777777" w:rsidR="00696C07" w:rsidRDefault="00696C07">
      <w:pPr>
        <w:rPr>
          <w:rFonts w:ascii="Times New Roman" w:hAnsi="Times New Roman"/>
        </w:rPr>
      </w:pPr>
    </w:p>
    <w:p w14:paraId="25B36456" w14:textId="0AFCEC4C" w:rsidR="00150A99" w:rsidRDefault="00150A99" w:rsidP="00696C07">
      <w:pPr>
        <w:rPr>
          <w:rFonts w:ascii="Times New Roman" w:hAnsi="Times New Roman"/>
        </w:rPr>
      </w:pPr>
    </w:p>
    <w:p w14:paraId="2401DC01" w14:textId="77777777" w:rsidR="00B61A84" w:rsidRDefault="00B61A84" w:rsidP="00696C07">
      <w:pPr>
        <w:rPr>
          <w:rFonts w:ascii="Times New Roman" w:hAnsi="Times New Roman"/>
        </w:rPr>
      </w:pPr>
    </w:p>
    <w:p w14:paraId="1415FCC5" w14:textId="2C8DBC4A" w:rsidR="00A16AC9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Załącznik nr 3</w:t>
      </w:r>
      <w:r>
        <w:rPr>
          <w:rFonts w:ascii="Times New Roman" w:hAnsi="Times New Roman"/>
          <w:i/>
        </w:rPr>
        <w:t>M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projektowanych postanowień </w:t>
      </w:r>
      <w:r w:rsidRPr="00D87F4C">
        <w:rPr>
          <w:rFonts w:ascii="Times New Roman" w:hAnsi="Times New Roman"/>
          <w:i/>
        </w:rPr>
        <w:t xml:space="preserve">umowy </w:t>
      </w:r>
    </w:p>
    <w:p w14:paraId="2A8EC066" w14:textId="77777777" w:rsidR="00A16AC9" w:rsidRPr="00D87F4C" w:rsidRDefault="00A16AC9" w:rsidP="00A16AC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(BOR08.2305.16.2022</w:t>
      </w:r>
      <w:r w:rsidRPr="00D87F4C">
        <w:rPr>
          <w:rFonts w:ascii="Times New Roman" w:hAnsi="Times New Roman"/>
          <w:i/>
        </w:rPr>
        <w:t>.DP)</w:t>
      </w:r>
    </w:p>
    <w:p w14:paraId="5C44850B" w14:textId="77777777" w:rsidR="00696C07" w:rsidRPr="009952C0" w:rsidRDefault="00696C07" w:rsidP="00696C07">
      <w:pPr>
        <w:pStyle w:val="Nagwek"/>
        <w:jc w:val="right"/>
        <w:rPr>
          <w:rFonts w:ascii="Times New Roman" w:hAnsi="Times New Roman"/>
          <w:i/>
        </w:rPr>
      </w:pPr>
    </w:p>
    <w:p w14:paraId="4BB0E211" w14:textId="77777777" w:rsidR="00696C07" w:rsidRDefault="00696C07" w:rsidP="00696C07">
      <w:pPr>
        <w:rPr>
          <w:rFonts w:ascii="Times New Roman" w:hAnsi="Times New Roman"/>
        </w:rPr>
      </w:pPr>
    </w:p>
    <w:p w14:paraId="5BDD95AB" w14:textId="641670CC" w:rsidR="00696C07" w:rsidRDefault="00696C07" w:rsidP="00696C0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A16AC9">
        <w:rPr>
          <w:rFonts w:ascii="Times New Roman" w:hAnsi="Times New Roman"/>
        </w:rPr>
        <w:t>2</w:t>
      </w:r>
      <w:r w:rsidRPr="00AE26DC">
        <w:rPr>
          <w:rFonts w:ascii="Times New Roman" w:hAnsi="Times New Roman"/>
        </w:rPr>
        <w:t xml:space="preserve"> r.</w:t>
      </w:r>
    </w:p>
    <w:p w14:paraId="5EC3A5C0" w14:textId="77777777" w:rsidR="00696C07" w:rsidRPr="009952C0" w:rsidRDefault="00696C07" w:rsidP="00696C07">
      <w:pPr>
        <w:spacing w:after="0"/>
        <w:jc w:val="right"/>
        <w:rPr>
          <w:rFonts w:ascii="Times New Roman" w:hAnsi="Times New Roman"/>
        </w:rPr>
      </w:pPr>
    </w:p>
    <w:p w14:paraId="12BA8E6B" w14:textId="77777777" w:rsidR="00696C07" w:rsidRDefault="00696C07" w:rsidP="00696C07">
      <w:pPr>
        <w:spacing w:after="0"/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14:paraId="19F66648" w14:textId="77777777" w:rsidR="00696C07" w:rsidRDefault="00696C07" w:rsidP="00696C0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(ZAMÓWIENIE OPCJONALNE)</w:t>
      </w:r>
    </w:p>
    <w:p w14:paraId="1CBE8F9B" w14:textId="77777777" w:rsidR="00696C07" w:rsidRPr="009952C0" w:rsidRDefault="00696C07" w:rsidP="00696C07">
      <w:pPr>
        <w:spacing w:after="0"/>
        <w:jc w:val="both"/>
        <w:rPr>
          <w:rFonts w:ascii="Times New Roman" w:hAnsi="Times New Roman"/>
          <w:b/>
        </w:rPr>
      </w:pPr>
    </w:p>
    <w:p w14:paraId="5597F0AB" w14:textId="77777777" w:rsidR="00696C07" w:rsidRDefault="00696C07" w:rsidP="00696C07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</w:t>
      </w:r>
      <w:r w:rsidRPr="008B5BF4">
        <w:rPr>
          <w:rFonts w:ascii="Times New Roman" w:hAnsi="Times New Roman"/>
        </w:rPr>
        <w:t xml:space="preserve"> - kierownik / pracownik Biura ……………………… w Opolskim Oddziale Regionalnym ARiMR w Opolu, ul. Wrocławska 170G, </w:t>
      </w:r>
      <w:r>
        <w:rPr>
          <w:rFonts w:ascii="Times New Roman" w:hAnsi="Times New Roman"/>
        </w:rPr>
        <w:t>artykuły biurowe</w:t>
      </w:r>
      <w:r w:rsidRPr="00AB31DA">
        <w:rPr>
          <w:rFonts w:ascii="Times New Roman" w:hAnsi="Times New Roman"/>
        </w:rPr>
        <w:t xml:space="preserve"> </w:t>
      </w:r>
      <w:r w:rsidRPr="008B5BF4">
        <w:rPr>
          <w:rFonts w:ascii="Times New Roman" w:hAnsi="Times New Roman"/>
        </w:rPr>
        <w:t>na potrzeby Opolskiego Oddziału Regionalnego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63"/>
        <w:gridCol w:w="1074"/>
        <w:gridCol w:w="1141"/>
        <w:gridCol w:w="1086"/>
      </w:tblGrid>
      <w:tr w:rsidR="00696C07" w14:paraId="4FE76CC5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8B546" w14:textId="77777777" w:rsidR="00696C07" w:rsidRPr="009952C0" w:rsidRDefault="00696C07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F2083" w14:textId="77777777" w:rsidR="00696C07" w:rsidRPr="009952C0" w:rsidRDefault="00696C07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F1284" w14:textId="77777777" w:rsidR="00696C07" w:rsidRPr="009952C0" w:rsidRDefault="00696C07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60C05" w14:textId="77777777" w:rsidR="00696C07" w:rsidRDefault="0098483F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Maksymalna wielkość zamówienia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81340" w14:textId="77777777" w:rsidR="00696C07" w:rsidRDefault="00696C07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696C07" w:rsidRPr="001A1E3E" w14:paraId="2CE23737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49854" w14:textId="77777777" w:rsidR="00696C07" w:rsidRPr="00E51EBE" w:rsidRDefault="00696C07" w:rsidP="00FA62F1">
            <w:pPr>
              <w:jc w:val="center"/>
              <w:rPr>
                <w:rFonts w:ascii="Times New Roman" w:eastAsia="Times New Roman" w:hAnsi="Times New Roman"/>
              </w:rPr>
            </w:pPr>
            <w:r w:rsidRPr="00E51EBE">
              <w:rPr>
                <w:rFonts w:ascii="Times New Roman" w:hAnsi="Times New Roman"/>
              </w:rP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DBC1" w14:textId="0128DB14"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6416" w14:textId="278DACBF"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F8C43" w14:textId="4BF23FFD"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4D23C" w14:textId="77777777" w:rsidR="00696C07" w:rsidRPr="001A1E3E" w:rsidRDefault="00696C07" w:rsidP="00FA62F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6C07" w:rsidRPr="001A1E3E" w14:paraId="6D42D0F5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D16B6" w14:textId="77777777"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D4D3C" w14:textId="33540A78"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8E038" w14:textId="3E508D93"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EB3FE" w14:textId="176950E1"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BBD1E" w14:textId="77777777" w:rsidR="00696C07" w:rsidRPr="001A1E3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696C07" w:rsidRPr="001A1E3E" w14:paraId="54D4F685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73586" w14:textId="77777777"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3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D2C86" w14:textId="554F7113"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D829" w14:textId="579A4B81" w:rsidR="00696C07" w:rsidRPr="00E51EB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E81AD" w14:textId="3A227975"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18916" w14:textId="77777777" w:rsidR="00696C07" w:rsidRPr="001A1E3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6C07" w:rsidRPr="001A1E3E" w14:paraId="30B91F25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22AE1" w14:textId="77777777"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4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3B60F" w14:textId="7E35193D"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C1964" w14:textId="34DC3048" w:rsidR="00696C07" w:rsidRPr="00E51EB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F728" w14:textId="63B1BE3E"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48D9B" w14:textId="77777777" w:rsidR="00696C07" w:rsidRPr="001A1E3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6C07" w:rsidRPr="001A1E3E" w14:paraId="2593921F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C8BE2" w14:textId="77777777"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5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F34D8" w14:textId="1AE0C5C7"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B10D9" w14:textId="2AC67770" w:rsidR="00696C07" w:rsidRPr="00E51EB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20828" w14:textId="56162641"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FD0A0" w14:textId="77777777" w:rsidR="00696C07" w:rsidRPr="001A1E3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696C07" w:rsidRPr="001A1E3E" w14:paraId="4E181D6B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97CD0" w14:textId="77777777"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6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61153" w14:textId="5E68B6F5"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8E39" w14:textId="51770787" w:rsidR="00696C07" w:rsidRPr="00E51EB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3D7DB" w14:textId="3C101EB6"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CBA69" w14:textId="77777777" w:rsidR="00696C07" w:rsidRPr="001A1E3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6C07" w:rsidRPr="001A1E3E" w14:paraId="39E3163A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D7275" w14:textId="77777777"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7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CAB27" w14:textId="4237698B"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EB6EF" w14:textId="145955A5" w:rsidR="00696C07" w:rsidRPr="00E51EB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CB868" w14:textId="723FCAF0"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3AFF" w14:textId="77777777" w:rsidR="00696C07" w:rsidRPr="001A1E3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6C07" w:rsidRPr="001A1E3E" w14:paraId="67F63897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87923" w14:textId="77777777"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8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C0F94" w14:textId="269FC518"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E6EC4" w14:textId="308CDA4F" w:rsidR="00696C07" w:rsidRPr="00E51EB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C326A" w14:textId="62D8C1BA"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6E4DA" w14:textId="77777777" w:rsidR="00696C07" w:rsidRPr="001A1E3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A99" w:rsidRPr="001A1E3E" w14:paraId="5744A101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9B46C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9.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B4BBB" w14:textId="77777777" w:rsidR="00150A99" w:rsidRPr="00150A99" w:rsidRDefault="00150A99" w:rsidP="00FD1A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51D20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B2672" w14:textId="77777777" w:rsidR="00150A99" w:rsidRPr="00150A99" w:rsidRDefault="00150A99" w:rsidP="00FD1A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ECABD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A99" w:rsidRPr="001A1E3E" w14:paraId="2ED258E6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1963A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10.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1A5E" w14:textId="77777777" w:rsidR="00150A99" w:rsidRPr="00150A99" w:rsidRDefault="00150A99" w:rsidP="00FD1A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9662F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1F156" w14:textId="77777777" w:rsidR="00150A99" w:rsidRPr="00150A99" w:rsidRDefault="00150A99" w:rsidP="00FD1A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46F65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A99" w:rsidRPr="001A1E3E" w14:paraId="69C51FD5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935E9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11.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61AFD" w14:textId="77777777" w:rsidR="00150A99" w:rsidRPr="001A1E3E" w:rsidRDefault="00150A99" w:rsidP="00FD1A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6329B" w14:textId="77777777" w:rsidR="00150A99" w:rsidRPr="00150A99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01DDB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62138" w14:textId="77777777" w:rsidR="00150A99" w:rsidRPr="00150A99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A99" w:rsidRPr="001A1E3E" w14:paraId="77010775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31AF3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12.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BDAF" w14:textId="77777777" w:rsidR="00150A99" w:rsidRPr="001A1E3E" w:rsidRDefault="00150A99" w:rsidP="00FD1A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2C182" w14:textId="77777777" w:rsidR="00150A99" w:rsidRPr="00150A99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67763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DEAB" w14:textId="77777777" w:rsidR="00150A99" w:rsidRPr="00150A99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A99" w:rsidRPr="001A1E3E" w14:paraId="2A20BC56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7FC53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13.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800D9" w14:textId="77777777" w:rsidR="00150A99" w:rsidRPr="001A1E3E" w:rsidRDefault="00150A99" w:rsidP="00FD1A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5790C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90A2" w14:textId="77777777" w:rsidR="00150A99" w:rsidRPr="00150A99" w:rsidRDefault="00150A99" w:rsidP="00FD1A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67770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A99" w:rsidRPr="001A1E3E" w14:paraId="1E231C4A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5EF02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14.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004F" w14:textId="77777777" w:rsidR="00150A99" w:rsidRPr="001A1E3E" w:rsidRDefault="00150A99" w:rsidP="00FD1A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BB5B6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6C6E2" w14:textId="77777777" w:rsidR="00150A99" w:rsidRPr="00150A99" w:rsidRDefault="00150A99" w:rsidP="00FD1A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895AF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A99" w:rsidRPr="001A1E3E" w14:paraId="77614883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101D3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15.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FC54E" w14:textId="77777777" w:rsidR="00150A99" w:rsidRPr="001A1E3E" w:rsidRDefault="00150A99" w:rsidP="00FD1A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13060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9DA92" w14:textId="77777777" w:rsidR="00150A99" w:rsidRPr="00150A99" w:rsidRDefault="00150A99" w:rsidP="00FD1A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2EB15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A99" w:rsidRPr="001A1E3E" w14:paraId="4D528BF3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7B928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16.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71F35" w14:textId="77777777" w:rsidR="00150A99" w:rsidRPr="001A1E3E" w:rsidRDefault="00150A99" w:rsidP="00FD1A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E867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4A170" w14:textId="77777777" w:rsidR="00150A99" w:rsidRPr="00150A99" w:rsidRDefault="00150A99" w:rsidP="00FD1A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46CA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A99" w:rsidRPr="001A1E3E" w14:paraId="69DD602F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FB793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17.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7B7D" w14:textId="77777777" w:rsidR="00150A99" w:rsidRPr="001A1E3E" w:rsidRDefault="00150A99" w:rsidP="00FD1A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83245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D3BF6" w14:textId="77777777" w:rsidR="00150A99" w:rsidRPr="00150A99" w:rsidRDefault="00150A99" w:rsidP="00FD1A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21D5E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A99" w:rsidRPr="001A1E3E" w14:paraId="4EF6964F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FDE63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18.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36AB6" w14:textId="77777777" w:rsidR="00150A99" w:rsidRPr="001A1E3E" w:rsidRDefault="00150A99" w:rsidP="00FD1A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18D93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128DA" w14:textId="77777777" w:rsidR="00150A99" w:rsidRPr="00150A99" w:rsidRDefault="00150A99" w:rsidP="00FD1A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914FA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A99" w:rsidRPr="001A1E3E" w14:paraId="36466026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12638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19.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4242A" w14:textId="77777777" w:rsidR="00150A99" w:rsidRPr="001A1E3E" w:rsidRDefault="00150A99" w:rsidP="00FD1A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C0F5D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62DCA" w14:textId="77777777" w:rsidR="00150A99" w:rsidRPr="00150A99" w:rsidRDefault="00150A99" w:rsidP="00FD1A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77167" w14:textId="77777777" w:rsidR="00150A99" w:rsidRPr="001A1E3E" w:rsidRDefault="00150A99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1A84" w:rsidRPr="001A1E3E" w14:paraId="40246090" w14:textId="77777777" w:rsidTr="00150A99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5EEC8" w14:textId="54D87EF7" w:rsidR="00B61A84" w:rsidRPr="001A1E3E" w:rsidRDefault="00B61A84" w:rsidP="00FD1A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6225B" w14:textId="77777777" w:rsidR="00B61A84" w:rsidRPr="001A1E3E" w:rsidRDefault="00B61A84" w:rsidP="00FD1A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0E3A3" w14:textId="77777777" w:rsidR="00B61A84" w:rsidRPr="001A1E3E" w:rsidRDefault="00B61A84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9B13E" w14:textId="77777777" w:rsidR="00B61A84" w:rsidRPr="00150A99" w:rsidRDefault="00B61A84" w:rsidP="00FD1A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166E0" w14:textId="77777777" w:rsidR="00B61A84" w:rsidRPr="001A1E3E" w:rsidRDefault="00B61A84" w:rsidP="00FD1A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B99FF48" w14:textId="77777777" w:rsidR="00696C07" w:rsidRDefault="00696C07" w:rsidP="00696C07">
      <w:pPr>
        <w:rPr>
          <w:rFonts w:ascii="Times New Roman" w:hAnsi="Times New Roman"/>
        </w:rPr>
      </w:pPr>
    </w:p>
    <w:p w14:paraId="0DE358FB" w14:textId="77777777" w:rsidR="00696C07" w:rsidRPr="005E7B31" w:rsidRDefault="00696C07" w:rsidP="00696C07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14:paraId="65D95758" w14:textId="77777777" w:rsidR="00696C07" w:rsidRPr="005E7B31" w:rsidRDefault="00696C07" w:rsidP="00696C07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F8B3B8" w14:textId="77777777" w:rsidR="00696C07" w:rsidRPr="005E7B31" w:rsidRDefault="00696C07" w:rsidP="00696C07">
      <w:pPr>
        <w:rPr>
          <w:rFonts w:ascii="Times New Roman" w:hAnsi="Times New Roman"/>
        </w:rPr>
      </w:pPr>
    </w:p>
    <w:p w14:paraId="29137123" w14:textId="77777777" w:rsidR="00696C07" w:rsidRPr="005E7B31" w:rsidRDefault="00696C07" w:rsidP="00696C07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14:paraId="69E816A4" w14:textId="77777777" w:rsidR="00696C07" w:rsidRDefault="00696C07">
      <w:pPr>
        <w:rPr>
          <w:rFonts w:ascii="Times New Roman" w:hAnsi="Times New Roman"/>
        </w:rPr>
      </w:pPr>
    </w:p>
    <w:p w14:paraId="07B983FF" w14:textId="77777777" w:rsidR="00D22C72" w:rsidRDefault="00D22C72">
      <w:pPr>
        <w:rPr>
          <w:rFonts w:ascii="Times New Roman" w:hAnsi="Times New Roman"/>
        </w:rPr>
      </w:pPr>
    </w:p>
    <w:p w14:paraId="73098F1F" w14:textId="77777777" w:rsidR="00D22C72" w:rsidRDefault="00D22C72">
      <w:pPr>
        <w:rPr>
          <w:rFonts w:ascii="Times New Roman" w:hAnsi="Times New Roman"/>
        </w:rPr>
      </w:pPr>
    </w:p>
    <w:p w14:paraId="50C48F06" w14:textId="77777777" w:rsidR="00D22C72" w:rsidRDefault="00D22C72">
      <w:pPr>
        <w:rPr>
          <w:rFonts w:ascii="Times New Roman" w:hAnsi="Times New Roman"/>
        </w:rPr>
      </w:pPr>
    </w:p>
    <w:p w14:paraId="1FAFAF46" w14:textId="77777777" w:rsidR="00D22C72" w:rsidRDefault="00D22C72">
      <w:pPr>
        <w:rPr>
          <w:rFonts w:ascii="Times New Roman" w:hAnsi="Times New Roman"/>
        </w:rPr>
      </w:pPr>
    </w:p>
    <w:p w14:paraId="31E3DEF5" w14:textId="77777777" w:rsidR="00D22C72" w:rsidRDefault="00D22C72">
      <w:pPr>
        <w:rPr>
          <w:rFonts w:ascii="Times New Roman" w:hAnsi="Times New Roman"/>
        </w:rPr>
      </w:pPr>
    </w:p>
    <w:p w14:paraId="0DED1E45" w14:textId="77777777" w:rsidR="00D22C72" w:rsidRDefault="00D22C72">
      <w:pPr>
        <w:rPr>
          <w:rFonts w:ascii="Times New Roman" w:hAnsi="Times New Roman"/>
        </w:rPr>
      </w:pPr>
    </w:p>
    <w:p w14:paraId="5CAEF88F" w14:textId="77777777" w:rsidR="00D22C72" w:rsidRDefault="00D22C72">
      <w:pPr>
        <w:rPr>
          <w:rFonts w:ascii="Times New Roman" w:hAnsi="Times New Roman"/>
        </w:rPr>
      </w:pPr>
    </w:p>
    <w:p w14:paraId="3F826855" w14:textId="77777777" w:rsidR="00D22C72" w:rsidRDefault="00D22C72">
      <w:pPr>
        <w:rPr>
          <w:rFonts w:ascii="Times New Roman" w:hAnsi="Times New Roman"/>
        </w:rPr>
      </w:pPr>
    </w:p>
    <w:p w14:paraId="08E94B51" w14:textId="5A58ECA1" w:rsidR="00D22C72" w:rsidRDefault="00D22C72">
      <w:pPr>
        <w:rPr>
          <w:rFonts w:ascii="Times New Roman" w:hAnsi="Times New Roman"/>
        </w:rPr>
      </w:pPr>
    </w:p>
    <w:p w14:paraId="4F70084D" w14:textId="77777777" w:rsidR="00D22C72" w:rsidRPr="009952C0" w:rsidRDefault="00D22C72">
      <w:pPr>
        <w:rPr>
          <w:rFonts w:ascii="Times New Roman" w:hAnsi="Times New Roman"/>
        </w:rPr>
      </w:pPr>
    </w:p>
    <w:sectPr w:rsidR="00D22C72" w:rsidRPr="0099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3D45" w14:textId="77777777" w:rsidR="00C80E76" w:rsidRDefault="00C80E76" w:rsidP="009952C0">
      <w:pPr>
        <w:spacing w:after="0" w:line="240" w:lineRule="auto"/>
      </w:pPr>
      <w:r>
        <w:separator/>
      </w:r>
    </w:p>
  </w:endnote>
  <w:endnote w:type="continuationSeparator" w:id="0">
    <w:p w14:paraId="42F2ABD8" w14:textId="77777777" w:rsidR="00C80E76" w:rsidRDefault="00C80E76" w:rsidP="0099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2AB5" w14:textId="77777777" w:rsidR="00C80E76" w:rsidRDefault="00C80E76" w:rsidP="009952C0">
      <w:pPr>
        <w:spacing w:after="0" w:line="240" w:lineRule="auto"/>
      </w:pPr>
      <w:r>
        <w:separator/>
      </w:r>
    </w:p>
  </w:footnote>
  <w:footnote w:type="continuationSeparator" w:id="0">
    <w:p w14:paraId="49A4CBB7" w14:textId="77777777" w:rsidR="00C80E76" w:rsidRDefault="00C80E76" w:rsidP="0099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C0"/>
    <w:rsid w:val="00001D07"/>
    <w:rsid w:val="0000699A"/>
    <w:rsid w:val="000115E7"/>
    <w:rsid w:val="000419AE"/>
    <w:rsid w:val="00053E3F"/>
    <w:rsid w:val="000544B3"/>
    <w:rsid w:val="00085C53"/>
    <w:rsid w:val="000A602E"/>
    <w:rsid w:val="000C4185"/>
    <w:rsid w:val="000E6EF2"/>
    <w:rsid w:val="000F3D27"/>
    <w:rsid w:val="00101E7E"/>
    <w:rsid w:val="00107690"/>
    <w:rsid w:val="00111C78"/>
    <w:rsid w:val="00112AF7"/>
    <w:rsid w:val="00137B98"/>
    <w:rsid w:val="00150A99"/>
    <w:rsid w:val="0015226C"/>
    <w:rsid w:val="00152861"/>
    <w:rsid w:val="001555C5"/>
    <w:rsid w:val="00163C9D"/>
    <w:rsid w:val="001A1E3E"/>
    <w:rsid w:val="001B080A"/>
    <w:rsid w:val="001B152D"/>
    <w:rsid w:val="001B55CD"/>
    <w:rsid w:val="001B7421"/>
    <w:rsid w:val="001C2143"/>
    <w:rsid w:val="001C419A"/>
    <w:rsid w:val="001D1287"/>
    <w:rsid w:val="001D1754"/>
    <w:rsid w:val="001F3619"/>
    <w:rsid w:val="00205F65"/>
    <w:rsid w:val="002117E0"/>
    <w:rsid w:val="00251C7D"/>
    <w:rsid w:val="002604E9"/>
    <w:rsid w:val="00265A28"/>
    <w:rsid w:val="00281C8F"/>
    <w:rsid w:val="00282670"/>
    <w:rsid w:val="002865D2"/>
    <w:rsid w:val="002904B8"/>
    <w:rsid w:val="002977CB"/>
    <w:rsid w:val="002A29F2"/>
    <w:rsid w:val="002B1BEB"/>
    <w:rsid w:val="002D44D2"/>
    <w:rsid w:val="002E2F60"/>
    <w:rsid w:val="002F2191"/>
    <w:rsid w:val="00304710"/>
    <w:rsid w:val="0033024E"/>
    <w:rsid w:val="00332634"/>
    <w:rsid w:val="0033391C"/>
    <w:rsid w:val="00333CE4"/>
    <w:rsid w:val="003364BC"/>
    <w:rsid w:val="0034676B"/>
    <w:rsid w:val="003470DC"/>
    <w:rsid w:val="00367A87"/>
    <w:rsid w:val="00376C31"/>
    <w:rsid w:val="00381F08"/>
    <w:rsid w:val="00397FC9"/>
    <w:rsid w:val="003B34F2"/>
    <w:rsid w:val="003B3FD4"/>
    <w:rsid w:val="003C2522"/>
    <w:rsid w:val="003D3DC8"/>
    <w:rsid w:val="003D45DE"/>
    <w:rsid w:val="003D6D22"/>
    <w:rsid w:val="003E7454"/>
    <w:rsid w:val="003F1002"/>
    <w:rsid w:val="003F6C94"/>
    <w:rsid w:val="00403316"/>
    <w:rsid w:val="00410ADD"/>
    <w:rsid w:val="00412007"/>
    <w:rsid w:val="00423509"/>
    <w:rsid w:val="0046517D"/>
    <w:rsid w:val="00475DA4"/>
    <w:rsid w:val="004975A1"/>
    <w:rsid w:val="004B0087"/>
    <w:rsid w:val="004B31C4"/>
    <w:rsid w:val="004B5D6E"/>
    <w:rsid w:val="004C2CE5"/>
    <w:rsid w:val="004E312D"/>
    <w:rsid w:val="004E5676"/>
    <w:rsid w:val="004F4639"/>
    <w:rsid w:val="004F7AFC"/>
    <w:rsid w:val="00512629"/>
    <w:rsid w:val="0051291B"/>
    <w:rsid w:val="00523E64"/>
    <w:rsid w:val="00534568"/>
    <w:rsid w:val="00537677"/>
    <w:rsid w:val="00553B0B"/>
    <w:rsid w:val="005671B3"/>
    <w:rsid w:val="00576E11"/>
    <w:rsid w:val="005832B7"/>
    <w:rsid w:val="005876E2"/>
    <w:rsid w:val="00590A60"/>
    <w:rsid w:val="005C3A38"/>
    <w:rsid w:val="005C7F0B"/>
    <w:rsid w:val="005E1D18"/>
    <w:rsid w:val="005E7B31"/>
    <w:rsid w:val="006047B8"/>
    <w:rsid w:val="006338FA"/>
    <w:rsid w:val="00642276"/>
    <w:rsid w:val="00654B34"/>
    <w:rsid w:val="0068055F"/>
    <w:rsid w:val="0068148A"/>
    <w:rsid w:val="00695800"/>
    <w:rsid w:val="00696C07"/>
    <w:rsid w:val="0069756E"/>
    <w:rsid w:val="006D0D1C"/>
    <w:rsid w:val="006D1530"/>
    <w:rsid w:val="006D3EC4"/>
    <w:rsid w:val="006F2807"/>
    <w:rsid w:val="00700AD9"/>
    <w:rsid w:val="00703485"/>
    <w:rsid w:val="00707F0E"/>
    <w:rsid w:val="007422C1"/>
    <w:rsid w:val="00756BBE"/>
    <w:rsid w:val="00760B33"/>
    <w:rsid w:val="007760BB"/>
    <w:rsid w:val="007842F9"/>
    <w:rsid w:val="00790D66"/>
    <w:rsid w:val="00791F8F"/>
    <w:rsid w:val="0079643D"/>
    <w:rsid w:val="007A515B"/>
    <w:rsid w:val="007A62C6"/>
    <w:rsid w:val="007B1610"/>
    <w:rsid w:val="007B745E"/>
    <w:rsid w:val="007C10CA"/>
    <w:rsid w:val="007D0277"/>
    <w:rsid w:val="0082254F"/>
    <w:rsid w:val="00824D3F"/>
    <w:rsid w:val="008368E5"/>
    <w:rsid w:val="00842954"/>
    <w:rsid w:val="008475CA"/>
    <w:rsid w:val="008513F3"/>
    <w:rsid w:val="008541DF"/>
    <w:rsid w:val="008548EB"/>
    <w:rsid w:val="00865D00"/>
    <w:rsid w:val="00880BDC"/>
    <w:rsid w:val="008839B6"/>
    <w:rsid w:val="008A0E02"/>
    <w:rsid w:val="008B3F27"/>
    <w:rsid w:val="008B5BF4"/>
    <w:rsid w:val="008B5E88"/>
    <w:rsid w:val="008C10B9"/>
    <w:rsid w:val="008C1116"/>
    <w:rsid w:val="008F269A"/>
    <w:rsid w:val="00903661"/>
    <w:rsid w:val="00934DE9"/>
    <w:rsid w:val="00937F38"/>
    <w:rsid w:val="00950E87"/>
    <w:rsid w:val="00970386"/>
    <w:rsid w:val="00980BC7"/>
    <w:rsid w:val="0098483F"/>
    <w:rsid w:val="0098785A"/>
    <w:rsid w:val="00993095"/>
    <w:rsid w:val="00993267"/>
    <w:rsid w:val="009952C0"/>
    <w:rsid w:val="00996B2D"/>
    <w:rsid w:val="009A0760"/>
    <w:rsid w:val="009A1656"/>
    <w:rsid w:val="009C3F9F"/>
    <w:rsid w:val="009D4AE9"/>
    <w:rsid w:val="009E4CE7"/>
    <w:rsid w:val="009F5D43"/>
    <w:rsid w:val="00A06BB6"/>
    <w:rsid w:val="00A16AC9"/>
    <w:rsid w:val="00A16E84"/>
    <w:rsid w:val="00A317E2"/>
    <w:rsid w:val="00A32858"/>
    <w:rsid w:val="00A41221"/>
    <w:rsid w:val="00A43F44"/>
    <w:rsid w:val="00A5589D"/>
    <w:rsid w:val="00A55EE2"/>
    <w:rsid w:val="00A6357C"/>
    <w:rsid w:val="00A63747"/>
    <w:rsid w:val="00A75E4C"/>
    <w:rsid w:val="00A80401"/>
    <w:rsid w:val="00A84C55"/>
    <w:rsid w:val="00A947BC"/>
    <w:rsid w:val="00AA21DF"/>
    <w:rsid w:val="00AB31DA"/>
    <w:rsid w:val="00AB4D93"/>
    <w:rsid w:val="00AD34FA"/>
    <w:rsid w:val="00AE6ACD"/>
    <w:rsid w:val="00AF2A81"/>
    <w:rsid w:val="00B07123"/>
    <w:rsid w:val="00B07285"/>
    <w:rsid w:val="00B14064"/>
    <w:rsid w:val="00B25EED"/>
    <w:rsid w:val="00B439C4"/>
    <w:rsid w:val="00B50690"/>
    <w:rsid w:val="00B60BBB"/>
    <w:rsid w:val="00B61A84"/>
    <w:rsid w:val="00B62709"/>
    <w:rsid w:val="00B739AE"/>
    <w:rsid w:val="00B7484C"/>
    <w:rsid w:val="00B76A2C"/>
    <w:rsid w:val="00B77941"/>
    <w:rsid w:val="00B8470A"/>
    <w:rsid w:val="00B8577F"/>
    <w:rsid w:val="00B93E1A"/>
    <w:rsid w:val="00BA6CCA"/>
    <w:rsid w:val="00BC2C99"/>
    <w:rsid w:val="00BC7BE3"/>
    <w:rsid w:val="00BD1F96"/>
    <w:rsid w:val="00BE571F"/>
    <w:rsid w:val="00BF7496"/>
    <w:rsid w:val="00C01C07"/>
    <w:rsid w:val="00C142C0"/>
    <w:rsid w:val="00C17221"/>
    <w:rsid w:val="00C263BE"/>
    <w:rsid w:val="00C3463D"/>
    <w:rsid w:val="00C365F7"/>
    <w:rsid w:val="00C51A5D"/>
    <w:rsid w:val="00C61575"/>
    <w:rsid w:val="00C711F7"/>
    <w:rsid w:val="00C76167"/>
    <w:rsid w:val="00C773C4"/>
    <w:rsid w:val="00C80E76"/>
    <w:rsid w:val="00C822F1"/>
    <w:rsid w:val="00C90F40"/>
    <w:rsid w:val="00C96845"/>
    <w:rsid w:val="00CA38A3"/>
    <w:rsid w:val="00CA3D0E"/>
    <w:rsid w:val="00CA5EEF"/>
    <w:rsid w:val="00CB471A"/>
    <w:rsid w:val="00CC10B7"/>
    <w:rsid w:val="00CC6589"/>
    <w:rsid w:val="00CD026F"/>
    <w:rsid w:val="00CE1B29"/>
    <w:rsid w:val="00CF299D"/>
    <w:rsid w:val="00CF7DB0"/>
    <w:rsid w:val="00D100DB"/>
    <w:rsid w:val="00D22C72"/>
    <w:rsid w:val="00D25E7D"/>
    <w:rsid w:val="00D43103"/>
    <w:rsid w:val="00D44735"/>
    <w:rsid w:val="00D46918"/>
    <w:rsid w:val="00D56A00"/>
    <w:rsid w:val="00D77836"/>
    <w:rsid w:val="00D87F4C"/>
    <w:rsid w:val="00D960E4"/>
    <w:rsid w:val="00DA1E9F"/>
    <w:rsid w:val="00DB3AFE"/>
    <w:rsid w:val="00DB5805"/>
    <w:rsid w:val="00DC5AA5"/>
    <w:rsid w:val="00DD007A"/>
    <w:rsid w:val="00DD3130"/>
    <w:rsid w:val="00DE4A1D"/>
    <w:rsid w:val="00DE530A"/>
    <w:rsid w:val="00E0444A"/>
    <w:rsid w:val="00E12CE1"/>
    <w:rsid w:val="00E13061"/>
    <w:rsid w:val="00E167C1"/>
    <w:rsid w:val="00E220D3"/>
    <w:rsid w:val="00E740DE"/>
    <w:rsid w:val="00E7442A"/>
    <w:rsid w:val="00E8165F"/>
    <w:rsid w:val="00E8606C"/>
    <w:rsid w:val="00E94D12"/>
    <w:rsid w:val="00EA6266"/>
    <w:rsid w:val="00EC627B"/>
    <w:rsid w:val="00EC6417"/>
    <w:rsid w:val="00ED61AF"/>
    <w:rsid w:val="00EF7EDF"/>
    <w:rsid w:val="00F05F03"/>
    <w:rsid w:val="00F0726B"/>
    <w:rsid w:val="00F20805"/>
    <w:rsid w:val="00F415B9"/>
    <w:rsid w:val="00F429E1"/>
    <w:rsid w:val="00F44A8D"/>
    <w:rsid w:val="00F577A5"/>
    <w:rsid w:val="00F60BBF"/>
    <w:rsid w:val="00F61554"/>
    <w:rsid w:val="00F90D6D"/>
    <w:rsid w:val="00F917F0"/>
    <w:rsid w:val="00F95C75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169CF"/>
  <w15:chartTrackingRefBased/>
  <w15:docId w15:val="{CF052AB4-C718-4949-907A-F148F21C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2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2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2C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D43"/>
    <w:rPr>
      <w:rFonts w:ascii="Segoe UI" w:eastAsia="Calibr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DC5AA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75pt">
    <w:name w:val="Tekst treści (2) + 7;5 pt"/>
    <w:basedOn w:val="Teksttreci2"/>
    <w:rsid w:val="00DC5AA5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C5AA5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695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E87F7FA-06D1-4FD1-A246-2FB1984FC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EAA0D-61F7-4D87-A91C-455A6414A8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8169</Words>
  <Characters>49016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5</cp:revision>
  <cp:lastPrinted>2022-10-26T08:21:00Z</cp:lastPrinted>
  <dcterms:created xsi:type="dcterms:W3CDTF">2022-10-26T08:18:00Z</dcterms:created>
  <dcterms:modified xsi:type="dcterms:W3CDTF">2022-10-26T08:21:00Z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ac8bea6c-4702-4899-93ee-528ed3125de8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