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20" w:rsidRPr="00396320" w:rsidRDefault="00396320" w:rsidP="00396320">
      <w:r w:rsidRPr="00396320">
        <w:t>Identyfikator postępowania</w:t>
      </w:r>
      <w:r w:rsidR="00611E7D">
        <w:t xml:space="preserve"> na stronie miniPortal</w:t>
      </w:r>
      <w:bookmarkStart w:id="0" w:name="_GoBack"/>
      <w:bookmarkEnd w:id="0"/>
      <w:r>
        <w:t>:</w:t>
      </w:r>
    </w:p>
    <w:p w:rsidR="00396320" w:rsidRPr="00396320" w:rsidRDefault="00396320" w:rsidP="00396320">
      <w:pPr>
        <w:rPr>
          <w:b/>
        </w:rPr>
      </w:pPr>
      <w:r w:rsidRPr="00396320">
        <w:rPr>
          <w:b/>
        </w:rPr>
        <w:t>73406fa6-6e6d-4fc3-ac9b-d70027fe3d52</w:t>
      </w:r>
    </w:p>
    <w:p w:rsidR="00CA5BD3" w:rsidRDefault="00CA5BD3"/>
    <w:sectPr w:rsidR="00CA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87"/>
    <w:rsid w:val="00396320"/>
    <w:rsid w:val="00611E7D"/>
    <w:rsid w:val="00730787"/>
    <w:rsid w:val="00C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Jolanta Kilijańska</dc:creator>
  <cp:keywords/>
  <dc:description/>
  <cp:lastModifiedBy>N.Spychowo Jolanta Kilijańska</cp:lastModifiedBy>
  <cp:revision>2</cp:revision>
  <dcterms:created xsi:type="dcterms:W3CDTF">2022-02-18T08:32:00Z</dcterms:created>
  <dcterms:modified xsi:type="dcterms:W3CDTF">2022-02-18T08:56:00Z</dcterms:modified>
</cp:coreProperties>
</file>