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33B58" w:rsidRPr="002E5CB5" w:rsidRDefault="00A33B58" w:rsidP="00A33B58">
      <w:pPr>
        <w:rPr>
          <w:rFonts w:ascii="Egyptian505 Lt TL" w:hAnsi="Egyptian505 Lt TL"/>
        </w:rPr>
      </w:pP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17E676" wp14:editId="44F10E64">
                <wp:simplePos x="0" y="0"/>
                <wp:positionH relativeFrom="column">
                  <wp:posOffset>45140</wp:posOffset>
                </wp:positionH>
                <wp:positionV relativeFrom="paragraph">
                  <wp:posOffset>1905</wp:posOffset>
                </wp:positionV>
                <wp:extent cx="2242820" cy="276225"/>
                <wp:effectExtent l="0" t="0" r="0" b="0"/>
                <wp:wrapNone/>
                <wp:docPr id="7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4282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33B58" w:rsidRDefault="00A33B58" w:rsidP="00A33B58">
                            <w:r>
                              <w:t xml:space="preserve">    DIR.ZC.072.12.2020.AW.3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1917E676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.55pt;margin-top:.15pt;width:176.6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" filled="f" stroked="f" strokeweight=".5pt">
                <v:path arrowok="t"/>
                <v:textbox>
                  <w:txbxContent>
                    <w:p w:rsidR="00A33B58" w:rsidRDefault="00A33B58" w:rsidP="00A33B58">
                      <w:r>
                        <w:t xml:space="preserve">    DIR.ZC.072.12.2020.AW.3</w:t>
                      </w:r>
                    </w:p>
                  </w:txbxContent>
                </v:textbox>
              </v:shape>
            </w:pict>
          </mc:Fallback>
        </mc:AlternateContent>
      </w: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C1DDC7" wp14:editId="1E661820">
                <wp:simplePos x="0" y="0"/>
                <wp:positionH relativeFrom="column">
                  <wp:posOffset>3490595</wp:posOffset>
                </wp:positionH>
                <wp:positionV relativeFrom="paragraph">
                  <wp:posOffset>1905</wp:posOffset>
                </wp:positionV>
                <wp:extent cx="2557780" cy="276225"/>
                <wp:effectExtent l="0" t="0" r="0" b="0"/>
                <wp:wrapNone/>
                <wp:docPr id="8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5778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33B58" w:rsidRDefault="00A33B58" w:rsidP="00A33B58">
                            <w:r>
                              <w:t xml:space="preserve">      Warszawa</w:t>
                            </w:r>
                            <w:r>
                              <w:rPr>
                                <w:color w:val="000000"/>
                              </w:rPr>
                              <w:t xml:space="preserve">, 01.07.2020 r.      </w:t>
                            </w:r>
                          </w:p>
                          <w:p w:rsidR="00A33B58" w:rsidRDefault="00A33B58" w:rsidP="00A33B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EC1DDC7" id="Pole tekstowe 4" o:spid="_x0000_s1027" type="#_x0000_t202" style="position:absolute;margin-left:274.85pt;margin-top:.15pt;width:201.4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" filled="f" stroked="f" strokeweight=".5pt">
                <v:path arrowok="t"/>
                <v:textbox>
                  <w:txbxContent>
                    <w:p w:rsidR="00A33B58" w:rsidRDefault="00A33B58" w:rsidP="00A33B58">
                      <w:r>
                        <w:t xml:space="preserve">      Warszawa</w:t>
                      </w:r>
                      <w:r>
                        <w:rPr>
                          <w:color w:val="000000"/>
                        </w:rPr>
                        <w:t>, 01.07</w:t>
                      </w:r>
                      <w:r>
                        <w:rPr>
                          <w:color w:val="000000"/>
                        </w:rPr>
                        <w:t xml:space="preserve">.2020 r.      </w:t>
                      </w:r>
                    </w:p>
                    <w:p w:rsidR="00A33B58" w:rsidRDefault="00A33B58" w:rsidP="00A33B5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33B58" w:rsidRPr="002E5CB5" w:rsidRDefault="00A33B58" w:rsidP="00A33B58">
      <w:pPr>
        <w:rPr>
          <w:rFonts w:ascii="Egyptian505 Lt TL" w:hAnsi="Egyptian505 Lt TL"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  <w:b/>
        </w:rPr>
      </w:pPr>
    </w:p>
    <w:p w:rsidR="00A33B58" w:rsidRPr="002E5CB5" w:rsidRDefault="00A33B58" w:rsidP="00A33B58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Pan</w:t>
      </w:r>
    </w:p>
    <w:p w:rsidR="00A33B58" w:rsidRPr="002E5CB5" w:rsidRDefault="00A33B58" w:rsidP="00A33B58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Jacek Paziewski</w:t>
      </w:r>
    </w:p>
    <w:p w:rsidR="00A33B58" w:rsidRPr="002E5CB5" w:rsidRDefault="00A33B58" w:rsidP="00A33B58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Sekretarz</w:t>
      </w:r>
    </w:p>
    <w:p w:rsidR="00A33B58" w:rsidRPr="002E5CB5" w:rsidRDefault="00A33B58" w:rsidP="00A33B58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Komitetu Rady Ministrów</w:t>
      </w:r>
    </w:p>
    <w:p w:rsidR="00A33B58" w:rsidRPr="002E5CB5" w:rsidRDefault="00A33B58" w:rsidP="00A33B58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do spraw Cyfryzacji</w:t>
      </w: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Szanowny Panie Sekretarzu,</w:t>
      </w: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jc w:val="both"/>
        <w:rPr>
          <w:rFonts w:ascii="Egyptian505 Lt TL" w:hAnsi="Egyptian505 Lt TL"/>
        </w:rPr>
      </w:pPr>
      <w:r>
        <w:rPr>
          <w:rFonts w:ascii="Egyptian505 Lt TL" w:hAnsi="Egyptian505 Lt TL"/>
        </w:rPr>
        <w:t>w załączeniu przekazuję</w:t>
      </w:r>
      <w:r w:rsidRPr="002E5CB5">
        <w:rPr>
          <w:rFonts w:ascii="Egyptian505 Lt TL" w:hAnsi="Egyptian505 Lt TL"/>
        </w:rPr>
        <w:t xml:space="preserve"> </w:t>
      </w:r>
      <w:r>
        <w:rPr>
          <w:rFonts w:ascii="Egyptian505 Lt TL" w:hAnsi="Egyptian505 Lt TL"/>
        </w:rPr>
        <w:t>poprawiony raport</w:t>
      </w:r>
      <w:r w:rsidRPr="002E5CB5">
        <w:rPr>
          <w:rFonts w:ascii="Egyptian505 Lt TL" w:hAnsi="Egyptian505 Lt TL"/>
        </w:rPr>
        <w:t xml:space="preserve"> z postęp</w:t>
      </w:r>
      <w:r>
        <w:rPr>
          <w:rFonts w:ascii="Egyptian505 Lt TL" w:hAnsi="Egyptian505 Lt TL"/>
        </w:rPr>
        <w:t>u rzeczowo-finansowego projektu informatycznego</w:t>
      </w:r>
      <w:r w:rsidRPr="002E5CB5">
        <w:rPr>
          <w:rFonts w:ascii="Egyptian505 Lt TL" w:hAnsi="Egyptian505 Lt TL"/>
          <w:i/>
        </w:rPr>
        <w:t xml:space="preserve"> </w:t>
      </w:r>
      <w:r>
        <w:rPr>
          <w:rFonts w:ascii="Egyptian505 Lt TL" w:hAnsi="Egyptian505 Lt TL"/>
        </w:rPr>
        <w:t xml:space="preserve">Uniwersytetu Warszawskiego </w:t>
      </w:r>
      <w:r w:rsidRPr="002E5CB5">
        <w:rPr>
          <w:rFonts w:ascii="Egyptian505 Lt TL" w:hAnsi="Egyptian505 Lt TL"/>
        </w:rPr>
        <w:t xml:space="preserve">pn. </w:t>
      </w:r>
      <w:r w:rsidRPr="00A33B58">
        <w:rPr>
          <w:rFonts w:ascii="Egyptian505 Lt TL" w:hAnsi="Egyptian505 Lt TL"/>
        </w:rPr>
        <w:t xml:space="preserve">Platforma Polskich Publikacji Naukowych </w:t>
      </w:r>
      <w:r>
        <w:rPr>
          <w:rFonts w:ascii="Egyptian505 Lt TL" w:hAnsi="Egyptian505 Lt TL"/>
        </w:rPr>
        <w:t>(I kwartał 2020 r.) oraz odpowiedzi na uwagi do ww. raportu</w:t>
      </w:r>
      <w:r w:rsidRPr="002E5CB5">
        <w:rPr>
          <w:rFonts w:ascii="Egyptian505 Lt TL" w:hAnsi="Egyptian505 Lt TL"/>
        </w:rPr>
        <w:t>.</w:t>
      </w:r>
    </w:p>
    <w:p w:rsidR="00A33B58" w:rsidRDefault="00A33B58" w:rsidP="00A33B58">
      <w:pPr>
        <w:tabs>
          <w:tab w:val="left" w:pos="2130"/>
        </w:tabs>
        <w:spacing w:after="240"/>
      </w:pPr>
    </w:p>
    <w:p w:rsidR="00A33B58" w:rsidRDefault="00A33B58" w:rsidP="00A33B58">
      <w:pPr>
        <w:tabs>
          <w:tab w:val="left" w:pos="2130"/>
        </w:tabs>
        <w:spacing w:after="240"/>
      </w:pPr>
    </w:p>
    <w:p w:rsidR="00A33B58" w:rsidRDefault="00A33B58" w:rsidP="00A33B58">
      <w:pPr>
        <w:tabs>
          <w:tab w:val="left" w:pos="2130"/>
        </w:tabs>
        <w:ind w:firstLine="4962"/>
        <w:jc w:val="center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Z wyrazami szacunku</w:t>
      </w:r>
    </w:p>
    <w:p w:rsidR="00A33B58" w:rsidRPr="00D24C76" w:rsidRDefault="00A33B58" w:rsidP="00A33B58">
      <w:pPr>
        <w:tabs>
          <w:tab w:val="left" w:pos="2130"/>
        </w:tabs>
        <w:ind w:firstLine="4962"/>
        <w:jc w:val="center"/>
        <w:rPr>
          <w:rFonts w:ascii="Egyptian505 Lt TL" w:hAnsi="Egyptian505 Lt TL"/>
        </w:rPr>
      </w:pPr>
      <w:r w:rsidRPr="00D24C76">
        <w:rPr>
          <w:rFonts w:ascii="Egyptian505 Lt TL" w:hAnsi="Egyptian505 Lt TL"/>
        </w:rPr>
        <w:t>Grzegorz Wrochna</w:t>
      </w:r>
    </w:p>
    <w:p w:rsidR="00A33B58" w:rsidRPr="00D24C76" w:rsidRDefault="00A33B58" w:rsidP="00A33B58">
      <w:pPr>
        <w:tabs>
          <w:tab w:val="left" w:pos="2130"/>
        </w:tabs>
        <w:ind w:firstLine="4962"/>
        <w:jc w:val="center"/>
        <w:rPr>
          <w:rFonts w:ascii="Egyptian505 Lt TL" w:hAnsi="Egyptian505 Lt TL"/>
          <w:i/>
          <w:sz w:val="18"/>
        </w:rPr>
      </w:pPr>
      <w:r w:rsidRPr="00D24C76">
        <w:rPr>
          <w:rFonts w:ascii="Egyptian505 Lt TL" w:hAnsi="Egyptian505 Lt TL"/>
          <w:i/>
          <w:sz w:val="18"/>
        </w:rPr>
        <w:t>/podpisano elektronicznie/</w:t>
      </w: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Pr="00A33B58" w:rsidRDefault="00A33B58" w:rsidP="00A33B58">
      <w:pPr>
        <w:tabs>
          <w:tab w:val="left" w:pos="2130"/>
        </w:tabs>
        <w:rPr>
          <w:rFonts w:ascii="Egyptian505 Lt TL" w:hAnsi="Egyptian505 Lt TL"/>
          <w:b/>
          <w:sz w:val="18"/>
          <w:szCs w:val="18"/>
          <w:u w:val="single"/>
        </w:rPr>
      </w:pPr>
      <w:r w:rsidRPr="00A33B58">
        <w:rPr>
          <w:rFonts w:ascii="Egyptian505 Lt TL" w:hAnsi="Egyptian505 Lt TL"/>
          <w:b/>
          <w:sz w:val="18"/>
          <w:szCs w:val="18"/>
          <w:u w:val="single"/>
        </w:rPr>
        <w:t>Załączniki:</w:t>
      </w:r>
    </w:p>
    <w:p w:rsidR="00A33B58" w:rsidRPr="00D24C76" w:rsidRDefault="00A33B58" w:rsidP="00A33B58">
      <w:pPr>
        <w:tabs>
          <w:tab w:val="left" w:pos="2130"/>
        </w:tabs>
        <w:rPr>
          <w:rFonts w:ascii="Egyptian505 Lt TL" w:hAnsi="Egyptian505 Lt TL"/>
          <w:b/>
          <w:sz w:val="18"/>
          <w:szCs w:val="18"/>
        </w:rPr>
      </w:pPr>
    </w:p>
    <w:p w:rsidR="00A33B58" w:rsidRPr="00A33B58" w:rsidRDefault="00A33B58" w:rsidP="00A33B58">
      <w:pPr>
        <w:tabs>
          <w:tab w:val="left" w:pos="2130"/>
        </w:tabs>
        <w:rPr>
          <w:rFonts w:ascii="Egyptian505 Lt TL" w:hAnsi="Egyptian505 Lt TL"/>
          <w:sz w:val="18"/>
          <w:szCs w:val="18"/>
        </w:rPr>
      </w:pPr>
      <w:r>
        <w:rPr>
          <w:rFonts w:ascii="Egyptian505 Lt TL" w:hAnsi="Egyptian505 Lt TL"/>
          <w:sz w:val="18"/>
          <w:szCs w:val="18"/>
        </w:rPr>
        <w:t>1.</w:t>
      </w:r>
      <w:r w:rsidRPr="00A33B58">
        <w:rPr>
          <w:rFonts w:ascii="Egyptian505 Lt TL" w:hAnsi="Egyptian505 Lt TL"/>
          <w:sz w:val="18"/>
          <w:szCs w:val="18"/>
        </w:rPr>
        <w:t>Odpowiedź na uwagi do raportu_ PPPN (.doc);</w:t>
      </w:r>
    </w:p>
    <w:p w:rsidR="00A33B58" w:rsidRPr="00D24C76" w:rsidRDefault="00A33B58" w:rsidP="00A33B58">
      <w:pPr>
        <w:tabs>
          <w:tab w:val="left" w:pos="2130"/>
        </w:tabs>
        <w:rPr>
          <w:rFonts w:ascii="Egyptian505 Lt TL" w:hAnsi="Egyptian505 Lt TL"/>
          <w:sz w:val="18"/>
          <w:szCs w:val="18"/>
        </w:rPr>
      </w:pPr>
      <w:r>
        <w:rPr>
          <w:rFonts w:ascii="Egyptian505 Lt TL" w:hAnsi="Egyptian505 Lt TL"/>
          <w:sz w:val="18"/>
          <w:szCs w:val="18"/>
        </w:rPr>
        <w:t>2.</w:t>
      </w:r>
      <w:r w:rsidRPr="00A33B58">
        <w:rPr>
          <w:rFonts w:ascii="Egyptian505 Lt TL" w:hAnsi="Egyptian505 Lt TL"/>
          <w:sz w:val="18"/>
          <w:szCs w:val="18"/>
        </w:rPr>
        <w:t>PPPN_raport KRMC I 2020_po uwagach MC (.pdf)</w:t>
      </w:r>
    </w:p>
    <w:p w:rsidR="00E35EB7" w:rsidRPr="00544FCA" w:rsidRDefault="00E35EB7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sectPr w:rsidR="00E35EB7" w:rsidRPr="00544FCA" w:rsidSect="0097024E">
      <w:footerReference w:type="default" r:id="rId6"/>
      <w:headerReference w:type="first" r:id="rId7"/>
      <w:footerReference w:type="first" r:id="rId8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3B1" w:rsidRDefault="00AD03B1">
      <w:r>
        <w:separator/>
      </w:r>
    </w:p>
  </w:endnote>
  <w:endnote w:type="continuationSeparator" w:id="0">
    <w:p w:rsidR="00AD03B1" w:rsidRDefault="00AD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F31943" wp14:editId="7F1D1ABE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2FC68A31" id="Łącznik prostoliniow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" strokeweight="1pt">
              <o:lock v:ext="edit" shapetype="f"/>
            </v:line>
          </w:pict>
        </mc:Fallback>
      </mc:AlternateContent>
    </w:r>
  </w:p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RDefault="00E35EB7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>, faks: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527" w:rsidRPr="00884447" w:rsidRDefault="00A879A2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77FCD620" id="Łącznik prostoliniowy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" strokeweight="1pt">
              <o:lock v:ext="edit" shapetype="f"/>
            </v:line>
          </w:pict>
        </mc:Fallback>
      </mc:AlternateContent>
    </w:r>
  </w:p>
  <w:p w:rsidR="00545527" w:rsidRPr="00884447" w:rsidRDefault="0054552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RDefault="00545527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faks: (22) 529 26 21, 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3B1" w:rsidRDefault="00AD03B1">
      <w:r>
        <w:separator/>
      </w:r>
    </w:p>
  </w:footnote>
  <w:footnote w:type="continuationSeparator" w:id="0">
    <w:p w:rsidR="00AD03B1" w:rsidRDefault="00AD0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4E" w:rsidRDefault="00A879A2" w:rsidP="0097024E">
    <w:pPr>
      <w:pStyle w:val="Nagwek"/>
      <w:tabs>
        <w:tab w:val="clear" w:pos="4536"/>
        <w:tab w:val="center" w:pos="255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RDefault="00A879A2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3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="00AE38B8" w:rsidRPr="00F15470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="00E202CA" w:rsidRPr="00F15470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RDefault="00E202CA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RDefault="00AE38B8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RDefault="00364206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="00E202CA" w:rsidRPr="00F15470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="00E35EB7" w:rsidRP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43.9pt;margin-top:-129.2pt;width:248.9pt;height:123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" strokecolor="white" strokeweight=".25pt">
              <v:textbox>
                <w:txbxContent>
                  <w:p w:rsidR="0097024E" w:rsidRDefault="00A879A2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="00AE38B8" w:rsidRPr="00F15470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="00E202CA" w:rsidRPr="00F15470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RDefault="00E202CA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RDefault="00AE38B8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RDefault="00364206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="00E202CA" w:rsidRPr="00F15470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="00E35EB7" w:rsidRP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F86B20" w:rsidRDefault="00F86B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EE"/>
    <w:rsid w:val="0003279A"/>
    <w:rsid w:val="000842C5"/>
    <w:rsid w:val="000976DB"/>
    <w:rsid w:val="000A3000"/>
    <w:rsid w:val="000B20FA"/>
    <w:rsid w:val="000B2564"/>
    <w:rsid w:val="000C0234"/>
    <w:rsid w:val="000E6831"/>
    <w:rsid w:val="001948AA"/>
    <w:rsid w:val="001A2F85"/>
    <w:rsid w:val="001A518D"/>
    <w:rsid w:val="001B4135"/>
    <w:rsid w:val="001C00D3"/>
    <w:rsid w:val="001F162F"/>
    <w:rsid w:val="00206197"/>
    <w:rsid w:val="00225F37"/>
    <w:rsid w:val="00244AA6"/>
    <w:rsid w:val="00287D74"/>
    <w:rsid w:val="002B039C"/>
    <w:rsid w:val="002D4B81"/>
    <w:rsid w:val="002F0EEE"/>
    <w:rsid w:val="00364206"/>
    <w:rsid w:val="0036460C"/>
    <w:rsid w:val="0038571C"/>
    <w:rsid w:val="00397FD2"/>
    <w:rsid w:val="003A5E83"/>
    <w:rsid w:val="003B1A8C"/>
    <w:rsid w:val="003B5AC1"/>
    <w:rsid w:val="003D3097"/>
    <w:rsid w:val="003D641E"/>
    <w:rsid w:val="00456313"/>
    <w:rsid w:val="00465744"/>
    <w:rsid w:val="00471426"/>
    <w:rsid w:val="004734B2"/>
    <w:rsid w:val="004A0905"/>
    <w:rsid w:val="004C1577"/>
    <w:rsid w:val="004D3F4F"/>
    <w:rsid w:val="005019AA"/>
    <w:rsid w:val="005153F8"/>
    <w:rsid w:val="00521D20"/>
    <w:rsid w:val="00544FCA"/>
    <w:rsid w:val="00545527"/>
    <w:rsid w:val="005624D1"/>
    <w:rsid w:val="005745AA"/>
    <w:rsid w:val="005871D9"/>
    <w:rsid w:val="00595757"/>
    <w:rsid w:val="005A34E1"/>
    <w:rsid w:val="00612C9D"/>
    <w:rsid w:val="00624C2E"/>
    <w:rsid w:val="0065549C"/>
    <w:rsid w:val="00665C35"/>
    <w:rsid w:val="006811E3"/>
    <w:rsid w:val="0068204F"/>
    <w:rsid w:val="006A3F0C"/>
    <w:rsid w:val="006F5918"/>
    <w:rsid w:val="007071C4"/>
    <w:rsid w:val="007A41E1"/>
    <w:rsid w:val="007A51E5"/>
    <w:rsid w:val="0083631D"/>
    <w:rsid w:val="00854E36"/>
    <w:rsid w:val="00874B6A"/>
    <w:rsid w:val="0097024E"/>
    <w:rsid w:val="00975218"/>
    <w:rsid w:val="009E450A"/>
    <w:rsid w:val="00A30AEC"/>
    <w:rsid w:val="00A33B58"/>
    <w:rsid w:val="00A55796"/>
    <w:rsid w:val="00A67C3A"/>
    <w:rsid w:val="00A80A78"/>
    <w:rsid w:val="00A879A2"/>
    <w:rsid w:val="00A931B3"/>
    <w:rsid w:val="00AA2F72"/>
    <w:rsid w:val="00AA6E76"/>
    <w:rsid w:val="00AB3110"/>
    <w:rsid w:val="00AD03B1"/>
    <w:rsid w:val="00AD68B5"/>
    <w:rsid w:val="00AE38B8"/>
    <w:rsid w:val="00AE45D5"/>
    <w:rsid w:val="00B57061"/>
    <w:rsid w:val="00BC1C36"/>
    <w:rsid w:val="00BD0604"/>
    <w:rsid w:val="00BD11B5"/>
    <w:rsid w:val="00BF09F1"/>
    <w:rsid w:val="00C50C51"/>
    <w:rsid w:val="00C67D47"/>
    <w:rsid w:val="00C92B09"/>
    <w:rsid w:val="00D53BC3"/>
    <w:rsid w:val="00D92F0D"/>
    <w:rsid w:val="00DD4AA5"/>
    <w:rsid w:val="00DF5B49"/>
    <w:rsid w:val="00E202CA"/>
    <w:rsid w:val="00E35EB7"/>
    <w:rsid w:val="00E777F2"/>
    <w:rsid w:val="00EB57E1"/>
    <w:rsid w:val="00EC443B"/>
    <w:rsid w:val="00ED30F3"/>
    <w:rsid w:val="00EE13B4"/>
    <w:rsid w:val="00EE7AFD"/>
    <w:rsid w:val="00EF797D"/>
    <w:rsid w:val="00F15470"/>
    <w:rsid w:val="00F36A67"/>
    <w:rsid w:val="00F86B20"/>
    <w:rsid w:val="00F8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FBE52DD-5122-4DB0-B77D-A41F257B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EEE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F0E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F0E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Stopka"/>
    <w:rsid w:val="003646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9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459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mkoloda</dc:creator>
  <cp:lastModifiedBy>Marczak-Redecka Joanna</cp:lastModifiedBy>
  <cp:revision>2</cp:revision>
  <cp:lastPrinted>2013-11-25T09:08:00Z</cp:lastPrinted>
  <dcterms:created xsi:type="dcterms:W3CDTF">2020-07-02T15:57:00Z</dcterms:created>
  <dcterms:modified xsi:type="dcterms:W3CDTF">2020-07-02T15:57:00Z</dcterms:modified>
</cp:coreProperties>
</file>