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6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8A095A" w:rsidRPr="0071391B" w:rsidRDefault="008A095A" w:rsidP="008A095A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8A095A" w:rsidRPr="0071391B" w:rsidRDefault="008A095A" w:rsidP="008A095A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- BAG.</w:t>
      </w:r>
      <w:r w:rsidRPr="001245D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261.23.</w:t>
      </w: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2022.ICI) 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publicznym prowadzonym w trybie podstawowym zgodnie z </w:t>
      </w:r>
      <w:r w:rsidRPr="0071391B">
        <w:rPr>
          <w:rFonts w:asciiTheme="minorHAnsi" w:hAnsiTheme="minorHAnsi" w:cstheme="minorHAnsi"/>
          <w:sz w:val="22"/>
          <w:szCs w:val="22"/>
        </w:rPr>
        <w:t>art. 275 pkt 1 ustawy Prawo zamówień publicznych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64AC">
        <w:rPr>
          <w:rFonts w:asciiTheme="minorHAnsi" w:hAnsiTheme="minorHAnsi" w:cstheme="minorHAnsi"/>
          <w:bCs/>
          <w:sz w:val="22"/>
          <w:szCs w:val="22"/>
        </w:rPr>
        <w:t xml:space="preserve">pn.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91545965"/>
          <w:placeholder>
            <w:docPart w:val="69BBF8FF4C114F488DF2F069626FA440"/>
          </w:placeholder>
          <w:text/>
        </w:sdtPr>
        <w:sdtContent>
          <w:r w:rsidRPr="00123C80">
            <w:rPr>
              <w:rFonts w:asciiTheme="minorHAnsi" w:hAnsiTheme="minorHAnsi" w:cstheme="minorHAnsi"/>
              <w:b/>
              <w:sz w:val="22"/>
              <w:szCs w:val="22"/>
            </w:rPr>
            <w:t xml:space="preserve">Świadczenie usług pocztowych w obrocie krajowym i zagranicznym w zakresie przyjmowania, przemieszczania i doręczania przesyłek pocztowych i zwrotów w okresie 12 miesięcy - BAG.261.23.2022.ICI </w:t>
          </w:r>
        </w:sdtContent>
      </w:sdt>
      <w:r w:rsidRPr="00A564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564AC">
        <w:rPr>
          <w:rFonts w:asciiTheme="minorHAnsi" w:hAnsiTheme="minorHAnsi" w:cstheme="minorHAnsi"/>
          <w:bCs/>
          <w:sz w:val="22"/>
          <w:szCs w:val="22"/>
        </w:rPr>
        <w:t>o</w:t>
      </w:r>
      <w:r w:rsidRPr="00A564AC">
        <w:rPr>
          <w:rFonts w:asciiTheme="minorHAnsi" w:hAnsiTheme="minorHAnsi" w:cstheme="minorHAnsi"/>
          <w:sz w:val="22"/>
          <w:szCs w:val="22"/>
        </w:rPr>
        <w:t>ferujemy</w:t>
      </w:r>
      <w:r w:rsidRPr="0071391B">
        <w:rPr>
          <w:rFonts w:asciiTheme="minorHAnsi" w:hAnsiTheme="minorHAnsi" w:cstheme="minorHAnsi"/>
          <w:sz w:val="22"/>
          <w:szCs w:val="22"/>
        </w:rPr>
        <w:t xml:space="preserve"> wykonanie przedmiotu zamówienia w zakresie określonym w Specyfikacji Warunków Zamówienia, zgodnie z opisem przedmiotu zamówienia na następujących warunkach zamówienia:</w:t>
      </w:r>
    </w:p>
    <w:p w:rsidR="008A095A" w:rsidRPr="0071391B" w:rsidRDefault="008A095A" w:rsidP="008A095A">
      <w:pPr>
        <w:pStyle w:val="Tekstpodstawowy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Całkowita cena:</w:t>
      </w:r>
    </w:p>
    <w:p w:rsidR="008A095A" w:rsidRPr="0071391B" w:rsidRDefault="008A095A" w:rsidP="008A095A">
      <w:pPr>
        <w:pStyle w:val="Tekstpodstawowy"/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brutto: ……………………..zł (słownie:…………………………………………………………………………………..)</w:t>
      </w:r>
    </w:p>
    <w:p w:rsidR="008A095A" w:rsidRPr="0071391B" w:rsidRDefault="008A095A" w:rsidP="008A095A">
      <w:pPr>
        <w:pStyle w:val="Tekstpodstawowy"/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</w:t>
      </w:r>
      <w:r w:rsidRPr="0071391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tym:</w:t>
      </w:r>
    </w:p>
    <w:p w:rsidR="008A095A" w:rsidRPr="0071391B" w:rsidRDefault="008A095A" w:rsidP="008A095A">
      <w:pPr>
        <w:pStyle w:val="Tekstpodstawowy"/>
        <w:tabs>
          <w:tab w:val="left" w:leader="dot" w:pos="7816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netto: ………………………zł (słownie: …………………………………………………………….…………………..)</w:t>
      </w:r>
    </w:p>
    <w:p w:rsidR="008A095A" w:rsidRPr="0071391B" w:rsidRDefault="008A095A" w:rsidP="008A095A">
      <w:pPr>
        <w:pStyle w:val="Tekstpodstawowy"/>
        <w:tabs>
          <w:tab w:val="left" w:leader="dot" w:pos="8664"/>
        </w:tabs>
        <w:spacing w:before="120"/>
        <w:ind w:left="890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wartość</w:t>
      </w:r>
      <w:r w:rsidRPr="0071391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91B">
        <w:rPr>
          <w:rFonts w:asciiTheme="minorHAnsi" w:hAnsiTheme="minorHAnsi" w:cstheme="minorHAnsi"/>
          <w:sz w:val="22"/>
          <w:szCs w:val="22"/>
        </w:rPr>
        <w:t>podatku VAT: …….…….…..zł (słownie: ……………………………………………………………………………………)</w:t>
      </w:r>
    </w:p>
    <w:p w:rsidR="008A095A" w:rsidRPr="0071391B" w:rsidRDefault="008A095A" w:rsidP="008A095A">
      <w:pPr>
        <w:pStyle w:val="Tekstpodstawowy"/>
        <w:tabs>
          <w:tab w:val="left" w:leader="dot" w:pos="8664"/>
        </w:tabs>
        <w:spacing w:before="12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celu prawidłowego wypełnienia formularza oferty, Wykonawca zobowiązany jest do wypełnienia 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>formularza asortymentowo-cenoweg</w:t>
      </w:r>
      <w:r>
        <w:rPr>
          <w:rFonts w:asciiTheme="minorHAnsi" w:hAnsiTheme="minorHAnsi" w:cstheme="minorHAnsi"/>
          <w:b/>
          <w:i/>
          <w:sz w:val="22"/>
          <w:szCs w:val="22"/>
          <w:lang w:eastAsia="pl-PL"/>
        </w:rPr>
        <w:t>o stanowiącego załącznik nr 7 do SWZ</w:t>
      </w:r>
      <w:r w:rsidRPr="0071391B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. </w:t>
      </w:r>
      <w:r w:rsidRPr="0071391B">
        <w:rPr>
          <w:rFonts w:asciiTheme="minorHAnsi" w:hAnsiTheme="minorHAnsi" w:cstheme="minorHAnsi"/>
          <w:i/>
          <w:sz w:val="22"/>
          <w:szCs w:val="22"/>
          <w:lang w:eastAsia="pl-PL"/>
        </w:rPr>
        <w:t>Całkowity koszt realizacji zamówienia obliczony w formularzu asortymentowo-cenowym, służy jedynie do porównania ofert. Umowa zostanie zawarta do wysokości środków przeznaczonych na realizację zamówienia.</w:t>
      </w:r>
    </w:p>
    <w:p w:rsidR="008A095A" w:rsidRPr="0071391B" w:rsidRDefault="008A095A" w:rsidP="008A09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095A" w:rsidRPr="00991E5A" w:rsidRDefault="008A095A" w:rsidP="008A095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 w:cstheme="minorHAnsi"/>
          <w:szCs w:val="22"/>
          <w:lang w:eastAsia="pl-PL"/>
        </w:rPr>
      </w:pPr>
      <w:r w:rsidRPr="00991E5A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991E5A">
        <w:rPr>
          <w:rFonts w:asciiTheme="minorHAnsi" w:hAnsiTheme="minorHAnsi" w:cstheme="minorHAnsi"/>
          <w:szCs w:val="22"/>
          <w:lang w:eastAsia="pl-PL"/>
        </w:rPr>
        <w:t>że dysponujemy możliwością śledzenia rejestrowanych przesyłek listowych w obrocie krajowym z pozycji przeglądarki internetowej</w:t>
      </w:r>
      <w:r w:rsidRPr="00991E5A">
        <w:rPr>
          <w:rFonts w:asciiTheme="minorHAnsi" w:eastAsia="Times New Roman" w:hAnsiTheme="minorHAnsi" w:cstheme="minorHAnsi"/>
          <w:szCs w:val="22"/>
          <w:lang w:eastAsia="pl-PL" w:bidi="pl-PL"/>
        </w:rPr>
        <w:t xml:space="preserve"> dostępnej </w:t>
      </w:r>
      <w:r>
        <w:rPr>
          <w:rFonts w:asciiTheme="minorHAnsi" w:eastAsia="Times New Roman" w:hAnsiTheme="minorHAnsi" w:cstheme="minorHAnsi"/>
          <w:szCs w:val="22"/>
          <w:lang w:eastAsia="pl-PL" w:bidi="pl-PL"/>
        </w:rPr>
        <w:t xml:space="preserve">na stronie: </w:t>
      </w:r>
      <w:r w:rsidRPr="00991E5A">
        <w:rPr>
          <w:rFonts w:asciiTheme="minorHAnsi" w:eastAsia="Times New Roman" w:hAnsiTheme="minorHAnsi" w:cstheme="minorHAnsi"/>
          <w:szCs w:val="22"/>
          <w:lang w:eastAsia="pl-PL" w:bidi="pl-PL"/>
        </w:rPr>
        <w:t>………………………………………………………….</w:t>
      </w:r>
    </w:p>
    <w:p w:rsidR="008A095A" w:rsidRPr="00A7107C" w:rsidRDefault="008A095A" w:rsidP="008A095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107C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A7107C">
        <w:rPr>
          <w:rFonts w:asciiTheme="minorHAnsi" w:hAnsiTheme="minorHAnsi" w:cstheme="minorHAnsi"/>
          <w:bCs/>
          <w:sz w:val="22"/>
          <w:szCs w:val="22"/>
        </w:rPr>
        <w:t xml:space="preserve"> że powyższa wartość brutto oferty zawiera wszystkie koszty, jakie ponosi Zamawiający w przypadku wyboru niniejszej oferty.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71391B">
        <w:rPr>
          <w:rFonts w:asciiTheme="minorHAnsi" w:hAnsiTheme="minorHAnsi" w:cstheme="minorHAnsi"/>
          <w:bCs/>
          <w:sz w:val="22"/>
          <w:szCs w:val="22"/>
        </w:rPr>
        <w:t>że oferowany przedmiot zamówienia spełnia wszystkie wymagania Zamawiającego określone w Opisie przedmiotu zamówienia (OPZ), stanowiącym Załącznik nr 1 do Specyfikacji Warunków Zamówienia, oraz w Projektowanych postanowieniach umowy, stanowiących Załącznik nr 2 do Specyfikacji Warunków Zamówienia.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71391B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71391B">
        <w:rPr>
          <w:rFonts w:asciiTheme="minorHAnsi" w:hAnsiTheme="minorHAnsi" w:cstheme="minorHAnsi"/>
          <w:sz w:val="22"/>
          <w:szCs w:val="22"/>
        </w:rPr>
        <w:t>wybór naszej oferty</w:t>
      </w:r>
      <w:r w:rsidRPr="0071391B">
        <w:rPr>
          <w:rFonts w:asciiTheme="minorHAnsi" w:hAnsiTheme="minorHAnsi" w:cstheme="minorHAnsi"/>
          <w:sz w:val="22"/>
          <w:szCs w:val="22"/>
        </w:rPr>
        <w:br/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71391B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lastRenderedPageBreak/>
        <w:t xml:space="preserve">W przypadku, gdy wybór oferty Wykonawcy </w:t>
      </w:r>
      <w:r w:rsidRPr="0071391B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71391B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1391B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71391B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1391B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71391B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71391B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</w:t>
      </w:r>
      <w:r w:rsidRPr="0071391B">
        <w:rPr>
          <w:rFonts w:asciiTheme="minorHAnsi" w:hAnsiTheme="minorHAnsi" w:cstheme="minorHAnsi"/>
          <w:sz w:val="22"/>
          <w:szCs w:val="22"/>
        </w:rPr>
        <w:t xml:space="preserve">do </w:t>
      </w:r>
      <w:r w:rsidRPr="0071391B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71391B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warunkach, w miejscu i terminie wyznaczonym przez Zamawiającego.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71391B">
        <w:rPr>
          <w:rFonts w:asciiTheme="minorHAnsi" w:hAnsiTheme="minorHAnsi" w:cstheme="minorHAnsi"/>
          <w:bCs/>
          <w:sz w:val="22"/>
          <w:szCs w:val="22"/>
          <w:lang w:eastAsia="pl-PL"/>
        </w:rPr>
        <w:t>umowy, stanowiących Załącznik nr 2 do Specyfikacji Warunków Zamówienia</w:t>
      </w:r>
      <w:r w:rsidRPr="0071391B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8A095A" w:rsidRPr="0071391B" w:rsidRDefault="008A095A" w:rsidP="008A095A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71391B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71391B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8A095A" w:rsidRPr="00A7107C" w:rsidRDefault="008A095A" w:rsidP="008A095A">
      <w:pPr>
        <w:spacing w:before="120"/>
        <w:ind w:left="360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A7107C">
        <w:rPr>
          <w:rFonts w:asciiTheme="minorHAnsi" w:hAnsiTheme="minorHAnsi" w:cstheme="minorHAnsi"/>
          <w:sz w:val="18"/>
          <w:szCs w:val="18"/>
        </w:rPr>
        <w:t>(wypełniają jedynie przedsiębiorcy składający wspólną ofertę)</w:t>
      </w:r>
    </w:p>
    <w:p w:rsidR="008A095A" w:rsidRPr="0071391B" w:rsidRDefault="008A095A" w:rsidP="008A095A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8A095A" w:rsidRPr="0071391B" w:rsidRDefault="008A095A" w:rsidP="008A095A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8A095A" w:rsidRPr="0071391B" w:rsidRDefault="008A095A" w:rsidP="008A095A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8A095A" w:rsidRPr="0071391B" w:rsidRDefault="008A095A" w:rsidP="008A095A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8A095A" w:rsidRPr="0071391B" w:rsidRDefault="008A095A" w:rsidP="008A095A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91B">
        <w:rPr>
          <w:rFonts w:asciiTheme="minorHAnsi" w:hAnsiTheme="minorHAnsi" w:cstheme="minorHAnsi"/>
          <w:b/>
          <w:i/>
          <w:sz w:val="22"/>
          <w:szCs w:val="22"/>
        </w:rPr>
        <w:lastRenderedPageBreak/>
        <w:t>Rodzaj Wykonawcy (zaznaczyć właściwe):</w:t>
      </w:r>
    </w:p>
    <w:p w:rsidR="008A095A" w:rsidRPr="0071391B" w:rsidRDefault="008A095A" w:rsidP="008A095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8A095A" w:rsidRPr="0071391B" w:rsidRDefault="008A095A" w:rsidP="008A095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8A095A" w:rsidRPr="0071391B" w:rsidRDefault="008A095A" w:rsidP="008A095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8A095A" w:rsidRPr="0071391B" w:rsidRDefault="008A095A" w:rsidP="008A095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8A095A" w:rsidRPr="0071391B" w:rsidRDefault="008A095A" w:rsidP="008A095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8A095A" w:rsidRPr="0071391B" w:rsidRDefault="008A095A" w:rsidP="008A095A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1B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A095A" w:rsidRPr="0071391B" w:rsidRDefault="008A095A" w:rsidP="008A095A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8A095A" w:rsidRPr="0071391B" w:rsidRDefault="008A095A" w:rsidP="008A095A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8A095A" w:rsidRPr="0071391B" w:rsidRDefault="008A095A" w:rsidP="008A095A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8A095A" w:rsidRPr="0071391B" w:rsidRDefault="008A095A" w:rsidP="008A095A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8A095A" w:rsidRPr="0071391B" w:rsidRDefault="008A095A" w:rsidP="008A095A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8A095A" w:rsidRPr="00F25FF4" w:rsidRDefault="008A095A" w:rsidP="008A095A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A095A" w:rsidRDefault="008A095A" w:rsidP="008A095A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8A095A" w:rsidRPr="0071391B" w:rsidRDefault="008A095A" w:rsidP="008A095A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8A095A" w:rsidRPr="0071391B" w:rsidRDefault="008A095A" w:rsidP="008A095A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4A1D53" w:rsidRDefault="008A095A" w:rsidP="008A095A">
      <w:pPr>
        <w:spacing w:before="120"/>
        <w:ind w:right="51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  <w:bookmarkStart w:id="0" w:name="_GoBack"/>
      <w:bookmarkEnd w:id="0"/>
    </w:p>
    <w:sectPr w:rsidR="00BE1192" w:rsidRPr="004A1D53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095A">
      <w:rPr>
        <w:noProof/>
      </w:rPr>
      <w:t>3</w:t>
    </w:r>
    <w:r>
      <w:rPr>
        <w:noProof/>
      </w:rPr>
      <w:fldChar w:fldCharType="end"/>
    </w:r>
  </w:p>
  <w:p w:rsidR="00D133ED" w:rsidRDefault="008A095A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09F3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1B6A13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A095A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1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BBF8FF4C114F488DF2F069626FA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A3FB02-0F5D-4AE5-8F5A-83FD7A217BB8}"/>
      </w:docPartPr>
      <w:docPartBody>
        <w:p w:rsidR="00000000" w:rsidRDefault="008641F9" w:rsidP="008641F9">
          <w:pPr>
            <w:pStyle w:val="69BBF8FF4C114F488DF2F069626FA440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33925"/>
    <w:rsid w:val="007732E1"/>
    <w:rsid w:val="008641F9"/>
    <w:rsid w:val="0093449B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41F9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2FCEDE16C01E41C0A14F1D48767EB1F6">
    <w:name w:val="2FCEDE16C01E41C0A14F1D48767EB1F6"/>
    <w:rsid w:val="0093449B"/>
  </w:style>
  <w:style w:type="paragraph" w:customStyle="1" w:styleId="69BBF8FF4C114F488DF2F069626FA440">
    <w:name w:val="69BBF8FF4C114F488DF2F069626FA440"/>
    <w:rsid w:val="00864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2022-11-24T11:12:00Z</dcterms:modified>
</cp:coreProperties>
</file>