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14036" w14:textId="1377508D" w:rsidR="009F1A56" w:rsidRPr="00354FEF" w:rsidRDefault="00D9774F" w:rsidP="00354FEF">
      <w:pPr>
        <w:spacing w:after="0" w:line="280" w:lineRule="exact"/>
        <w:jc w:val="right"/>
        <w:rPr>
          <w:rFonts w:ascii="Times New Roman" w:hAnsi="Times New Roman" w:cs="Times New Roman"/>
        </w:rPr>
      </w:pPr>
      <w:r w:rsidRPr="00354FEF">
        <w:rPr>
          <w:rFonts w:ascii="Times New Roman" w:hAnsi="Times New Roman" w:cs="Times New Roman"/>
        </w:rPr>
        <w:tab/>
      </w:r>
      <w:r w:rsidR="009F1A56" w:rsidRPr="00354FEF">
        <w:rPr>
          <w:rFonts w:ascii="Times New Roman" w:hAnsi="Times New Roman" w:cs="Times New Roman"/>
        </w:rPr>
        <w:tab/>
      </w:r>
      <w:r w:rsidR="009F1A56" w:rsidRPr="00354FEF">
        <w:rPr>
          <w:rFonts w:ascii="Times New Roman" w:hAnsi="Times New Roman" w:cs="Times New Roman"/>
        </w:rPr>
        <w:tab/>
      </w:r>
      <w:r w:rsidR="009F1A56" w:rsidRPr="00354FEF">
        <w:rPr>
          <w:rFonts w:ascii="Times New Roman" w:hAnsi="Times New Roman" w:cs="Times New Roman"/>
        </w:rPr>
        <w:tab/>
      </w:r>
      <w:r w:rsidR="009F1A56" w:rsidRPr="00354FEF">
        <w:rPr>
          <w:rFonts w:ascii="Times New Roman" w:hAnsi="Times New Roman" w:cs="Times New Roman"/>
        </w:rPr>
        <w:tab/>
      </w:r>
      <w:r w:rsidR="00653347" w:rsidRPr="00354FEF">
        <w:rPr>
          <w:rFonts w:ascii="Times New Roman" w:hAnsi="Times New Roman" w:cs="Times New Roman"/>
        </w:rPr>
        <w:tab/>
      </w:r>
      <w:r w:rsidR="002F21D4" w:rsidRPr="00354FEF">
        <w:rPr>
          <w:rFonts w:ascii="Times New Roman" w:hAnsi="Times New Roman" w:cs="Times New Roman"/>
          <w:b/>
        </w:rPr>
        <w:t xml:space="preserve">Załącznik nr </w:t>
      </w:r>
      <w:r w:rsidRPr="00354FEF">
        <w:rPr>
          <w:rFonts w:ascii="Times New Roman" w:hAnsi="Times New Roman" w:cs="Times New Roman"/>
          <w:b/>
        </w:rPr>
        <w:t>10</w:t>
      </w:r>
      <w:r w:rsidR="003F785B" w:rsidRPr="00354FEF">
        <w:rPr>
          <w:rFonts w:ascii="Times New Roman" w:hAnsi="Times New Roman" w:cs="Times New Roman"/>
          <w:b/>
        </w:rPr>
        <w:t xml:space="preserve"> do S</w:t>
      </w:r>
      <w:r w:rsidR="009F1A56" w:rsidRPr="00354FEF">
        <w:rPr>
          <w:rFonts w:ascii="Times New Roman" w:hAnsi="Times New Roman" w:cs="Times New Roman"/>
          <w:b/>
        </w:rPr>
        <w:t>WZ</w:t>
      </w:r>
    </w:p>
    <w:p w14:paraId="53F91DAD" w14:textId="77777777" w:rsidR="009F1A56" w:rsidRPr="00354FEF" w:rsidRDefault="009F1A56" w:rsidP="00354FEF">
      <w:pPr>
        <w:spacing w:after="0" w:line="280" w:lineRule="exact"/>
        <w:jc w:val="both"/>
        <w:rPr>
          <w:rFonts w:ascii="Times New Roman" w:hAnsi="Times New Roman" w:cs="Times New Roman"/>
        </w:rPr>
      </w:pPr>
    </w:p>
    <w:p w14:paraId="4580DBD2" w14:textId="77777777" w:rsidR="003D2997" w:rsidRPr="00354FEF" w:rsidRDefault="003D2997" w:rsidP="00354FEF">
      <w:pPr>
        <w:spacing w:after="0" w:line="280" w:lineRule="exact"/>
        <w:jc w:val="center"/>
        <w:rPr>
          <w:rFonts w:ascii="Times New Roman" w:hAnsi="Times New Roman" w:cs="Times New Roman"/>
          <w:b/>
        </w:rPr>
      </w:pPr>
      <w:r w:rsidRPr="00354FEF">
        <w:rPr>
          <w:rFonts w:ascii="Times New Roman" w:hAnsi="Times New Roman" w:cs="Times New Roman"/>
          <w:b/>
        </w:rPr>
        <w:t>Umowa  nr  SA.271……………</w:t>
      </w:r>
    </w:p>
    <w:p w14:paraId="7B7DDDC1" w14:textId="77777777" w:rsidR="003D2997" w:rsidRPr="00354FEF" w:rsidRDefault="003D2997" w:rsidP="00354FEF">
      <w:pPr>
        <w:spacing w:after="0" w:line="280" w:lineRule="exact"/>
        <w:rPr>
          <w:rFonts w:ascii="Times New Roman" w:hAnsi="Times New Roman" w:cs="Times New Roman"/>
        </w:rPr>
      </w:pPr>
    </w:p>
    <w:p w14:paraId="26B1267B" w14:textId="77777777" w:rsidR="003D2997" w:rsidRPr="00354FEF" w:rsidRDefault="003D2997" w:rsidP="00354FEF">
      <w:pPr>
        <w:spacing w:after="0" w:line="280" w:lineRule="exact"/>
        <w:rPr>
          <w:rFonts w:ascii="Times New Roman" w:hAnsi="Times New Roman" w:cs="Times New Roman"/>
          <w:b/>
        </w:rPr>
      </w:pPr>
      <w:r w:rsidRPr="00354FEF">
        <w:rPr>
          <w:rFonts w:ascii="Times New Roman" w:hAnsi="Times New Roman" w:cs="Times New Roman"/>
        </w:rPr>
        <w:t>w dniu ……………… w Sokołowie Podlaskim, pomiędzy:</w:t>
      </w:r>
    </w:p>
    <w:p w14:paraId="751E0FC7" w14:textId="77777777" w:rsidR="003D2997" w:rsidRPr="00354FEF" w:rsidRDefault="003D2997" w:rsidP="00354FEF">
      <w:pPr>
        <w:spacing w:after="0" w:line="280" w:lineRule="exact"/>
        <w:jc w:val="both"/>
        <w:rPr>
          <w:rFonts w:ascii="Times New Roman" w:hAnsi="Times New Roman" w:cs="Times New Roman"/>
        </w:rPr>
      </w:pPr>
    </w:p>
    <w:p w14:paraId="1D502FFE" w14:textId="77777777" w:rsidR="003D2997" w:rsidRPr="00354FEF" w:rsidRDefault="003D2997" w:rsidP="00354FEF">
      <w:pPr>
        <w:spacing w:after="0" w:line="280" w:lineRule="exact"/>
        <w:jc w:val="both"/>
        <w:rPr>
          <w:rFonts w:ascii="Times New Roman" w:hAnsi="Times New Roman" w:cs="Times New Roman"/>
        </w:rPr>
      </w:pPr>
      <w:r w:rsidRPr="00354FEF">
        <w:rPr>
          <w:rFonts w:ascii="Times New Roman" w:hAnsi="Times New Roman" w:cs="Times New Roman"/>
          <w:b/>
        </w:rPr>
        <w:t>Skarbem Państwa</w:t>
      </w:r>
      <w:r w:rsidRPr="00354FEF">
        <w:rPr>
          <w:rFonts w:ascii="Times New Roman" w:hAnsi="Times New Roman" w:cs="Times New Roman"/>
        </w:rPr>
        <w:t xml:space="preserve"> </w:t>
      </w:r>
      <w:r w:rsidRPr="00354FEF">
        <w:rPr>
          <w:rFonts w:ascii="Times New Roman" w:hAnsi="Times New Roman" w:cs="Times New Roman"/>
          <w:b/>
        </w:rPr>
        <w:t>Państwowym Gospodarstwem Leśnym Lasy Państwowe Nadleśnictwem Sokołów</w:t>
      </w:r>
      <w:r w:rsidRPr="00354FEF">
        <w:rPr>
          <w:rFonts w:ascii="Times New Roman" w:hAnsi="Times New Roman" w:cs="Times New Roman"/>
        </w:rPr>
        <w:t xml:space="preserve">, adres: 08 – 300 Sokołów Podlaski, ul. Kupientyńska 17 B, NIP  8230002567,  zwanym w dalszej treści umowy </w:t>
      </w:r>
      <w:r w:rsidRPr="00354FEF">
        <w:rPr>
          <w:rFonts w:ascii="Times New Roman" w:hAnsi="Times New Roman" w:cs="Times New Roman"/>
          <w:b/>
        </w:rPr>
        <w:t>Zamawiającym,</w:t>
      </w:r>
      <w:r w:rsidRPr="00354FEF">
        <w:rPr>
          <w:rFonts w:ascii="Times New Roman" w:hAnsi="Times New Roman" w:cs="Times New Roman"/>
        </w:rPr>
        <w:t xml:space="preserve"> reprezentowanym przez: Nadleśniczego Nadleśnictwa Sokołów – mgr inż. Roberta Płockiego </w:t>
      </w:r>
    </w:p>
    <w:p w14:paraId="284DEFED" w14:textId="77777777" w:rsidR="003D2997" w:rsidRPr="00354FEF" w:rsidRDefault="003D2997" w:rsidP="00354FEF">
      <w:pPr>
        <w:spacing w:after="0" w:line="280" w:lineRule="exact"/>
        <w:jc w:val="both"/>
        <w:rPr>
          <w:rFonts w:ascii="Times New Roman" w:hAnsi="Times New Roman" w:cs="Times New Roman"/>
          <w:b/>
        </w:rPr>
      </w:pPr>
      <w:r w:rsidRPr="00354FEF">
        <w:rPr>
          <w:rFonts w:ascii="Times New Roman" w:hAnsi="Times New Roman" w:cs="Times New Roman"/>
          <w:b/>
        </w:rPr>
        <w:t>a</w:t>
      </w:r>
    </w:p>
    <w:p w14:paraId="4C290F3B" w14:textId="50FA29F8" w:rsidR="009F1A56" w:rsidRPr="00354FEF" w:rsidRDefault="003D2997" w:rsidP="00354FEF">
      <w:pPr>
        <w:spacing w:after="0" w:line="280" w:lineRule="exact"/>
        <w:jc w:val="both"/>
        <w:rPr>
          <w:rFonts w:ascii="Times New Roman" w:hAnsi="Times New Roman" w:cs="Times New Roman"/>
        </w:rPr>
      </w:pPr>
      <w:r w:rsidRPr="00354FEF">
        <w:rPr>
          <w:rFonts w:ascii="Times New Roman" w:hAnsi="Times New Roman" w:cs="Times New Roman"/>
          <w:b/>
        </w:rPr>
        <w:t>………………………………………………… adres: ………………………………………</w:t>
      </w:r>
      <w:r w:rsidRPr="00354FEF">
        <w:rPr>
          <w:rFonts w:ascii="Times New Roman" w:hAnsi="Times New Roman" w:cs="Times New Roman"/>
          <w:bCs/>
        </w:rPr>
        <w:t>,</w:t>
      </w:r>
      <w:r w:rsidRPr="00354FEF">
        <w:rPr>
          <w:rFonts w:ascii="Times New Roman" w:hAnsi="Times New Roman" w:cs="Times New Roman"/>
          <w:b/>
          <w:bCs/>
        </w:rPr>
        <w:t xml:space="preserve"> NIP:………………… </w:t>
      </w:r>
      <w:r w:rsidRPr="00354FEF">
        <w:rPr>
          <w:rFonts w:ascii="Times New Roman" w:hAnsi="Times New Roman" w:cs="Times New Roman"/>
        </w:rPr>
        <w:t>REGON</w:t>
      </w:r>
      <w:r w:rsidRPr="00354FEF">
        <w:rPr>
          <w:rFonts w:ascii="Times New Roman" w:hAnsi="Times New Roman" w:cs="Times New Roman"/>
          <w:b/>
          <w:bCs/>
        </w:rPr>
        <w:t xml:space="preserve"> ………….., </w:t>
      </w:r>
      <w:r w:rsidRPr="00354FEF">
        <w:rPr>
          <w:rFonts w:ascii="Times New Roman" w:hAnsi="Times New Roman" w:cs="Times New Roman"/>
        </w:rPr>
        <w:t xml:space="preserve">zwanym w dalszej treści umowy </w:t>
      </w:r>
      <w:r w:rsidRPr="00354FEF">
        <w:rPr>
          <w:rFonts w:ascii="Times New Roman" w:hAnsi="Times New Roman" w:cs="Times New Roman"/>
          <w:b/>
        </w:rPr>
        <w:t>Wykonawcą</w:t>
      </w:r>
    </w:p>
    <w:p w14:paraId="78FFDC89" w14:textId="77777777" w:rsidR="00B93B4C" w:rsidRDefault="003D2997" w:rsidP="00354FEF">
      <w:pPr>
        <w:spacing w:after="0" w:line="280" w:lineRule="exact"/>
        <w:ind w:left="33" w:right="-108"/>
        <w:jc w:val="both"/>
        <w:rPr>
          <w:rFonts w:ascii="Times New Roman" w:hAnsi="Times New Roman" w:cs="Times New Roman"/>
        </w:rPr>
      </w:pPr>
      <w:r w:rsidRPr="00354FEF">
        <w:rPr>
          <w:rFonts w:ascii="Times New Roman" w:hAnsi="Times New Roman" w:cs="Times New Roman"/>
        </w:rPr>
        <w:t xml:space="preserve">w wyniku dokonania wyboru oferty Wykonawcy jako oferty najkorzystniejszej („Oferta”), złożonej                 w postępowaniu o udzielenie zamówienia publicznego na </w:t>
      </w:r>
      <w:r w:rsidRPr="00354FEF">
        <w:rPr>
          <w:rFonts w:ascii="Times New Roman" w:hAnsi="Times New Roman" w:cs="Times New Roman"/>
          <w:i/>
          <w:u w:val="single"/>
        </w:rPr>
        <w:t>„Budowa instalacji fotowoltaicznej na potrzeby biura Nadleśnictwa Sokołów</w:t>
      </w:r>
      <w:r w:rsidRPr="00354FEF">
        <w:rPr>
          <w:rFonts w:ascii="Times New Roman" w:hAnsi="Times New Roman" w:cs="Times New Roman"/>
          <w:i/>
        </w:rPr>
        <w:t>”</w:t>
      </w:r>
      <w:r w:rsidRPr="00354FEF">
        <w:rPr>
          <w:rFonts w:ascii="Times New Roman" w:hAnsi="Times New Roman" w:cs="Times New Roman"/>
        </w:rPr>
        <w:t xml:space="preserve"> przeprowadzonym w </w:t>
      </w:r>
      <w:r w:rsidRPr="00354FEF">
        <w:rPr>
          <w:rFonts w:ascii="Times New Roman" w:hAnsi="Times New Roman" w:cs="Times New Roman"/>
          <w:i/>
        </w:rPr>
        <w:t>trybie podstawowym  bez przeprowadzenia negocjacji, na podstawie art. 275 pkt 1 ustawy z dnia 11 września 2019 r. Prawo zamówień publicznych (Dz.U. z 2022r., poz. 1710 ze zm.</w:t>
      </w:r>
      <w:r w:rsidR="00494443" w:rsidRPr="00354FEF">
        <w:rPr>
          <w:rFonts w:ascii="Times New Roman" w:hAnsi="Times New Roman" w:cs="Times New Roman"/>
        </w:rPr>
        <w:t>- ustawa Pzp</w:t>
      </w:r>
      <w:r w:rsidRPr="00354FEF">
        <w:rPr>
          <w:rFonts w:ascii="Times New Roman" w:hAnsi="Times New Roman" w:cs="Times New Roman"/>
          <w:i/>
        </w:rPr>
        <w:t>)</w:t>
      </w:r>
      <w:r w:rsidRPr="00354FEF">
        <w:rPr>
          <w:rFonts w:ascii="Times New Roman" w:hAnsi="Times New Roman" w:cs="Times New Roman"/>
        </w:rPr>
        <w:t>,</w:t>
      </w:r>
    </w:p>
    <w:p w14:paraId="5972565F" w14:textId="7B6F0121" w:rsidR="00C57D90" w:rsidRPr="00354FEF" w:rsidRDefault="003D2997" w:rsidP="00B93B4C">
      <w:pPr>
        <w:spacing w:after="0" w:line="280" w:lineRule="exact"/>
        <w:ind w:right="-108"/>
        <w:jc w:val="both"/>
        <w:rPr>
          <w:rFonts w:ascii="Times New Roman" w:hAnsi="Times New Roman" w:cs="Times New Roman"/>
          <w:b/>
        </w:rPr>
      </w:pPr>
      <w:r w:rsidRPr="00354FEF">
        <w:rPr>
          <w:rFonts w:ascii="Times New Roman" w:hAnsi="Times New Roman" w:cs="Times New Roman"/>
        </w:rPr>
        <w:t>została zawarta umowa („Umowa”) następującej treści</w:t>
      </w:r>
    </w:p>
    <w:p w14:paraId="6C8B3F3A" w14:textId="77777777" w:rsidR="00B93B4C" w:rsidRDefault="00B93B4C" w:rsidP="00354FEF">
      <w:pPr>
        <w:spacing w:after="0" w:line="280" w:lineRule="exact"/>
        <w:jc w:val="center"/>
        <w:rPr>
          <w:rFonts w:ascii="Times New Roman" w:hAnsi="Times New Roman" w:cs="Times New Roman"/>
          <w:b/>
        </w:rPr>
      </w:pPr>
    </w:p>
    <w:p w14:paraId="55115EC7" w14:textId="77777777" w:rsidR="0072225C" w:rsidRPr="00354FEF" w:rsidRDefault="0072225C" w:rsidP="00354FEF">
      <w:pPr>
        <w:spacing w:after="0" w:line="280" w:lineRule="exact"/>
        <w:jc w:val="center"/>
        <w:rPr>
          <w:rFonts w:ascii="Times New Roman" w:hAnsi="Times New Roman" w:cs="Times New Roman"/>
          <w:b/>
        </w:rPr>
      </w:pPr>
      <w:r w:rsidRPr="00354FEF">
        <w:rPr>
          <w:rFonts w:ascii="Times New Roman" w:hAnsi="Times New Roman" w:cs="Times New Roman"/>
          <w:b/>
        </w:rPr>
        <w:t>§ 1</w:t>
      </w:r>
    </w:p>
    <w:p w14:paraId="166DD4D5" w14:textId="77777777" w:rsidR="0072225C" w:rsidRPr="00354FEF" w:rsidRDefault="0072225C" w:rsidP="00354FEF">
      <w:pPr>
        <w:spacing w:after="0" w:line="280" w:lineRule="exact"/>
        <w:jc w:val="center"/>
        <w:rPr>
          <w:rFonts w:ascii="Times New Roman" w:hAnsi="Times New Roman" w:cs="Times New Roman"/>
          <w:b/>
        </w:rPr>
      </w:pPr>
      <w:r w:rsidRPr="00354FEF">
        <w:rPr>
          <w:rFonts w:ascii="Times New Roman" w:hAnsi="Times New Roman" w:cs="Times New Roman"/>
          <w:b/>
        </w:rPr>
        <w:t>Przedmiot i zakres Umowy</w:t>
      </w:r>
    </w:p>
    <w:p w14:paraId="101E24C9" w14:textId="3505982B" w:rsidR="006D4819" w:rsidRPr="00354FEF" w:rsidRDefault="00935885" w:rsidP="00354FEF">
      <w:pPr>
        <w:pStyle w:val="Akapitzlist"/>
        <w:numPr>
          <w:ilvl w:val="0"/>
          <w:numId w:val="1"/>
        </w:numPr>
        <w:spacing w:after="0" w:line="280" w:lineRule="exact"/>
        <w:ind w:left="426" w:hanging="426"/>
        <w:jc w:val="both"/>
        <w:rPr>
          <w:rStyle w:val="FontStyle26"/>
        </w:rPr>
      </w:pPr>
      <w:r w:rsidRPr="00354FEF">
        <w:rPr>
          <w:rStyle w:val="FontStyle26"/>
        </w:rPr>
        <w:t>Zamawiający zleca, a Wykonawca przyjmuje do wykonania roboty polegające na</w:t>
      </w:r>
      <w:r w:rsidR="00145AEF" w:rsidRPr="00354FEF">
        <w:rPr>
          <w:rStyle w:val="FontStyle26"/>
        </w:rPr>
        <w:t>:</w:t>
      </w:r>
      <w:r w:rsidR="000A4E31" w:rsidRPr="00354FEF">
        <w:rPr>
          <w:rStyle w:val="FontStyle26"/>
        </w:rPr>
        <w:t xml:space="preserve"> </w:t>
      </w:r>
      <w:r w:rsidR="00D9774F" w:rsidRPr="00354FEF">
        <w:rPr>
          <w:rStyle w:val="FontStyle26"/>
        </w:rPr>
        <w:t xml:space="preserve"> </w:t>
      </w:r>
      <w:r w:rsidR="006D4819" w:rsidRPr="00354FEF">
        <w:rPr>
          <w:rStyle w:val="FontStyle26"/>
        </w:rPr>
        <w:t xml:space="preserve">zaprojektowaniu i </w:t>
      </w:r>
      <w:r w:rsidR="00D9774F" w:rsidRPr="00354FEF">
        <w:rPr>
          <w:rStyle w:val="FontStyle26"/>
        </w:rPr>
        <w:t>wykonaniu</w:t>
      </w:r>
      <w:r w:rsidR="006D4819" w:rsidRPr="00354FEF">
        <w:rPr>
          <w:rStyle w:val="FontStyle26"/>
        </w:rPr>
        <w:t xml:space="preserve"> </w:t>
      </w:r>
      <w:r w:rsidR="00D9774F" w:rsidRPr="00354FEF">
        <w:rPr>
          <w:rStyle w:val="FontStyle26"/>
        </w:rPr>
        <w:t xml:space="preserve"> </w:t>
      </w:r>
      <w:r w:rsidR="006D4819" w:rsidRPr="00354FEF">
        <w:rPr>
          <w:rStyle w:val="FontStyle26"/>
        </w:rPr>
        <w:t xml:space="preserve">instalacji fotowoltaicznej dla budynku administracyjnego Nadleśnictwa </w:t>
      </w:r>
      <w:r w:rsidR="00CC44B7" w:rsidRPr="00354FEF">
        <w:rPr>
          <w:rStyle w:val="FontStyle26"/>
        </w:rPr>
        <w:t>Sokołów</w:t>
      </w:r>
      <w:r w:rsidR="00494443" w:rsidRPr="00354FEF">
        <w:rPr>
          <w:rStyle w:val="FontStyle26"/>
        </w:rPr>
        <w:t xml:space="preserve">. </w:t>
      </w:r>
    </w:p>
    <w:p w14:paraId="3C8E1110" w14:textId="77777777" w:rsidR="005C37D9" w:rsidRDefault="006D4819" w:rsidP="00354FEF">
      <w:pPr>
        <w:pStyle w:val="Akapitzlist"/>
        <w:spacing w:after="0" w:line="280" w:lineRule="exact"/>
        <w:ind w:left="426"/>
        <w:jc w:val="both"/>
        <w:rPr>
          <w:rStyle w:val="FontStyle26"/>
        </w:rPr>
      </w:pPr>
      <w:r w:rsidRPr="00354FEF">
        <w:rPr>
          <w:rStyle w:val="FontStyle26"/>
        </w:rPr>
        <w:t>L</w:t>
      </w:r>
      <w:r w:rsidR="00935885" w:rsidRPr="00354FEF">
        <w:rPr>
          <w:rStyle w:val="FontStyle26"/>
        </w:rPr>
        <w:t>okalizacj</w:t>
      </w:r>
      <w:r w:rsidR="00494443" w:rsidRPr="00354FEF">
        <w:rPr>
          <w:rStyle w:val="FontStyle26"/>
        </w:rPr>
        <w:t>a</w:t>
      </w:r>
      <w:r w:rsidR="000A4E31" w:rsidRPr="00354FEF">
        <w:rPr>
          <w:rStyle w:val="FontStyle26"/>
        </w:rPr>
        <w:t xml:space="preserve">: </w:t>
      </w:r>
      <w:r w:rsidRPr="00354FEF">
        <w:rPr>
          <w:rStyle w:val="FontStyle26"/>
        </w:rPr>
        <w:t xml:space="preserve">Nadleśnictwo </w:t>
      </w:r>
      <w:r w:rsidR="00CC44B7" w:rsidRPr="00354FEF">
        <w:rPr>
          <w:rStyle w:val="FontStyle26"/>
        </w:rPr>
        <w:t>Sokołów, ul. Kupientyńska 17B, 08-300 Sokołów Podlaski</w:t>
      </w:r>
      <w:r w:rsidR="00B17610" w:rsidRPr="00354FEF">
        <w:rPr>
          <w:rStyle w:val="FontStyle26"/>
        </w:rPr>
        <w:t xml:space="preserve"> </w:t>
      </w:r>
    </w:p>
    <w:p w14:paraId="797687A1" w14:textId="31316B14" w:rsidR="002B167D" w:rsidRPr="00354FEF" w:rsidRDefault="00B17610" w:rsidP="00354FEF">
      <w:pPr>
        <w:pStyle w:val="Akapitzlist"/>
        <w:spacing w:after="0" w:line="280" w:lineRule="exact"/>
        <w:ind w:left="426"/>
        <w:jc w:val="both"/>
        <w:rPr>
          <w:rStyle w:val="FontStyle26"/>
        </w:rPr>
      </w:pPr>
      <w:r w:rsidRPr="00354FEF">
        <w:rPr>
          <w:rStyle w:val="FontStyle26"/>
        </w:rPr>
        <w:t xml:space="preserve">(dalej: „przedmiot umowy”). </w:t>
      </w:r>
    </w:p>
    <w:p w14:paraId="533E2D90" w14:textId="35AD4BBB" w:rsidR="002B167D" w:rsidRPr="00354FEF" w:rsidRDefault="00365B57" w:rsidP="00354FEF">
      <w:pPr>
        <w:pStyle w:val="Akapitzlist"/>
        <w:numPr>
          <w:ilvl w:val="0"/>
          <w:numId w:val="1"/>
        </w:numPr>
        <w:spacing w:after="0" w:line="280" w:lineRule="exact"/>
        <w:ind w:left="426" w:hanging="426"/>
        <w:jc w:val="both"/>
        <w:rPr>
          <w:rStyle w:val="FontStyle26"/>
        </w:rPr>
      </w:pPr>
      <w:r w:rsidRPr="00354FEF">
        <w:rPr>
          <w:rFonts w:ascii="Times New Roman" w:hAnsi="Times New Roman" w:cs="Times New Roman"/>
        </w:rPr>
        <w:t xml:space="preserve">Szczegółowy zakres </w:t>
      </w:r>
      <w:r w:rsidR="003B2D31" w:rsidRPr="00354FEF">
        <w:rPr>
          <w:rFonts w:ascii="Times New Roman" w:hAnsi="Times New Roman" w:cs="Times New Roman"/>
        </w:rPr>
        <w:t>prac</w:t>
      </w:r>
      <w:r w:rsidRPr="00354FEF">
        <w:rPr>
          <w:rFonts w:ascii="Times New Roman" w:hAnsi="Times New Roman" w:cs="Times New Roman"/>
        </w:rPr>
        <w:t xml:space="preserve"> zawarty jest w</w:t>
      </w:r>
      <w:r w:rsidR="006D4819" w:rsidRPr="00354FEF">
        <w:rPr>
          <w:rFonts w:ascii="Times New Roman" w:hAnsi="Times New Roman" w:cs="Times New Roman"/>
        </w:rPr>
        <w:t xml:space="preserve"> </w:t>
      </w:r>
      <w:r w:rsidR="009D5FBF" w:rsidRPr="00354FEF">
        <w:rPr>
          <w:rFonts w:ascii="Times New Roman" w:hAnsi="Times New Roman" w:cs="Times New Roman"/>
        </w:rPr>
        <w:t>SWZ wraz z załącznikami</w:t>
      </w:r>
      <w:r w:rsidR="00C57D90" w:rsidRPr="00354FEF">
        <w:rPr>
          <w:rFonts w:ascii="Times New Roman" w:hAnsi="Times New Roman" w:cs="Times New Roman"/>
        </w:rPr>
        <w:t xml:space="preserve">. </w:t>
      </w:r>
    </w:p>
    <w:p w14:paraId="1484A506" w14:textId="2ED711B0" w:rsidR="00494443" w:rsidRPr="00354FEF" w:rsidRDefault="004D63C1" w:rsidP="00354FEF">
      <w:pPr>
        <w:pStyle w:val="Akapitzlist"/>
        <w:numPr>
          <w:ilvl w:val="0"/>
          <w:numId w:val="1"/>
        </w:numPr>
        <w:spacing w:after="0" w:line="280" w:lineRule="exact"/>
        <w:ind w:left="426" w:hanging="426"/>
        <w:jc w:val="both"/>
        <w:rPr>
          <w:rStyle w:val="FontStyle26"/>
        </w:rPr>
      </w:pPr>
      <w:r w:rsidRPr="00354FEF">
        <w:rPr>
          <w:rStyle w:val="FontStyle26"/>
        </w:rPr>
        <w:t xml:space="preserve">Stosownie do treści art. </w:t>
      </w:r>
      <w:r w:rsidR="00494443" w:rsidRPr="00354FEF">
        <w:rPr>
          <w:rStyle w:val="FontStyle26"/>
        </w:rPr>
        <w:t xml:space="preserve">103 </w:t>
      </w:r>
      <w:r w:rsidR="00C57D90" w:rsidRPr="00354FEF">
        <w:rPr>
          <w:rStyle w:val="FontStyle26"/>
        </w:rPr>
        <w:t>ustawy</w:t>
      </w:r>
      <w:r w:rsidR="00494443" w:rsidRPr="00354FEF">
        <w:rPr>
          <w:rStyle w:val="FontStyle26"/>
        </w:rPr>
        <w:t xml:space="preserve"> Pzp</w:t>
      </w:r>
      <w:r w:rsidR="00C57D90" w:rsidRPr="00354FEF">
        <w:rPr>
          <w:rStyle w:val="FontStyle26"/>
        </w:rPr>
        <w:t>, Zamawiający informuje, że wymagania, o których mowa w przywołanych przepisach, Zamawiający określił w załączniku do SWZ pn. „</w:t>
      </w:r>
      <w:r w:rsidRPr="00354FEF">
        <w:rPr>
          <w:rStyle w:val="FontStyle26"/>
        </w:rPr>
        <w:t>Program funkcjonalno-użytkowy</w:t>
      </w:r>
      <w:r w:rsidR="00C57D90" w:rsidRPr="00354FEF">
        <w:rPr>
          <w:rStyle w:val="FontStyle26"/>
        </w:rPr>
        <w:t>” („</w:t>
      </w:r>
      <w:r w:rsidRPr="00354FEF">
        <w:rPr>
          <w:rStyle w:val="FontStyle26"/>
        </w:rPr>
        <w:t>PFU</w:t>
      </w:r>
      <w:r w:rsidR="004D6308" w:rsidRPr="00354FEF">
        <w:rPr>
          <w:rStyle w:val="FontStyle26"/>
        </w:rPr>
        <w:t>”)</w:t>
      </w:r>
      <w:r w:rsidR="00494443" w:rsidRPr="00354FEF">
        <w:rPr>
          <w:rStyle w:val="FontStyle26"/>
        </w:rPr>
        <w:t>.</w:t>
      </w:r>
    </w:p>
    <w:p w14:paraId="7A460B92" w14:textId="4D57C0D2" w:rsidR="009D5FBF" w:rsidRPr="00354FEF" w:rsidRDefault="009D5FBF" w:rsidP="00354FEF">
      <w:pPr>
        <w:pStyle w:val="Akapitzlist"/>
        <w:numPr>
          <w:ilvl w:val="0"/>
          <w:numId w:val="1"/>
        </w:numPr>
        <w:spacing w:after="0" w:line="280" w:lineRule="exact"/>
        <w:ind w:left="426" w:hanging="426"/>
        <w:jc w:val="both"/>
        <w:rPr>
          <w:rFonts w:ascii="Times New Roman" w:hAnsi="Times New Roman" w:cs="Times New Roman"/>
        </w:rPr>
      </w:pPr>
      <w:r w:rsidRPr="00354FEF">
        <w:rPr>
          <w:rFonts w:ascii="Times New Roman" w:hAnsi="Times New Roman" w:cs="Times New Roman"/>
        </w:rPr>
        <w:t xml:space="preserve">Przedmiot </w:t>
      </w:r>
      <w:r w:rsidR="00B17610" w:rsidRPr="00354FEF">
        <w:rPr>
          <w:rFonts w:ascii="Times New Roman" w:hAnsi="Times New Roman" w:cs="Times New Roman"/>
        </w:rPr>
        <w:t>umowy</w:t>
      </w:r>
      <w:r w:rsidRPr="00354FEF">
        <w:rPr>
          <w:rFonts w:ascii="Times New Roman" w:hAnsi="Times New Roman" w:cs="Times New Roman"/>
        </w:rPr>
        <w:t xml:space="preserve"> obejmuje:</w:t>
      </w:r>
    </w:p>
    <w:p w14:paraId="6C36E82E" w14:textId="6FF4ABAA" w:rsidR="009D5FBF" w:rsidRPr="00354FEF" w:rsidRDefault="00494443" w:rsidP="00354FEF">
      <w:pPr>
        <w:pStyle w:val="Akapitzlist"/>
        <w:numPr>
          <w:ilvl w:val="0"/>
          <w:numId w:val="31"/>
        </w:numPr>
        <w:spacing w:after="0" w:line="280" w:lineRule="exact"/>
        <w:jc w:val="both"/>
        <w:rPr>
          <w:rFonts w:ascii="Times New Roman" w:hAnsi="Times New Roman" w:cs="Times New Roman"/>
        </w:rPr>
      </w:pPr>
      <w:r w:rsidRPr="00354FEF">
        <w:rPr>
          <w:rFonts w:ascii="Times New Roman" w:hAnsi="Times New Roman" w:cs="Times New Roman"/>
        </w:rPr>
        <w:t>w</w:t>
      </w:r>
      <w:r w:rsidR="009D5FBF" w:rsidRPr="00354FEF">
        <w:rPr>
          <w:rFonts w:ascii="Times New Roman" w:hAnsi="Times New Roman" w:cs="Times New Roman"/>
        </w:rPr>
        <w:t>ykonanie kompletnej dokumentacji projektowej wraz z wszystkimi niezbędnymi uzgodnieniami wymaganymi przepisami prawa budowlanego,</w:t>
      </w:r>
    </w:p>
    <w:p w14:paraId="11762E91" w14:textId="53247B3F" w:rsidR="009D5FBF" w:rsidRPr="00354FEF" w:rsidRDefault="00494443" w:rsidP="00354FEF">
      <w:pPr>
        <w:pStyle w:val="Akapitzlist"/>
        <w:numPr>
          <w:ilvl w:val="0"/>
          <w:numId w:val="31"/>
        </w:numPr>
        <w:spacing w:after="0" w:line="280" w:lineRule="exact"/>
        <w:jc w:val="both"/>
        <w:rPr>
          <w:rFonts w:ascii="Times New Roman" w:hAnsi="Times New Roman" w:cs="Times New Roman"/>
        </w:rPr>
      </w:pPr>
      <w:r w:rsidRPr="00354FEF">
        <w:rPr>
          <w:rFonts w:ascii="Times New Roman" w:hAnsi="Times New Roman" w:cs="Times New Roman"/>
        </w:rPr>
        <w:t>w</w:t>
      </w:r>
      <w:r w:rsidR="009D5FBF" w:rsidRPr="00354FEF">
        <w:rPr>
          <w:rFonts w:ascii="Times New Roman" w:hAnsi="Times New Roman" w:cs="Times New Roman"/>
        </w:rPr>
        <w:t>ykonanie robót budowlanych w oparciu o opracowaną dokumentację techniczną,</w:t>
      </w:r>
      <w:r w:rsidR="00B96C98" w:rsidRPr="00354FEF">
        <w:rPr>
          <w:rFonts w:ascii="Times New Roman" w:hAnsi="Times New Roman" w:cs="Times New Roman"/>
        </w:rPr>
        <w:t xml:space="preserve"> oraz zgodnie z wytycznymi </w:t>
      </w:r>
      <w:r w:rsidR="00441AF2">
        <w:rPr>
          <w:rFonts w:ascii="Times New Roman" w:hAnsi="Times New Roman" w:cs="Times New Roman"/>
        </w:rPr>
        <w:t>PFU</w:t>
      </w:r>
      <w:r w:rsidR="00B96C98" w:rsidRPr="00354FEF">
        <w:rPr>
          <w:rFonts w:ascii="Times New Roman" w:hAnsi="Times New Roman" w:cs="Times New Roman"/>
        </w:rPr>
        <w:t>,</w:t>
      </w:r>
    </w:p>
    <w:p w14:paraId="702FD26A" w14:textId="379BA7DB" w:rsidR="00443933" w:rsidRPr="00354FEF" w:rsidRDefault="00494443" w:rsidP="00354FEF">
      <w:pPr>
        <w:pStyle w:val="Akapitzlist"/>
        <w:numPr>
          <w:ilvl w:val="0"/>
          <w:numId w:val="31"/>
        </w:numPr>
        <w:spacing w:after="0" w:line="280" w:lineRule="exact"/>
        <w:jc w:val="both"/>
        <w:rPr>
          <w:rFonts w:ascii="Times New Roman" w:hAnsi="Times New Roman" w:cs="Times New Roman"/>
        </w:rPr>
      </w:pPr>
      <w:r w:rsidRPr="00354FEF">
        <w:rPr>
          <w:rFonts w:ascii="Times New Roman" w:hAnsi="Times New Roman" w:cs="Times New Roman"/>
        </w:rPr>
        <w:t>u</w:t>
      </w:r>
      <w:r w:rsidR="009D5FBF" w:rsidRPr="00354FEF">
        <w:rPr>
          <w:rFonts w:ascii="Times New Roman" w:hAnsi="Times New Roman" w:cs="Times New Roman"/>
        </w:rPr>
        <w:t>przątnięcie tere</w:t>
      </w:r>
      <w:r w:rsidR="00443933" w:rsidRPr="00354FEF">
        <w:rPr>
          <w:rFonts w:ascii="Times New Roman" w:hAnsi="Times New Roman" w:cs="Times New Roman"/>
        </w:rPr>
        <w:t>nu budowy po realizacji zadania,</w:t>
      </w:r>
    </w:p>
    <w:p w14:paraId="16BFB0B8" w14:textId="6C3AB3E2" w:rsidR="00443933" w:rsidRPr="00354FEF" w:rsidRDefault="00494443" w:rsidP="00354FEF">
      <w:pPr>
        <w:pStyle w:val="Akapitzlist"/>
        <w:numPr>
          <w:ilvl w:val="0"/>
          <w:numId w:val="31"/>
        </w:numPr>
        <w:spacing w:after="0" w:line="280" w:lineRule="exact"/>
        <w:jc w:val="both"/>
        <w:rPr>
          <w:rFonts w:ascii="Times New Roman" w:hAnsi="Times New Roman" w:cs="Times New Roman"/>
        </w:rPr>
      </w:pPr>
      <w:r w:rsidRPr="00354FEF">
        <w:rPr>
          <w:rFonts w:ascii="Times New Roman" w:hAnsi="Times New Roman" w:cs="Times New Roman"/>
        </w:rPr>
        <w:t>u</w:t>
      </w:r>
      <w:r w:rsidR="009D5FBF" w:rsidRPr="00354FEF">
        <w:rPr>
          <w:rFonts w:ascii="Times New Roman" w:hAnsi="Times New Roman" w:cs="Times New Roman"/>
        </w:rPr>
        <w:t>zyskanie decyzji od operatora sieci o włączeniu do sieci,</w:t>
      </w:r>
    </w:p>
    <w:p w14:paraId="34463A86" w14:textId="512967D2" w:rsidR="009D5FBF" w:rsidRPr="00354FEF" w:rsidRDefault="00494443" w:rsidP="00354FEF">
      <w:pPr>
        <w:pStyle w:val="Akapitzlist"/>
        <w:numPr>
          <w:ilvl w:val="0"/>
          <w:numId w:val="31"/>
        </w:numPr>
        <w:spacing w:after="0" w:line="280" w:lineRule="exact"/>
        <w:jc w:val="both"/>
        <w:rPr>
          <w:rFonts w:ascii="Times New Roman" w:hAnsi="Times New Roman" w:cs="Times New Roman"/>
        </w:rPr>
      </w:pPr>
      <w:r w:rsidRPr="00354FEF">
        <w:rPr>
          <w:rFonts w:ascii="Times New Roman" w:hAnsi="Times New Roman" w:cs="Times New Roman"/>
        </w:rPr>
        <w:t>z</w:t>
      </w:r>
      <w:r w:rsidR="009D5FBF" w:rsidRPr="00354FEF">
        <w:rPr>
          <w:rFonts w:ascii="Times New Roman" w:hAnsi="Times New Roman" w:cs="Times New Roman"/>
        </w:rPr>
        <w:t>apewnienie gwarancji</w:t>
      </w:r>
      <w:r w:rsidR="003B2D31" w:rsidRPr="00354FEF">
        <w:rPr>
          <w:rFonts w:ascii="Times New Roman" w:hAnsi="Times New Roman" w:cs="Times New Roman"/>
        </w:rPr>
        <w:t>/rękojmi</w:t>
      </w:r>
      <w:r w:rsidR="009D5FBF" w:rsidRPr="00354FEF">
        <w:rPr>
          <w:rFonts w:ascii="Times New Roman" w:hAnsi="Times New Roman" w:cs="Times New Roman"/>
        </w:rPr>
        <w:t xml:space="preserve"> na wykonane prace.</w:t>
      </w:r>
    </w:p>
    <w:p w14:paraId="3E5DE6EB" w14:textId="77777777" w:rsidR="00B17610" w:rsidRPr="00354FEF" w:rsidRDefault="00B17610" w:rsidP="00354FEF">
      <w:pPr>
        <w:spacing w:after="0" w:line="280" w:lineRule="exact"/>
        <w:ind w:left="360"/>
        <w:jc w:val="center"/>
        <w:rPr>
          <w:rFonts w:ascii="Times New Roman" w:hAnsi="Times New Roman" w:cs="Times New Roman"/>
          <w:b/>
          <w:color w:val="000000"/>
        </w:rPr>
      </w:pPr>
    </w:p>
    <w:p w14:paraId="14A313E6" w14:textId="09506729" w:rsidR="0072225C" w:rsidRPr="00354FEF" w:rsidRDefault="0072225C" w:rsidP="00354FEF">
      <w:pPr>
        <w:spacing w:after="0" w:line="280" w:lineRule="exact"/>
        <w:ind w:left="360"/>
        <w:jc w:val="center"/>
        <w:rPr>
          <w:rFonts w:ascii="Times New Roman" w:hAnsi="Times New Roman" w:cs="Times New Roman"/>
          <w:b/>
          <w:color w:val="000000"/>
        </w:rPr>
      </w:pPr>
      <w:r w:rsidRPr="00354FEF">
        <w:rPr>
          <w:rFonts w:ascii="Times New Roman" w:hAnsi="Times New Roman" w:cs="Times New Roman"/>
          <w:b/>
          <w:color w:val="000000"/>
        </w:rPr>
        <w:t>§ 2</w:t>
      </w:r>
    </w:p>
    <w:p w14:paraId="4F3F230A" w14:textId="01A42970" w:rsidR="008F520A" w:rsidRPr="00354FEF" w:rsidRDefault="0072225C" w:rsidP="00354FEF">
      <w:pPr>
        <w:pStyle w:val="Akapitzlist"/>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xml:space="preserve">Termin </w:t>
      </w:r>
      <w:r w:rsidR="00B17610" w:rsidRPr="00354FEF">
        <w:rPr>
          <w:rFonts w:ascii="Times New Roman" w:hAnsi="Times New Roman" w:cs="Times New Roman"/>
          <w:b/>
          <w:color w:val="000000"/>
        </w:rPr>
        <w:t>realizacji Przedmiotu u</w:t>
      </w:r>
      <w:r w:rsidRPr="00354FEF">
        <w:rPr>
          <w:rFonts w:ascii="Times New Roman" w:hAnsi="Times New Roman" w:cs="Times New Roman"/>
          <w:b/>
          <w:color w:val="000000"/>
        </w:rPr>
        <w:t>mowy</w:t>
      </w:r>
    </w:p>
    <w:p w14:paraId="3CEB2C25" w14:textId="77777777" w:rsidR="00B93B4C" w:rsidRDefault="002B167D" w:rsidP="00B93B4C">
      <w:pPr>
        <w:pStyle w:val="Akapitzlist"/>
        <w:numPr>
          <w:ilvl w:val="0"/>
          <w:numId w:val="2"/>
        </w:numPr>
        <w:spacing w:after="0" w:line="280" w:lineRule="exact"/>
        <w:jc w:val="both"/>
        <w:rPr>
          <w:rFonts w:ascii="Times New Roman" w:hAnsi="Times New Roman" w:cs="Times New Roman"/>
        </w:rPr>
      </w:pPr>
      <w:r w:rsidRPr="00B93B4C">
        <w:rPr>
          <w:rFonts w:ascii="Times New Roman" w:hAnsi="Times New Roman" w:cs="Times New Roman"/>
        </w:rPr>
        <w:t>Rozpoczęcie realizacji umowy nastąpi w dniu</w:t>
      </w:r>
      <w:r w:rsidR="00D41020" w:rsidRPr="00B93B4C">
        <w:rPr>
          <w:rFonts w:ascii="Times New Roman" w:hAnsi="Times New Roman" w:cs="Times New Roman"/>
        </w:rPr>
        <w:t xml:space="preserve"> </w:t>
      </w:r>
      <w:r w:rsidR="00B17610" w:rsidRPr="00B93B4C">
        <w:rPr>
          <w:rFonts w:ascii="Times New Roman" w:hAnsi="Times New Roman" w:cs="Times New Roman"/>
          <w:b/>
        </w:rPr>
        <w:t>podpisania umowy</w:t>
      </w:r>
      <w:r w:rsidR="004D63C1" w:rsidRPr="00B93B4C">
        <w:rPr>
          <w:rFonts w:ascii="Times New Roman" w:hAnsi="Times New Roman" w:cs="Times New Roman"/>
        </w:rPr>
        <w:t>.</w:t>
      </w:r>
      <w:r w:rsidR="004D63C1" w:rsidRPr="00B93B4C">
        <w:rPr>
          <w:rFonts w:ascii="Times New Roman" w:hAnsi="Times New Roman" w:cs="Times New Roman"/>
          <w:b/>
        </w:rPr>
        <w:t xml:space="preserve"> </w:t>
      </w:r>
      <w:r w:rsidR="004D63C1" w:rsidRPr="00B93B4C">
        <w:rPr>
          <w:rFonts w:ascii="Times New Roman" w:hAnsi="Times New Roman" w:cs="Times New Roman"/>
        </w:rPr>
        <w:t xml:space="preserve">Zamawiający dokona protokolarnego przekazania placu budowy w ciągu 7 dni roboczych od dnia </w:t>
      </w:r>
      <w:r w:rsidR="00A551D0" w:rsidRPr="00B93B4C">
        <w:rPr>
          <w:rFonts w:ascii="Times New Roman" w:hAnsi="Times New Roman" w:cs="Times New Roman"/>
        </w:rPr>
        <w:t>akceptacji koncepcji projektowej.</w:t>
      </w:r>
      <w:r w:rsidR="00B93B4C" w:rsidRPr="00B93B4C">
        <w:rPr>
          <w:rFonts w:ascii="Times New Roman" w:hAnsi="Times New Roman" w:cs="Times New Roman"/>
        </w:rPr>
        <w:t xml:space="preserve"> </w:t>
      </w:r>
      <w:r w:rsidR="00B93B4C" w:rsidRPr="00B93B4C">
        <w:rPr>
          <w:rFonts w:ascii="Times New Roman" w:hAnsi="Times New Roman" w:cs="Times New Roman"/>
        </w:rPr>
        <w:t>Koncepcję projektową należy przedłożyć Inwestorowi do akceptacji w terminie do 20 dni od daty podpisania umowy przez Strony.</w:t>
      </w:r>
    </w:p>
    <w:p w14:paraId="4323E2EB" w14:textId="77777777" w:rsidR="00B93B4C" w:rsidRDefault="008F520A" w:rsidP="00B93B4C">
      <w:pPr>
        <w:pStyle w:val="Akapitzlist"/>
        <w:numPr>
          <w:ilvl w:val="0"/>
          <w:numId w:val="2"/>
        </w:numPr>
        <w:spacing w:after="0" w:line="280" w:lineRule="exact"/>
        <w:jc w:val="both"/>
        <w:rPr>
          <w:rFonts w:ascii="Times New Roman" w:hAnsi="Times New Roman" w:cs="Times New Roman"/>
        </w:rPr>
      </w:pPr>
      <w:r w:rsidRPr="00B93B4C">
        <w:rPr>
          <w:rFonts w:ascii="Times New Roman" w:hAnsi="Times New Roman" w:cs="Times New Roman"/>
          <w:color w:val="000000"/>
        </w:rPr>
        <w:t xml:space="preserve">Wykonawca jest zobowiązany w ciągu 7 dni kalendarzowych od </w:t>
      </w:r>
      <w:r w:rsidRPr="00B93B4C">
        <w:rPr>
          <w:rFonts w:ascii="Times New Roman" w:hAnsi="Times New Roman" w:cs="Times New Roman"/>
        </w:rPr>
        <w:t xml:space="preserve">dnia </w:t>
      </w:r>
      <w:r w:rsidR="00D41020" w:rsidRPr="00B93B4C">
        <w:rPr>
          <w:rFonts w:ascii="Times New Roman" w:hAnsi="Times New Roman" w:cs="Times New Roman"/>
          <w:b/>
        </w:rPr>
        <w:t>przekazania placu budowy</w:t>
      </w:r>
      <w:r w:rsidR="00004EEE" w:rsidRPr="00B93B4C">
        <w:rPr>
          <w:rFonts w:ascii="Times New Roman" w:hAnsi="Times New Roman" w:cs="Times New Roman"/>
        </w:rPr>
        <w:t xml:space="preserve"> </w:t>
      </w:r>
      <w:r w:rsidRPr="00B93B4C">
        <w:rPr>
          <w:rFonts w:ascii="Times New Roman" w:hAnsi="Times New Roman" w:cs="Times New Roman"/>
          <w:color w:val="000000"/>
        </w:rPr>
        <w:t>zorganizować</w:t>
      </w:r>
      <w:r w:rsidRPr="00B93B4C">
        <w:rPr>
          <w:rFonts w:ascii="Times New Roman" w:hAnsi="Times New Roman" w:cs="Times New Roman"/>
        </w:rPr>
        <w:t xml:space="preserve"> z</w:t>
      </w:r>
      <w:r w:rsidR="004D1788" w:rsidRPr="00B93B4C">
        <w:rPr>
          <w:rFonts w:ascii="Times New Roman" w:hAnsi="Times New Roman" w:cs="Times New Roman"/>
        </w:rPr>
        <w:t>aplecze budowy</w:t>
      </w:r>
      <w:r w:rsidRPr="00B93B4C">
        <w:rPr>
          <w:rFonts w:ascii="Times New Roman" w:hAnsi="Times New Roman" w:cs="Times New Roman"/>
        </w:rPr>
        <w:t>.</w:t>
      </w:r>
    </w:p>
    <w:p w14:paraId="6A80F984" w14:textId="77777777" w:rsidR="00B93B4C" w:rsidRDefault="0072225C" w:rsidP="00B93B4C">
      <w:pPr>
        <w:pStyle w:val="Akapitzlist"/>
        <w:numPr>
          <w:ilvl w:val="0"/>
          <w:numId w:val="2"/>
        </w:numPr>
        <w:spacing w:after="0" w:line="280" w:lineRule="exact"/>
        <w:jc w:val="both"/>
        <w:rPr>
          <w:rFonts w:ascii="Times New Roman" w:hAnsi="Times New Roman" w:cs="Times New Roman"/>
        </w:rPr>
      </w:pPr>
      <w:r w:rsidRPr="00B93B4C">
        <w:rPr>
          <w:rFonts w:ascii="Times New Roman" w:hAnsi="Times New Roman" w:cs="Times New Roman"/>
        </w:rPr>
        <w:t xml:space="preserve">Strony ustalają, iż </w:t>
      </w:r>
      <w:r w:rsidRPr="00B93B4C">
        <w:rPr>
          <w:rFonts w:ascii="Times New Roman" w:hAnsi="Times New Roman" w:cs="Times New Roman"/>
          <w:b/>
        </w:rPr>
        <w:t>zakończen</w:t>
      </w:r>
      <w:r w:rsidR="000F10AB" w:rsidRPr="00B93B4C">
        <w:rPr>
          <w:rFonts w:ascii="Times New Roman" w:hAnsi="Times New Roman" w:cs="Times New Roman"/>
          <w:b/>
        </w:rPr>
        <w:t xml:space="preserve">ie </w:t>
      </w:r>
      <w:r w:rsidR="000F10AB" w:rsidRPr="00B93B4C">
        <w:rPr>
          <w:rFonts w:ascii="Times New Roman" w:hAnsi="Times New Roman" w:cs="Times New Roman"/>
        </w:rPr>
        <w:t>c</w:t>
      </w:r>
      <w:r w:rsidR="00C97500" w:rsidRPr="00B93B4C">
        <w:rPr>
          <w:rFonts w:ascii="Times New Roman" w:hAnsi="Times New Roman" w:cs="Times New Roman"/>
        </w:rPr>
        <w:t xml:space="preserve">ałego zakresu </w:t>
      </w:r>
      <w:r w:rsidR="003B2D31" w:rsidRPr="00B93B4C">
        <w:rPr>
          <w:rFonts w:ascii="Times New Roman" w:hAnsi="Times New Roman" w:cs="Times New Roman"/>
        </w:rPr>
        <w:t xml:space="preserve">przedmiotu umowy </w:t>
      </w:r>
      <w:r w:rsidR="00C97500" w:rsidRPr="00B93B4C">
        <w:rPr>
          <w:rFonts w:ascii="Times New Roman" w:hAnsi="Times New Roman" w:cs="Times New Roman"/>
        </w:rPr>
        <w:t xml:space="preserve">nastąpi </w:t>
      </w:r>
      <w:r w:rsidR="0032136E" w:rsidRPr="00B93B4C">
        <w:rPr>
          <w:rFonts w:ascii="Times New Roman" w:hAnsi="Times New Roman" w:cs="Times New Roman"/>
        </w:rPr>
        <w:t xml:space="preserve">w </w:t>
      </w:r>
      <w:r w:rsidR="00CF6B06" w:rsidRPr="00B93B4C">
        <w:rPr>
          <w:rFonts w:ascii="Times New Roman" w:hAnsi="Times New Roman" w:cs="Times New Roman"/>
        </w:rPr>
        <w:t>terminie</w:t>
      </w:r>
      <w:r w:rsidR="009D5FBF" w:rsidRPr="00B93B4C">
        <w:rPr>
          <w:rFonts w:ascii="Times New Roman" w:hAnsi="Times New Roman" w:cs="Times New Roman"/>
          <w:b/>
        </w:rPr>
        <w:t xml:space="preserve"> </w:t>
      </w:r>
      <w:r w:rsidR="00F2534E" w:rsidRPr="00B93B4C">
        <w:rPr>
          <w:rFonts w:ascii="Times New Roman" w:hAnsi="Times New Roman" w:cs="Times New Roman"/>
          <w:b/>
        </w:rPr>
        <w:t xml:space="preserve">6 </w:t>
      </w:r>
      <w:r w:rsidR="0032136E" w:rsidRPr="00B93B4C">
        <w:rPr>
          <w:rFonts w:ascii="Times New Roman" w:hAnsi="Times New Roman" w:cs="Times New Roman"/>
          <w:b/>
        </w:rPr>
        <w:t>miesięcy</w:t>
      </w:r>
      <w:r w:rsidR="0032136E" w:rsidRPr="00B93B4C">
        <w:rPr>
          <w:rFonts w:ascii="Times New Roman" w:hAnsi="Times New Roman" w:cs="Times New Roman"/>
        </w:rPr>
        <w:t xml:space="preserve"> od </w:t>
      </w:r>
      <w:r w:rsidR="00494443" w:rsidRPr="00B93B4C">
        <w:rPr>
          <w:rFonts w:ascii="Times New Roman" w:hAnsi="Times New Roman" w:cs="Times New Roman"/>
        </w:rPr>
        <w:t xml:space="preserve">zawarcia </w:t>
      </w:r>
      <w:r w:rsidR="0032136E" w:rsidRPr="00B93B4C">
        <w:rPr>
          <w:rFonts w:ascii="Times New Roman" w:hAnsi="Times New Roman" w:cs="Times New Roman"/>
        </w:rPr>
        <w:t xml:space="preserve"> umowy</w:t>
      </w:r>
      <w:r w:rsidR="004D6308" w:rsidRPr="00B93B4C">
        <w:rPr>
          <w:rFonts w:ascii="Times New Roman" w:hAnsi="Times New Roman" w:cs="Times New Roman"/>
        </w:rPr>
        <w:t>.</w:t>
      </w:r>
    </w:p>
    <w:p w14:paraId="18B237FF" w14:textId="70F13788" w:rsidR="009F1A56" w:rsidRPr="00B93B4C" w:rsidRDefault="008F520A" w:rsidP="00B93B4C">
      <w:pPr>
        <w:pStyle w:val="Akapitzlist"/>
        <w:numPr>
          <w:ilvl w:val="0"/>
          <w:numId w:val="2"/>
        </w:numPr>
        <w:spacing w:after="0" w:line="280" w:lineRule="exact"/>
        <w:jc w:val="both"/>
        <w:rPr>
          <w:rFonts w:ascii="Times New Roman" w:hAnsi="Times New Roman" w:cs="Times New Roman"/>
        </w:rPr>
      </w:pPr>
      <w:r w:rsidRPr="00B93B4C">
        <w:rPr>
          <w:rFonts w:ascii="Times New Roman" w:hAnsi="Times New Roman" w:cs="Times New Roman"/>
        </w:rPr>
        <w:lastRenderedPageBreak/>
        <w:t xml:space="preserve">Przez zakończenie </w:t>
      </w:r>
      <w:r w:rsidR="003B2D31" w:rsidRPr="00B93B4C">
        <w:rPr>
          <w:rFonts w:ascii="Times New Roman" w:hAnsi="Times New Roman" w:cs="Times New Roman"/>
        </w:rPr>
        <w:t>przedmiotu umowy</w:t>
      </w:r>
      <w:r w:rsidRPr="00B93B4C">
        <w:rPr>
          <w:rFonts w:ascii="Times New Roman" w:hAnsi="Times New Roman" w:cs="Times New Roman"/>
        </w:rPr>
        <w:t xml:space="preserve"> rozumie się:</w:t>
      </w:r>
    </w:p>
    <w:p w14:paraId="081AF12E" w14:textId="27E7D626" w:rsidR="004D1788" w:rsidRPr="00354FEF" w:rsidRDefault="003B2D31" w:rsidP="00354FEF">
      <w:pPr>
        <w:pStyle w:val="Akapitzlist"/>
        <w:numPr>
          <w:ilvl w:val="0"/>
          <w:numId w:val="3"/>
        </w:numPr>
        <w:spacing w:after="0" w:line="280" w:lineRule="exact"/>
        <w:ind w:left="567"/>
        <w:jc w:val="both"/>
        <w:rPr>
          <w:rFonts w:ascii="Times New Roman" w:hAnsi="Times New Roman" w:cs="Times New Roman"/>
        </w:rPr>
      </w:pPr>
      <w:r w:rsidRPr="00354FEF">
        <w:rPr>
          <w:rFonts w:ascii="Times New Roman" w:hAnsi="Times New Roman" w:cs="Times New Roman"/>
        </w:rPr>
        <w:t>w</w:t>
      </w:r>
      <w:r w:rsidR="008F520A" w:rsidRPr="00354FEF">
        <w:rPr>
          <w:rFonts w:ascii="Times New Roman" w:hAnsi="Times New Roman" w:cs="Times New Roman"/>
        </w:rPr>
        <w:t>ykonanie robót</w:t>
      </w:r>
      <w:r w:rsidR="00594EFB" w:rsidRPr="00354FEF">
        <w:rPr>
          <w:rFonts w:ascii="Times New Roman" w:hAnsi="Times New Roman" w:cs="Times New Roman"/>
        </w:rPr>
        <w:t>,</w:t>
      </w:r>
    </w:p>
    <w:p w14:paraId="440F5D35" w14:textId="77777777" w:rsidR="00441AF2" w:rsidRDefault="00441AF2" w:rsidP="00354FEF">
      <w:pPr>
        <w:pStyle w:val="Akapitzlist"/>
        <w:numPr>
          <w:ilvl w:val="0"/>
          <w:numId w:val="3"/>
        </w:numPr>
        <w:spacing w:after="0" w:line="280" w:lineRule="exact"/>
        <w:ind w:left="567"/>
        <w:jc w:val="both"/>
        <w:rPr>
          <w:rFonts w:ascii="Times New Roman" w:hAnsi="Times New Roman" w:cs="Times New Roman"/>
        </w:rPr>
      </w:pPr>
      <w:r w:rsidRPr="00354FEF">
        <w:rPr>
          <w:rFonts w:ascii="Times New Roman" w:hAnsi="Times New Roman" w:cs="Times New Roman"/>
        </w:rPr>
        <w:t>zgłoszenie Zamawiającemu gotowości do odbioru, z zastrzeżeniem ust. 5</w:t>
      </w:r>
      <w:r>
        <w:rPr>
          <w:rFonts w:ascii="Times New Roman" w:hAnsi="Times New Roman" w:cs="Times New Roman"/>
        </w:rPr>
        <w:t>,</w:t>
      </w:r>
    </w:p>
    <w:p w14:paraId="0AE34241" w14:textId="1C7781D0" w:rsidR="004A6D20" w:rsidRPr="00354FEF" w:rsidRDefault="003B2D31" w:rsidP="00354FEF">
      <w:pPr>
        <w:pStyle w:val="Akapitzlist"/>
        <w:numPr>
          <w:ilvl w:val="0"/>
          <w:numId w:val="3"/>
        </w:numPr>
        <w:spacing w:after="0" w:line="280" w:lineRule="exact"/>
        <w:ind w:left="567"/>
        <w:jc w:val="both"/>
        <w:rPr>
          <w:rFonts w:ascii="Times New Roman" w:hAnsi="Times New Roman" w:cs="Times New Roman"/>
        </w:rPr>
      </w:pPr>
      <w:r w:rsidRPr="00354FEF">
        <w:rPr>
          <w:rFonts w:ascii="Times New Roman" w:hAnsi="Times New Roman" w:cs="Times New Roman"/>
        </w:rPr>
        <w:t>u</w:t>
      </w:r>
      <w:r w:rsidR="004A6D20" w:rsidRPr="00354FEF">
        <w:rPr>
          <w:rFonts w:ascii="Times New Roman" w:hAnsi="Times New Roman" w:cs="Times New Roman"/>
        </w:rPr>
        <w:t xml:space="preserve">zyskanie wszystkich zgód na użytkowanie </w:t>
      </w:r>
      <w:proofErr w:type="spellStart"/>
      <w:r w:rsidR="004A6D20" w:rsidRPr="00354FEF">
        <w:rPr>
          <w:rFonts w:ascii="Times New Roman" w:hAnsi="Times New Roman" w:cs="Times New Roman"/>
        </w:rPr>
        <w:t>mikroinstalacji</w:t>
      </w:r>
      <w:proofErr w:type="spellEnd"/>
      <w:r w:rsidR="00441AF2">
        <w:rPr>
          <w:rFonts w:ascii="Times New Roman" w:hAnsi="Times New Roman" w:cs="Times New Roman"/>
        </w:rPr>
        <w:t>, wydanych</w:t>
      </w:r>
      <w:r w:rsidR="00DC3170" w:rsidRPr="00354FEF">
        <w:rPr>
          <w:rFonts w:ascii="Times New Roman" w:hAnsi="Times New Roman" w:cs="Times New Roman"/>
        </w:rPr>
        <w:t xml:space="preserve"> przez uprawnione organy,</w:t>
      </w:r>
    </w:p>
    <w:p w14:paraId="7AD19DD3" w14:textId="6F87A9E0" w:rsidR="00A551D0" w:rsidRDefault="00A551D0" w:rsidP="00354FEF">
      <w:pPr>
        <w:pStyle w:val="Akapitzlist"/>
        <w:numPr>
          <w:ilvl w:val="0"/>
          <w:numId w:val="3"/>
        </w:numPr>
        <w:spacing w:after="0" w:line="280" w:lineRule="exact"/>
        <w:ind w:left="567"/>
        <w:jc w:val="both"/>
        <w:rPr>
          <w:rFonts w:ascii="Times New Roman" w:hAnsi="Times New Roman" w:cs="Times New Roman"/>
        </w:rPr>
      </w:pPr>
      <w:r>
        <w:rPr>
          <w:rFonts w:ascii="Times New Roman" w:hAnsi="Times New Roman" w:cs="Times New Roman"/>
        </w:rPr>
        <w:t>uzyskanie decyzji od opera</w:t>
      </w:r>
      <w:r w:rsidR="00441AF2">
        <w:rPr>
          <w:rFonts w:ascii="Times New Roman" w:hAnsi="Times New Roman" w:cs="Times New Roman"/>
        </w:rPr>
        <w:t xml:space="preserve">tora sieci o włączeniu do sieci. </w:t>
      </w:r>
    </w:p>
    <w:p w14:paraId="3D8970CA" w14:textId="0B74BE5D" w:rsidR="00594EFB" w:rsidRPr="00354FEF" w:rsidRDefault="00594EFB" w:rsidP="00354FEF">
      <w:pPr>
        <w:pStyle w:val="Akapitzlist"/>
        <w:numPr>
          <w:ilvl w:val="0"/>
          <w:numId w:val="21"/>
        </w:numPr>
        <w:spacing w:after="0" w:line="280" w:lineRule="exact"/>
        <w:ind w:left="426" w:hanging="426"/>
        <w:jc w:val="both"/>
        <w:rPr>
          <w:rFonts w:ascii="Times New Roman" w:hAnsi="Times New Roman" w:cs="Times New Roman"/>
        </w:rPr>
      </w:pPr>
      <w:r w:rsidRPr="00354FEF">
        <w:rPr>
          <w:rFonts w:ascii="Times New Roman" w:hAnsi="Times New Roman" w:cs="Times New Roman"/>
        </w:rPr>
        <w:t xml:space="preserve">Terminy określone w </w:t>
      </w:r>
      <w:r w:rsidR="002D31EE" w:rsidRPr="00354FEF">
        <w:rPr>
          <w:rFonts w:ascii="Times New Roman" w:hAnsi="Times New Roman" w:cs="Times New Roman"/>
        </w:rPr>
        <w:t>ust.</w:t>
      </w:r>
      <w:r w:rsidR="00CF6B06" w:rsidRPr="00354FEF">
        <w:rPr>
          <w:rFonts w:ascii="Times New Roman" w:hAnsi="Times New Roman" w:cs="Times New Roman"/>
        </w:rPr>
        <w:t> </w:t>
      </w:r>
      <w:r w:rsidRPr="00354FEF">
        <w:rPr>
          <w:rFonts w:ascii="Times New Roman" w:hAnsi="Times New Roman" w:cs="Times New Roman"/>
        </w:rPr>
        <w:t>3</w:t>
      </w:r>
      <w:r w:rsidR="00B17610" w:rsidRPr="00354FEF">
        <w:rPr>
          <w:rFonts w:ascii="Times New Roman" w:hAnsi="Times New Roman" w:cs="Times New Roman"/>
        </w:rPr>
        <w:t xml:space="preserve"> powyżej, w zakresie wykonania robót,</w:t>
      </w:r>
      <w:r w:rsidRPr="00354FEF">
        <w:rPr>
          <w:rFonts w:ascii="Times New Roman" w:hAnsi="Times New Roman" w:cs="Times New Roman"/>
        </w:rPr>
        <w:t xml:space="preserve"> zostaną uznane za zachowane jeżeli przed ich upływem Wykonawca zgłosi Zamawiającemu gotowość do odbioru wykonanych robót, co następnie zostanie potwierdzone przez </w:t>
      </w:r>
      <w:r w:rsidR="004A6D20" w:rsidRPr="00354FEF">
        <w:rPr>
          <w:rFonts w:ascii="Times New Roman" w:hAnsi="Times New Roman" w:cs="Times New Roman"/>
        </w:rPr>
        <w:t xml:space="preserve">przedstawicieli </w:t>
      </w:r>
      <w:r w:rsidR="00947A08" w:rsidRPr="00354FEF">
        <w:rPr>
          <w:rFonts w:ascii="Times New Roman" w:hAnsi="Times New Roman" w:cs="Times New Roman"/>
        </w:rPr>
        <w:t xml:space="preserve">Zamawiającego </w:t>
      </w:r>
      <w:r w:rsidRPr="00354FEF">
        <w:rPr>
          <w:rFonts w:ascii="Times New Roman" w:hAnsi="Times New Roman" w:cs="Times New Roman"/>
        </w:rPr>
        <w:t>wpisem do dziennika budowy.</w:t>
      </w:r>
    </w:p>
    <w:p w14:paraId="354DA725" w14:textId="77777777" w:rsidR="00F2534E" w:rsidRPr="00354FEF" w:rsidRDefault="00F2534E" w:rsidP="00354FEF">
      <w:pPr>
        <w:pStyle w:val="Akapitzlist"/>
        <w:spacing w:after="0" w:line="280" w:lineRule="exact"/>
        <w:jc w:val="center"/>
        <w:rPr>
          <w:rFonts w:ascii="Times New Roman" w:hAnsi="Times New Roman" w:cs="Times New Roman"/>
          <w:b/>
          <w:color w:val="000000"/>
        </w:rPr>
      </w:pPr>
    </w:p>
    <w:p w14:paraId="34C6D91D" w14:textId="77777777" w:rsidR="006E4E51" w:rsidRPr="00354FEF" w:rsidRDefault="006E4E51" w:rsidP="00354FEF">
      <w:pPr>
        <w:pStyle w:val="Akapitzlist"/>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3</w:t>
      </w:r>
    </w:p>
    <w:p w14:paraId="4B840460" w14:textId="77777777" w:rsidR="006E4E51" w:rsidRPr="00354FEF" w:rsidRDefault="006E4E51" w:rsidP="00354FEF">
      <w:pPr>
        <w:pStyle w:val="Akapitzlist"/>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Obowiązki Zamawiającego</w:t>
      </w:r>
    </w:p>
    <w:p w14:paraId="3F8FAB9F" w14:textId="5B3D19F6" w:rsidR="006E4E51" w:rsidRPr="00354FEF" w:rsidRDefault="006E4E51" w:rsidP="00354FEF">
      <w:pPr>
        <w:pStyle w:val="Akapitzlist"/>
        <w:numPr>
          <w:ilvl w:val="0"/>
          <w:numId w:val="5"/>
        </w:numPr>
        <w:spacing w:after="0" w:line="280" w:lineRule="exact"/>
        <w:ind w:left="360"/>
        <w:jc w:val="both"/>
        <w:rPr>
          <w:rFonts w:ascii="Times New Roman" w:hAnsi="Times New Roman" w:cs="Times New Roman"/>
        </w:rPr>
      </w:pPr>
      <w:r w:rsidRPr="00354FEF">
        <w:rPr>
          <w:rFonts w:ascii="Times New Roman" w:hAnsi="Times New Roman" w:cs="Times New Roman"/>
        </w:rPr>
        <w:t>W ramach Umowy Zamawiający zobowiązany jest:</w:t>
      </w:r>
    </w:p>
    <w:p w14:paraId="05B7D85E" w14:textId="43BD4F39" w:rsidR="000B10B5" w:rsidRPr="00354FEF" w:rsidRDefault="006E4E51" w:rsidP="00354FEF">
      <w:pPr>
        <w:pStyle w:val="Akapitzlist"/>
        <w:numPr>
          <w:ilvl w:val="0"/>
          <w:numId w:val="4"/>
        </w:numPr>
        <w:spacing w:after="0" w:line="280" w:lineRule="exact"/>
        <w:jc w:val="both"/>
        <w:rPr>
          <w:rFonts w:ascii="Times New Roman" w:hAnsi="Times New Roman" w:cs="Times New Roman"/>
        </w:rPr>
      </w:pPr>
      <w:r w:rsidRPr="00354FEF">
        <w:rPr>
          <w:rFonts w:ascii="Times New Roman" w:hAnsi="Times New Roman" w:cs="Times New Roman"/>
        </w:rPr>
        <w:t xml:space="preserve">współpracować z Wykonawcą w celu </w:t>
      </w:r>
      <w:r w:rsidR="000B10B5" w:rsidRPr="00354FEF">
        <w:rPr>
          <w:rFonts w:ascii="Times New Roman" w:hAnsi="Times New Roman" w:cs="Times New Roman"/>
        </w:rPr>
        <w:t>należytej realizacji zamówienia</w:t>
      </w:r>
      <w:r w:rsidR="006E2181" w:rsidRPr="00354FEF">
        <w:rPr>
          <w:rFonts w:ascii="Times New Roman" w:hAnsi="Times New Roman" w:cs="Times New Roman"/>
        </w:rPr>
        <w:t xml:space="preserve"> oraz</w:t>
      </w:r>
      <w:r w:rsidR="000B10B5" w:rsidRPr="00354FEF">
        <w:rPr>
          <w:rFonts w:ascii="Times New Roman" w:hAnsi="Times New Roman" w:cs="Times New Roman"/>
        </w:rPr>
        <w:t xml:space="preserve"> sprawnego i</w:t>
      </w:r>
      <w:r w:rsidR="00D77AF3" w:rsidRPr="00354FEF">
        <w:rPr>
          <w:rFonts w:ascii="Times New Roman" w:hAnsi="Times New Roman" w:cs="Times New Roman"/>
        </w:rPr>
        <w:t xml:space="preserve"> </w:t>
      </w:r>
      <w:r w:rsidRPr="00354FEF">
        <w:rPr>
          <w:rFonts w:ascii="Times New Roman" w:hAnsi="Times New Roman" w:cs="Times New Roman"/>
        </w:rPr>
        <w:t xml:space="preserve">rzetelnego wykonania </w:t>
      </w:r>
      <w:r w:rsidR="003B2D31" w:rsidRPr="00354FEF">
        <w:rPr>
          <w:rFonts w:ascii="Times New Roman" w:hAnsi="Times New Roman" w:cs="Times New Roman"/>
        </w:rPr>
        <w:t>przedmiotu umowy</w:t>
      </w:r>
      <w:r w:rsidR="000B10B5" w:rsidRPr="00354FEF">
        <w:rPr>
          <w:rFonts w:ascii="Times New Roman" w:hAnsi="Times New Roman" w:cs="Times New Roman"/>
        </w:rPr>
        <w:t>, współdziałać z Wykonawcą w podejmowaniu wszelkich czynności koniecznych do wykonania</w:t>
      </w:r>
      <w:r w:rsidR="00D77AF3" w:rsidRPr="00354FEF">
        <w:rPr>
          <w:rFonts w:ascii="Times New Roman" w:hAnsi="Times New Roman" w:cs="Times New Roman"/>
        </w:rPr>
        <w:t xml:space="preserve"> </w:t>
      </w:r>
      <w:r w:rsidR="003B2D31" w:rsidRPr="00354FEF">
        <w:rPr>
          <w:rFonts w:ascii="Times New Roman" w:hAnsi="Times New Roman" w:cs="Times New Roman"/>
        </w:rPr>
        <w:t>przedmiotu umowy</w:t>
      </w:r>
      <w:r w:rsidR="00D77AF3" w:rsidRPr="00354FEF">
        <w:rPr>
          <w:rFonts w:ascii="Times New Roman" w:hAnsi="Times New Roman" w:cs="Times New Roman"/>
        </w:rPr>
        <w:t xml:space="preserve">, </w:t>
      </w:r>
      <w:r w:rsidR="000B10B5" w:rsidRPr="00354FEF">
        <w:rPr>
          <w:rFonts w:ascii="Times New Roman" w:hAnsi="Times New Roman" w:cs="Times New Roman"/>
        </w:rPr>
        <w:t>us</w:t>
      </w:r>
      <w:r w:rsidR="00D77AF3" w:rsidRPr="00354FEF">
        <w:rPr>
          <w:rFonts w:ascii="Times New Roman" w:hAnsi="Times New Roman" w:cs="Times New Roman"/>
        </w:rPr>
        <w:t xml:space="preserve">uwać </w:t>
      </w:r>
      <w:r w:rsidR="003B2D31" w:rsidRPr="00354FEF">
        <w:rPr>
          <w:rFonts w:ascii="Times New Roman" w:hAnsi="Times New Roman" w:cs="Times New Roman"/>
        </w:rPr>
        <w:t xml:space="preserve">zgłoszone przez Wykonawcę </w:t>
      </w:r>
      <w:r w:rsidR="000B10B5" w:rsidRPr="00354FEF">
        <w:rPr>
          <w:rFonts w:ascii="Times New Roman" w:hAnsi="Times New Roman" w:cs="Times New Roman"/>
        </w:rPr>
        <w:t>przeszk</w:t>
      </w:r>
      <w:r w:rsidR="00D77AF3" w:rsidRPr="00354FEF">
        <w:rPr>
          <w:rFonts w:ascii="Times New Roman" w:hAnsi="Times New Roman" w:cs="Times New Roman"/>
        </w:rPr>
        <w:t>ody</w:t>
      </w:r>
      <w:r w:rsidR="000B10B5" w:rsidRPr="00354FEF">
        <w:rPr>
          <w:rFonts w:ascii="Times New Roman" w:hAnsi="Times New Roman" w:cs="Times New Roman"/>
        </w:rPr>
        <w:t xml:space="preserve"> i</w:t>
      </w:r>
      <w:r w:rsidR="006E2181" w:rsidRPr="00354FEF">
        <w:rPr>
          <w:rFonts w:ascii="Times New Roman" w:hAnsi="Times New Roman" w:cs="Times New Roman"/>
        </w:rPr>
        <w:t xml:space="preserve"> </w:t>
      </w:r>
      <w:r w:rsidR="000B10B5" w:rsidRPr="00354FEF">
        <w:rPr>
          <w:rFonts w:ascii="Times New Roman" w:hAnsi="Times New Roman" w:cs="Times New Roman"/>
        </w:rPr>
        <w:t xml:space="preserve">trudności w realizacji </w:t>
      </w:r>
      <w:r w:rsidR="003B2D31" w:rsidRPr="00354FEF">
        <w:rPr>
          <w:rFonts w:ascii="Times New Roman" w:hAnsi="Times New Roman" w:cs="Times New Roman"/>
        </w:rPr>
        <w:t>przedmiotu umowy</w:t>
      </w:r>
      <w:r w:rsidR="00D77AF3" w:rsidRPr="00354FEF">
        <w:rPr>
          <w:rFonts w:ascii="Times New Roman" w:hAnsi="Times New Roman" w:cs="Times New Roman"/>
        </w:rPr>
        <w:t>, udzielać Wykonawcy wszelkich informacji i wyjaśnień koniecznych do wykonania i odbioru robót budowlanych</w:t>
      </w:r>
      <w:r w:rsidR="003B2D31" w:rsidRPr="00354FEF">
        <w:rPr>
          <w:rFonts w:ascii="Times New Roman" w:hAnsi="Times New Roman" w:cs="Times New Roman"/>
        </w:rPr>
        <w:t>, o które Wykonawca wystąpi na piśmie lub w formie dokumentowej</w:t>
      </w:r>
      <w:r w:rsidR="000B10B5" w:rsidRPr="00354FEF">
        <w:rPr>
          <w:rFonts w:ascii="Times New Roman" w:hAnsi="Times New Roman" w:cs="Times New Roman"/>
        </w:rPr>
        <w:t>;</w:t>
      </w:r>
    </w:p>
    <w:p w14:paraId="78F44D4F" w14:textId="1D871A95" w:rsidR="006E4E51" w:rsidRPr="00354FEF" w:rsidRDefault="006E4E51" w:rsidP="00354FEF">
      <w:pPr>
        <w:pStyle w:val="Akapitzlist"/>
        <w:numPr>
          <w:ilvl w:val="0"/>
          <w:numId w:val="4"/>
        </w:numPr>
        <w:spacing w:after="0" w:line="280" w:lineRule="exact"/>
        <w:jc w:val="both"/>
        <w:rPr>
          <w:rFonts w:ascii="Times New Roman" w:hAnsi="Times New Roman" w:cs="Times New Roman"/>
        </w:rPr>
      </w:pPr>
      <w:r w:rsidRPr="00354FEF">
        <w:rPr>
          <w:rFonts w:ascii="Times New Roman" w:hAnsi="Times New Roman" w:cs="Times New Roman"/>
        </w:rPr>
        <w:t xml:space="preserve">informować Wykonawcę o istotnych sprawach mogących mieć wpływ na realizację </w:t>
      </w:r>
      <w:r w:rsidR="003B2D31" w:rsidRPr="00354FEF">
        <w:rPr>
          <w:rFonts w:ascii="Times New Roman" w:hAnsi="Times New Roman" w:cs="Times New Roman"/>
        </w:rPr>
        <w:t>przedmiotu umowy</w:t>
      </w:r>
      <w:r w:rsidRPr="00354FEF">
        <w:rPr>
          <w:rFonts w:ascii="Times New Roman" w:hAnsi="Times New Roman" w:cs="Times New Roman"/>
        </w:rPr>
        <w:t>;</w:t>
      </w:r>
    </w:p>
    <w:p w14:paraId="4F46D49F" w14:textId="66581E5B" w:rsidR="00E61487" w:rsidRPr="00354FEF" w:rsidRDefault="00E61487" w:rsidP="00354FEF">
      <w:pPr>
        <w:pStyle w:val="Akapitzlist"/>
        <w:numPr>
          <w:ilvl w:val="0"/>
          <w:numId w:val="4"/>
        </w:numPr>
        <w:spacing w:after="0" w:line="280" w:lineRule="exact"/>
        <w:jc w:val="both"/>
        <w:rPr>
          <w:rFonts w:ascii="Times New Roman" w:hAnsi="Times New Roman" w:cs="Times New Roman"/>
        </w:rPr>
      </w:pPr>
      <w:r w:rsidRPr="00354FEF">
        <w:rPr>
          <w:rFonts w:ascii="Times New Roman" w:hAnsi="Times New Roman" w:cs="Times New Roman"/>
        </w:rPr>
        <w:t>udzielać Wykonawcy na jego żądanie</w:t>
      </w:r>
      <w:r w:rsidR="003B2D31" w:rsidRPr="00354FEF">
        <w:rPr>
          <w:rFonts w:ascii="Times New Roman" w:hAnsi="Times New Roman" w:cs="Times New Roman"/>
        </w:rPr>
        <w:t xml:space="preserve"> zgłoszone w formie pisemnej lub dokumentowej, </w:t>
      </w:r>
      <w:r w:rsidRPr="00354FEF">
        <w:rPr>
          <w:rFonts w:ascii="Times New Roman" w:hAnsi="Times New Roman" w:cs="Times New Roman"/>
        </w:rPr>
        <w:t xml:space="preserve"> wszelkich pełnomocnictw, niezbędnych do</w:t>
      </w:r>
      <w:r w:rsidR="003B2D31" w:rsidRPr="00354FEF">
        <w:rPr>
          <w:rFonts w:ascii="Times New Roman" w:hAnsi="Times New Roman" w:cs="Times New Roman"/>
        </w:rPr>
        <w:t xml:space="preserve"> wykonania przedmiotu umowy</w:t>
      </w:r>
      <w:r w:rsidRPr="00354FEF">
        <w:rPr>
          <w:rFonts w:ascii="Times New Roman" w:hAnsi="Times New Roman" w:cs="Times New Roman"/>
        </w:rPr>
        <w:t>;</w:t>
      </w:r>
    </w:p>
    <w:p w14:paraId="6B57BA97" w14:textId="77777777" w:rsidR="006E4E51" w:rsidRPr="00354FEF" w:rsidRDefault="006E4E51" w:rsidP="00354FEF">
      <w:pPr>
        <w:pStyle w:val="Akapitzlist"/>
        <w:numPr>
          <w:ilvl w:val="0"/>
          <w:numId w:val="4"/>
        </w:numPr>
        <w:spacing w:after="0" w:line="280" w:lineRule="exact"/>
        <w:jc w:val="both"/>
        <w:rPr>
          <w:rFonts w:ascii="Times New Roman" w:hAnsi="Times New Roman" w:cs="Times New Roman"/>
        </w:rPr>
      </w:pPr>
      <w:r w:rsidRPr="00354FEF">
        <w:rPr>
          <w:rFonts w:ascii="Times New Roman" w:hAnsi="Times New Roman" w:cs="Times New Roman"/>
        </w:rPr>
        <w:t xml:space="preserve">dokonywać terminowo odbiorów prac zrealizowanych </w:t>
      </w:r>
      <w:r w:rsidR="00594EFB" w:rsidRPr="00354FEF">
        <w:rPr>
          <w:rFonts w:ascii="Times New Roman" w:hAnsi="Times New Roman" w:cs="Times New Roman"/>
        </w:rPr>
        <w:t xml:space="preserve">należycie </w:t>
      </w:r>
      <w:r w:rsidRPr="00354FEF">
        <w:rPr>
          <w:rFonts w:ascii="Times New Roman" w:hAnsi="Times New Roman" w:cs="Times New Roman"/>
        </w:rPr>
        <w:t>przez Wykonawcę;</w:t>
      </w:r>
    </w:p>
    <w:p w14:paraId="175D5BAF" w14:textId="08A2AA5D" w:rsidR="00594EFB" w:rsidRPr="009A736F" w:rsidRDefault="006E4E51" w:rsidP="009A736F">
      <w:pPr>
        <w:pStyle w:val="Akapitzlist"/>
        <w:numPr>
          <w:ilvl w:val="0"/>
          <w:numId w:val="4"/>
        </w:numPr>
        <w:spacing w:after="0" w:line="280" w:lineRule="exact"/>
        <w:jc w:val="both"/>
        <w:rPr>
          <w:rFonts w:ascii="Times New Roman" w:hAnsi="Times New Roman" w:cs="Times New Roman"/>
        </w:rPr>
      </w:pPr>
      <w:r w:rsidRPr="00354FEF">
        <w:rPr>
          <w:rFonts w:ascii="Times New Roman" w:hAnsi="Times New Roman" w:cs="Times New Roman"/>
        </w:rPr>
        <w:t>dokonywać zapłaty należnego Wykonawcy wynagrodzenia, w terminach i na warunkach określony</w:t>
      </w:r>
      <w:r w:rsidR="009A736F">
        <w:rPr>
          <w:rFonts w:ascii="Times New Roman" w:hAnsi="Times New Roman" w:cs="Times New Roman"/>
        </w:rPr>
        <w:t>ch w Umowie</w:t>
      </w:r>
      <w:r w:rsidR="00594EFB" w:rsidRPr="009A736F">
        <w:rPr>
          <w:rFonts w:ascii="Times New Roman" w:hAnsi="Times New Roman" w:cs="Times New Roman"/>
        </w:rPr>
        <w:t>.</w:t>
      </w:r>
    </w:p>
    <w:p w14:paraId="15CCB71E" w14:textId="51D589CA" w:rsidR="003B2D31" w:rsidRPr="00354FEF" w:rsidRDefault="003B2D31" w:rsidP="00354FEF">
      <w:pPr>
        <w:pStyle w:val="Akapitzlist"/>
        <w:numPr>
          <w:ilvl w:val="0"/>
          <w:numId w:val="5"/>
        </w:numPr>
        <w:spacing w:after="0" w:line="280" w:lineRule="exact"/>
        <w:jc w:val="both"/>
        <w:rPr>
          <w:rFonts w:ascii="Times New Roman" w:hAnsi="Times New Roman" w:cs="Times New Roman"/>
        </w:rPr>
      </w:pPr>
      <w:r w:rsidRPr="00354FEF">
        <w:rPr>
          <w:rFonts w:ascii="Times New Roman" w:hAnsi="Times New Roman" w:cs="Times New Roman"/>
        </w:rPr>
        <w:t>Zamawiający może powołać na własny koszt inspektora nadzoru inwestorskiego, działającego w granicach umocowania określonego przepisami ustawy z dnia 7 lipca 1994 r. Prawo budowlane (t.j. Dz</w:t>
      </w:r>
      <w:r w:rsidR="00441AF2">
        <w:rPr>
          <w:rFonts w:ascii="Times New Roman" w:hAnsi="Times New Roman" w:cs="Times New Roman"/>
        </w:rPr>
        <w:t xml:space="preserve">. U. 2021 r., poz. 2351 ze zm.). </w:t>
      </w:r>
    </w:p>
    <w:p w14:paraId="2D713053" w14:textId="4620E4F0" w:rsidR="00453791" w:rsidRPr="00354FEF" w:rsidRDefault="00453791" w:rsidP="00354FEF">
      <w:pPr>
        <w:pStyle w:val="Akapitzlist"/>
        <w:numPr>
          <w:ilvl w:val="0"/>
          <w:numId w:val="5"/>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Zamawiający wyznacza przedstawicieli Zamawiającego w osobie:</w:t>
      </w:r>
    </w:p>
    <w:p w14:paraId="6A57AB4E" w14:textId="4B6A2639" w:rsidR="00453791" w:rsidRPr="00354FEF" w:rsidRDefault="00453791" w:rsidP="00354FEF">
      <w:pPr>
        <w:pStyle w:val="Akapitzlist"/>
        <w:numPr>
          <w:ilvl w:val="0"/>
          <w:numId w:val="30"/>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w:t>
      </w:r>
    </w:p>
    <w:p w14:paraId="4053B04B" w14:textId="6BAE6D62" w:rsidR="00453791" w:rsidRPr="00354FEF" w:rsidRDefault="00453791" w:rsidP="00354FEF">
      <w:pPr>
        <w:pStyle w:val="Akapitzlist"/>
        <w:numPr>
          <w:ilvl w:val="0"/>
          <w:numId w:val="30"/>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w:t>
      </w:r>
    </w:p>
    <w:p w14:paraId="0C72ED27" w14:textId="77777777" w:rsidR="004A6D20" w:rsidRPr="00354FEF" w:rsidRDefault="004A6D20" w:rsidP="00354FEF">
      <w:pPr>
        <w:spacing w:after="0" w:line="280" w:lineRule="exact"/>
        <w:jc w:val="center"/>
        <w:rPr>
          <w:rFonts w:ascii="Times New Roman" w:hAnsi="Times New Roman" w:cs="Times New Roman"/>
          <w:b/>
          <w:color w:val="000000"/>
        </w:rPr>
      </w:pPr>
    </w:p>
    <w:p w14:paraId="6B2C75C0" w14:textId="77777777" w:rsidR="006E4E51" w:rsidRPr="00354FEF" w:rsidRDefault="006E4E51"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4</w:t>
      </w:r>
    </w:p>
    <w:p w14:paraId="23AE418F" w14:textId="77777777" w:rsidR="006E4E51" w:rsidRPr="00354FEF" w:rsidRDefault="006E4E51"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Obowiązki Wykonawcy</w:t>
      </w:r>
    </w:p>
    <w:p w14:paraId="6F15D9B2" w14:textId="77777777" w:rsidR="00C64DA7" w:rsidRPr="00354FEF" w:rsidRDefault="006E4E51" w:rsidP="00354FEF">
      <w:pPr>
        <w:pStyle w:val="Akapitzlist"/>
        <w:numPr>
          <w:ilvl w:val="0"/>
          <w:numId w:val="6"/>
        </w:numPr>
        <w:spacing w:after="0" w:line="280" w:lineRule="exact"/>
        <w:ind w:left="360"/>
        <w:jc w:val="both"/>
        <w:rPr>
          <w:rFonts w:ascii="Times New Roman" w:hAnsi="Times New Roman" w:cs="Times New Roman"/>
        </w:rPr>
      </w:pPr>
      <w:r w:rsidRPr="00354FEF">
        <w:rPr>
          <w:rFonts w:ascii="Times New Roman" w:hAnsi="Times New Roman" w:cs="Times New Roman"/>
        </w:rPr>
        <w:t xml:space="preserve">W ramach zawartej Umowy Wykonawca zobowiązany jest </w:t>
      </w:r>
      <w:r w:rsidR="00594EFB" w:rsidRPr="00354FEF">
        <w:rPr>
          <w:rFonts w:ascii="Times New Roman" w:hAnsi="Times New Roman" w:cs="Times New Roman"/>
        </w:rPr>
        <w:t xml:space="preserve">w szczególności </w:t>
      </w:r>
      <w:r w:rsidRPr="00354FEF">
        <w:rPr>
          <w:rFonts w:ascii="Times New Roman" w:hAnsi="Times New Roman" w:cs="Times New Roman"/>
        </w:rPr>
        <w:t>do:</w:t>
      </w:r>
    </w:p>
    <w:p w14:paraId="0E4C02D6" w14:textId="57C6F7D2" w:rsidR="00417CAA" w:rsidRPr="00354FEF" w:rsidRDefault="00417CAA" w:rsidP="00354FEF">
      <w:pPr>
        <w:pStyle w:val="Akapitzlist"/>
        <w:numPr>
          <w:ilvl w:val="0"/>
          <w:numId w:val="7"/>
        </w:numPr>
        <w:spacing w:after="0" w:line="280" w:lineRule="exact"/>
        <w:jc w:val="both"/>
        <w:rPr>
          <w:rFonts w:ascii="Times New Roman" w:hAnsi="Times New Roman" w:cs="Times New Roman"/>
        </w:rPr>
      </w:pPr>
      <w:r w:rsidRPr="00354FEF">
        <w:rPr>
          <w:rFonts w:ascii="Times New Roman" w:hAnsi="Times New Roman" w:cs="Times New Roman"/>
          <w:shd w:val="clear" w:color="auto" w:fill="FFFFFF"/>
        </w:rPr>
        <w:t xml:space="preserve">wykonania przedmiotu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t>
      </w:r>
      <w:r w:rsidR="00441AF2">
        <w:rPr>
          <w:rFonts w:ascii="Times New Roman" w:hAnsi="Times New Roman" w:cs="Times New Roman"/>
          <w:shd w:val="clear" w:color="auto" w:fill="FFFFFF"/>
        </w:rPr>
        <w:t>w terminie uzgodnionym w Umowie;</w:t>
      </w:r>
    </w:p>
    <w:p w14:paraId="344D7E32" w14:textId="0ACF60EA" w:rsidR="006E4E51" w:rsidRPr="00354FEF" w:rsidRDefault="00417CAA" w:rsidP="00354FEF">
      <w:pPr>
        <w:pStyle w:val="Akapitzlist"/>
        <w:numPr>
          <w:ilvl w:val="0"/>
          <w:numId w:val="7"/>
        </w:numPr>
        <w:spacing w:after="0" w:line="280" w:lineRule="exact"/>
        <w:jc w:val="both"/>
        <w:rPr>
          <w:rFonts w:ascii="Times New Roman" w:hAnsi="Times New Roman" w:cs="Times New Roman"/>
        </w:rPr>
      </w:pPr>
      <w:r w:rsidRPr="00354FEF">
        <w:rPr>
          <w:rFonts w:ascii="Times New Roman" w:hAnsi="Times New Roman" w:cs="Times New Roman"/>
          <w:lang w:eastAsia="pl-PL"/>
        </w:rPr>
        <w:t xml:space="preserve">przestrzegania, przy wykonywaniu przedmiotu umowy, obowiązujących przepisów i uregulowań prawnych; </w:t>
      </w:r>
    </w:p>
    <w:p w14:paraId="1BEF19CF" w14:textId="7833EF35" w:rsidR="006E4E51" w:rsidRPr="00354FEF" w:rsidRDefault="00417CAA" w:rsidP="00354FEF">
      <w:pPr>
        <w:pStyle w:val="Akapitzlist"/>
        <w:widowControl w:val="0"/>
        <w:numPr>
          <w:ilvl w:val="0"/>
          <w:numId w:val="7"/>
        </w:numPr>
        <w:suppressAutoHyphen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 xml:space="preserve">zapewnienia przestrzegania na terenie prowadzenia prac warunków </w:t>
      </w:r>
      <w:r w:rsidR="006E4E51" w:rsidRPr="00354FEF">
        <w:rPr>
          <w:rFonts w:ascii="Times New Roman" w:hAnsi="Times New Roman" w:cs="Times New Roman"/>
        </w:rPr>
        <w:t>bezpieczeństwa i higieny pracy</w:t>
      </w:r>
      <w:r w:rsidR="00594EFB" w:rsidRPr="00354FEF">
        <w:rPr>
          <w:rFonts w:ascii="Times New Roman" w:hAnsi="Times New Roman" w:cs="Times New Roman"/>
        </w:rPr>
        <w:t>;</w:t>
      </w:r>
    </w:p>
    <w:p w14:paraId="7B6CCCB2" w14:textId="31DE3625" w:rsidR="00417CAA" w:rsidRPr="00354FEF" w:rsidRDefault="00417CAA" w:rsidP="00354FEF">
      <w:pPr>
        <w:pStyle w:val="Akapitzlist"/>
        <w:widowControl w:val="0"/>
        <w:numPr>
          <w:ilvl w:val="0"/>
          <w:numId w:val="7"/>
        </w:numPr>
        <w:suppressAutoHyphen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zabezpieczenia terenu prac przed dostępem osób nieupoważnionyc</w:t>
      </w:r>
      <w:r w:rsidR="00441AF2">
        <w:rPr>
          <w:rFonts w:ascii="Times New Roman" w:hAnsi="Times New Roman" w:cs="Times New Roman"/>
        </w:rPr>
        <w:t>h i właściwego jego oznakowania;</w:t>
      </w:r>
      <w:r w:rsidRPr="00354FEF">
        <w:rPr>
          <w:rFonts w:ascii="Times New Roman" w:hAnsi="Times New Roman" w:cs="Times New Roman"/>
        </w:rPr>
        <w:t xml:space="preserve"> </w:t>
      </w:r>
    </w:p>
    <w:p w14:paraId="3EBDE547" w14:textId="375FA01C" w:rsidR="006E4E51" w:rsidRPr="00354FEF" w:rsidRDefault="00417CAA" w:rsidP="00354FEF">
      <w:pPr>
        <w:pStyle w:val="Akapitzlist"/>
        <w:numPr>
          <w:ilvl w:val="0"/>
          <w:numId w:val="7"/>
        </w:numPr>
        <w:spacing w:after="0" w:line="280" w:lineRule="exact"/>
        <w:jc w:val="both"/>
        <w:rPr>
          <w:rFonts w:ascii="Times New Roman" w:hAnsi="Times New Roman" w:cs="Times New Roman"/>
        </w:rPr>
      </w:pPr>
      <w:r w:rsidRPr="00354FEF">
        <w:rPr>
          <w:rFonts w:ascii="Times New Roman" w:hAnsi="Times New Roman" w:cs="Times New Roman"/>
        </w:rPr>
        <w:t xml:space="preserve">realizacji robót stanowiących przedmiot </w:t>
      </w:r>
      <w:r w:rsidR="006E4E51" w:rsidRPr="00354FEF">
        <w:rPr>
          <w:rFonts w:ascii="Times New Roman" w:hAnsi="Times New Roman" w:cs="Times New Roman"/>
        </w:rPr>
        <w:t>umowy z fabrycznie nowych materiałów własnych (zakupionych przez siebie), posiadających niezbędne atesty i dopuszczenia do stosowania w budownictwie na terenie Rzeczpospolitej Polskiej</w:t>
      </w:r>
      <w:r w:rsidR="00594EFB" w:rsidRPr="00354FEF">
        <w:rPr>
          <w:rFonts w:ascii="Times New Roman" w:hAnsi="Times New Roman" w:cs="Times New Roman"/>
        </w:rPr>
        <w:t>;</w:t>
      </w:r>
    </w:p>
    <w:p w14:paraId="1611AEC9" w14:textId="4888D177" w:rsidR="00C64DA7" w:rsidRPr="00354FEF" w:rsidRDefault="00C64DA7" w:rsidP="00354FEF">
      <w:pPr>
        <w:pStyle w:val="Akapitzlist"/>
        <w:numPr>
          <w:ilvl w:val="0"/>
          <w:numId w:val="7"/>
        </w:numPr>
        <w:spacing w:after="0" w:line="280" w:lineRule="exact"/>
        <w:jc w:val="both"/>
        <w:rPr>
          <w:rFonts w:ascii="Times New Roman" w:hAnsi="Times New Roman" w:cs="Times New Roman"/>
        </w:rPr>
      </w:pPr>
      <w:r w:rsidRPr="00354FEF">
        <w:rPr>
          <w:rFonts w:ascii="Times New Roman" w:hAnsi="Times New Roman" w:cs="Times New Roman"/>
          <w:lang w:eastAsia="pl-PL"/>
        </w:rPr>
        <w:lastRenderedPageBreak/>
        <w:t>zapewni</w:t>
      </w:r>
      <w:r w:rsidR="00417CAA" w:rsidRPr="00354FEF">
        <w:rPr>
          <w:rFonts w:ascii="Times New Roman" w:hAnsi="Times New Roman" w:cs="Times New Roman"/>
          <w:lang w:eastAsia="pl-PL"/>
        </w:rPr>
        <w:t xml:space="preserve">enia </w:t>
      </w:r>
      <w:r w:rsidRPr="00354FEF">
        <w:rPr>
          <w:rFonts w:ascii="Times New Roman" w:hAnsi="Times New Roman" w:cs="Times New Roman"/>
          <w:lang w:eastAsia="pl-PL"/>
        </w:rPr>
        <w:t>udział</w:t>
      </w:r>
      <w:r w:rsidR="00417CAA" w:rsidRPr="00354FEF">
        <w:rPr>
          <w:rFonts w:ascii="Times New Roman" w:hAnsi="Times New Roman" w:cs="Times New Roman"/>
          <w:lang w:eastAsia="pl-PL"/>
        </w:rPr>
        <w:t>u</w:t>
      </w:r>
      <w:r w:rsidRPr="00354FEF">
        <w:rPr>
          <w:rFonts w:ascii="Times New Roman" w:hAnsi="Times New Roman" w:cs="Times New Roman"/>
          <w:lang w:eastAsia="pl-PL"/>
        </w:rPr>
        <w:t xml:space="preserve"> w wykonywaniu prac osób o odpowiednich kwalifikacjach i w odpowiedniej liczbie zgodnie z SWZ</w:t>
      </w:r>
      <w:r w:rsidR="00417CAA" w:rsidRPr="00354FEF">
        <w:rPr>
          <w:rFonts w:ascii="Times New Roman" w:hAnsi="Times New Roman" w:cs="Times New Roman"/>
          <w:lang w:eastAsia="pl-PL"/>
        </w:rPr>
        <w:t xml:space="preserve">; </w:t>
      </w:r>
    </w:p>
    <w:p w14:paraId="090F17DB" w14:textId="0EE5DDE1" w:rsidR="00A9019D" w:rsidRPr="00354FEF" w:rsidRDefault="00417CAA" w:rsidP="00354FEF">
      <w:pPr>
        <w:pStyle w:val="Akapitzlist"/>
        <w:numPr>
          <w:ilvl w:val="0"/>
          <w:numId w:val="7"/>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d</w:t>
      </w:r>
      <w:r w:rsidR="00A9019D" w:rsidRPr="00354FEF">
        <w:rPr>
          <w:rFonts w:ascii="Times New Roman" w:hAnsi="Times New Roman" w:cs="Times New Roman"/>
          <w:shd w:val="clear" w:color="auto" w:fill="FFFFFF"/>
        </w:rPr>
        <w:t>ozoru i przejęcia pełnej odpowiedzialności za plac budowy od momentu jego przejęcia do dnia podpisania protokołu końcowego robót</w:t>
      </w:r>
      <w:r w:rsidR="00DF0947" w:rsidRPr="00354FEF">
        <w:rPr>
          <w:rFonts w:ascii="Times New Roman" w:hAnsi="Times New Roman" w:cs="Times New Roman"/>
          <w:shd w:val="clear" w:color="auto" w:fill="FFFFFF"/>
        </w:rPr>
        <w:t>;</w:t>
      </w:r>
    </w:p>
    <w:p w14:paraId="2312D52C" w14:textId="43F50EFE" w:rsidR="00DF0947" w:rsidRPr="00354FEF" w:rsidRDefault="00417CAA" w:rsidP="00354FEF">
      <w:pPr>
        <w:pStyle w:val="Akapitzlist"/>
        <w:numPr>
          <w:ilvl w:val="0"/>
          <w:numId w:val="7"/>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z</w:t>
      </w:r>
      <w:r w:rsidR="00DF0947" w:rsidRPr="00354FEF">
        <w:rPr>
          <w:rFonts w:ascii="Times New Roman" w:hAnsi="Times New Roman" w:cs="Times New Roman"/>
          <w:shd w:val="clear" w:color="auto" w:fill="FFFFFF"/>
        </w:rPr>
        <w:t>apewnienia Inspektorowi Nadzoru</w:t>
      </w:r>
      <w:r w:rsidR="00594EFB" w:rsidRPr="00354FEF">
        <w:rPr>
          <w:rFonts w:ascii="Times New Roman" w:hAnsi="Times New Roman" w:cs="Times New Roman"/>
          <w:shd w:val="clear" w:color="auto" w:fill="FFFFFF"/>
        </w:rPr>
        <w:t xml:space="preserve"> inwestorskiego</w:t>
      </w:r>
      <w:r w:rsidR="00AC4204" w:rsidRPr="00354FEF">
        <w:rPr>
          <w:rFonts w:ascii="Times New Roman" w:hAnsi="Times New Roman" w:cs="Times New Roman"/>
          <w:shd w:val="clear" w:color="auto" w:fill="FFFFFF"/>
        </w:rPr>
        <w:t xml:space="preserve"> (jeśli będzie ustanowiony)</w:t>
      </w:r>
      <w:r w:rsidR="00594EFB" w:rsidRPr="00354FEF">
        <w:rPr>
          <w:rFonts w:ascii="Times New Roman" w:hAnsi="Times New Roman" w:cs="Times New Roman"/>
          <w:shd w:val="clear" w:color="auto" w:fill="FFFFFF"/>
        </w:rPr>
        <w:t xml:space="preserve"> </w:t>
      </w:r>
      <w:r w:rsidR="00DF0947" w:rsidRPr="00354FEF">
        <w:rPr>
          <w:rFonts w:ascii="Times New Roman" w:hAnsi="Times New Roman" w:cs="Times New Roman"/>
          <w:shd w:val="clear" w:color="auto" w:fill="FFFFFF"/>
        </w:rPr>
        <w:t>pełnego dostępu do robót, jak również informowania stosownymi wpisami do dziennika budowy, kiedy roboty zanikające i ulegające zakryciu będą gotowe do sprawdzenia i odbioru;</w:t>
      </w:r>
    </w:p>
    <w:p w14:paraId="2488BDB2" w14:textId="12FF6B31" w:rsidR="00DF0947" w:rsidRPr="00354FEF" w:rsidRDefault="00DF0947" w:rsidP="00354FEF">
      <w:pPr>
        <w:pStyle w:val="Akapitzlist"/>
        <w:numPr>
          <w:ilvl w:val="0"/>
          <w:numId w:val="7"/>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prowadzenia robót w taki sposób aby nie powodować uszko</w:t>
      </w:r>
      <w:r w:rsidR="00417CAA" w:rsidRPr="00354FEF">
        <w:rPr>
          <w:rFonts w:ascii="Times New Roman" w:hAnsi="Times New Roman" w:cs="Times New Roman"/>
          <w:shd w:val="clear" w:color="auto" w:fill="FFFFFF"/>
        </w:rPr>
        <w:t xml:space="preserve">dzeń </w:t>
      </w:r>
      <w:r w:rsidRPr="00354FEF">
        <w:rPr>
          <w:rFonts w:ascii="Times New Roman" w:hAnsi="Times New Roman" w:cs="Times New Roman"/>
          <w:shd w:val="clear" w:color="auto" w:fill="FFFFFF"/>
        </w:rPr>
        <w:t>w drzewostanie znajdującym się na placu budowy</w:t>
      </w:r>
      <w:r w:rsidR="00594EFB" w:rsidRPr="00354FEF">
        <w:rPr>
          <w:rFonts w:ascii="Times New Roman" w:hAnsi="Times New Roman" w:cs="Times New Roman"/>
          <w:shd w:val="clear" w:color="auto" w:fill="FFFFFF"/>
        </w:rPr>
        <w:t xml:space="preserve"> oraz w jego bezpośrednim sąsiedztwie</w:t>
      </w:r>
      <w:r w:rsidRPr="00354FEF">
        <w:rPr>
          <w:rFonts w:ascii="Times New Roman" w:hAnsi="Times New Roman" w:cs="Times New Roman"/>
          <w:shd w:val="clear" w:color="auto" w:fill="FFFFFF"/>
        </w:rPr>
        <w:t>;</w:t>
      </w:r>
    </w:p>
    <w:p w14:paraId="2CE21ECC" w14:textId="77777777" w:rsidR="00DF0947" w:rsidRPr="00354FEF" w:rsidRDefault="00DF0947" w:rsidP="00354FEF">
      <w:pPr>
        <w:pStyle w:val="Akapitzlist"/>
        <w:numPr>
          <w:ilvl w:val="0"/>
          <w:numId w:val="7"/>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79C4365F" w14:textId="74FE97EB" w:rsidR="00DF0947" w:rsidRPr="00354FEF" w:rsidRDefault="00DF0947" w:rsidP="00354FEF">
      <w:pPr>
        <w:spacing w:after="0" w:line="280" w:lineRule="exact"/>
        <w:ind w:left="1134" w:hanging="425"/>
        <w:jc w:val="both"/>
        <w:rPr>
          <w:rFonts w:ascii="Times New Roman" w:hAnsi="Times New Roman" w:cs="Times New Roman"/>
          <w:shd w:val="clear" w:color="auto" w:fill="FFFFFF"/>
        </w:rPr>
      </w:pPr>
      <w:r w:rsidRPr="00354FEF">
        <w:rPr>
          <w:rFonts w:ascii="Times New Roman" w:hAnsi="Times New Roman" w:cs="Times New Roman"/>
          <w:shd w:val="clear" w:color="auto" w:fill="FFFFFF"/>
        </w:rPr>
        <w:t>a)</w:t>
      </w:r>
      <w:r w:rsidRPr="00354FEF">
        <w:rPr>
          <w:rFonts w:ascii="Times New Roman" w:hAnsi="Times New Roman" w:cs="Times New Roman"/>
          <w:shd w:val="clear" w:color="auto" w:fill="FFFFFF"/>
        </w:rPr>
        <w:tab/>
        <w:t>ustawy z dnia 27.04.2001 r. - Prawo ochrony środowiska (</w:t>
      </w:r>
      <w:r w:rsidR="00483146" w:rsidRPr="00354FEF">
        <w:rPr>
          <w:rFonts w:ascii="Times New Roman" w:hAnsi="Times New Roman" w:cs="Times New Roman"/>
          <w:shd w:val="clear" w:color="auto" w:fill="FFFFFF"/>
        </w:rPr>
        <w:t>t.</w:t>
      </w:r>
      <w:r w:rsidR="00594EFB" w:rsidRPr="00354FEF">
        <w:rPr>
          <w:rFonts w:ascii="Times New Roman" w:hAnsi="Times New Roman" w:cs="Times New Roman"/>
          <w:shd w:val="clear" w:color="auto" w:fill="FFFFFF"/>
        </w:rPr>
        <w:t xml:space="preserve">j. </w:t>
      </w:r>
      <w:r w:rsidR="00483146" w:rsidRPr="00354FEF">
        <w:rPr>
          <w:rFonts w:ascii="Times New Roman" w:hAnsi="Times New Roman" w:cs="Times New Roman"/>
          <w:shd w:val="clear" w:color="auto" w:fill="FFFFFF"/>
        </w:rPr>
        <w:t>Dz.</w:t>
      </w:r>
      <w:r w:rsidRPr="00354FEF">
        <w:rPr>
          <w:rFonts w:ascii="Times New Roman" w:hAnsi="Times New Roman" w:cs="Times New Roman"/>
          <w:shd w:val="clear" w:color="auto" w:fill="FFFFFF"/>
        </w:rPr>
        <w:t>U. 20</w:t>
      </w:r>
      <w:r w:rsidR="00354FEF" w:rsidRPr="00354FEF">
        <w:rPr>
          <w:rFonts w:ascii="Times New Roman" w:hAnsi="Times New Roman" w:cs="Times New Roman"/>
          <w:shd w:val="clear" w:color="auto" w:fill="FFFFFF"/>
        </w:rPr>
        <w:t>22</w:t>
      </w:r>
      <w:r w:rsidRPr="00354FEF">
        <w:rPr>
          <w:rFonts w:ascii="Times New Roman" w:hAnsi="Times New Roman" w:cs="Times New Roman"/>
          <w:shd w:val="clear" w:color="auto" w:fill="FFFFFF"/>
        </w:rPr>
        <w:t> r. poz. </w:t>
      </w:r>
      <w:r w:rsidR="00354FEF" w:rsidRPr="00354FEF">
        <w:rPr>
          <w:rFonts w:ascii="Times New Roman" w:hAnsi="Times New Roman" w:cs="Times New Roman"/>
          <w:shd w:val="clear" w:color="auto" w:fill="FFFFFF"/>
        </w:rPr>
        <w:t>256 ze zm.)</w:t>
      </w:r>
      <w:r w:rsidRPr="00354FEF">
        <w:rPr>
          <w:rFonts w:ascii="Times New Roman" w:hAnsi="Times New Roman" w:cs="Times New Roman"/>
          <w:shd w:val="clear" w:color="auto" w:fill="FFFFFF"/>
        </w:rPr>
        <w:t>,</w:t>
      </w:r>
    </w:p>
    <w:p w14:paraId="7766D88A" w14:textId="130D3E99" w:rsidR="00DF0947" w:rsidRPr="00354FEF" w:rsidRDefault="00DF0947" w:rsidP="00354FEF">
      <w:pPr>
        <w:spacing w:after="0" w:line="280" w:lineRule="exact"/>
        <w:ind w:left="1134" w:hanging="425"/>
        <w:jc w:val="both"/>
        <w:rPr>
          <w:rFonts w:ascii="Times New Roman" w:hAnsi="Times New Roman" w:cs="Times New Roman"/>
          <w:color w:val="FF0000"/>
          <w:shd w:val="clear" w:color="auto" w:fill="FFFFFF"/>
        </w:rPr>
      </w:pPr>
      <w:r w:rsidRPr="00354FEF">
        <w:rPr>
          <w:rFonts w:ascii="Times New Roman" w:hAnsi="Times New Roman" w:cs="Times New Roman"/>
          <w:shd w:val="clear" w:color="auto" w:fill="FFFFFF"/>
        </w:rPr>
        <w:t>b)</w:t>
      </w:r>
      <w:r w:rsidRPr="00354FEF">
        <w:rPr>
          <w:rFonts w:ascii="Times New Roman" w:hAnsi="Times New Roman" w:cs="Times New Roman"/>
          <w:shd w:val="clear" w:color="auto" w:fill="FFFFFF"/>
        </w:rPr>
        <w:tab/>
        <w:t xml:space="preserve">ustawy z dnia 14 grudnia 2012 r. o odpadach </w:t>
      </w:r>
      <w:r w:rsidR="00926CD5" w:rsidRPr="00354FEF">
        <w:rPr>
          <w:rFonts w:ascii="Times New Roman" w:hAnsi="Times New Roman" w:cs="Times New Roman"/>
          <w:shd w:val="clear" w:color="auto" w:fill="FFFFFF"/>
        </w:rPr>
        <w:t>(t.</w:t>
      </w:r>
      <w:r w:rsidR="00131E93" w:rsidRPr="00354FEF">
        <w:rPr>
          <w:rFonts w:ascii="Times New Roman" w:hAnsi="Times New Roman" w:cs="Times New Roman"/>
          <w:shd w:val="clear" w:color="auto" w:fill="FFFFFF"/>
        </w:rPr>
        <w:t>j</w:t>
      </w:r>
      <w:r w:rsidR="00483146" w:rsidRPr="00354FEF">
        <w:rPr>
          <w:rFonts w:ascii="Times New Roman" w:hAnsi="Times New Roman" w:cs="Times New Roman"/>
          <w:shd w:val="clear" w:color="auto" w:fill="FFFFFF"/>
        </w:rPr>
        <w:t>. Dz.</w:t>
      </w:r>
      <w:r w:rsidR="00926CD5" w:rsidRPr="00354FEF">
        <w:rPr>
          <w:rFonts w:ascii="Times New Roman" w:hAnsi="Times New Roman" w:cs="Times New Roman"/>
          <w:shd w:val="clear" w:color="auto" w:fill="FFFFFF"/>
        </w:rPr>
        <w:t>U. 20</w:t>
      </w:r>
      <w:r w:rsidR="00594EFB" w:rsidRPr="00354FEF">
        <w:rPr>
          <w:rFonts w:ascii="Times New Roman" w:hAnsi="Times New Roman" w:cs="Times New Roman"/>
          <w:shd w:val="clear" w:color="auto" w:fill="FFFFFF"/>
        </w:rPr>
        <w:t>2</w:t>
      </w:r>
      <w:r w:rsidR="00354FEF" w:rsidRPr="00354FEF">
        <w:rPr>
          <w:rFonts w:ascii="Times New Roman" w:hAnsi="Times New Roman" w:cs="Times New Roman"/>
          <w:shd w:val="clear" w:color="auto" w:fill="FFFFFF"/>
        </w:rPr>
        <w:t>2</w:t>
      </w:r>
      <w:r w:rsidR="00926CD5" w:rsidRPr="00354FEF">
        <w:rPr>
          <w:rFonts w:ascii="Times New Roman" w:hAnsi="Times New Roman" w:cs="Times New Roman"/>
          <w:shd w:val="clear" w:color="auto" w:fill="FFFFFF"/>
        </w:rPr>
        <w:t xml:space="preserve"> r., poz. </w:t>
      </w:r>
      <w:r w:rsidR="00354FEF" w:rsidRPr="00354FEF">
        <w:rPr>
          <w:rFonts w:ascii="Times New Roman" w:hAnsi="Times New Roman" w:cs="Times New Roman"/>
          <w:shd w:val="clear" w:color="auto" w:fill="FFFFFF"/>
        </w:rPr>
        <w:t>699 ze zm.</w:t>
      </w:r>
      <w:r w:rsidR="00926CD5" w:rsidRPr="00354FEF">
        <w:rPr>
          <w:rFonts w:ascii="Times New Roman" w:hAnsi="Times New Roman" w:cs="Times New Roman"/>
          <w:shd w:val="clear" w:color="auto" w:fill="FFFFFF"/>
        </w:rPr>
        <w:t>);</w:t>
      </w:r>
    </w:p>
    <w:p w14:paraId="3F8E140E" w14:textId="3EE71E10" w:rsidR="00DF0947" w:rsidRPr="00354FEF" w:rsidRDefault="00AE1892" w:rsidP="00354FEF">
      <w:pPr>
        <w:pStyle w:val="Akapitzlist"/>
        <w:numPr>
          <w:ilvl w:val="0"/>
          <w:numId w:val="7"/>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shd w:val="clear" w:color="auto" w:fill="FFFFFF"/>
        </w:rPr>
        <w:t>informowania Zamawiającego lub Inspektora Nadzoru o konieczności wykonania robót zamiennych lub dodatkowych, bezpośrednio po stwierdzeniu konieczności ich wykonania</w:t>
      </w:r>
      <w:r w:rsidR="00354FEF" w:rsidRPr="00354FEF">
        <w:rPr>
          <w:rFonts w:ascii="Times New Roman" w:hAnsi="Times New Roman" w:cs="Times New Roman"/>
          <w:shd w:val="clear" w:color="auto" w:fill="FFFFFF"/>
        </w:rPr>
        <w:t>.</w:t>
      </w:r>
    </w:p>
    <w:p w14:paraId="5BCE16F2" w14:textId="77777777" w:rsidR="00A9019D" w:rsidRPr="00354FEF" w:rsidRDefault="00A9019D" w:rsidP="00354FEF">
      <w:pPr>
        <w:pStyle w:val="Akapitzlist"/>
        <w:numPr>
          <w:ilvl w:val="0"/>
          <w:numId w:val="6"/>
        </w:numPr>
        <w:spacing w:after="0" w:line="280" w:lineRule="exact"/>
        <w:ind w:left="426" w:hanging="436"/>
        <w:jc w:val="both"/>
        <w:rPr>
          <w:rFonts w:ascii="Times New Roman" w:hAnsi="Times New Roman" w:cs="Times New Roman"/>
          <w:b/>
        </w:rPr>
      </w:pPr>
      <w:r w:rsidRPr="00354FEF">
        <w:rPr>
          <w:rFonts w:ascii="Times New Roman" w:hAnsi="Times New Roman" w:cs="Times New Roman"/>
          <w:b/>
          <w:lang w:eastAsia="pl-PL"/>
        </w:rPr>
        <w:t>Obowiązki</w:t>
      </w:r>
      <w:r w:rsidR="000B10B5" w:rsidRPr="00354FEF">
        <w:rPr>
          <w:rFonts w:ascii="Times New Roman" w:hAnsi="Times New Roman" w:cs="Times New Roman"/>
          <w:b/>
          <w:lang w:eastAsia="pl-PL"/>
        </w:rPr>
        <w:t xml:space="preserve"> W</w:t>
      </w:r>
      <w:r w:rsidRPr="00354FEF">
        <w:rPr>
          <w:rFonts w:ascii="Times New Roman" w:hAnsi="Times New Roman" w:cs="Times New Roman"/>
          <w:b/>
          <w:lang w:eastAsia="pl-PL"/>
        </w:rPr>
        <w:t>ykonawcy w zakresie personelu</w:t>
      </w:r>
    </w:p>
    <w:p w14:paraId="0C5323B3" w14:textId="3A6CD7A0" w:rsidR="00D41020" w:rsidRPr="00354FEF" w:rsidRDefault="00A9019D" w:rsidP="00354FEF">
      <w:pPr>
        <w:spacing w:after="0" w:line="280" w:lineRule="exact"/>
        <w:ind w:left="708"/>
        <w:jc w:val="both"/>
        <w:rPr>
          <w:rFonts w:ascii="Times New Roman" w:hAnsi="Times New Roman" w:cs="Times New Roman"/>
        </w:rPr>
      </w:pPr>
      <w:r w:rsidRPr="00354FEF">
        <w:rPr>
          <w:rFonts w:ascii="Times New Roman" w:hAnsi="Times New Roman" w:cs="Times New Roman"/>
          <w:lang w:eastAsia="pl-PL"/>
        </w:rPr>
        <w:t xml:space="preserve">Zamawiający, na podstawie art. </w:t>
      </w:r>
      <w:r w:rsidR="00483146" w:rsidRPr="00354FEF">
        <w:rPr>
          <w:rFonts w:ascii="Times New Roman" w:hAnsi="Times New Roman" w:cs="Times New Roman"/>
          <w:lang w:eastAsia="pl-PL"/>
        </w:rPr>
        <w:t>95</w:t>
      </w:r>
      <w:r w:rsidRPr="00354FEF">
        <w:rPr>
          <w:rFonts w:ascii="Times New Roman" w:hAnsi="Times New Roman" w:cs="Times New Roman"/>
          <w:lang w:eastAsia="pl-PL"/>
        </w:rPr>
        <w:t xml:space="preserve"> </w:t>
      </w:r>
      <w:r w:rsidR="00BA7763" w:rsidRPr="00354FEF">
        <w:rPr>
          <w:rFonts w:ascii="Times New Roman" w:hAnsi="Times New Roman" w:cs="Times New Roman"/>
          <w:lang w:eastAsia="pl-PL"/>
        </w:rPr>
        <w:t xml:space="preserve">ustawy </w:t>
      </w:r>
      <w:r w:rsidRPr="00354FEF">
        <w:rPr>
          <w:rFonts w:ascii="Times New Roman" w:hAnsi="Times New Roman" w:cs="Times New Roman"/>
          <w:lang w:eastAsia="pl-PL"/>
        </w:rPr>
        <w:t>P</w:t>
      </w:r>
      <w:r w:rsidR="00BA7763" w:rsidRPr="00354FEF">
        <w:rPr>
          <w:rFonts w:ascii="Times New Roman" w:hAnsi="Times New Roman" w:cs="Times New Roman"/>
          <w:lang w:eastAsia="pl-PL"/>
        </w:rPr>
        <w:t>zp</w:t>
      </w:r>
      <w:r w:rsidRPr="00354FEF">
        <w:rPr>
          <w:rFonts w:ascii="Times New Roman" w:hAnsi="Times New Roman" w:cs="Times New Roman"/>
          <w:lang w:eastAsia="pl-PL"/>
        </w:rPr>
        <w:t xml:space="preserve"> </w:t>
      </w:r>
      <w:r w:rsidR="004D1788" w:rsidRPr="00354FEF">
        <w:rPr>
          <w:rFonts w:ascii="Times New Roman" w:hAnsi="Times New Roman" w:cs="Times New Roman"/>
          <w:lang w:eastAsia="pl-PL"/>
        </w:rPr>
        <w:t>określa</w:t>
      </w:r>
      <w:r w:rsidRPr="00354FEF">
        <w:rPr>
          <w:rFonts w:ascii="Times New Roman" w:hAnsi="Times New Roman" w:cs="Times New Roman"/>
          <w:lang w:eastAsia="pl-PL"/>
        </w:rPr>
        <w:t xml:space="preserve"> wymagania zatrudnienia przez </w:t>
      </w:r>
      <w:r w:rsidR="00483146" w:rsidRPr="00354FEF">
        <w:rPr>
          <w:rFonts w:ascii="Times New Roman" w:hAnsi="Times New Roman" w:cs="Times New Roman"/>
          <w:lang w:eastAsia="pl-PL"/>
        </w:rPr>
        <w:t>W</w:t>
      </w:r>
      <w:r w:rsidRPr="00354FEF">
        <w:rPr>
          <w:rFonts w:ascii="Times New Roman" w:hAnsi="Times New Roman" w:cs="Times New Roman"/>
          <w:lang w:eastAsia="pl-PL"/>
        </w:rPr>
        <w:t>ykonawcę na podstawie umowy o pracę osób wykonujących czynności wchodząc</w:t>
      </w:r>
      <w:r w:rsidR="004D1788" w:rsidRPr="00354FEF">
        <w:rPr>
          <w:rFonts w:ascii="Times New Roman" w:hAnsi="Times New Roman" w:cs="Times New Roman"/>
          <w:lang w:eastAsia="pl-PL"/>
        </w:rPr>
        <w:t>e w skład przedmiotu zamówienia, które polegać będą na wykonywaniu czynności związanych z prowadzenie</w:t>
      </w:r>
      <w:r w:rsidR="0073401E" w:rsidRPr="00354FEF">
        <w:rPr>
          <w:rFonts w:ascii="Times New Roman" w:hAnsi="Times New Roman" w:cs="Times New Roman"/>
          <w:lang w:eastAsia="pl-PL"/>
        </w:rPr>
        <w:t>m</w:t>
      </w:r>
      <w:r w:rsidR="004D1788" w:rsidRPr="00354FEF">
        <w:rPr>
          <w:rFonts w:ascii="Times New Roman" w:hAnsi="Times New Roman" w:cs="Times New Roman"/>
          <w:lang w:eastAsia="pl-PL"/>
        </w:rPr>
        <w:t xml:space="preserve"> </w:t>
      </w:r>
      <w:r w:rsidR="0073401E" w:rsidRPr="00354FEF">
        <w:rPr>
          <w:rFonts w:ascii="Times New Roman" w:hAnsi="Times New Roman" w:cs="Times New Roman"/>
          <w:lang w:eastAsia="pl-PL"/>
        </w:rPr>
        <w:t xml:space="preserve">następujących </w:t>
      </w:r>
      <w:r w:rsidR="004D1788" w:rsidRPr="00354FEF">
        <w:rPr>
          <w:rFonts w:ascii="Times New Roman" w:hAnsi="Times New Roman" w:cs="Times New Roman"/>
          <w:b/>
        </w:rPr>
        <w:t xml:space="preserve">robót budowlanych </w:t>
      </w:r>
      <w:r w:rsidR="00131E93" w:rsidRPr="00354FEF">
        <w:rPr>
          <w:rFonts w:ascii="Times New Roman" w:hAnsi="Times New Roman" w:cs="Times New Roman"/>
          <w:b/>
        </w:rPr>
        <w:t>opisanych szczegółowo w S</w:t>
      </w:r>
      <w:r w:rsidR="002B167D" w:rsidRPr="00354FEF">
        <w:rPr>
          <w:rFonts w:ascii="Times New Roman" w:hAnsi="Times New Roman" w:cs="Times New Roman"/>
          <w:b/>
        </w:rPr>
        <w:t>WZ</w:t>
      </w:r>
      <w:r w:rsidR="00354FEF" w:rsidRPr="00354FEF">
        <w:rPr>
          <w:rFonts w:ascii="Times New Roman" w:hAnsi="Times New Roman" w:cs="Times New Roman"/>
          <w:b/>
        </w:rPr>
        <w:t xml:space="preserve"> </w:t>
      </w:r>
      <w:r w:rsidR="00354FEF" w:rsidRPr="00354FEF">
        <w:rPr>
          <w:rFonts w:ascii="Times New Roman" w:hAnsi="Times New Roman" w:cs="Times New Roman"/>
        </w:rPr>
        <w:t>(pkt 3.17 b)</w:t>
      </w:r>
      <w:r w:rsidR="009A736F">
        <w:rPr>
          <w:rFonts w:ascii="Times New Roman" w:hAnsi="Times New Roman" w:cs="Times New Roman"/>
        </w:rPr>
        <w:t xml:space="preserve">: </w:t>
      </w:r>
    </w:p>
    <w:p w14:paraId="6C8D3F13" w14:textId="05E6EE3D" w:rsidR="00A9019D" w:rsidRPr="00354FEF" w:rsidRDefault="00A9019D" w:rsidP="00354FEF">
      <w:pPr>
        <w:pStyle w:val="Akapitzlist"/>
        <w:numPr>
          <w:ilvl w:val="0"/>
          <w:numId w:val="8"/>
        </w:numPr>
        <w:spacing w:after="0" w:line="280" w:lineRule="exact"/>
        <w:ind w:left="993" w:hanging="426"/>
        <w:jc w:val="both"/>
        <w:rPr>
          <w:rFonts w:ascii="Times New Roman" w:hAnsi="Times New Roman" w:cs="Times New Roman"/>
          <w:lang w:eastAsia="pl-PL"/>
        </w:rPr>
      </w:pPr>
      <w:r w:rsidRPr="00354FEF">
        <w:rPr>
          <w:rFonts w:ascii="Times New Roman" w:hAnsi="Times New Roman" w:cs="Times New Roman"/>
          <w:lang w:eastAsia="pl-PL"/>
        </w:rPr>
        <w:t>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w:t>
      </w:r>
      <w:r w:rsidR="00354FEF" w:rsidRPr="00354FEF">
        <w:rPr>
          <w:rFonts w:ascii="Times New Roman" w:hAnsi="Times New Roman" w:cs="Times New Roman"/>
          <w:lang w:eastAsia="pl-PL"/>
        </w:rPr>
        <w:t xml:space="preserve">, </w:t>
      </w:r>
    </w:p>
    <w:p w14:paraId="2F08635B" w14:textId="5359DD7E" w:rsidR="00111990" w:rsidRPr="00354FEF" w:rsidRDefault="00E87350" w:rsidP="00354FEF">
      <w:pPr>
        <w:pStyle w:val="Akapitzlist"/>
        <w:numPr>
          <w:ilvl w:val="0"/>
          <w:numId w:val="8"/>
        </w:numPr>
        <w:tabs>
          <w:tab w:val="left" w:pos="567"/>
        </w:tabs>
        <w:spacing w:after="0" w:line="280" w:lineRule="exact"/>
        <w:ind w:left="993" w:hanging="426"/>
        <w:jc w:val="both"/>
        <w:rPr>
          <w:rFonts w:ascii="Times New Roman" w:hAnsi="Times New Roman" w:cs="Times New Roman"/>
          <w:color w:val="000000"/>
          <w:lang w:eastAsia="pl-PL"/>
        </w:rPr>
      </w:pPr>
      <w:r w:rsidRPr="00354FEF">
        <w:rPr>
          <w:rFonts w:ascii="Times New Roman" w:hAnsi="Times New Roman" w:cs="Times New Roman"/>
          <w:color w:val="000000"/>
          <w:lang w:eastAsia="pl-PL"/>
        </w:rPr>
        <w:t>Przed rozpoczęciem realizacji czynności, do których odnosi się Obowiązek Zatrudnienia, w stosunku do osób mających wykonywać te czynności, Wykonawca obowiązany jest przedłożyć Zamawiającemu</w:t>
      </w:r>
      <w:r w:rsidR="00111990" w:rsidRPr="00354FEF">
        <w:rPr>
          <w:rFonts w:ascii="Times New Roman" w:hAnsi="Times New Roman" w:cs="Times New Roman"/>
          <w:color w:val="000000"/>
          <w:lang w:eastAsia="pl-PL"/>
        </w:rPr>
        <w:t>, najpóźniej w dniu podpisania umowy oświadczenie o wypełnieniu powyższego obowiązku:</w:t>
      </w:r>
    </w:p>
    <w:p w14:paraId="4F94AB40" w14:textId="77777777" w:rsidR="00E87350" w:rsidRPr="00354FEF" w:rsidRDefault="00E87350" w:rsidP="00354FEF">
      <w:pPr>
        <w:pStyle w:val="Akapitzlist"/>
        <w:numPr>
          <w:ilvl w:val="0"/>
          <w:numId w:val="27"/>
        </w:numPr>
        <w:spacing w:after="0" w:line="280" w:lineRule="exact"/>
        <w:ind w:left="992"/>
        <w:jc w:val="both"/>
        <w:rPr>
          <w:rFonts w:ascii="Times New Roman" w:hAnsi="Times New Roman" w:cs="Times New Roman"/>
        </w:rPr>
      </w:pPr>
      <w:r w:rsidRPr="00354FEF">
        <w:rPr>
          <w:rFonts w:ascii="Times New Roman" w:hAnsi="Times New Roman" w:cs="Times New Roman"/>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354FEF">
        <w:rPr>
          <w:rFonts w:ascii="Times New Roman" w:hAnsi="Times New Roman" w:cs="Times New Roman"/>
        </w:rPr>
        <w:t>anonimizacji</w:t>
      </w:r>
      <w:proofErr w:type="spellEnd"/>
      <w:r w:rsidRPr="00354FEF">
        <w:rPr>
          <w:rFonts w:ascii="Times New Roman" w:hAnsi="Times New Roman" w:cs="Times New Roman"/>
        </w:rPr>
        <w:t>. Informacje takie jak: data zawarcia umowy, rodzaj umowy o pracę i wymiar etatu powinny być możliwe do zidentyfikowania;</w:t>
      </w:r>
    </w:p>
    <w:p w14:paraId="1B18E6F8" w14:textId="2B48B0C3" w:rsidR="00E87350" w:rsidRPr="00354FEF" w:rsidRDefault="00E87350" w:rsidP="00354FEF">
      <w:pPr>
        <w:spacing w:after="0" w:line="280" w:lineRule="exact"/>
        <w:ind w:left="992"/>
        <w:jc w:val="both"/>
        <w:rPr>
          <w:rFonts w:ascii="Times New Roman" w:hAnsi="Times New Roman" w:cs="Times New Roman"/>
        </w:rPr>
      </w:pPr>
      <w:r w:rsidRPr="00354FEF">
        <w:rPr>
          <w:rFonts w:ascii="Times New Roman" w:hAnsi="Times New Roman" w:cs="Times New Roman"/>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00441AF2">
        <w:rPr>
          <w:rFonts w:ascii="Times New Roman" w:hAnsi="Times New Roman" w:cs="Times New Roman"/>
          <w:lang w:eastAsia="pl-PL"/>
        </w:rPr>
        <w:t xml:space="preserve">, </w:t>
      </w:r>
    </w:p>
    <w:p w14:paraId="256170E4" w14:textId="3D6B82D4" w:rsidR="00E87350" w:rsidRPr="00354FEF" w:rsidRDefault="00354FEF" w:rsidP="00354FEF">
      <w:pPr>
        <w:pStyle w:val="Akapitzlist"/>
        <w:numPr>
          <w:ilvl w:val="0"/>
          <w:numId w:val="27"/>
        </w:numPr>
        <w:spacing w:after="0" w:line="280" w:lineRule="exact"/>
        <w:ind w:left="993"/>
        <w:jc w:val="both"/>
        <w:rPr>
          <w:rFonts w:ascii="Times New Roman" w:hAnsi="Times New Roman" w:cs="Times New Roman"/>
        </w:rPr>
      </w:pPr>
      <w:r w:rsidRPr="00354FEF">
        <w:rPr>
          <w:rFonts w:ascii="Times New Roman" w:hAnsi="Times New Roman" w:cs="Times New Roman"/>
          <w:color w:val="000000"/>
          <w:lang w:eastAsia="pl-PL"/>
        </w:rPr>
        <w:t>n</w:t>
      </w:r>
      <w:r w:rsidR="00E87350" w:rsidRPr="00354FEF">
        <w:rPr>
          <w:rFonts w:ascii="Times New Roman" w:hAnsi="Times New Roman" w:cs="Times New Roman"/>
          <w:color w:val="000000"/>
          <w:lang w:eastAsia="pl-PL"/>
        </w:rPr>
        <w:t>a każde żądanie Zamawiającego Wykonawca zobowiązany jest przedłożyć Zamawiającemu dla osób realizujących czynności, do których odnosi się Obowiązek Zatrudnienia, dokumenty</w:t>
      </w:r>
      <w:r w:rsidR="00111990" w:rsidRPr="00354FEF">
        <w:rPr>
          <w:rFonts w:ascii="Times New Roman" w:hAnsi="Times New Roman" w:cs="Times New Roman"/>
          <w:color w:val="000000"/>
          <w:lang w:eastAsia="pl-PL"/>
        </w:rPr>
        <w:t xml:space="preserve"> – umowy o </w:t>
      </w:r>
      <w:r w:rsidR="00441AF2">
        <w:rPr>
          <w:rFonts w:ascii="Times New Roman" w:hAnsi="Times New Roman" w:cs="Times New Roman"/>
          <w:color w:val="000000"/>
          <w:lang w:eastAsia="pl-PL"/>
        </w:rPr>
        <w:t>pracę</w:t>
      </w:r>
      <w:r w:rsidR="00111990" w:rsidRPr="00354FEF">
        <w:rPr>
          <w:rFonts w:ascii="Times New Roman" w:hAnsi="Times New Roman" w:cs="Times New Roman"/>
          <w:color w:val="000000"/>
          <w:lang w:eastAsia="pl-PL"/>
        </w:rPr>
        <w:t xml:space="preserve">, o </w:t>
      </w:r>
      <w:r w:rsidR="00E87350" w:rsidRPr="00354FEF">
        <w:rPr>
          <w:rFonts w:ascii="Times New Roman" w:hAnsi="Times New Roman" w:cs="Times New Roman"/>
          <w:color w:val="000000"/>
          <w:lang w:eastAsia="pl-PL"/>
        </w:rPr>
        <w:t xml:space="preserve">których mowa </w:t>
      </w:r>
      <w:r w:rsidR="00643437" w:rsidRPr="00354FEF">
        <w:rPr>
          <w:rFonts w:ascii="Times New Roman" w:hAnsi="Times New Roman" w:cs="Times New Roman"/>
          <w:color w:val="000000"/>
          <w:lang w:eastAsia="pl-PL"/>
        </w:rPr>
        <w:t>powyżej.</w:t>
      </w:r>
      <w:r w:rsidR="00E87350" w:rsidRPr="00354FEF">
        <w:rPr>
          <w:rFonts w:ascii="Times New Roman" w:hAnsi="Times New Roman" w:cs="Times New Roman"/>
          <w:color w:val="000000"/>
          <w:lang w:eastAsia="pl-PL"/>
        </w:rPr>
        <w:t xml:space="preserve"> Nieprzedłożenie dokumentów, o których mowa w zdaniu poprzednim, </w:t>
      </w:r>
      <w:r w:rsidR="00E87350" w:rsidRPr="00354FEF">
        <w:rPr>
          <w:rFonts w:ascii="Times New Roman" w:hAnsi="Times New Roman" w:cs="Times New Roman"/>
          <w:lang w:eastAsia="pl-PL"/>
        </w:rPr>
        <w:t>w terminie wskazanym przez Zamawiającego</w:t>
      </w:r>
      <w:r w:rsidR="00E87350" w:rsidRPr="00354FEF">
        <w:rPr>
          <w:rFonts w:ascii="Times New Roman" w:hAnsi="Times New Roman" w:cs="Times New Roman"/>
          <w:color w:val="000000"/>
          <w:lang w:eastAsia="pl-PL"/>
        </w:rPr>
        <w:t xml:space="preserve"> będzie traktowane jako </w:t>
      </w:r>
      <w:r w:rsidR="00E87350" w:rsidRPr="00354FEF">
        <w:rPr>
          <w:rFonts w:ascii="Times New Roman" w:hAnsi="Times New Roman" w:cs="Times New Roman"/>
          <w:color w:val="000000"/>
          <w:lang w:eastAsia="pl-PL"/>
        </w:rPr>
        <w:lastRenderedPageBreak/>
        <w:t xml:space="preserve">naruszenie Obowiązku Zatrudnienia </w:t>
      </w:r>
      <w:r w:rsidR="00E87350" w:rsidRPr="00354FEF">
        <w:rPr>
          <w:rFonts w:ascii="Times New Roman" w:hAnsi="Times New Roman" w:cs="Times New Roman"/>
          <w:lang w:eastAsia="pl-PL"/>
        </w:rPr>
        <w:t>co będzie skutkowało zastosowaniem środków prze</w:t>
      </w:r>
      <w:r w:rsidR="00441AF2">
        <w:rPr>
          <w:rFonts w:ascii="Times New Roman" w:hAnsi="Times New Roman" w:cs="Times New Roman"/>
          <w:lang w:eastAsia="pl-PL"/>
        </w:rPr>
        <w:t xml:space="preserve">widzianych w niniejszej umowie, </w:t>
      </w:r>
    </w:p>
    <w:p w14:paraId="2634A888" w14:textId="4F1571F8" w:rsidR="00E87350" w:rsidRPr="00354FEF" w:rsidRDefault="00354FEF" w:rsidP="00354FEF">
      <w:pPr>
        <w:pStyle w:val="Akapitzlist"/>
        <w:numPr>
          <w:ilvl w:val="0"/>
          <w:numId w:val="27"/>
        </w:numPr>
        <w:spacing w:after="0" w:line="280" w:lineRule="exact"/>
        <w:ind w:left="993"/>
        <w:jc w:val="both"/>
        <w:rPr>
          <w:rFonts w:ascii="Times New Roman" w:hAnsi="Times New Roman" w:cs="Times New Roman"/>
          <w:lang w:eastAsia="pl-PL"/>
        </w:rPr>
      </w:pPr>
      <w:r w:rsidRPr="00354FEF">
        <w:rPr>
          <w:rFonts w:ascii="Times New Roman" w:hAnsi="Times New Roman" w:cs="Times New Roman"/>
          <w:lang w:eastAsia="pl-PL"/>
        </w:rPr>
        <w:t>o</w:t>
      </w:r>
      <w:r w:rsidR="00E87350" w:rsidRPr="00354FEF">
        <w:rPr>
          <w:rFonts w:ascii="Times New Roman" w:hAnsi="Times New Roman" w:cs="Times New Roman"/>
          <w:lang w:eastAsia="pl-PL"/>
        </w:rPr>
        <w:t>bowiązek</w:t>
      </w:r>
      <w:r w:rsidR="0044145A" w:rsidRPr="00354FEF">
        <w:rPr>
          <w:rFonts w:ascii="Times New Roman" w:hAnsi="Times New Roman" w:cs="Times New Roman"/>
          <w:lang w:eastAsia="pl-PL"/>
        </w:rPr>
        <w:t>,</w:t>
      </w:r>
      <w:r w:rsidR="00E87350" w:rsidRPr="00354FEF">
        <w:rPr>
          <w:rFonts w:ascii="Times New Roman" w:hAnsi="Times New Roman" w:cs="Times New Roman"/>
          <w:lang w:eastAsia="pl-PL"/>
        </w:rPr>
        <w:t xml:space="preserve"> o którym mowa powyżej nie dotyczy podwykonawców prowadzących jednoosobową działalność gospodarczą, </w:t>
      </w:r>
      <w:r w:rsidRPr="00354FEF">
        <w:rPr>
          <w:rFonts w:ascii="Times New Roman" w:hAnsi="Times New Roman" w:cs="Times New Roman"/>
          <w:lang w:eastAsia="pl-PL"/>
        </w:rPr>
        <w:t xml:space="preserve">jeżeli osobiście, w ramach prowadzonej działalności, wykonują czynności wchodzące w zakres przedmiotu umowy; podwykonawca </w:t>
      </w:r>
      <w:r w:rsidR="00E87350" w:rsidRPr="00354FEF">
        <w:rPr>
          <w:rFonts w:ascii="Times New Roman" w:hAnsi="Times New Roman" w:cs="Times New Roman"/>
          <w:lang w:eastAsia="pl-PL"/>
        </w:rPr>
        <w:t>przedkłada jedynie</w:t>
      </w:r>
      <w:r w:rsidR="00D049CB" w:rsidRPr="00354FEF">
        <w:rPr>
          <w:rFonts w:ascii="Times New Roman" w:hAnsi="Times New Roman" w:cs="Times New Roman"/>
          <w:lang w:eastAsia="pl-PL"/>
        </w:rPr>
        <w:t xml:space="preserve"> </w:t>
      </w:r>
      <w:r w:rsidR="0044145A" w:rsidRPr="00354FEF">
        <w:rPr>
          <w:rFonts w:ascii="Times New Roman" w:hAnsi="Times New Roman" w:cs="Times New Roman"/>
          <w:lang w:eastAsia="pl-PL"/>
        </w:rPr>
        <w:t>wydruk informacji z</w:t>
      </w:r>
      <w:r w:rsidR="00E87350" w:rsidRPr="00354FEF">
        <w:rPr>
          <w:rFonts w:ascii="Times New Roman" w:hAnsi="Times New Roman" w:cs="Times New Roman"/>
          <w:lang w:eastAsia="pl-PL"/>
        </w:rPr>
        <w:t xml:space="preserve"> </w:t>
      </w:r>
      <w:proofErr w:type="spellStart"/>
      <w:r w:rsidR="00E87350" w:rsidRPr="00354FEF">
        <w:rPr>
          <w:rFonts w:ascii="Times New Roman" w:hAnsi="Times New Roman" w:cs="Times New Roman"/>
          <w:lang w:eastAsia="pl-PL"/>
        </w:rPr>
        <w:t>CE</w:t>
      </w:r>
      <w:r w:rsidRPr="00354FEF">
        <w:rPr>
          <w:rFonts w:ascii="Times New Roman" w:hAnsi="Times New Roman" w:cs="Times New Roman"/>
          <w:lang w:eastAsia="pl-PL"/>
        </w:rPr>
        <w:t>iDG</w:t>
      </w:r>
      <w:proofErr w:type="spellEnd"/>
      <w:r w:rsidRPr="00354FEF">
        <w:rPr>
          <w:rFonts w:ascii="Times New Roman" w:hAnsi="Times New Roman" w:cs="Times New Roman"/>
          <w:lang w:eastAsia="pl-PL"/>
        </w:rPr>
        <w:t xml:space="preserve"> oraz umowę o podwykonawstwo,</w:t>
      </w:r>
      <w:r w:rsidR="00E87350" w:rsidRPr="00354FEF">
        <w:rPr>
          <w:rFonts w:ascii="Times New Roman" w:hAnsi="Times New Roman" w:cs="Times New Roman"/>
          <w:lang w:eastAsia="pl-PL"/>
        </w:rPr>
        <w:t xml:space="preserve"> </w:t>
      </w:r>
    </w:p>
    <w:p w14:paraId="189EA3DA" w14:textId="37748B48" w:rsidR="0044145A" w:rsidRPr="00354FEF" w:rsidRDefault="00354FEF" w:rsidP="00354FEF">
      <w:pPr>
        <w:pStyle w:val="Akapitzlist"/>
        <w:numPr>
          <w:ilvl w:val="0"/>
          <w:numId w:val="27"/>
        </w:numPr>
        <w:spacing w:after="0" w:line="280" w:lineRule="exact"/>
        <w:ind w:left="993"/>
        <w:jc w:val="both"/>
        <w:rPr>
          <w:rFonts w:ascii="Times New Roman" w:hAnsi="Times New Roman" w:cs="Times New Roman"/>
          <w:lang w:eastAsia="pl-PL"/>
        </w:rPr>
      </w:pPr>
      <w:r w:rsidRPr="00354FEF">
        <w:rPr>
          <w:rFonts w:ascii="Times New Roman" w:hAnsi="Times New Roman" w:cs="Times New Roman"/>
          <w:lang w:eastAsia="pl-PL"/>
        </w:rPr>
        <w:t>o</w:t>
      </w:r>
      <w:r w:rsidR="00E87350" w:rsidRPr="00354FEF">
        <w:rPr>
          <w:rFonts w:ascii="Times New Roman" w:hAnsi="Times New Roman" w:cs="Times New Roman"/>
          <w:lang w:eastAsia="pl-PL"/>
        </w:rPr>
        <w:t>bowiązek o którym mowa powyżej dotyczy podwykonawców</w:t>
      </w:r>
      <w:r w:rsidR="0044145A" w:rsidRPr="00354FEF">
        <w:rPr>
          <w:rFonts w:ascii="Times New Roman" w:hAnsi="Times New Roman" w:cs="Times New Roman"/>
          <w:lang w:eastAsia="pl-PL"/>
        </w:rPr>
        <w:t>,</w:t>
      </w:r>
      <w:r w:rsidR="00E87350" w:rsidRPr="00354FEF">
        <w:rPr>
          <w:rFonts w:ascii="Times New Roman" w:hAnsi="Times New Roman" w:cs="Times New Roman"/>
          <w:lang w:eastAsia="pl-PL"/>
        </w:rPr>
        <w:t xml:space="preserve"> w stosunku do których odnosi się obowiązek</w:t>
      </w:r>
      <w:r w:rsidR="002F2221" w:rsidRPr="00354FEF">
        <w:rPr>
          <w:rFonts w:ascii="Times New Roman" w:hAnsi="Times New Roman" w:cs="Times New Roman"/>
          <w:lang w:eastAsia="pl-PL"/>
        </w:rPr>
        <w:t xml:space="preserve"> zatrudnienia na umowę o pracę</w:t>
      </w:r>
      <w:r w:rsidR="00643437" w:rsidRPr="00354FEF">
        <w:rPr>
          <w:rFonts w:ascii="Times New Roman" w:hAnsi="Times New Roman" w:cs="Times New Roman"/>
          <w:lang w:eastAsia="pl-PL"/>
        </w:rPr>
        <w:t xml:space="preserve">. </w:t>
      </w:r>
      <w:r w:rsidR="00E87350" w:rsidRPr="00354FEF">
        <w:rPr>
          <w:rFonts w:ascii="Times New Roman" w:hAnsi="Times New Roman" w:cs="Times New Roman"/>
          <w:lang w:eastAsia="pl-PL"/>
        </w:rPr>
        <w:t xml:space="preserve">Taki podwykonawca składa </w:t>
      </w:r>
      <w:r w:rsidR="00C04BFD" w:rsidRPr="00354FEF">
        <w:rPr>
          <w:rFonts w:ascii="Times New Roman" w:hAnsi="Times New Roman" w:cs="Times New Roman"/>
          <w:lang w:eastAsia="pl-PL"/>
        </w:rPr>
        <w:t xml:space="preserve">wydruk informacji z </w:t>
      </w:r>
      <w:proofErr w:type="spellStart"/>
      <w:r w:rsidR="00E87350" w:rsidRPr="00354FEF">
        <w:rPr>
          <w:rFonts w:ascii="Times New Roman" w:hAnsi="Times New Roman" w:cs="Times New Roman"/>
          <w:lang w:eastAsia="pl-PL"/>
        </w:rPr>
        <w:t>CEiDG</w:t>
      </w:r>
      <w:proofErr w:type="spellEnd"/>
      <w:r w:rsidR="00E87350" w:rsidRPr="00354FEF">
        <w:rPr>
          <w:rFonts w:ascii="Times New Roman" w:hAnsi="Times New Roman" w:cs="Times New Roman"/>
          <w:lang w:eastAsia="pl-PL"/>
        </w:rPr>
        <w:t xml:space="preserve"> lub KRS oraz umowę o podwykonawstwo oraz dokumenty wymienione w </w:t>
      </w:r>
      <w:r w:rsidRPr="00354FEF">
        <w:rPr>
          <w:rFonts w:ascii="Times New Roman" w:hAnsi="Times New Roman" w:cs="Times New Roman"/>
          <w:lang w:eastAsia="pl-PL"/>
        </w:rPr>
        <w:t>powyżej,</w:t>
      </w:r>
      <w:r w:rsidR="0044145A" w:rsidRPr="00354FEF">
        <w:rPr>
          <w:rFonts w:ascii="Times New Roman" w:hAnsi="Times New Roman" w:cs="Times New Roman"/>
          <w:lang w:eastAsia="pl-PL"/>
        </w:rPr>
        <w:t xml:space="preserve"> </w:t>
      </w:r>
    </w:p>
    <w:p w14:paraId="19009A18" w14:textId="3DB6F258" w:rsidR="00E87350" w:rsidRPr="00354FEF" w:rsidRDefault="00354FEF" w:rsidP="00354FEF">
      <w:pPr>
        <w:pStyle w:val="Akapitzlist"/>
        <w:numPr>
          <w:ilvl w:val="0"/>
          <w:numId w:val="27"/>
        </w:numPr>
        <w:spacing w:after="0" w:line="280" w:lineRule="exact"/>
        <w:ind w:left="993"/>
        <w:jc w:val="both"/>
        <w:rPr>
          <w:rFonts w:ascii="Times New Roman" w:hAnsi="Times New Roman" w:cs="Times New Roman"/>
          <w:lang w:eastAsia="pl-PL"/>
        </w:rPr>
      </w:pPr>
      <w:r w:rsidRPr="00354FEF">
        <w:rPr>
          <w:rFonts w:ascii="Times New Roman" w:hAnsi="Times New Roman" w:cs="Times New Roman"/>
          <w:lang w:eastAsia="pl-PL"/>
        </w:rPr>
        <w:t>w</w:t>
      </w:r>
      <w:r w:rsidR="00E87350" w:rsidRPr="00354FEF">
        <w:rPr>
          <w:rFonts w:ascii="Times New Roman" w:hAnsi="Times New Roman" w:cs="Times New Roman"/>
          <w:lang w:eastAsia="pl-PL"/>
        </w:rPr>
        <w:t xml:space="preserve"> przypadku wątpliwości co do przestrzegania przepisów prawa pracy przez Wykonawcę lub podwykonawcę, Zamawiający może zwrócić się o przeprowadzenie kontroli przez Państwową Inspekcję Pracy.</w:t>
      </w:r>
    </w:p>
    <w:p w14:paraId="47245187" w14:textId="1D0295AB" w:rsidR="00E87350" w:rsidRPr="00354FEF" w:rsidRDefault="00E87350" w:rsidP="00B93B4C">
      <w:pPr>
        <w:pStyle w:val="Akapitzlist"/>
        <w:numPr>
          <w:ilvl w:val="0"/>
          <w:numId w:val="8"/>
        </w:numPr>
        <w:spacing w:after="0" w:line="280" w:lineRule="exact"/>
        <w:jc w:val="both"/>
        <w:rPr>
          <w:rFonts w:ascii="Times New Roman" w:hAnsi="Times New Roman" w:cs="Times New Roman"/>
          <w:shd w:val="clear" w:color="auto" w:fill="FFFFFF"/>
        </w:rPr>
      </w:pPr>
      <w:r w:rsidRPr="00354FEF">
        <w:rPr>
          <w:rFonts w:ascii="Times New Roman" w:hAnsi="Times New Roman" w:cs="Times New Roman"/>
          <w:lang w:eastAsia="pl-PL"/>
        </w:rPr>
        <w:t>Wykonawca zobowiązuje się do wykonywania Przedmiotu Umowy przez osoby wskazane</w:t>
      </w:r>
      <w:r w:rsidR="00BD72A3" w:rsidRPr="00354FEF">
        <w:rPr>
          <w:rFonts w:ascii="Times New Roman" w:hAnsi="Times New Roman" w:cs="Times New Roman"/>
          <w:shd w:val="clear" w:color="auto" w:fill="FFFFFF"/>
        </w:rPr>
        <w:t xml:space="preserve"> w </w:t>
      </w:r>
      <w:r w:rsidRPr="00354FEF">
        <w:rPr>
          <w:rFonts w:ascii="Times New Roman" w:hAnsi="Times New Roman" w:cs="Times New Roman"/>
          <w:shd w:val="clear" w:color="auto" w:fill="FFFFFF"/>
        </w:rPr>
        <w:t>Ofercie. Zamawiający dopuszcza możliwość zmiany osób, o których mowa w zdaniu poprzednim, na inne posiadające co najmniej taką samą wiedzę i kwalifikacje oraz wymagan</w:t>
      </w:r>
      <w:r w:rsidR="00111990" w:rsidRPr="00354FEF">
        <w:rPr>
          <w:rFonts w:ascii="Times New Roman" w:hAnsi="Times New Roman" w:cs="Times New Roman"/>
          <w:shd w:val="clear" w:color="auto" w:fill="FFFFFF"/>
        </w:rPr>
        <w:t>e uprawnienia, jak wymagane w S</w:t>
      </w:r>
      <w:r w:rsidRPr="00354FEF">
        <w:rPr>
          <w:rFonts w:ascii="Times New Roman" w:hAnsi="Times New Roman" w:cs="Times New Roman"/>
          <w:shd w:val="clear" w:color="auto" w:fill="FFFFFF"/>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354FEF">
        <w:rPr>
          <w:rFonts w:ascii="Times New Roman" w:hAnsi="Times New Roman" w:cs="Times New Roman"/>
          <w:shd w:val="clear" w:color="auto" w:fill="FFFFFF"/>
        </w:rPr>
        <w:t>jącym z Obowiązku Zatrudnienia.</w:t>
      </w:r>
    </w:p>
    <w:p w14:paraId="777903EB" w14:textId="7A7267CE" w:rsidR="009F1A56" w:rsidRPr="00354FEF" w:rsidRDefault="0036436F" w:rsidP="00354FEF">
      <w:pPr>
        <w:pStyle w:val="Akapitzlist"/>
        <w:numPr>
          <w:ilvl w:val="0"/>
          <w:numId w:val="6"/>
        </w:numPr>
        <w:spacing w:after="0" w:line="280" w:lineRule="exact"/>
        <w:ind w:left="426" w:hanging="426"/>
        <w:jc w:val="both"/>
        <w:rPr>
          <w:rFonts w:ascii="Times New Roman" w:hAnsi="Times New Roman" w:cs="Times New Roman"/>
          <w:shd w:val="clear" w:color="auto" w:fill="FFFFFF"/>
        </w:rPr>
      </w:pPr>
      <w:r w:rsidRPr="00354FEF">
        <w:rPr>
          <w:rFonts w:ascii="Times New Roman" w:hAnsi="Times New Roman" w:cs="Times New Roman"/>
          <w:shd w:val="clear" w:color="auto" w:fill="FFFFFF"/>
        </w:rPr>
        <w:t>Wykonawca ustanawia Kierownika budowy</w:t>
      </w:r>
      <w:r w:rsidR="00AE6FDA" w:rsidRPr="00354FEF">
        <w:rPr>
          <w:rFonts w:ascii="Times New Roman" w:hAnsi="Times New Roman" w:cs="Times New Roman"/>
          <w:shd w:val="clear" w:color="auto" w:fill="FFFFFF"/>
        </w:rPr>
        <w:t>/robót</w:t>
      </w:r>
      <w:r w:rsidRPr="00354FEF">
        <w:rPr>
          <w:rFonts w:ascii="Times New Roman" w:hAnsi="Times New Roman" w:cs="Times New Roman"/>
          <w:shd w:val="clear" w:color="auto" w:fill="FFFFFF"/>
        </w:rPr>
        <w:t xml:space="preserve"> w osobie: …………………………………</w:t>
      </w:r>
    </w:p>
    <w:p w14:paraId="5B679955" w14:textId="77777777" w:rsidR="00354FEF" w:rsidRPr="00354FEF" w:rsidRDefault="00354FEF" w:rsidP="00354FEF">
      <w:pPr>
        <w:pStyle w:val="Akapitzlist"/>
        <w:spacing w:after="0" w:line="280" w:lineRule="exact"/>
        <w:ind w:left="426"/>
        <w:jc w:val="both"/>
        <w:rPr>
          <w:rFonts w:ascii="Times New Roman" w:hAnsi="Times New Roman" w:cs="Times New Roman"/>
          <w:shd w:val="clear" w:color="auto" w:fill="FFFFFF"/>
        </w:rPr>
      </w:pPr>
    </w:p>
    <w:p w14:paraId="074A40DF" w14:textId="77777777" w:rsidR="0036436F" w:rsidRPr="00354FEF" w:rsidRDefault="0036436F"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5</w:t>
      </w:r>
    </w:p>
    <w:p w14:paraId="46A76EF9" w14:textId="77777777" w:rsidR="0036436F" w:rsidRPr="00354FEF" w:rsidRDefault="0036436F"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Podwykonawstwo</w:t>
      </w:r>
    </w:p>
    <w:p w14:paraId="3D4D73F3" w14:textId="24D69988"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Wykonawca jest uprawniony do </w:t>
      </w:r>
      <w:r>
        <w:rPr>
          <w:rFonts w:ascii="Times New Roman" w:hAnsi="Times New Roman" w:cs="Times New Roman"/>
          <w:color w:val="000000"/>
        </w:rPr>
        <w:t xml:space="preserve">wykonania </w:t>
      </w:r>
      <w:r w:rsidRPr="009A736F">
        <w:rPr>
          <w:rFonts w:ascii="Times New Roman" w:hAnsi="Times New Roman" w:cs="Times New Roman"/>
          <w:color w:val="000000"/>
        </w:rPr>
        <w:t xml:space="preserve">przedmiotu umowy </w:t>
      </w:r>
      <w:r>
        <w:rPr>
          <w:rFonts w:ascii="Times New Roman" w:hAnsi="Times New Roman" w:cs="Times New Roman"/>
          <w:color w:val="000000"/>
        </w:rPr>
        <w:t xml:space="preserve">z udziałem </w:t>
      </w:r>
      <w:r w:rsidRPr="009A736F">
        <w:rPr>
          <w:rFonts w:ascii="Times New Roman" w:hAnsi="Times New Roman" w:cs="Times New Roman"/>
          <w:color w:val="000000"/>
        </w:rPr>
        <w:t xml:space="preserve">podwykonawców, pod warunkiem, że posiadają oni kwalifikacje do ich wykonania. </w:t>
      </w:r>
    </w:p>
    <w:p w14:paraId="5F6604F8"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Wykonawca ponosi wobec Zamawiającego i osób trzecich pełną odpowiedzialność za czynności, które wykonuje przy pomocy Podwykonawców lub dalszych podwykonawców (ich pracowników lub współpracowników), tzn. odpowiada za działania, uchybienia, zaniedbania i zaniechania Podwykonawcy lub dalszego podwykonawcy w takim samym zakresie jak za działania, uchybienia, zaniedbania i zaniechania własne. </w:t>
      </w:r>
    </w:p>
    <w:p w14:paraId="67D99A2C"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Wykonawcy wspólnie realizujący zamówienie (konsorcja) umowy z Podwykonawcami winni zawierać w imieniu i na rzecz wszystkich Wykonawców (członków konsorcjum). W takim przypadku każdy Wykonawca, będący członkiem konsorcjum odpowiada solidarnie wobec Zamawiającego za zobowiązania pozostałych członków konsorcjum wobec Podwykonawców i dalszych podwykonawców regulowane przez Zamawiającego. </w:t>
      </w:r>
    </w:p>
    <w:p w14:paraId="21FC8265"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Wykonawca może zmienić albo zrezygnować z Podwykonawcy. Jeżeli zmiana albo rezygnacja z Podwykonawcy dotyczy podmiotu, na którego zasoby Wykonawca powoływał się, na zasadach określonych w art. 118 ustawy Pzp, w celu wykazania spełniania warunków udziału w postępowaniu, Wykonawca jest zobowiązany wykazać Zamawiającemu, iż proponowany inny Podwykonawca lub Wykonawca samodzielnie spełnia je w stopniu nie mniejszym niż wymagany w trakcie postępowania o udzielenie zamówienia. </w:t>
      </w:r>
    </w:p>
    <w:p w14:paraId="6F23328F"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Niewypełnienie przez Wykonawcę obowiązków określonych w ust. 4. powyżej, stanowić będzie podstawę do żądania przez Zamawiającego od Wykonawcy natychmiastowego usunięcia innego Podwykonawcy (wraz z jego dalszymi podwykonawcami) z placu budowy, a niewykonanie żądania Zamawiającego przez Wykonawcę stanowić będzie podstawę natychmiastowego usunięcia przez Zamawiającego innego Podwykonawcy (wraz z jego dalszymi podwykonawcami). Niniejsze postanowienie nie wyłącza innych uprawnień Zamawiającego określonych w niniejszej Umowie. </w:t>
      </w:r>
    </w:p>
    <w:p w14:paraId="345777EF"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Umowa o podwykonawstwo, której przedmiotem są roboty budowlane musi zawierać w szczególności </w:t>
      </w:r>
      <w:r w:rsidRPr="009A736F">
        <w:rPr>
          <w:rFonts w:ascii="Times New Roman" w:hAnsi="Times New Roman" w:cs="Times New Roman"/>
          <w:color w:val="000000"/>
        </w:rPr>
        <w:lastRenderedPageBreak/>
        <w:t xml:space="preserve">postanowienia dotyczące: </w:t>
      </w:r>
    </w:p>
    <w:p w14:paraId="1AA0D987" w14:textId="77777777" w:rsidR="009A736F" w:rsidRPr="009A736F" w:rsidRDefault="009A736F" w:rsidP="009A736F">
      <w:pPr>
        <w:pStyle w:val="Akapitzlist"/>
        <w:widowControl w:val="0"/>
        <w:numPr>
          <w:ilvl w:val="0"/>
          <w:numId w:val="33"/>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oznaczenia stron umowy, </w:t>
      </w:r>
    </w:p>
    <w:p w14:paraId="27C5D162" w14:textId="77777777" w:rsidR="009A736F" w:rsidRPr="009A736F" w:rsidRDefault="009A736F" w:rsidP="009A736F">
      <w:pPr>
        <w:pStyle w:val="Akapitzlist"/>
        <w:widowControl w:val="0"/>
        <w:numPr>
          <w:ilvl w:val="0"/>
          <w:numId w:val="33"/>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zakresu robót będących przedmiotem tej umowy, </w:t>
      </w:r>
    </w:p>
    <w:p w14:paraId="6AFE5F10" w14:textId="77777777" w:rsidR="009A736F" w:rsidRPr="009A736F" w:rsidRDefault="009A736F" w:rsidP="009A736F">
      <w:pPr>
        <w:pStyle w:val="Akapitzlist"/>
        <w:widowControl w:val="0"/>
        <w:numPr>
          <w:ilvl w:val="0"/>
          <w:numId w:val="33"/>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wynagrodzenia Podwykonawcy lub dalszego podwykonawcy, </w:t>
      </w:r>
    </w:p>
    <w:p w14:paraId="3B91C713" w14:textId="77777777" w:rsidR="009A736F" w:rsidRPr="009A736F" w:rsidRDefault="009A736F" w:rsidP="009A736F">
      <w:pPr>
        <w:pStyle w:val="Akapitzlist"/>
        <w:widowControl w:val="0"/>
        <w:numPr>
          <w:ilvl w:val="0"/>
          <w:numId w:val="33"/>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terminu zapłaty wynagrodzenia, który nie może być dłuższy niż 30 dni od dnia doręczenia Wykonawcy, podwykonawcy lub dalszemu podwykonawcy faktury lub rachunku, potwierdzających wykonanie zleconej roboty budowlanej; </w:t>
      </w:r>
    </w:p>
    <w:p w14:paraId="628EEADC" w14:textId="77777777" w:rsidR="009A736F" w:rsidRPr="009A736F" w:rsidRDefault="009A736F" w:rsidP="009A736F">
      <w:pPr>
        <w:pStyle w:val="Akapitzlist"/>
        <w:widowControl w:val="0"/>
        <w:numPr>
          <w:ilvl w:val="0"/>
          <w:numId w:val="33"/>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terminu realizacji umowy. </w:t>
      </w:r>
    </w:p>
    <w:p w14:paraId="1FD4D44A"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Powyższe informacje nie mogą stanowić tajemnicy przedsiębiorstwa.   </w:t>
      </w:r>
    </w:p>
    <w:p w14:paraId="42E0D09B"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Umowa o podwykonawstwo, której przedmiotem są roboty budowlane nie może naruszać art. 463 ustawy Pzp i zawierać w szczególności postanowień: </w:t>
      </w:r>
    </w:p>
    <w:p w14:paraId="45AFAD37" w14:textId="77777777" w:rsidR="009A736F" w:rsidRPr="009A736F" w:rsidRDefault="009A736F" w:rsidP="009A736F">
      <w:pPr>
        <w:pStyle w:val="Akapitzlist"/>
        <w:widowControl w:val="0"/>
        <w:numPr>
          <w:ilvl w:val="0"/>
          <w:numId w:val="34"/>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uzależniających uzyskanie przez Podwykonawcę lub dalszego podwykonawcę płatności od Wykonawcy od dokonania odbioru wykonanych przez Podwykonawcę lub dalszego podwykonawcę robót lub od dokonania przez Zamawiającego na rzecz Wykonawcy płatności za roboty wykonane przez Podwykonawcę lub dalszego podwykonawcę, </w:t>
      </w:r>
    </w:p>
    <w:p w14:paraId="7F94E7D3" w14:textId="77777777" w:rsidR="009A736F" w:rsidRPr="009A736F" w:rsidRDefault="009A736F" w:rsidP="009A736F">
      <w:pPr>
        <w:pStyle w:val="Akapitzlist"/>
        <w:widowControl w:val="0"/>
        <w:numPr>
          <w:ilvl w:val="0"/>
          <w:numId w:val="34"/>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określających karę umowną za nieterminowe wykonanie zobowiązania przez Podwykonawcę lub dalszego podwykonawcę jako karę za opóźnienia; kary takie można określać jedynie jako kary za zwłokę, </w:t>
      </w:r>
    </w:p>
    <w:p w14:paraId="0E8E897C" w14:textId="02F1ABFC" w:rsidR="009A736F" w:rsidRPr="009A736F" w:rsidRDefault="009A736F" w:rsidP="009A736F">
      <w:pPr>
        <w:pStyle w:val="Akapitzlist"/>
        <w:widowControl w:val="0"/>
        <w:numPr>
          <w:ilvl w:val="0"/>
          <w:numId w:val="34"/>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przewidujących, iż łączna wysokość kar umownych należnych Wykonawcy, Podwykonawcy lub dal</w:t>
      </w:r>
      <w:r>
        <w:rPr>
          <w:rFonts w:ascii="Times New Roman" w:hAnsi="Times New Roman" w:cs="Times New Roman"/>
          <w:color w:val="000000"/>
        </w:rPr>
        <w:t xml:space="preserve">szemu podwykonawcy przekroczy </w:t>
      </w:r>
      <w:r w:rsidR="00C80A27">
        <w:rPr>
          <w:rFonts w:ascii="Times New Roman" w:hAnsi="Times New Roman" w:cs="Times New Roman"/>
          <w:color w:val="000000"/>
        </w:rPr>
        <w:t>40</w:t>
      </w:r>
      <w:r w:rsidR="00EF0184">
        <w:rPr>
          <w:rFonts w:ascii="Times New Roman" w:hAnsi="Times New Roman" w:cs="Times New Roman"/>
          <w:color w:val="000000"/>
        </w:rPr>
        <w:t>%</w:t>
      </w:r>
      <w:r>
        <w:rPr>
          <w:rFonts w:ascii="Times New Roman" w:hAnsi="Times New Roman" w:cs="Times New Roman"/>
          <w:color w:val="000000"/>
        </w:rPr>
        <w:t xml:space="preserve"> </w:t>
      </w:r>
      <w:r w:rsidRPr="009A736F">
        <w:rPr>
          <w:rFonts w:ascii="Times New Roman" w:hAnsi="Times New Roman" w:cs="Times New Roman"/>
          <w:color w:val="000000"/>
        </w:rPr>
        <w:t xml:space="preserve"> wartości wynagrodzenia należnego Podwykonawcy lub dalszemu podwykonawcy. </w:t>
      </w:r>
    </w:p>
    <w:p w14:paraId="0D3D0908" w14:textId="41194466"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990271C"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2A3947A6"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Zamawiający, w terminie 14 dni od daty otrzymaniu projektu umowy o podwykonawstwo, której przedmiotem są roboty budowlane, zgłosi pisemnie pod rygorem nieważności zastrzeżenia do projektu umowy: </w:t>
      </w:r>
    </w:p>
    <w:p w14:paraId="727E6320" w14:textId="77777777" w:rsidR="009A736F" w:rsidRPr="009A736F" w:rsidRDefault="009A736F" w:rsidP="009A736F">
      <w:pPr>
        <w:pStyle w:val="Akapitzlist"/>
        <w:widowControl w:val="0"/>
        <w:numPr>
          <w:ilvl w:val="0"/>
          <w:numId w:val="35"/>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niespełniającej wymagań określonych w niniejszym paragrafie,</w:t>
      </w:r>
    </w:p>
    <w:p w14:paraId="75ADA8D3" w14:textId="77777777" w:rsidR="009A736F" w:rsidRPr="009A736F" w:rsidRDefault="009A736F" w:rsidP="009A736F">
      <w:pPr>
        <w:pStyle w:val="Akapitzlist"/>
        <w:widowControl w:val="0"/>
        <w:numPr>
          <w:ilvl w:val="0"/>
          <w:numId w:val="35"/>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14:paraId="22329D91" w14:textId="77777777" w:rsidR="009A736F" w:rsidRPr="009A736F" w:rsidRDefault="009A736F" w:rsidP="009A736F">
      <w:pPr>
        <w:pStyle w:val="Akapitzlist"/>
        <w:widowControl w:val="0"/>
        <w:numPr>
          <w:ilvl w:val="0"/>
          <w:numId w:val="35"/>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zawierającej 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w:t>
      </w:r>
    </w:p>
    <w:p w14:paraId="0AD38158"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Niezgłoszenie pisemnych zastrzeżeń do przedłożonego projektu umowy o podwykonawstwo, której przedmiotem są roboty budowlane, w terminie 14 dni od daty otrzymaniu projektu umowy o podwykonawstwo, uważa się za akceptację projektu umowy przez Zamawiającego. </w:t>
      </w:r>
    </w:p>
    <w:p w14:paraId="6F15D340"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335626A0"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Zamawiający, w terminie 14 dni od daty otrzymania poświadczonej za zgodność z oryginałem umowy o podwykonawstwo, której przedmiotem są roboty budowlane, zgłasza w formie pisemnej pod rygorem </w:t>
      </w:r>
      <w:r w:rsidRPr="009A736F">
        <w:rPr>
          <w:rFonts w:ascii="Times New Roman" w:hAnsi="Times New Roman" w:cs="Times New Roman"/>
          <w:color w:val="000000"/>
        </w:rPr>
        <w:lastRenderedPageBreak/>
        <w:t xml:space="preserve">nieważności sprzeciw do umowy o podwykonawstwo w przypadkach, o których mowa w ust. 11. </w:t>
      </w:r>
    </w:p>
    <w:p w14:paraId="0B14A304"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Niezgłoszenie pisemnego sprzeciwu do przedłożonej umowy o podwykonawstwo poświadczonej za zgodność z oryginałem, której przedmiotem są roboty budowlane, w terminie 14 dni od daty jej otrzymania uważa się za akceptację umowy przez Zamawiającego. </w:t>
      </w:r>
    </w:p>
    <w:p w14:paraId="31BE9098"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w:t>
      </w:r>
    </w:p>
    <w:p w14:paraId="76BDDD46" w14:textId="4C95C110"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Obowiązek, o którym mowa w ust. 16, nie dotyczy umów o podwykonaw</w:t>
      </w:r>
      <w:r>
        <w:rPr>
          <w:rFonts w:ascii="Times New Roman" w:hAnsi="Times New Roman" w:cs="Times New Roman"/>
          <w:color w:val="000000"/>
        </w:rPr>
        <w:t xml:space="preserve">stwo o wartości mniejszej niż </w:t>
      </w:r>
      <w:r w:rsidR="00441AF2">
        <w:rPr>
          <w:rFonts w:ascii="Times New Roman" w:hAnsi="Times New Roman" w:cs="Times New Roman"/>
          <w:color w:val="000000"/>
        </w:rPr>
        <w:t>0,5</w:t>
      </w:r>
      <w:r w:rsidRPr="009A736F">
        <w:rPr>
          <w:rFonts w:ascii="Times New Roman" w:hAnsi="Times New Roman" w:cs="Times New Roman"/>
          <w:color w:val="000000"/>
        </w:rPr>
        <w:t xml:space="preserve">% wartości Umowy. </w:t>
      </w:r>
    </w:p>
    <w:p w14:paraId="6CDEC043" w14:textId="73D98C0A"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W przypadku wielokrotnego zawarcia umowy o podwykonawstwo pomiędzy Wykonawcą a tym samym Podwykonawcą lub Podwykonawcą a tym samym dalszym podwykonawcą obowiązek przedstawienia umowy o podwykonawstwo po</w:t>
      </w:r>
      <w:r w:rsidR="00897766">
        <w:rPr>
          <w:rFonts w:ascii="Times New Roman" w:hAnsi="Times New Roman" w:cs="Times New Roman"/>
          <w:color w:val="000000"/>
        </w:rPr>
        <w:t>wstaje z chwilą przekroczenia 0,5%</w:t>
      </w:r>
      <w:r w:rsidRPr="009A736F">
        <w:rPr>
          <w:rFonts w:ascii="Times New Roman" w:hAnsi="Times New Roman" w:cs="Times New Roman"/>
          <w:color w:val="000000"/>
        </w:rPr>
        <w:t xml:space="preserve"> wartości Umowy jako łącznej wartości kolejnych umów o podwykonawstwo. </w:t>
      </w:r>
    </w:p>
    <w:p w14:paraId="3882B1AB"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 przypadku, o którym mowa w ust. 16, jeżeli termin zapłaty wynagrodzenia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08E6B32F"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Procedurę opisaną w ust. 9 – 18 stosuje się odpowiednio do zmian umowy o podwykonawstwo. </w:t>
      </w:r>
    </w:p>
    <w:p w14:paraId="1574BF2F" w14:textId="77777777" w:rsidR="009A736F" w:rsidRPr="009A736F" w:rsidRDefault="009A736F" w:rsidP="009A736F">
      <w:pPr>
        <w:pStyle w:val="Akapitzlist"/>
        <w:widowControl w:val="0"/>
        <w:numPr>
          <w:ilvl w:val="0"/>
          <w:numId w:val="9"/>
        </w:numPr>
        <w:suppressAutoHyphens/>
        <w:autoSpaceDE w:val="0"/>
        <w:autoSpaceDN w:val="0"/>
        <w:adjustRightInd w:val="0"/>
        <w:spacing w:after="0" w:line="280" w:lineRule="exact"/>
        <w:jc w:val="both"/>
        <w:rPr>
          <w:rFonts w:ascii="Times New Roman" w:hAnsi="Times New Roman" w:cs="Times New Roman"/>
          <w:color w:val="000000"/>
        </w:rPr>
      </w:pPr>
      <w:r w:rsidRPr="009A736F">
        <w:rPr>
          <w:rFonts w:ascii="Times New Roman" w:hAnsi="Times New Roman" w:cs="Times New Roman"/>
          <w:color w:val="000000"/>
        </w:rPr>
        <w:t xml:space="preserve">W przypadku projektów umów oraz umów o podwykonawstwo sporządzonych w języku obcym projekty te oraz umowy należy przedkładać Zamawiającemu wraz z tłumaczeniem przysięgłym na język polski. </w:t>
      </w:r>
    </w:p>
    <w:p w14:paraId="40AEC23A" w14:textId="77777777" w:rsidR="001817CC" w:rsidRPr="00354FEF" w:rsidRDefault="001817CC" w:rsidP="00354FEF">
      <w:pPr>
        <w:widowControl w:val="0"/>
        <w:suppressAutoHyphens/>
        <w:autoSpaceDE w:val="0"/>
        <w:autoSpaceDN w:val="0"/>
        <w:adjustRightInd w:val="0"/>
        <w:spacing w:after="0" w:line="280" w:lineRule="exact"/>
        <w:ind w:left="360"/>
        <w:contextualSpacing/>
        <w:jc w:val="both"/>
        <w:rPr>
          <w:rFonts w:ascii="Times New Roman" w:hAnsi="Times New Roman" w:cs="Times New Roman"/>
        </w:rPr>
      </w:pPr>
    </w:p>
    <w:p w14:paraId="55CD305E" w14:textId="77777777" w:rsidR="0036436F" w:rsidRPr="00354FEF" w:rsidRDefault="0036436F"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6</w:t>
      </w:r>
    </w:p>
    <w:p w14:paraId="3BC5690E" w14:textId="77777777" w:rsidR="0036436F" w:rsidRPr="00354FEF" w:rsidRDefault="0036436F"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Odbiory</w:t>
      </w:r>
    </w:p>
    <w:p w14:paraId="59544BED" w14:textId="5BEDDAEC" w:rsidR="00897766" w:rsidRDefault="0036436F" w:rsidP="00354FEF">
      <w:pPr>
        <w:pStyle w:val="Akapitzlist"/>
        <w:numPr>
          <w:ilvl w:val="0"/>
          <w:numId w:val="10"/>
        </w:numPr>
        <w:spacing w:after="0" w:line="280" w:lineRule="exact"/>
        <w:ind w:left="426" w:hanging="426"/>
        <w:jc w:val="both"/>
        <w:rPr>
          <w:rFonts w:ascii="Times New Roman" w:hAnsi="Times New Roman" w:cs="Times New Roman"/>
        </w:rPr>
      </w:pPr>
      <w:r w:rsidRPr="00354FEF">
        <w:rPr>
          <w:rFonts w:ascii="Times New Roman" w:hAnsi="Times New Roman" w:cs="Times New Roman"/>
        </w:rPr>
        <w:t xml:space="preserve">Strony postanawiają, że przedmiotem </w:t>
      </w:r>
      <w:r w:rsidR="0008728E" w:rsidRPr="00354FEF">
        <w:rPr>
          <w:rFonts w:ascii="Times New Roman" w:hAnsi="Times New Roman" w:cs="Times New Roman"/>
        </w:rPr>
        <w:t xml:space="preserve">odbioru końcowego </w:t>
      </w:r>
      <w:r w:rsidR="004E7D69" w:rsidRPr="00354FEF">
        <w:rPr>
          <w:rFonts w:ascii="Times New Roman" w:hAnsi="Times New Roman" w:cs="Times New Roman"/>
        </w:rPr>
        <w:t>będzie</w:t>
      </w:r>
      <w:r w:rsidR="0008728E" w:rsidRPr="00354FEF">
        <w:rPr>
          <w:rFonts w:ascii="Times New Roman" w:hAnsi="Times New Roman" w:cs="Times New Roman"/>
        </w:rPr>
        <w:t xml:space="preserve"> </w:t>
      </w:r>
      <w:r w:rsidR="00C97500" w:rsidRPr="00354FEF">
        <w:rPr>
          <w:rFonts w:ascii="Times New Roman" w:hAnsi="Times New Roman" w:cs="Times New Roman"/>
        </w:rPr>
        <w:t>całość umowy</w:t>
      </w:r>
      <w:r w:rsidR="0008728E" w:rsidRPr="00354FEF">
        <w:rPr>
          <w:rFonts w:ascii="Times New Roman" w:hAnsi="Times New Roman" w:cs="Times New Roman"/>
        </w:rPr>
        <w:t>.</w:t>
      </w:r>
      <w:r w:rsidR="00897766">
        <w:rPr>
          <w:rFonts w:ascii="Times New Roman" w:hAnsi="Times New Roman" w:cs="Times New Roman"/>
        </w:rPr>
        <w:t xml:space="preserve"> Do zgłoszenia gotowości odbioru końcowego Wykonawcza załączy</w:t>
      </w:r>
      <w:r w:rsidR="00432F4A">
        <w:rPr>
          <w:rFonts w:ascii="Times New Roman" w:hAnsi="Times New Roman" w:cs="Times New Roman"/>
        </w:rPr>
        <w:t xml:space="preserve"> decyzję operatora sieci o zgodzie na włączenie do sieci wykonanej instalacji. </w:t>
      </w:r>
      <w:r w:rsidR="00897766">
        <w:rPr>
          <w:rFonts w:ascii="Times New Roman" w:hAnsi="Times New Roman" w:cs="Times New Roman"/>
        </w:rPr>
        <w:t xml:space="preserve"> </w:t>
      </w:r>
    </w:p>
    <w:p w14:paraId="7A471C53" w14:textId="0156F042" w:rsidR="00432F4A" w:rsidRDefault="00E770D2" w:rsidP="00354FEF">
      <w:pPr>
        <w:pStyle w:val="Akapitzlist"/>
        <w:numPr>
          <w:ilvl w:val="0"/>
          <w:numId w:val="10"/>
        </w:numPr>
        <w:spacing w:after="0" w:line="280" w:lineRule="exact"/>
        <w:ind w:left="426" w:hanging="426"/>
        <w:jc w:val="both"/>
        <w:rPr>
          <w:rFonts w:ascii="Times New Roman" w:hAnsi="Times New Roman" w:cs="Times New Roman"/>
        </w:rPr>
      </w:pPr>
      <w:r w:rsidRPr="00354FEF">
        <w:rPr>
          <w:rFonts w:ascii="Times New Roman" w:hAnsi="Times New Roman" w:cs="Times New Roman"/>
        </w:rPr>
        <w:t>Strony postanawiają, że będą dokonywać odbior</w:t>
      </w:r>
      <w:r w:rsidR="00D271FD" w:rsidRPr="00354FEF">
        <w:rPr>
          <w:rFonts w:ascii="Times New Roman" w:hAnsi="Times New Roman" w:cs="Times New Roman"/>
        </w:rPr>
        <w:t>u</w:t>
      </w:r>
      <w:r w:rsidR="00432F4A">
        <w:rPr>
          <w:rFonts w:ascii="Times New Roman" w:hAnsi="Times New Roman" w:cs="Times New Roman"/>
        </w:rPr>
        <w:t>:</w:t>
      </w:r>
    </w:p>
    <w:p w14:paraId="79F3852C" w14:textId="77777777" w:rsidR="00432F4A" w:rsidRDefault="00432F4A" w:rsidP="00432F4A">
      <w:pPr>
        <w:pStyle w:val="Akapitzlist"/>
        <w:numPr>
          <w:ilvl w:val="0"/>
          <w:numId w:val="36"/>
        </w:numPr>
        <w:spacing w:after="0" w:line="280" w:lineRule="exact"/>
        <w:jc w:val="both"/>
        <w:rPr>
          <w:rFonts w:ascii="Times New Roman" w:hAnsi="Times New Roman" w:cs="Times New Roman"/>
        </w:rPr>
      </w:pPr>
      <w:r>
        <w:rPr>
          <w:rFonts w:ascii="Times New Roman" w:hAnsi="Times New Roman" w:cs="Times New Roman"/>
        </w:rPr>
        <w:t xml:space="preserve">koncepcji </w:t>
      </w:r>
      <w:r w:rsidRPr="00432F4A">
        <w:rPr>
          <w:rFonts w:ascii="Times New Roman" w:hAnsi="Times New Roman" w:cs="Times New Roman"/>
        </w:rPr>
        <w:t>projektow</w:t>
      </w:r>
      <w:r>
        <w:rPr>
          <w:rFonts w:ascii="Times New Roman" w:hAnsi="Times New Roman" w:cs="Times New Roman"/>
        </w:rPr>
        <w:t>ej,</w:t>
      </w:r>
    </w:p>
    <w:p w14:paraId="7B63C1DB" w14:textId="41657CB0" w:rsidR="00432F4A" w:rsidRDefault="00432F4A" w:rsidP="00432F4A">
      <w:pPr>
        <w:pStyle w:val="Akapitzlist"/>
        <w:numPr>
          <w:ilvl w:val="0"/>
          <w:numId w:val="36"/>
        </w:numPr>
        <w:spacing w:after="0" w:line="280" w:lineRule="exact"/>
        <w:jc w:val="both"/>
        <w:rPr>
          <w:rFonts w:ascii="Times New Roman" w:hAnsi="Times New Roman" w:cs="Times New Roman"/>
        </w:rPr>
      </w:pPr>
      <w:r w:rsidRPr="00432F4A">
        <w:rPr>
          <w:rFonts w:ascii="Times New Roman" w:hAnsi="Times New Roman" w:cs="Times New Roman"/>
        </w:rPr>
        <w:t>kompletnej dokumentacji projektowej wraz uzgodnieniami</w:t>
      </w:r>
      <w:r>
        <w:rPr>
          <w:rFonts w:ascii="Times New Roman" w:hAnsi="Times New Roman" w:cs="Times New Roman"/>
        </w:rPr>
        <w:t>/zezwoleniami</w:t>
      </w:r>
      <w:r w:rsidRPr="00432F4A">
        <w:rPr>
          <w:rFonts w:ascii="Times New Roman" w:hAnsi="Times New Roman" w:cs="Times New Roman"/>
        </w:rPr>
        <w:t xml:space="preserve"> wymaganymi przepisami prawa budowlanego</w:t>
      </w:r>
      <w:r>
        <w:rPr>
          <w:rFonts w:ascii="Times New Roman" w:hAnsi="Times New Roman" w:cs="Times New Roman"/>
        </w:rPr>
        <w:t>,</w:t>
      </w:r>
    </w:p>
    <w:p w14:paraId="1D0A7A3D" w14:textId="77777777" w:rsidR="00150955" w:rsidRDefault="00432F4A" w:rsidP="00432F4A">
      <w:pPr>
        <w:pStyle w:val="Akapitzlist"/>
        <w:numPr>
          <w:ilvl w:val="0"/>
          <w:numId w:val="36"/>
        </w:numPr>
        <w:spacing w:after="0" w:line="280" w:lineRule="exact"/>
        <w:jc w:val="both"/>
        <w:rPr>
          <w:rFonts w:ascii="Times New Roman" w:hAnsi="Times New Roman" w:cs="Times New Roman"/>
        </w:rPr>
      </w:pPr>
      <w:r>
        <w:rPr>
          <w:rFonts w:ascii="Times New Roman" w:hAnsi="Times New Roman" w:cs="Times New Roman"/>
        </w:rPr>
        <w:t xml:space="preserve">robót </w:t>
      </w:r>
      <w:r w:rsidR="00D271FD" w:rsidRPr="00354FEF">
        <w:rPr>
          <w:rFonts w:ascii="Times New Roman" w:hAnsi="Times New Roman" w:cs="Times New Roman"/>
        </w:rPr>
        <w:t>zanikających i ulegających zakryciu (w trakcie wykonywania robót) jeżeli takowe będą występowały</w:t>
      </w:r>
      <w:r w:rsidR="00AE6FDA" w:rsidRPr="00354FEF">
        <w:rPr>
          <w:rFonts w:ascii="Times New Roman" w:hAnsi="Times New Roman" w:cs="Times New Roman"/>
        </w:rPr>
        <w:t xml:space="preserve"> poprzez wpis do dziennika budowy</w:t>
      </w:r>
      <w:r w:rsidR="00D271FD" w:rsidRPr="00354FEF">
        <w:rPr>
          <w:rFonts w:ascii="Times New Roman" w:hAnsi="Times New Roman" w:cs="Times New Roman"/>
        </w:rPr>
        <w:t xml:space="preserve">, </w:t>
      </w:r>
    </w:p>
    <w:p w14:paraId="1F5C0EF0" w14:textId="00DB8A45" w:rsidR="009F1A56" w:rsidRDefault="00E770D2" w:rsidP="00432F4A">
      <w:pPr>
        <w:pStyle w:val="Akapitzlist"/>
        <w:numPr>
          <w:ilvl w:val="0"/>
          <w:numId w:val="36"/>
        </w:numPr>
        <w:spacing w:after="0" w:line="280" w:lineRule="exact"/>
        <w:jc w:val="both"/>
        <w:rPr>
          <w:rFonts w:ascii="Times New Roman" w:hAnsi="Times New Roman" w:cs="Times New Roman"/>
        </w:rPr>
      </w:pPr>
      <w:r w:rsidRPr="00354FEF">
        <w:rPr>
          <w:rFonts w:ascii="Times New Roman" w:hAnsi="Times New Roman" w:cs="Times New Roman"/>
        </w:rPr>
        <w:t>odbioru końcowego przedmiotu umowy</w:t>
      </w:r>
      <w:r w:rsidR="00D271FD" w:rsidRPr="00354FEF">
        <w:rPr>
          <w:rFonts w:ascii="Times New Roman" w:hAnsi="Times New Roman" w:cs="Times New Roman"/>
        </w:rPr>
        <w:t>.</w:t>
      </w:r>
    </w:p>
    <w:p w14:paraId="29B5C04A" w14:textId="5CF76628" w:rsidR="00E770D2" w:rsidRPr="00354FEF" w:rsidRDefault="00E770D2"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sidRPr="00354FEF">
        <w:rPr>
          <w:rFonts w:ascii="Times New Roman" w:hAnsi="Times New Roman" w:cs="Times New Roman"/>
        </w:rPr>
        <w:t xml:space="preserve">Wykonawca będzie zgłaszał Zamawiającemu do odbioru etapy </w:t>
      </w:r>
      <w:r w:rsidR="00432F4A">
        <w:rPr>
          <w:rFonts w:ascii="Times New Roman" w:hAnsi="Times New Roman" w:cs="Times New Roman"/>
        </w:rPr>
        <w:t xml:space="preserve">przedmiotu umowy, o których mowa w ust. 2 </w:t>
      </w:r>
      <w:r w:rsidRPr="00354FEF">
        <w:rPr>
          <w:rFonts w:ascii="Times New Roman" w:hAnsi="Times New Roman" w:cs="Times New Roman"/>
        </w:rPr>
        <w:t xml:space="preserve">na </w:t>
      </w:r>
      <w:r w:rsidR="00656028" w:rsidRPr="00354FEF">
        <w:rPr>
          <w:rFonts w:ascii="Times New Roman" w:hAnsi="Times New Roman" w:cs="Times New Roman"/>
        </w:rPr>
        <w:t>piśmie</w:t>
      </w:r>
      <w:r w:rsidR="00432F4A">
        <w:rPr>
          <w:rFonts w:ascii="Times New Roman" w:hAnsi="Times New Roman" w:cs="Times New Roman"/>
        </w:rPr>
        <w:t xml:space="preserve">, a zakresie robót budowlanych – również przez wpis </w:t>
      </w:r>
      <w:r w:rsidR="00656028" w:rsidRPr="00354FEF">
        <w:rPr>
          <w:rFonts w:ascii="Times New Roman" w:hAnsi="Times New Roman" w:cs="Times New Roman"/>
        </w:rPr>
        <w:t>w dzienniku budowy</w:t>
      </w:r>
      <w:r w:rsidR="00432F4A">
        <w:rPr>
          <w:rFonts w:ascii="Times New Roman" w:hAnsi="Times New Roman" w:cs="Times New Roman"/>
        </w:rPr>
        <w:t xml:space="preserve">. Gotowość odbioru robót budowlanych </w:t>
      </w:r>
      <w:r w:rsidR="00AE6FDA" w:rsidRPr="00354FEF">
        <w:rPr>
          <w:rFonts w:ascii="Times New Roman" w:hAnsi="Times New Roman" w:cs="Times New Roman"/>
        </w:rPr>
        <w:t xml:space="preserve">Przedstawiciel </w:t>
      </w:r>
      <w:r w:rsidR="00432F4A" w:rsidRPr="00354FEF">
        <w:rPr>
          <w:rFonts w:ascii="Times New Roman" w:hAnsi="Times New Roman" w:cs="Times New Roman"/>
        </w:rPr>
        <w:t xml:space="preserve">Zamawiającego </w:t>
      </w:r>
      <w:r w:rsidR="00656028" w:rsidRPr="00354FEF">
        <w:rPr>
          <w:rFonts w:ascii="Times New Roman" w:hAnsi="Times New Roman" w:cs="Times New Roman"/>
        </w:rPr>
        <w:t>potwierdzi wpis</w:t>
      </w:r>
      <w:r w:rsidR="00432F4A">
        <w:rPr>
          <w:rFonts w:ascii="Times New Roman" w:hAnsi="Times New Roman" w:cs="Times New Roman"/>
        </w:rPr>
        <w:t xml:space="preserve">em </w:t>
      </w:r>
      <w:r w:rsidR="00656028" w:rsidRPr="00354FEF">
        <w:rPr>
          <w:rFonts w:ascii="Times New Roman" w:hAnsi="Times New Roman" w:cs="Times New Roman"/>
        </w:rPr>
        <w:t>do dziennika budowy.</w:t>
      </w:r>
    </w:p>
    <w:p w14:paraId="3C9EAC14" w14:textId="13DEA2EB" w:rsidR="00656028" w:rsidRPr="00354FEF" w:rsidRDefault="0008728E"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sidRPr="00354FEF">
        <w:rPr>
          <w:rFonts w:ascii="Times New Roman" w:hAnsi="Times New Roman" w:cs="Times New Roman"/>
        </w:rPr>
        <w:t xml:space="preserve">Wykonawca zgłosi Zamawiającemu </w:t>
      </w:r>
      <w:r w:rsidR="00341074">
        <w:rPr>
          <w:rFonts w:ascii="Times New Roman" w:hAnsi="Times New Roman" w:cs="Times New Roman"/>
        </w:rPr>
        <w:t xml:space="preserve">wykonanie </w:t>
      </w:r>
      <w:r w:rsidR="00432F4A">
        <w:rPr>
          <w:rFonts w:ascii="Times New Roman" w:hAnsi="Times New Roman" w:cs="Times New Roman"/>
        </w:rPr>
        <w:t>przedmiot</w:t>
      </w:r>
      <w:r w:rsidR="00341074">
        <w:rPr>
          <w:rFonts w:ascii="Times New Roman" w:hAnsi="Times New Roman" w:cs="Times New Roman"/>
        </w:rPr>
        <w:t>u</w:t>
      </w:r>
      <w:r w:rsidR="00432F4A">
        <w:rPr>
          <w:rFonts w:ascii="Times New Roman" w:hAnsi="Times New Roman" w:cs="Times New Roman"/>
        </w:rPr>
        <w:t xml:space="preserve"> umowy</w:t>
      </w:r>
      <w:r w:rsidRPr="00354FEF">
        <w:rPr>
          <w:rFonts w:ascii="Times New Roman" w:hAnsi="Times New Roman" w:cs="Times New Roman"/>
        </w:rPr>
        <w:t xml:space="preserve"> </w:t>
      </w:r>
      <w:r w:rsidR="00150955">
        <w:rPr>
          <w:rFonts w:ascii="Times New Roman" w:hAnsi="Times New Roman" w:cs="Times New Roman"/>
        </w:rPr>
        <w:t xml:space="preserve">(gotowość odbioru końcowego) </w:t>
      </w:r>
      <w:r w:rsidRPr="00354FEF">
        <w:rPr>
          <w:rFonts w:ascii="Times New Roman" w:hAnsi="Times New Roman" w:cs="Times New Roman"/>
        </w:rPr>
        <w:t>na piśmie</w:t>
      </w:r>
      <w:r w:rsidR="00341074">
        <w:rPr>
          <w:rFonts w:ascii="Times New Roman" w:hAnsi="Times New Roman" w:cs="Times New Roman"/>
        </w:rPr>
        <w:t xml:space="preserve">, załączając decyzję, </w:t>
      </w:r>
      <w:r w:rsidRPr="00354FEF">
        <w:rPr>
          <w:rFonts w:ascii="Times New Roman" w:hAnsi="Times New Roman" w:cs="Times New Roman"/>
        </w:rPr>
        <w:t xml:space="preserve"> </w:t>
      </w:r>
      <w:r w:rsidR="00341074">
        <w:rPr>
          <w:rFonts w:ascii="Times New Roman" w:hAnsi="Times New Roman" w:cs="Times New Roman"/>
        </w:rPr>
        <w:t>o której mowa w ust. 1</w:t>
      </w:r>
      <w:r w:rsidRPr="00354FEF">
        <w:rPr>
          <w:rFonts w:ascii="Times New Roman" w:hAnsi="Times New Roman" w:cs="Times New Roman"/>
        </w:rPr>
        <w:t xml:space="preserve">. </w:t>
      </w:r>
    </w:p>
    <w:p w14:paraId="2E3C42E6" w14:textId="7216EC8E" w:rsidR="0008728E" w:rsidRPr="00354FEF" w:rsidRDefault="00D271FD"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sidRPr="00354FEF">
        <w:rPr>
          <w:rFonts w:ascii="Times New Roman" w:hAnsi="Times New Roman" w:cs="Times New Roman"/>
        </w:rPr>
        <w:t>Dokonanie</w:t>
      </w:r>
      <w:r w:rsidR="0008728E" w:rsidRPr="00354FEF">
        <w:rPr>
          <w:rFonts w:ascii="Times New Roman" w:hAnsi="Times New Roman" w:cs="Times New Roman"/>
        </w:rPr>
        <w:t xml:space="preserve"> potwierdzenia</w:t>
      </w:r>
      <w:r w:rsidR="00656028" w:rsidRPr="00354FEF">
        <w:rPr>
          <w:rFonts w:ascii="Times New Roman" w:hAnsi="Times New Roman" w:cs="Times New Roman"/>
        </w:rPr>
        <w:t>, o k</w:t>
      </w:r>
      <w:r w:rsidRPr="00354FEF">
        <w:rPr>
          <w:rFonts w:ascii="Times New Roman" w:hAnsi="Times New Roman" w:cs="Times New Roman"/>
        </w:rPr>
        <w:t xml:space="preserve">tórym </w:t>
      </w:r>
      <w:r w:rsidR="00341074">
        <w:rPr>
          <w:rFonts w:ascii="Times New Roman" w:hAnsi="Times New Roman" w:cs="Times New Roman"/>
        </w:rPr>
        <w:t>mowa w ust. 3</w:t>
      </w:r>
      <w:r w:rsidRPr="00354FEF">
        <w:rPr>
          <w:rFonts w:ascii="Times New Roman" w:hAnsi="Times New Roman" w:cs="Times New Roman"/>
        </w:rPr>
        <w:t xml:space="preserve"> lub ust. </w:t>
      </w:r>
      <w:r w:rsidR="00341074">
        <w:rPr>
          <w:rFonts w:ascii="Times New Roman" w:hAnsi="Times New Roman" w:cs="Times New Roman"/>
        </w:rPr>
        <w:t>4</w:t>
      </w:r>
      <w:r w:rsidRPr="00354FEF">
        <w:rPr>
          <w:rFonts w:ascii="Times New Roman" w:hAnsi="Times New Roman" w:cs="Times New Roman"/>
        </w:rPr>
        <w:t>,</w:t>
      </w:r>
      <w:r w:rsidR="0008728E" w:rsidRPr="00354FEF">
        <w:rPr>
          <w:rFonts w:ascii="Times New Roman" w:hAnsi="Times New Roman" w:cs="Times New Roman"/>
        </w:rPr>
        <w:t xml:space="preserve"> przez </w:t>
      </w:r>
      <w:r w:rsidR="00AE6FDA" w:rsidRPr="00354FEF">
        <w:rPr>
          <w:rFonts w:ascii="Times New Roman" w:hAnsi="Times New Roman" w:cs="Times New Roman"/>
        </w:rPr>
        <w:t xml:space="preserve">przedstawiciela </w:t>
      </w:r>
      <w:r w:rsidR="00897766" w:rsidRPr="00354FEF">
        <w:rPr>
          <w:rFonts w:ascii="Times New Roman" w:hAnsi="Times New Roman" w:cs="Times New Roman"/>
        </w:rPr>
        <w:t xml:space="preserve">Zamawiającego </w:t>
      </w:r>
      <w:r w:rsidR="0008728E" w:rsidRPr="00354FEF">
        <w:rPr>
          <w:rFonts w:ascii="Times New Roman" w:hAnsi="Times New Roman" w:cs="Times New Roman"/>
        </w:rPr>
        <w:t xml:space="preserve">lub upływ 7 dni od dokonania zgłoszenia przez Wykonawcę stanowi podstawę do pisemnego żądania od Zamawiającego dokonania czynności związanych z przeprowadzeniem </w:t>
      </w:r>
      <w:r w:rsidRPr="00354FEF">
        <w:rPr>
          <w:rFonts w:ascii="Times New Roman" w:hAnsi="Times New Roman" w:cs="Times New Roman"/>
        </w:rPr>
        <w:t xml:space="preserve">odbioru częściowego </w:t>
      </w:r>
      <w:r w:rsidR="00656028" w:rsidRPr="00354FEF">
        <w:rPr>
          <w:rFonts w:ascii="Times New Roman" w:hAnsi="Times New Roman" w:cs="Times New Roman"/>
        </w:rPr>
        <w:t>lub</w:t>
      </w:r>
      <w:r w:rsidRPr="00354FEF">
        <w:rPr>
          <w:rFonts w:ascii="Times New Roman" w:hAnsi="Times New Roman" w:cs="Times New Roman"/>
        </w:rPr>
        <w:t xml:space="preserve"> </w:t>
      </w:r>
      <w:r w:rsidR="00656028" w:rsidRPr="00354FEF">
        <w:rPr>
          <w:rFonts w:ascii="Times New Roman" w:hAnsi="Times New Roman" w:cs="Times New Roman"/>
        </w:rPr>
        <w:t xml:space="preserve"> </w:t>
      </w:r>
      <w:r w:rsidR="0008728E" w:rsidRPr="00354FEF">
        <w:rPr>
          <w:rFonts w:ascii="Times New Roman" w:hAnsi="Times New Roman" w:cs="Times New Roman"/>
        </w:rPr>
        <w:t xml:space="preserve">odbioru całego </w:t>
      </w:r>
      <w:r w:rsidR="00341074">
        <w:rPr>
          <w:rFonts w:ascii="Times New Roman" w:hAnsi="Times New Roman" w:cs="Times New Roman"/>
        </w:rPr>
        <w:t>przedmiotu umowy</w:t>
      </w:r>
      <w:r w:rsidR="00D42F0A">
        <w:rPr>
          <w:rFonts w:ascii="Times New Roman" w:hAnsi="Times New Roman" w:cs="Times New Roman"/>
        </w:rPr>
        <w:t xml:space="preserve"> (odbioru końcowego)</w:t>
      </w:r>
      <w:r w:rsidR="0008728E" w:rsidRPr="00354FEF">
        <w:rPr>
          <w:rFonts w:ascii="Times New Roman" w:hAnsi="Times New Roman" w:cs="Times New Roman"/>
        </w:rPr>
        <w:t>.</w:t>
      </w:r>
    </w:p>
    <w:p w14:paraId="58DF3DE8" w14:textId="7030EE0D" w:rsidR="0008728E" w:rsidRPr="00354FEF" w:rsidRDefault="0008728E"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sidRPr="00354FEF">
        <w:rPr>
          <w:rFonts w:ascii="Times New Roman" w:hAnsi="Times New Roman" w:cs="Times New Roman"/>
        </w:rPr>
        <w:t xml:space="preserve">Zamawiający najdalej w ciągu 7 dni od chwili otrzymania zawiadomienia wyznaczy datę </w:t>
      </w:r>
      <w:r w:rsidR="00656028" w:rsidRPr="00354FEF">
        <w:rPr>
          <w:rFonts w:ascii="Times New Roman" w:hAnsi="Times New Roman" w:cs="Times New Roman"/>
        </w:rPr>
        <w:t xml:space="preserve">odbioru </w:t>
      </w:r>
      <w:r w:rsidR="00D271FD" w:rsidRPr="00354FEF">
        <w:rPr>
          <w:rFonts w:ascii="Times New Roman" w:hAnsi="Times New Roman" w:cs="Times New Roman"/>
        </w:rPr>
        <w:t xml:space="preserve">robót częściowego </w:t>
      </w:r>
      <w:r w:rsidR="00656028" w:rsidRPr="00354FEF">
        <w:rPr>
          <w:rFonts w:ascii="Times New Roman" w:hAnsi="Times New Roman" w:cs="Times New Roman"/>
        </w:rPr>
        <w:t xml:space="preserve">lub </w:t>
      </w:r>
      <w:r w:rsidRPr="00354FEF">
        <w:rPr>
          <w:rFonts w:ascii="Times New Roman" w:hAnsi="Times New Roman" w:cs="Times New Roman"/>
        </w:rPr>
        <w:t xml:space="preserve">odbioru </w:t>
      </w:r>
      <w:r w:rsidR="00656028" w:rsidRPr="00354FEF">
        <w:rPr>
          <w:rFonts w:ascii="Times New Roman" w:hAnsi="Times New Roman" w:cs="Times New Roman"/>
        </w:rPr>
        <w:t>końcowego</w:t>
      </w:r>
      <w:r w:rsidR="00897766">
        <w:rPr>
          <w:rFonts w:ascii="Times New Roman" w:hAnsi="Times New Roman" w:cs="Times New Roman"/>
        </w:rPr>
        <w:t xml:space="preserve"> </w:t>
      </w:r>
      <w:r w:rsidR="00341074">
        <w:rPr>
          <w:rFonts w:ascii="Times New Roman" w:hAnsi="Times New Roman" w:cs="Times New Roman"/>
        </w:rPr>
        <w:t>przedmiotu umowy</w:t>
      </w:r>
      <w:r w:rsidRPr="00354FEF">
        <w:rPr>
          <w:rFonts w:ascii="Times New Roman" w:hAnsi="Times New Roman" w:cs="Times New Roman"/>
        </w:rPr>
        <w:t>.</w:t>
      </w:r>
    </w:p>
    <w:p w14:paraId="0756CAA5" w14:textId="747DF2A0" w:rsidR="0008728E" w:rsidRPr="00354FEF" w:rsidRDefault="0008728E"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sidRPr="00354FEF">
        <w:rPr>
          <w:rFonts w:ascii="Times New Roman" w:hAnsi="Times New Roman" w:cs="Times New Roman"/>
        </w:rPr>
        <w:t>Jeśli w trakcie czynności odbiorowych zostanie ujawnione, iż przedmiot umowy nie został</w:t>
      </w:r>
      <w:r w:rsidR="004D4375" w:rsidRPr="00354FEF">
        <w:rPr>
          <w:rFonts w:ascii="Times New Roman" w:hAnsi="Times New Roman" w:cs="Times New Roman"/>
        </w:rPr>
        <w:t xml:space="preserve"> wykonany zgodnie z </w:t>
      </w:r>
      <w:r w:rsidR="00656028" w:rsidRPr="00354FEF">
        <w:rPr>
          <w:rFonts w:ascii="Times New Roman" w:hAnsi="Times New Roman" w:cs="Times New Roman"/>
        </w:rPr>
        <w:t xml:space="preserve">wymogami </w:t>
      </w:r>
      <w:r w:rsidR="004D4375" w:rsidRPr="00354FEF">
        <w:rPr>
          <w:rFonts w:ascii="Times New Roman" w:hAnsi="Times New Roman" w:cs="Times New Roman"/>
        </w:rPr>
        <w:t>§</w:t>
      </w:r>
      <w:r w:rsidR="00D42F0A">
        <w:rPr>
          <w:rFonts w:ascii="Times New Roman" w:hAnsi="Times New Roman" w:cs="Times New Roman"/>
        </w:rPr>
        <w:t xml:space="preserve"> 2 ust.</w:t>
      </w:r>
      <w:r w:rsidR="004D4375" w:rsidRPr="00354FEF">
        <w:rPr>
          <w:rFonts w:ascii="Times New Roman" w:hAnsi="Times New Roman" w:cs="Times New Roman"/>
        </w:rPr>
        <w:t xml:space="preserve"> 4</w:t>
      </w:r>
      <w:r w:rsidRPr="00354FEF">
        <w:rPr>
          <w:rFonts w:ascii="Times New Roman" w:hAnsi="Times New Roman" w:cs="Times New Roman"/>
        </w:rPr>
        <w:t xml:space="preserve"> </w:t>
      </w:r>
      <w:r w:rsidR="00656028" w:rsidRPr="00354FEF">
        <w:rPr>
          <w:rFonts w:ascii="Times New Roman" w:hAnsi="Times New Roman" w:cs="Times New Roman"/>
        </w:rPr>
        <w:t>Z</w:t>
      </w:r>
      <w:r w:rsidRPr="00354FEF">
        <w:rPr>
          <w:rFonts w:ascii="Times New Roman" w:hAnsi="Times New Roman" w:cs="Times New Roman"/>
        </w:rPr>
        <w:t xml:space="preserve">amawiający ma prawo do odstąpienia od odbioru i traktuje się, iż </w:t>
      </w:r>
      <w:r w:rsidR="00304D1C" w:rsidRPr="00354FEF">
        <w:rPr>
          <w:rFonts w:ascii="Times New Roman" w:hAnsi="Times New Roman" w:cs="Times New Roman"/>
        </w:rPr>
        <w:t xml:space="preserve">obowiązki </w:t>
      </w:r>
      <w:r w:rsidR="00341074">
        <w:rPr>
          <w:rFonts w:ascii="Times New Roman" w:hAnsi="Times New Roman" w:cs="Times New Roman"/>
        </w:rPr>
        <w:t xml:space="preserve">w zakresie wykonania przedmiot umowy lub poszczególnych etapów przedmiotu umowy </w:t>
      </w:r>
      <w:r w:rsidRPr="00354FEF">
        <w:rPr>
          <w:rFonts w:ascii="Times New Roman" w:hAnsi="Times New Roman" w:cs="Times New Roman"/>
        </w:rPr>
        <w:t xml:space="preserve">nie zostały </w:t>
      </w:r>
      <w:r w:rsidR="00304D1C" w:rsidRPr="00354FEF">
        <w:rPr>
          <w:rFonts w:ascii="Times New Roman" w:hAnsi="Times New Roman" w:cs="Times New Roman"/>
        </w:rPr>
        <w:t xml:space="preserve">wykonane </w:t>
      </w:r>
      <w:r w:rsidRPr="00354FEF">
        <w:rPr>
          <w:rFonts w:ascii="Times New Roman" w:hAnsi="Times New Roman" w:cs="Times New Roman"/>
        </w:rPr>
        <w:t xml:space="preserve">prawidłowo. Oznaczać to będzie, że nie wykonano </w:t>
      </w:r>
      <w:r w:rsidR="00341074">
        <w:rPr>
          <w:rFonts w:ascii="Times New Roman" w:hAnsi="Times New Roman" w:cs="Times New Roman"/>
        </w:rPr>
        <w:t>zgłoszonego do odbioru zakresie</w:t>
      </w:r>
      <w:r w:rsidR="00341074" w:rsidRPr="00354FEF">
        <w:rPr>
          <w:rFonts w:ascii="Times New Roman" w:hAnsi="Times New Roman" w:cs="Times New Roman"/>
        </w:rPr>
        <w:t xml:space="preserve"> </w:t>
      </w:r>
      <w:r w:rsidRPr="00354FEF">
        <w:rPr>
          <w:rFonts w:ascii="Times New Roman" w:hAnsi="Times New Roman" w:cs="Times New Roman"/>
        </w:rPr>
        <w:t xml:space="preserve">w </w:t>
      </w:r>
      <w:r w:rsidRPr="00354FEF">
        <w:rPr>
          <w:rFonts w:ascii="Times New Roman" w:hAnsi="Times New Roman" w:cs="Times New Roman"/>
        </w:rPr>
        <w:lastRenderedPageBreak/>
        <w:t xml:space="preserve">terminie zgłoszenia ich przez </w:t>
      </w:r>
      <w:r w:rsidR="00341074" w:rsidRPr="00354FEF">
        <w:rPr>
          <w:rFonts w:ascii="Times New Roman" w:hAnsi="Times New Roman" w:cs="Times New Roman"/>
        </w:rPr>
        <w:t>Wykonawcę</w:t>
      </w:r>
      <w:r w:rsidRPr="00354FEF">
        <w:rPr>
          <w:rFonts w:ascii="Times New Roman" w:hAnsi="Times New Roman" w:cs="Times New Roman"/>
        </w:rPr>
        <w:t>.</w:t>
      </w:r>
    </w:p>
    <w:p w14:paraId="27A8DBDB" w14:textId="0A2A310A" w:rsidR="0008728E" w:rsidRPr="00354FEF" w:rsidRDefault="0008728E"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sidRPr="00354FEF">
        <w:rPr>
          <w:rFonts w:ascii="Times New Roman" w:hAnsi="Times New Roman" w:cs="Times New Roman"/>
        </w:rPr>
        <w:t xml:space="preserve">W przypadku zaistnienia sytuacji opisanej w ust. </w:t>
      </w:r>
      <w:r w:rsidR="00341074">
        <w:rPr>
          <w:rFonts w:ascii="Times New Roman" w:hAnsi="Times New Roman" w:cs="Times New Roman"/>
        </w:rPr>
        <w:t>7</w:t>
      </w:r>
      <w:r w:rsidRPr="00354FEF">
        <w:rPr>
          <w:rFonts w:ascii="Times New Roman" w:hAnsi="Times New Roman" w:cs="Times New Roman"/>
        </w:rPr>
        <w:t xml:space="preserve"> Wykonawca jest zobowiązany dokończyć wykonanie przedmiotu </w:t>
      </w:r>
      <w:r w:rsidR="00341074">
        <w:rPr>
          <w:rFonts w:ascii="Times New Roman" w:hAnsi="Times New Roman" w:cs="Times New Roman"/>
        </w:rPr>
        <w:t>umowy (odpowiedniej części przedmiotu zamówienia)</w:t>
      </w:r>
      <w:r w:rsidRPr="00354FEF">
        <w:rPr>
          <w:rFonts w:ascii="Times New Roman" w:hAnsi="Times New Roman" w:cs="Times New Roman"/>
        </w:rPr>
        <w:t xml:space="preserve"> i zgłosić zakończenie powtórnie zgodnie z </w:t>
      </w:r>
      <w:r w:rsidR="004D4375" w:rsidRPr="00354FEF">
        <w:rPr>
          <w:rFonts w:ascii="Times New Roman" w:hAnsi="Times New Roman" w:cs="Times New Roman"/>
        </w:rPr>
        <w:t xml:space="preserve">zasadami opisanymi w § 6 ust. </w:t>
      </w:r>
      <w:r w:rsidR="00656028" w:rsidRPr="00354FEF">
        <w:rPr>
          <w:rFonts w:ascii="Times New Roman" w:hAnsi="Times New Roman" w:cs="Times New Roman"/>
        </w:rPr>
        <w:t>3</w:t>
      </w:r>
      <w:r w:rsidR="004D4375" w:rsidRPr="00354FEF">
        <w:rPr>
          <w:rFonts w:ascii="Times New Roman" w:hAnsi="Times New Roman" w:cs="Times New Roman"/>
        </w:rPr>
        <w:t>.</w:t>
      </w:r>
    </w:p>
    <w:p w14:paraId="14073814" w14:textId="77777777" w:rsidR="00FD209F" w:rsidRDefault="0008728E"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sidRPr="00354FEF">
        <w:rPr>
          <w:rFonts w:ascii="Times New Roman" w:hAnsi="Times New Roman" w:cs="Times New Roman"/>
        </w:rPr>
        <w:t xml:space="preserve">Odbiór robót lub odmowa </w:t>
      </w:r>
      <w:r w:rsidR="00656028" w:rsidRPr="00354FEF">
        <w:rPr>
          <w:rFonts w:ascii="Times New Roman" w:hAnsi="Times New Roman" w:cs="Times New Roman"/>
        </w:rPr>
        <w:t xml:space="preserve">odbioru </w:t>
      </w:r>
      <w:r w:rsidRPr="00354FEF">
        <w:rPr>
          <w:rFonts w:ascii="Times New Roman" w:hAnsi="Times New Roman" w:cs="Times New Roman"/>
        </w:rPr>
        <w:t>wraz ze wskazaniem przyczyn, jak również ewentualne wskazanie wad, usterek i szkód nastąpi protokołem odbioru robót</w:t>
      </w:r>
      <w:r w:rsidR="00612286" w:rsidRPr="00354FEF">
        <w:rPr>
          <w:rFonts w:ascii="Times New Roman" w:hAnsi="Times New Roman" w:cs="Times New Roman"/>
        </w:rPr>
        <w:t>.</w:t>
      </w:r>
    </w:p>
    <w:p w14:paraId="0FA80D00" w14:textId="3134E3F3" w:rsidR="00341074" w:rsidRPr="00354FEF" w:rsidRDefault="00341074" w:rsidP="00354FEF">
      <w:pPr>
        <w:widowControl w:val="0"/>
        <w:numPr>
          <w:ilvl w:val="0"/>
          <w:numId w:val="10"/>
        </w:numPr>
        <w:suppressAutoHyphens/>
        <w:autoSpaceDE w:val="0"/>
        <w:autoSpaceDN w:val="0"/>
        <w:adjustRightInd w:val="0"/>
        <w:spacing w:after="0" w:line="280" w:lineRule="exact"/>
        <w:ind w:left="426" w:hanging="426"/>
        <w:contextualSpacing/>
        <w:jc w:val="both"/>
        <w:rPr>
          <w:rFonts w:ascii="Times New Roman" w:hAnsi="Times New Roman" w:cs="Times New Roman"/>
        </w:rPr>
      </w:pPr>
      <w:r>
        <w:rPr>
          <w:rFonts w:ascii="Times New Roman" w:hAnsi="Times New Roman" w:cs="Times New Roman"/>
        </w:rPr>
        <w:t xml:space="preserve">Odbiór bez zastrzeżeń przedmiotu umowy, w tym poszczególnych  etapów (części) nie wyłącza  prawa zgłoszenia wad i usterek ujawnionych po odbiorze, w szczególności odbiór bez zastrzeżeń dokumentacji  projektowej nie ogranicza w jakikolwiek sposób zgłaszania roszczeń </w:t>
      </w:r>
      <w:r w:rsidR="00150955">
        <w:rPr>
          <w:rFonts w:ascii="Times New Roman" w:hAnsi="Times New Roman" w:cs="Times New Roman"/>
        </w:rPr>
        <w:t>z</w:t>
      </w:r>
      <w:r>
        <w:rPr>
          <w:rFonts w:ascii="Times New Roman" w:hAnsi="Times New Roman" w:cs="Times New Roman"/>
        </w:rPr>
        <w:t xml:space="preserve"> tytułu wad wykonanej instalacji, nawet jeśli instalacja została wykonana zgodnie z odebran</w:t>
      </w:r>
      <w:r w:rsidR="006845F2">
        <w:rPr>
          <w:rFonts w:ascii="Times New Roman" w:hAnsi="Times New Roman" w:cs="Times New Roman"/>
        </w:rPr>
        <w:t>ą</w:t>
      </w:r>
      <w:r>
        <w:rPr>
          <w:rFonts w:ascii="Times New Roman" w:hAnsi="Times New Roman" w:cs="Times New Roman"/>
        </w:rPr>
        <w:t xml:space="preserve"> przez Zamawiającego </w:t>
      </w:r>
      <w:r w:rsidR="006845F2">
        <w:rPr>
          <w:rFonts w:ascii="Times New Roman" w:hAnsi="Times New Roman" w:cs="Times New Roman"/>
        </w:rPr>
        <w:t>dokumentacją projektową</w:t>
      </w:r>
      <w:r>
        <w:rPr>
          <w:rFonts w:ascii="Times New Roman" w:hAnsi="Times New Roman" w:cs="Times New Roman"/>
        </w:rPr>
        <w:t xml:space="preserve">. </w:t>
      </w:r>
    </w:p>
    <w:p w14:paraId="73FF10BC" w14:textId="77777777" w:rsidR="00656028" w:rsidRPr="00354FEF" w:rsidRDefault="00656028" w:rsidP="00354FEF">
      <w:pPr>
        <w:widowControl w:val="0"/>
        <w:suppressAutoHyphens/>
        <w:autoSpaceDE w:val="0"/>
        <w:autoSpaceDN w:val="0"/>
        <w:adjustRightInd w:val="0"/>
        <w:spacing w:after="0" w:line="280" w:lineRule="exact"/>
        <w:ind w:left="720"/>
        <w:contextualSpacing/>
        <w:jc w:val="both"/>
        <w:rPr>
          <w:rFonts w:ascii="Times New Roman" w:hAnsi="Times New Roman" w:cs="Times New Roman"/>
        </w:rPr>
      </w:pPr>
    </w:p>
    <w:p w14:paraId="1B31E25A" w14:textId="77777777" w:rsidR="00363BD4" w:rsidRPr="00354FEF" w:rsidRDefault="00363BD4"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7</w:t>
      </w:r>
    </w:p>
    <w:p w14:paraId="63C55974" w14:textId="77777777" w:rsidR="00363BD4" w:rsidRPr="00354FEF" w:rsidRDefault="00363BD4"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Wynagrodzenie</w:t>
      </w:r>
    </w:p>
    <w:p w14:paraId="6BD2B4D5" w14:textId="77777777" w:rsidR="00DA516D" w:rsidRPr="00354FEF" w:rsidRDefault="00363BD4" w:rsidP="00354FEF">
      <w:pPr>
        <w:widowControl w:val="0"/>
        <w:numPr>
          <w:ilvl w:val="0"/>
          <w:numId w:val="11"/>
        </w:numPr>
        <w:spacing w:after="0" w:line="280" w:lineRule="exact"/>
        <w:contextualSpacing/>
        <w:jc w:val="both"/>
        <w:rPr>
          <w:rFonts w:ascii="Times New Roman" w:hAnsi="Times New Roman" w:cs="Times New Roman"/>
        </w:rPr>
      </w:pPr>
      <w:r w:rsidRPr="00354FEF">
        <w:rPr>
          <w:rFonts w:ascii="Times New Roman" w:hAnsi="Times New Roman" w:cs="Times New Roman"/>
        </w:rPr>
        <w:t>Za wykonanie Przedmiotu umowy Zamawiający zapłaci Wykonawcy wynagrodzenie w wysokości</w:t>
      </w:r>
      <w:r w:rsidR="00DA516D" w:rsidRPr="00354FEF">
        <w:rPr>
          <w:rFonts w:ascii="Times New Roman" w:hAnsi="Times New Roman" w:cs="Times New Roman"/>
        </w:rPr>
        <w:t>:</w:t>
      </w:r>
      <w:r w:rsidRPr="00354FEF">
        <w:rPr>
          <w:rFonts w:ascii="Times New Roman" w:hAnsi="Times New Roman" w:cs="Times New Roman"/>
        </w:rPr>
        <w:t xml:space="preserve"> </w:t>
      </w:r>
    </w:p>
    <w:p w14:paraId="274E089A" w14:textId="3A5EE42E" w:rsidR="00DA516D" w:rsidRPr="00354FEF" w:rsidRDefault="00DA516D" w:rsidP="00354FEF">
      <w:pPr>
        <w:widowControl w:val="0"/>
        <w:spacing w:after="0" w:line="280" w:lineRule="exact"/>
        <w:ind w:left="360"/>
        <w:contextualSpacing/>
        <w:jc w:val="both"/>
        <w:rPr>
          <w:rFonts w:ascii="Times New Roman" w:hAnsi="Times New Roman" w:cs="Times New Roman"/>
        </w:rPr>
      </w:pPr>
      <w:r w:rsidRPr="00354FEF">
        <w:rPr>
          <w:rFonts w:ascii="Times New Roman" w:hAnsi="Times New Roman" w:cs="Times New Roman"/>
        </w:rPr>
        <w:t xml:space="preserve">…………………. zł (słownie: …………………………….. ………………..  i …./100) zł netto, </w:t>
      </w:r>
    </w:p>
    <w:p w14:paraId="2505B147" w14:textId="3EB9F86B" w:rsidR="00363BD4" w:rsidRPr="00354FEF" w:rsidRDefault="00926F83" w:rsidP="00354FEF">
      <w:pPr>
        <w:widowControl w:val="0"/>
        <w:spacing w:after="0" w:line="280" w:lineRule="exact"/>
        <w:ind w:left="360"/>
        <w:contextualSpacing/>
        <w:jc w:val="both"/>
        <w:rPr>
          <w:rFonts w:ascii="Times New Roman" w:hAnsi="Times New Roman" w:cs="Times New Roman"/>
        </w:rPr>
      </w:pPr>
      <w:r w:rsidRPr="00354FEF">
        <w:rPr>
          <w:rFonts w:ascii="Times New Roman" w:hAnsi="Times New Roman" w:cs="Times New Roman"/>
          <w:b/>
          <w:bCs/>
        </w:rPr>
        <w:t>…………………. zł</w:t>
      </w:r>
      <w:r w:rsidR="00363BD4" w:rsidRPr="00354FEF">
        <w:rPr>
          <w:rFonts w:ascii="Times New Roman" w:hAnsi="Times New Roman" w:cs="Times New Roman"/>
        </w:rPr>
        <w:t xml:space="preserve"> (słownie: …</w:t>
      </w:r>
      <w:r w:rsidR="00DA516D" w:rsidRPr="00354FEF">
        <w:rPr>
          <w:rFonts w:ascii="Times New Roman" w:hAnsi="Times New Roman" w:cs="Times New Roman"/>
        </w:rPr>
        <w:t>………………………….. ………………..  i …./100</w:t>
      </w:r>
      <w:r w:rsidR="00363BD4" w:rsidRPr="00354FEF">
        <w:rPr>
          <w:rFonts w:ascii="Times New Roman" w:hAnsi="Times New Roman" w:cs="Times New Roman"/>
        </w:rPr>
        <w:t>)</w:t>
      </w:r>
      <w:r w:rsidR="00DA516D" w:rsidRPr="00354FEF">
        <w:rPr>
          <w:rFonts w:ascii="Times New Roman" w:hAnsi="Times New Roman" w:cs="Times New Roman"/>
        </w:rPr>
        <w:t xml:space="preserve"> zł</w:t>
      </w:r>
      <w:r w:rsidR="00363BD4" w:rsidRPr="00354FEF">
        <w:rPr>
          <w:rFonts w:ascii="Times New Roman" w:hAnsi="Times New Roman" w:cs="Times New Roman"/>
        </w:rPr>
        <w:t xml:space="preserve"> brutto, określone w Ofercie Wykonawcy stanowiącej załącznik nr 1 do umowy.</w:t>
      </w:r>
    </w:p>
    <w:p w14:paraId="666EA71D" w14:textId="6BF68885" w:rsidR="00363BD4" w:rsidRPr="00354FEF" w:rsidRDefault="00363BD4" w:rsidP="00354FEF">
      <w:pPr>
        <w:widowControl w:val="0"/>
        <w:numPr>
          <w:ilvl w:val="0"/>
          <w:numId w:val="11"/>
        </w:numPr>
        <w:spacing w:after="0" w:line="280" w:lineRule="exact"/>
        <w:contextualSpacing/>
        <w:jc w:val="both"/>
        <w:rPr>
          <w:rFonts w:ascii="Times New Roman" w:hAnsi="Times New Roman" w:cs="Times New Roman"/>
          <w:strike/>
        </w:rPr>
      </w:pPr>
      <w:r w:rsidRPr="00354FEF">
        <w:rPr>
          <w:rFonts w:ascii="Times New Roman" w:hAnsi="Times New Roman" w:cs="Times New Roman"/>
          <w:bCs/>
        </w:rPr>
        <w:t xml:space="preserve">Wynagrodzenie za wykonanie robót budowlanych </w:t>
      </w:r>
      <w:r w:rsidR="00926F83" w:rsidRPr="00354FEF">
        <w:rPr>
          <w:rFonts w:ascii="Times New Roman" w:hAnsi="Times New Roman" w:cs="Times New Roman"/>
        </w:rPr>
        <w:t>ma charakter</w:t>
      </w:r>
      <w:r w:rsidRPr="00354FEF">
        <w:rPr>
          <w:rFonts w:ascii="Times New Roman" w:hAnsi="Times New Roman" w:cs="Times New Roman"/>
        </w:rPr>
        <w:t xml:space="preserve"> </w:t>
      </w:r>
      <w:r w:rsidR="00D271FD" w:rsidRPr="00354FEF">
        <w:rPr>
          <w:rFonts w:ascii="Times New Roman" w:hAnsi="Times New Roman" w:cs="Times New Roman"/>
        </w:rPr>
        <w:t xml:space="preserve">ryczałtowy </w:t>
      </w:r>
      <w:r w:rsidRPr="00354FEF">
        <w:rPr>
          <w:rFonts w:ascii="Times New Roman" w:hAnsi="Times New Roman" w:cs="Times New Roman"/>
          <w:noProof/>
          <w:color w:val="000000"/>
        </w:rPr>
        <w:t xml:space="preserve">w znaczeniu i ze skutkami wynikającymi z art. </w:t>
      </w:r>
      <w:r w:rsidR="00150955" w:rsidRPr="00354FEF">
        <w:rPr>
          <w:rFonts w:ascii="Times New Roman" w:hAnsi="Times New Roman" w:cs="Times New Roman"/>
          <w:noProof/>
          <w:color w:val="000000"/>
        </w:rPr>
        <w:t>6</w:t>
      </w:r>
      <w:r w:rsidR="00150955">
        <w:rPr>
          <w:rFonts w:ascii="Times New Roman" w:hAnsi="Times New Roman" w:cs="Times New Roman"/>
          <w:noProof/>
          <w:color w:val="000000"/>
        </w:rPr>
        <w:t>32</w:t>
      </w:r>
      <w:r w:rsidR="00150955" w:rsidRPr="00354FEF">
        <w:rPr>
          <w:rFonts w:ascii="Times New Roman" w:hAnsi="Times New Roman" w:cs="Times New Roman"/>
          <w:noProof/>
          <w:color w:val="000000"/>
        </w:rPr>
        <w:t xml:space="preserve"> </w:t>
      </w:r>
      <w:r w:rsidRPr="00354FEF">
        <w:rPr>
          <w:rFonts w:ascii="Times New Roman" w:hAnsi="Times New Roman" w:cs="Times New Roman"/>
        </w:rPr>
        <w:t>ustawy z dnia 23 k</w:t>
      </w:r>
      <w:r w:rsidR="008E441F" w:rsidRPr="00354FEF">
        <w:rPr>
          <w:rFonts w:ascii="Times New Roman" w:hAnsi="Times New Roman" w:cs="Times New Roman"/>
        </w:rPr>
        <w:t>wietnia 1964</w:t>
      </w:r>
      <w:r w:rsidR="00D85F6A" w:rsidRPr="00354FEF">
        <w:rPr>
          <w:rFonts w:ascii="Times New Roman" w:hAnsi="Times New Roman" w:cs="Times New Roman"/>
        </w:rPr>
        <w:t> </w:t>
      </w:r>
      <w:r w:rsidR="008E441F" w:rsidRPr="00354FEF">
        <w:rPr>
          <w:rFonts w:ascii="Times New Roman" w:hAnsi="Times New Roman" w:cs="Times New Roman"/>
        </w:rPr>
        <w:t xml:space="preserve">r. – Kodeks cywilny. </w:t>
      </w:r>
    </w:p>
    <w:p w14:paraId="3E0DF7D3" w14:textId="043A716D" w:rsidR="00363BD4" w:rsidRPr="00354FEF" w:rsidRDefault="00363BD4" w:rsidP="00354FEF">
      <w:pPr>
        <w:widowControl w:val="0"/>
        <w:numPr>
          <w:ilvl w:val="0"/>
          <w:numId w:val="11"/>
        </w:numPr>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Wynagrodzenie o którym mowa w ust. 1 zawiera wszelkie koszty wymagane dla kompleksowej realizacji </w:t>
      </w:r>
      <w:r w:rsidR="00150955" w:rsidRPr="00354FEF">
        <w:rPr>
          <w:rFonts w:ascii="Times New Roman" w:hAnsi="Times New Roman" w:cs="Times New Roman"/>
        </w:rPr>
        <w:t>przedmiotu umowy</w:t>
      </w:r>
      <w:r w:rsidRPr="00354FEF">
        <w:rPr>
          <w:rFonts w:ascii="Times New Roman" w:hAnsi="Times New Roman" w:cs="Times New Roman"/>
        </w:rPr>
        <w:t xml:space="preserve">, w tym wynikające z wymagań określonych w </w:t>
      </w:r>
      <w:r w:rsidR="00150955">
        <w:rPr>
          <w:rFonts w:ascii="Times New Roman" w:hAnsi="Times New Roman" w:cs="Times New Roman"/>
        </w:rPr>
        <w:t>SWZ, PFU</w:t>
      </w:r>
      <w:r w:rsidR="00150955" w:rsidRPr="00354FEF">
        <w:rPr>
          <w:rFonts w:ascii="Times New Roman" w:hAnsi="Times New Roman" w:cs="Times New Roman"/>
        </w:rPr>
        <w:t xml:space="preserve">. </w:t>
      </w:r>
    </w:p>
    <w:p w14:paraId="38E92FE5" w14:textId="77777777" w:rsidR="00363BD4" w:rsidRPr="00354FEF" w:rsidRDefault="00363BD4" w:rsidP="00354FEF">
      <w:pPr>
        <w:widowControl w:val="0"/>
        <w:numPr>
          <w:ilvl w:val="0"/>
          <w:numId w:val="11"/>
        </w:numPr>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Wynagrodzenie o którym mowa w ust. 1 umowy obejmuje wszystkie koszty związane z czynnościami wskazanymi w ofercie Wykonawcy, w tym ryzyko Wykonawcy z tytułu oszacowania wszelkich kosztów związanych z realizacją </w:t>
      </w:r>
      <w:r w:rsidR="005E0FE0" w:rsidRPr="00354FEF">
        <w:rPr>
          <w:rFonts w:ascii="Times New Roman" w:hAnsi="Times New Roman" w:cs="Times New Roman"/>
        </w:rPr>
        <w:t>Przedmiotu U</w:t>
      </w:r>
      <w:r w:rsidRPr="00354FEF">
        <w:rPr>
          <w:rFonts w:ascii="Times New Roman" w:hAnsi="Times New Roman" w:cs="Times New Roman"/>
        </w:rPr>
        <w:t>mowy, a także oddziaływania innych czynników mających lub mogących mieć wpływ na koszty leżące po stronie Wykonawcy.</w:t>
      </w:r>
    </w:p>
    <w:p w14:paraId="64DF40A7" w14:textId="1ED1EBD3" w:rsidR="00363BD4" w:rsidRPr="00354FEF" w:rsidRDefault="00363BD4" w:rsidP="00354FEF">
      <w:pPr>
        <w:widowControl w:val="0"/>
        <w:numPr>
          <w:ilvl w:val="0"/>
          <w:numId w:val="11"/>
        </w:numPr>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Niedoszacowanie, pominięcie oraz brak rozpoznania zakresu </w:t>
      </w:r>
      <w:r w:rsidR="00150955" w:rsidRPr="00354FEF">
        <w:rPr>
          <w:rFonts w:ascii="Times New Roman" w:hAnsi="Times New Roman" w:cs="Times New Roman"/>
        </w:rPr>
        <w:t xml:space="preserve">przedmiotu umowy </w:t>
      </w:r>
      <w:r w:rsidRPr="00354FEF">
        <w:rPr>
          <w:rFonts w:ascii="Times New Roman" w:hAnsi="Times New Roman" w:cs="Times New Roman"/>
        </w:rPr>
        <w:t>nie może być podstawą do żądania zmiany wynagrodzenia określonego w ust. 1.</w:t>
      </w:r>
    </w:p>
    <w:p w14:paraId="74E55EE8" w14:textId="77777777" w:rsidR="00443933" w:rsidRPr="00354FEF" w:rsidRDefault="00443933" w:rsidP="00354FEF">
      <w:pPr>
        <w:spacing w:after="0" w:line="280" w:lineRule="exact"/>
        <w:jc w:val="center"/>
        <w:rPr>
          <w:rFonts w:ascii="Times New Roman" w:hAnsi="Times New Roman" w:cs="Times New Roman"/>
          <w:b/>
          <w:color w:val="000000"/>
        </w:rPr>
      </w:pPr>
    </w:p>
    <w:p w14:paraId="63C0260D" w14:textId="77777777" w:rsidR="00363BD4" w:rsidRPr="00354FEF" w:rsidRDefault="00363BD4"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8</w:t>
      </w:r>
    </w:p>
    <w:p w14:paraId="5D80A354" w14:textId="77777777" w:rsidR="00363BD4" w:rsidRPr="00354FEF" w:rsidRDefault="00363BD4"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Rozliczenie</w:t>
      </w:r>
    </w:p>
    <w:p w14:paraId="2B06A8DB" w14:textId="77777777" w:rsidR="00363BD4" w:rsidRPr="00354FEF" w:rsidRDefault="00363BD4" w:rsidP="00354FEF">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Rozliczenie umowy za wykonane i odebrane przez Zamawiającego zadania </w:t>
      </w:r>
      <w:r w:rsidR="00D27B77" w:rsidRPr="00354FEF">
        <w:rPr>
          <w:rFonts w:ascii="Times New Roman" w:hAnsi="Times New Roman" w:cs="Times New Roman"/>
        </w:rPr>
        <w:t>nastąpi fakturą końcową.</w:t>
      </w:r>
      <w:r w:rsidR="00724DCC" w:rsidRPr="00354FEF">
        <w:rPr>
          <w:rFonts w:ascii="Times New Roman" w:hAnsi="Times New Roman" w:cs="Times New Roman"/>
        </w:rPr>
        <w:t xml:space="preserve"> </w:t>
      </w:r>
    </w:p>
    <w:p w14:paraId="39889D25" w14:textId="2521CEE2" w:rsidR="00363BD4" w:rsidRPr="00354FEF" w:rsidRDefault="00363BD4" w:rsidP="00354FEF">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Strony ustalają, że podstawą do wystawienia faktury będzie bezusterkowy protokół odbioru końcowego </w:t>
      </w:r>
      <w:r w:rsidR="00150955">
        <w:rPr>
          <w:rFonts w:ascii="Times New Roman" w:hAnsi="Times New Roman" w:cs="Times New Roman"/>
        </w:rPr>
        <w:t xml:space="preserve">przedmiotu zamówienia, </w:t>
      </w:r>
      <w:r w:rsidRPr="00354FEF">
        <w:rPr>
          <w:rFonts w:ascii="Times New Roman" w:hAnsi="Times New Roman" w:cs="Times New Roman"/>
          <w:snapToGrid w:val="0"/>
        </w:rPr>
        <w:t>podpisany</w:t>
      </w:r>
      <w:r w:rsidR="000C64B9" w:rsidRPr="00354FEF">
        <w:rPr>
          <w:rFonts w:ascii="Times New Roman" w:hAnsi="Times New Roman" w:cs="Times New Roman"/>
          <w:snapToGrid w:val="0"/>
          <w:color w:val="FF0000"/>
        </w:rPr>
        <w:t xml:space="preserve"> </w:t>
      </w:r>
      <w:r w:rsidR="00775BC2" w:rsidRPr="00354FEF">
        <w:rPr>
          <w:rFonts w:ascii="Times New Roman" w:hAnsi="Times New Roman" w:cs="Times New Roman"/>
          <w:snapToGrid w:val="0"/>
        </w:rPr>
        <w:t>oraz Przedstawiciela</w:t>
      </w:r>
      <w:r w:rsidRPr="00354FEF">
        <w:rPr>
          <w:rFonts w:ascii="Times New Roman" w:hAnsi="Times New Roman" w:cs="Times New Roman"/>
          <w:snapToGrid w:val="0"/>
        </w:rPr>
        <w:t xml:space="preserve"> Wykonawcy</w:t>
      </w:r>
      <w:r w:rsidR="00775BC2" w:rsidRPr="00354FEF">
        <w:rPr>
          <w:rFonts w:ascii="Times New Roman" w:hAnsi="Times New Roman" w:cs="Times New Roman"/>
          <w:snapToGrid w:val="0"/>
        </w:rPr>
        <w:t xml:space="preserve">, Komisję odbiorową </w:t>
      </w:r>
      <w:r w:rsidR="00150955" w:rsidRPr="00354FEF">
        <w:rPr>
          <w:rFonts w:ascii="Times New Roman" w:hAnsi="Times New Roman" w:cs="Times New Roman"/>
          <w:snapToGrid w:val="0"/>
        </w:rPr>
        <w:t xml:space="preserve">Zamawiającego </w:t>
      </w:r>
      <w:r w:rsidR="00775BC2" w:rsidRPr="00354FEF">
        <w:rPr>
          <w:rFonts w:ascii="Times New Roman" w:hAnsi="Times New Roman" w:cs="Times New Roman"/>
          <w:snapToGrid w:val="0"/>
        </w:rPr>
        <w:t>oraz zatwierdzony przez Nadleśniczego</w:t>
      </w:r>
      <w:r w:rsidR="00443933" w:rsidRPr="00354FEF">
        <w:rPr>
          <w:rFonts w:ascii="Times New Roman" w:hAnsi="Times New Roman" w:cs="Times New Roman"/>
          <w:snapToGrid w:val="0"/>
        </w:rPr>
        <w:t>.</w:t>
      </w:r>
      <w:r w:rsidR="00150955">
        <w:rPr>
          <w:rFonts w:ascii="Times New Roman" w:hAnsi="Times New Roman" w:cs="Times New Roman"/>
          <w:snapToGrid w:val="0"/>
        </w:rPr>
        <w:t xml:space="preserve"> </w:t>
      </w:r>
    </w:p>
    <w:p w14:paraId="5604DC6F" w14:textId="5519A0AA" w:rsidR="00363BD4" w:rsidRPr="00354FEF" w:rsidRDefault="00363BD4"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color w:val="000000"/>
        </w:rPr>
        <w:t>Płatność będzie dokonana przelewem na wskazany przez Wykonawcę na fakturze ra</w:t>
      </w:r>
      <w:r w:rsidR="00724DCC" w:rsidRPr="00354FEF">
        <w:rPr>
          <w:rFonts w:ascii="Times New Roman" w:hAnsi="Times New Roman" w:cs="Times New Roman"/>
          <w:color w:val="000000"/>
        </w:rPr>
        <w:t>chunek bankowy, w </w:t>
      </w:r>
      <w:r w:rsidR="000C64B9" w:rsidRPr="00354FEF">
        <w:rPr>
          <w:rFonts w:ascii="Times New Roman" w:hAnsi="Times New Roman" w:cs="Times New Roman"/>
          <w:color w:val="000000"/>
        </w:rPr>
        <w:t xml:space="preserve">terminie do </w:t>
      </w:r>
      <w:r w:rsidR="000C64B9" w:rsidRPr="00354FEF">
        <w:rPr>
          <w:rFonts w:ascii="Times New Roman" w:hAnsi="Times New Roman" w:cs="Times New Roman"/>
          <w:b/>
          <w:color w:val="000000"/>
        </w:rPr>
        <w:t>30</w:t>
      </w:r>
      <w:r w:rsidRPr="00354FEF">
        <w:rPr>
          <w:rFonts w:ascii="Times New Roman" w:hAnsi="Times New Roman" w:cs="Times New Roman"/>
          <w:b/>
          <w:color w:val="000000"/>
        </w:rPr>
        <w:t xml:space="preserve"> dni</w:t>
      </w:r>
      <w:r w:rsidRPr="00354FEF">
        <w:rPr>
          <w:rFonts w:ascii="Times New Roman" w:hAnsi="Times New Roman" w:cs="Times New Roman"/>
          <w:color w:val="000000"/>
        </w:rPr>
        <w:t xml:space="preserve"> od daty otrzymania przez Zamawiającego faktury wraz z zatwierdzonym </w:t>
      </w:r>
      <w:r w:rsidRPr="00354FEF">
        <w:rPr>
          <w:rFonts w:ascii="Times New Roman" w:hAnsi="Times New Roman" w:cs="Times New Roman"/>
        </w:rPr>
        <w:t>przez Zamawiającego i inspektora nadzoru</w:t>
      </w:r>
      <w:r w:rsidRPr="00354FEF">
        <w:rPr>
          <w:rFonts w:ascii="Times New Roman" w:hAnsi="Times New Roman" w:cs="Times New Roman"/>
          <w:color w:val="000000"/>
        </w:rPr>
        <w:t xml:space="preserve"> protokołem odbioru końcowego</w:t>
      </w:r>
      <w:r w:rsidR="00150955">
        <w:rPr>
          <w:rFonts w:ascii="Times New Roman" w:hAnsi="Times New Roman" w:cs="Times New Roman"/>
          <w:color w:val="000000"/>
        </w:rPr>
        <w:t xml:space="preserve"> i decyzją </w:t>
      </w:r>
      <w:r w:rsidR="00150955" w:rsidRPr="00150955">
        <w:rPr>
          <w:rFonts w:ascii="Times New Roman" w:hAnsi="Times New Roman" w:cs="Times New Roman"/>
          <w:color w:val="000000"/>
        </w:rPr>
        <w:t>operatora sieci o zgodzie na włączenie do sieci wykonanej instalacji</w:t>
      </w:r>
      <w:r w:rsidR="00150955">
        <w:rPr>
          <w:rFonts w:ascii="Times New Roman" w:hAnsi="Times New Roman" w:cs="Times New Roman"/>
          <w:color w:val="000000"/>
        </w:rPr>
        <w:t>, z zastrzeżeniem postanowień poniżej, dotyczących bezpośrednie</w:t>
      </w:r>
      <w:r w:rsidR="00295F4A">
        <w:rPr>
          <w:rFonts w:ascii="Times New Roman" w:hAnsi="Times New Roman" w:cs="Times New Roman"/>
          <w:color w:val="000000"/>
        </w:rPr>
        <w:t>j</w:t>
      </w:r>
      <w:r w:rsidR="00150955">
        <w:rPr>
          <w:rFonts w:ascii="Times New Roman" w:hAnsi="Times New Roman" w:cs="Times New Roman"/>
          <w:color w:val="000000"/>
        </w:rPr>
        <w:t xml:space="preserve"> zapłaty. </w:t>
      </w:r>
    </w:p>
    <w:p w14:paraId="13896060" w14:textId="396910F0" w:rsidR="00363BD4" w:rsidRDefault="00363BD4" w:rsidP="00354FEF">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t>W przypadku zatrudnienia przez Wykonawcę robót podwykonawców, załącznikiem do faktury, będą oświadczenia podwykonawców o braku wymagalnych zobowiązań wynikających z umó</w:t>
      </w:r>
      <w:r w:rsidR="00150955">
        <w:rPr>
          <w:rFonts w:ascii="Times New Roman" w:hAnsi="Times New Roman" w:cs="Times New Roman"/>
        </w:rPr>
        <w:t xml:space="preserve">w, o których mowa w </w:t>
      </w:r>
      <w:r w:rsidR="006872AD" w:rsidRPr="00354FEF">
        <w:rPr>
          <w:rFonts w:ascii="Times New Roman" w:hAnsi="Times New Roman" w:cs="Times New Roman"/>
        </w:rPr>
        <w:t xml:space="preserve"> </w:t>
      </w:r>
      <w:r w:rsidR="004D4375" w:rsidRPr="00354FEF">
        <w:rPr>
          <w:rFonts w:ascii="Times New Roman" w:hAnsi="Times New Roman" w:cs="Times New Roman"/>
        </w:rPr>
        <w:t>ust</w:t>
      </w:r>
      <w:r w:rsidR="00150955">
        <w:rPr>
          <w:rFonts w:ascii="Times New Roman" w:hAnsi="Times New Roman" w:cs="Times New Roman"/>
        </w:rPr>
        <w:t xml:space="preserve">. </w:t>
      </w:r>
      <w:r w:rsidR="00295F4A">
        <w:rPr>
          <w:rFonts w:ascii="Times New Roman" w:hAnsi="Times New Roman" w:cs="Times New Roman"/>
        </w:rPr>
        <w:t>13</w:t>
      </w:r>
      <w:r w:rsidRPr="00354FEF">
        <w:rPr>
          <w:rFonts w:ascii="Times New Roman" w:hAnsi="Times New Roman" w:cs="Times New Roman"/>
        </w:rPr>
        <w:t>.</w:t>
      </w:r>
    </w:p>
    <w:p w14:paraId="171B1020" w14:textId="77777777" w:rsidR="00150955" w:rsidRPr="00150955" w:rsidRDefault="00150955"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04464AD5" w14:textId="5A6A3372" w:rsidR="00150955" w:rsidRPr="00150955" w:rsidRDefault="00150955"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lastRenderedPageBreak/>
        <w:t xml:space="preserve">Wynagrodzenie, o którym mowa w ust. </w:t>
      </w:r>
      <w:r>
        <w:rPr>
          <w:rFonts w:ascii="Times New Roman" w:hAnsi="Times New Roman" w:cs="Times New Roman"/>
        </w:rPr>
        <w:t>5</w:t>
      </w:r>
      <w:r w:rsidRPr="00150955">
        <w:rPr>
          <w:rFonts w:ascii="Times New Roman" w:hAnsi="Times New Roman" w:cs="Times New Roman"/>
        </w:rPr>
        <w:t xml:space="preserve">, dotyczy wyłącznie należności powstałych po zaakceptowaniu przez Zamawiającego umowy o podwykonawstwo, której przedmiotem są roboty objęte zamówieniem, lub po przedłożeniu Zamawiającemu poświadczonej za zgodność z oryginałem kopii umowy o podwykonawstwo, której przedmiotem są dostawy lub usługi dotyczące niniejszego zamówienia. </w:t>
      </w:r>
    </w:p>
    <w:p w14:paraId="17B1917E" w14:textId="77777777" w:rsidR="00150955" w:rsidRPr="00150955" w:rsidRDefault="00150955"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t xml:space="preserve">Bezpośrednia zapłata obejmie wyłącznie należne wynagrodzenie, bez odsetek, należnych Podwykonawcy lub dalszemu podwykonawcy. Zapłata nastąpi w walucie, w której rozliczna jest Umowa zawarta pomiędzy Zamawiającym a Wykonawcą.  </w:t>
      </w:r>
    </w:p>
    <w:p w14:paraId="12274686" w14:textId="77777777" w:rsidR="00150955" w:rsidRPr="00150955" w:rsidRDefault="00150955"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t xml:space="preserve">Przed dokonaniem bezpośredniej zapłaty Zamawiający wezwie Wykonawcę do zgłoszenia w terminie 7 dni od otrzymania wezwania pisemnych uwag dotyczących zasadności bezpośredniej zapłaty wynagrodzenia Podwykonawcy lub dalszemu podwykonawcy. </w:t>
      </w:r>
    </w:p>
    <w:p w14:paraId="07C93B8E" w14:textId="77777777" w:rsidR="00150955" w:rsidRPr="00150955" w:rsidRDefault="00150955"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t xml:space="preserve">W przypadku zgłoszenia przez Wykonawcę uwag we wskazanym terminie, Zamawiający może: </w:t>
      </w:r>
    </w:p>
    <w:p w14:paraId="4DFE64E4" w14:textId="77777777" w:rsidR="00150955" w:rsidRPr="00150955" w:rsidRDefault="00150955" w:rsidP="00150955">
      <w:pPr>
        <w:pStyle w:val="Akapitzlist"/>
        <w:widowControl w:val="0"/>
        <w:numPr>
          <w:ilvl w:val="0"/>
          <w:numId w:val="37"/>
        </w:numPr>
        <w:suppressAutoHyphens/>
        <w:autoSpaceDE w:val="0"/>
        <w:autoSpaceDN w:val="0"/>
        <w:adjustRightInd w:val="0"/>
        <w:spacing w:after="0" w:line="280" w:lineRule="exact"/>
        <w:jc w:val="both"/>
        <w:rPr>
          <w:rFonts w:ascii="Times New Roman" w:hAnsi="Times New Roman" w:cs="Times New Roman"/>
        </w:rPr>
      </w:pPr>
      <w:r w:rsidRPr="00150955">
        <w:rPr>
          <w:rFonts w:ascii="Times New Roman" w:hAnsi="Times New Roman" w:cs="Times New Roman"/>
        </w:rPr>
        <w:t xml:space="preserve">nie dokonać bezpośredniej zapłaty wynagrodzenia Podwykonawcy lub dalszemu podwykonawcy, jeżeli Wykonawca wykaże niezasadność takiej zapłaty, albo </w:t>
      </w:r>
    </w:p>
    <w:p w14:paraId="33716269" w14:textId="77777777" w:rsidR="00150955" w:rsidRPr="00150955" w:rsidRDefault="00150955" w:rsidP="00150955">
      <w:pPr>
        <w:pStyle w:val="Akapitzlist"/>
        <w:widowControl w:val="0"/>
        <w:numPr>
          <w:ilvl w:val="0"/>
          <w:numId w:val="37"/>
        </w:numPr>
        <w:suppressAutoHyphens/>
        <w:autoSpaceDE w:val="0"/>
        <w:autoSpaceDN w:val="0"/>
        <w:adjustRightInd w:val="0"/>
        <w:spacing w:after="0" w:line="280" w:lineRule="exact"/>
        <w:jc w:val="both"/>
        <w:rPr>
          <w:rFonts w:ascii="Times New Roman" w:hAnsi="Times New Roman" w:cs="Times New Roman"/>
        </w:rPr>
      </w:pPr>
      <w:r w:rsidRPr="00150955">
        <w:rPr>
          <w:rFonts w:ascii="Times New Roman" w:hAnsi="Times New Roman" w:cs="Times New Roman"/>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FD918FC" w14:textId="77777777" w:rsidR="00150955" w:rsidRPr="00150955" w:rsidRDefault="00150955" w:rsidP="00150955">
      <w:pPr>
        <w:pStyle w:val="Akapitzlist"/>
        <w:widowControl w:val="0"/>
        <w:numPr>
          <w:ilvl w:val="0"/>
          <w:numId w:val="37"/>
        </w:numPr>
        <w:suppressAutoHyphens/>
        <w:autoSpaceDE w:val="0"/>
        <w:autoSpaceDN w:val="0"/>
        <w:adjustRightInd w:val="0"/>
        <w:spacing w:after="0" w:line="280" w:lineRule="exact"/>
        <w:jc w:val="both"/>
        <w:rPr>
          <w:rFonts w:ascii="Times New Roman" w:hAnsi="Times New Roman" w:cs="Times New Roman"/>
        </w:rPr>
      </w:pPr>
      <w:r w:rsidRPr="00150955">
        <w:rPr>
          <w:rFonts w:ascii="Times New Roman" w:hAnsi="Times New Roman" w:cs="Times New Roman"/>
        </w:rPr>
        <w:t xml:space="preserve">dokonać bezpośredniej zapłaty wynagrodzenia Podwykonawcy lub dalszemu podwykonawcy, jeżeli Podwykonawca lub dalszy podwykonawca wykaże zasadność takiej zapłaty. </w:t>
      </w:r>
    </w:p>
    <w:p w14:paraId="66A02FEB" w14:textId="77777777" w:rsidR="00150955" w:rsidRPr="00150955" w:rsidRDefault="00150955"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t xml:space="preserve">W przypadku dokonania bezpośredniej zapłaty Podwykonawcy lub dalszemu podwykonawcy, Zamawiający potrąci kwotę wypłaconego wynagrodzenia z wynagrodzenia należnego Wykonawcy. </w:t>
      </w:r>
    </w:p>
    <w:p w14:paraId="2A5B494D" w14:textId="77777777" w:rsidR="00150955" w:rsidRPr="00150955" w:rsidRDefault="00150955" w:rsidP="00150955">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t xml:space="preserve">Konieczność trzykrotnego dokonywania bezpośredniej zapłaty Podwykonawcy lub konieczność dokonania bezpośrednich zapłat na sumę większą niż 5% wartości Umowy może stanowić podstawę do odstąpienia od umowy przez Zamawiającego. </w:t>
      </w:r>
    </w:p>
    <w:p w14:paraId="33E9DC4D" w14:textId="77777777" w:rsidR="00295F4A" w:rsidRDefault="00150955" w:rsidP="00295F4A">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150955">
        <w:rPr>
          <w:rFonts w:ascii="Times New Roman" w:hAnsi="Times New Roman" w:cs="Times New Roman"/>
        </w:rPr>
        <w:t xml:space="preserve">Po dokonaniu przez Zamawiającego bezpośredniej zapłaty na rzecz Podwykonawcy lub dalszego podwykonawcy, Wykonawca nie będzie uprawniony do powoływania się wobec Zamawiającego na takie argumenty dotyczące zasadności bezpośredniej zapłaty wynagrodzenia Podwykonawcy lub dalszego podwykonawcy, które nie zostały przedstawione Zamawiającemu w terminie 7 dni od otrzymania </w:t>
      </w:r>
      <w:r>
        <w:rPr>
          <w:rFonts w:ascii="Times New Roman" w:hAnsi="Times New Roman" w:cs="Times New Roman"/>
        </w:rPr>
        <w:t>wezwania, o którym mowa w ust. 8</w:t>
      </w:r>
      <w:r w:rsidRPr="00150955">
        <w:rPr>
          <w:rFonts w:ascii="Times New Roman" w:hAnsi="Times New Roman" w:cs="Times New Roman"/>
        </w:rPr>
        <w:t xml:space="preserve"> powyżej. </w:t>
      </w:r>
    </w:p>
    <w:p w14:paraId="7D5B768F" w14:textId="43FA0F8F" w:rsidR="00295F4A" w:rsidRPr="00295F4A" w:rsidRDefault="00295F4A" w:rsidP="00295F4A">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295F4A">
        <w:rPr>
          <w:rFonts w:ascii="Times New Roman" w:hAnsi="Times New Roman" w:cs="Times New Roman"/>
        </w:rPr>
        <w:t xml:space="preserve">W przypadku wykonywania przedmiotu umowy z udziałem Podwykonawców, Wykonawca załączy do faktury oświadczenie podwykonawcy (dalszego podwykonawcy) braku wymagalnych zobowiązań wynikających z umów, o których mowa w  </w:t>
      </w:r>
      <w:r w:rsidR="00D42F0A">
        <w:rPr>
          <w:rFonts w:ascii="Times New Roman" w:hAnsi="Times New Roman" w:cs="Times New Roman"/>
        </w:rPr>
        <w:t>§ 5</w:t>
      </w:r>
      <w:r w:rsidRPr="00295F4A">
        <w:rPr>
          <w:rFonts w:ascii="Times New Roman" w:hAnsi="Times New Roman" w:cs="Times New Roman"/>
        </w:rPr>
        <w:t>.</w:t>
      </w:r>
    </w:p>
    <w:p w14:paraId="1ECF5B3B" w14:textId="3EAB4AF6" w:rsidR="00295F4A" w:rsidRPr="00AB3D96" w:rsidRDefault="00295F4A" w:rsidP="00354FEF">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AB3D96">
        <w:rPr>
          <w:rFonts w:ascii="Times New Roman" w:hAnsi="Times New Roman" w:cs="Times New Roman"/>
        </w:rPr>
        <w:t xml:space="preserve">Zapłata należnego wynagrodzenia nastąpi na rachunek bankowy Wykonawcy wskazany w fakturze. </w:t>
      </w:r>
    </w:p>
    <w:p w14:paraId="4F804C63" w14:textId="487DEFE8" w:rsidR="00295F4A" w:rsidRPr="00AB3D96" w:rsidRDefault="00295F4A" w:rsidP="00295F4A">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AB3D96">
        <w:rPr>
          <w:rFonts w:ascii="Times New Roman" w:hAnsi="Times New Roman" w:cs="Times New Roman"/>
        </w:rPr>
        <w:t xml:space="preserve">Wykonawca zapewnia, że rachunek wskazany do zapłaty wynagrodzenia będzie rachunkiem zgłoszonym do właściwego organu podatkowego i będzie znajdował się w wykazie, o którym mowa w art. 96b ustawy z dnia 11 marca 2004 r. o podatku od towarów i usług (t.j. Dz.U. 2022., poz. 931 ze zm.), na tzw. białej liście podatników VAT. </w:t>
      </w:r>
    </w:p>
    <w:p w14:paraId="386D717E" w14:textId="07FF55D9" w:rsidR="00295F4A" w:rsidRPr="00AB3D96" w:rsidRDefault="00295F4A" w:rsidP="00295F4A">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AB3D96">
        <w:rPr>
          <w:rFonts w:ascii="Times New Roman" w:hAnsi="Times New Roman" w:cs="Times New Roman"/>
        </w:rPr>
        <w:t>Zamawiający, przed dokonaniem zapłaty, dokona weryfikacji obecności na białej liście podatników VAT, rachunku wskazanego w fakturze. Jeśli wskazany rachunek nie będzie umieszczony na białej liście, Zamawiający wstrzyma płatność wynagrodzenia do momentu uzyskania od Wykonawcy pisemnego potwierdzenia  zamieszczenia rachunku na tej liście. W przypadku braku potwierdzenia w terminie 7 dni, Zamawiający dokona płatności zawiadamiając o powyższym właściwego naczelnika urzędu skarbowego. Opóźnienie w dokonaniu płatności z przyczyn wskazanych powyżej, nie stanowi dla Wykonawcy podstawy do żądania od Zamawiającego jakichkolwiek roszczeń, w tym w szczególności odsetek z tytułu dokonania nieterminowej płatności wynagrodzenia</w:t>
      </w:r>
    </w:p>
    <w:p w14:paraId="1842F262" w14:textId="691061F8" w:rsidR="00363BD4" w:rsidRPr="00AB3D96" w:rsidRDefault="00295F4A" w:rsidP="00354FEF">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AB3D96">
        <w:rPr>
          <w:rFonts w:ascii="Times New Roman" w:hAnsi="Times New Roman" w:cs="Times New Roman"/>
        </w:rPr>
        <w:t xml:space="preserve">Dniem zapłaty wygrodzenia jest data </w:t>
      </w:r>
      <w:r w:rsidR="00363BD4" w:rsidRPr="00AB3D96">
        <w:rPr>
          <w:rFonts w:ascii="Times New Roman" w:hAnsi="Times New Roman" w:cs="Times New Roman"/>
        </w:rPr>
        <w:t>obciążenia rachunku Zamawiającego.</w:t>
      </w:r>
    </w:p>
    <w:p w14:paraId="5B595338" w14:textId="6B33B41E" w:rsidR="00363BD4" w:rsidRDefault="00363BD4" w:rsidP="00295F4A">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AB3D96">
        <w:rPr>
          <w:rFonts w:ascii="Times New Roman" w:hAnsi="Times New Roman" w:cs="Times New Roman"/>
        </w:rPr>
        <w:t>Wykonawca upoważnia Zamawiającego do potrącenia z wynagrodzenia wszelkich należności przysługujących Zamawiającemu od Wykonawcy w związk</w:t>
      </w:r>
      <w:r w:rsidR="002838E9" w:rsidRPr="00AB3D96">
        <w:rPr>
          <w:rFonts w:ascii="Times New Roman" w:hAnsi="Times New Roman" w:cs="Times New Roman"/>
        </w:rPr>
        <w:t xml:space="preserve">u z realizacją </w:t>
      </w:r>
      <w:r w:rsidRPr="00AB3D96">
        <w:rPr>
          <w:rFonts w:ascii="Times New Roman" w:hAnsi="Times New Roman" w:cs="Times New Roman"/>
        </w:rPr>
        <w:t>niniejszej Umowy</w:t>
      </w:r>
      <w:r w:rsidR="00295F4A" w:rsidRPr="00AB3D96">
        <w:rPr>
          <w:rFonts w:ascii="Times New Roman" w:hAnsi="Times New Roman" w:cs="Times New Roman"/>
        </w:rPr>
        <w:t xml:space="preserve">, choćby nie były one jeszcze wymagalne, w tym w szczególności kar umownych, odszkodowań z tytułu nienależytego wykonania przedmiotu umowy, w tym odszkodowań za szkody przewyższające wysokość zastrzeżonych </w:t>
      </w:r>
      <w:r w:rsidR="00295F4A" w:rsidRPr="00AB3D96">
        <w:rPr>
          <w:rFonts w:ascii="Times New Roman" w:hAnsi="Times New Roman" w:cs="Times New Roman"/>
        </w:rPr>
        <w:lastRenderedPageBreak/>
        <w:t xml:space="preserve">kar umownych, </w:t>
      </w:r>
      <w:r w:rsidR="00A14BBD" w:rsidRPr="00AB3D96">
        <w:rPr>
          <w:rFonts w:ascii="Times New Roman" w:hAnsi="Times New Roman" w:cs="Times New Roman"/>
        </w:rPr>
        <w:t>wykonania zastępczego</w:t>
      </w:r>
      <w:r w:rsidR="00D42F0A">
        <w:rPr>
          <w:rFonts w:ascii="Times New Roman" w:hAnsi="Times New Roman" w:cs="Times New Roman"/>
        </w:rPr>
        <w:t>,</w:t>
      </w:r>
      <w:r w:rsidR="00A14BBD" w:rsidRPr="00AB3D96">
        <w:rPr>
          <w:rFonts w:ascii="Times New Roman" w:hAnsi="Times New Roman" w:cs="Times New Roman"/>
        </w:rPr>
        <w:t xml:space="preserve"> </w:t>
      </w:r>
      <w:r w:rsidR="00295F4A" w:rsidRPr="00AB3D96">
        <w:rPr>
          <w:rFonts w:ascii="Times New Roman" w:hAnsi="Times New Roman" w:cs="Times New Roman"/>
        </w:rPr>
        <w:t>chyba że obowiązujące przepisy wykluczają prawo potrącenia</w:t>
      </w:r>
      <w:r w:rsidR="00295F4A">
        <w:rPr>
          <w:rFonts w:ascii="Times New Roman" w:hAnsi="Times New Roman" w:cs="Times New Roman"/>
        </w:rPr>
        <w:t>.</w:t>
      </w:r>
    </w:p>
    <w:p w14:paraId="0CDA7F56" w14:textId="77777777" w:rsidR="00363BD4" w:rsidRPr="00354FEF" w:rsidRDefault="00363BD4" w:rsidP="00354FEF">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color w:val="000000"/>
        </w:rPr>
        <w:t>Za nieterminowe płatności faktur, Wykonawca ma prawo naliczyć odsetki ustawowe.</w:t>
      </w:r>
    </w:p>
    <w:p w14:paraId="3553C09D" w14:textId="77777777" w:rsidR="00363BD4" w:rsidRPr="00354FEF" w:rsidRDefault="00363BD4" w:rsidP="00354FEF">
      <w:pPr>
        <w:widowControl w:val="0"/>
        <w:numPr>
          <w:ilvl w:val="0"/>
          <w:numId w:val="12"/>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Wykonawca oświadcza, że jest podatnikiem podatku VAT, uprawnionym do wystawienia faktury VAT. Numer NIP Wykonawcy </w:t>
      </w:r>
      <w:r w:rsidRPr="00354FEF">
        <w:rPr>
          <w:rFonts w:ascii="Times New Roman" w:hAnsi="Times New Roman" w:cs="Times New Roman"/>
          <w:color w:val="000000"/>
        </w:rPr>
        <w:t>……………………………..</w:t>
      </w:r>
    </w:p>
    <w:p w14:paraId="69110D9E" w14:textId="77777777" w:rsidR="00632169" w:rsidRPr="00354FEF" w:rsidRDefault="00632169" w:rsidP="00354FEF">
      <w:pPr>
        <w:widowControl w:val="0"/>
        <w:suppressAutoHyphens/>
        <w:autoSpaceDE w:val="0"/>
        <w:autoSpaceDN w:val="0"/>
        <w:adjustRightInd w:val="0"/>
        <w:spacing w:after="0" w:line="280" w:lineRule="exact"/>
        <w:ind w:left="360"/>
        <w:contextualSpacing/>
        <w:jc w:val="both"/>
        <w:rPr>
          <w:rFonts w:ascii="Times New Roman" w:hAnsi="Times New Roman" w:cs="Times New Roman"/>
        </w:rPr>
      </w:pPr>
    </w:p>
    <w:p w14:paraId="4E444448" w14:textId="77777777" w:rsidR="00CD50DB" w:rsidRPr="00354FEF" w:rsidRDefault="00CD50DB"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9</w:t>
      </w:r>
    </w:p>
    <w:p w14:paraId="2BFC6EDA" w14:textId="77777777" w:rsidR="00CD50DB" w:rsidRPr="00354FEF" w:rsidRDefault="007D2B2B" w:rsidP="00354FEF">
      <w:pPr>
        <w:spacing w:after="0" w:line="280" w:lineRule="exact"/>
        <w:jc w:val="center"/>
        <w:rPr>
          <w:rFonts w:ascii="Times New Roman" w:hAnsi="Times New Roman" w:cs="Times New Roman"/>
        </w:rPr>
      </w:pPr>
      <w:r w:rsidRPr="00354FEF">
        <w:rPr>
          <w:rFonts w:ascii="Times New Roman" w:hAnsi="Times New Roman" w:cs="Times New Roman"/>
          <w:b/>
          <w:color w:val="000000"/>
        </w:rPr>
        <w:t>Rękojmia i gwarancja</w:t>
      </w:r>
    </w:p>
    <w:p w14:paraId="0E355BDE" w14:textId="77777777"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color w:val="000000"/>
        </w:rPr>
        <w:t xml:space="preserve">Wykonawca jest odpowiedzialny względem Zamawiającego z </w:t>
      </w:r>
      <w:r w:rsidRPr="00354FEF">
        <w:rPr>
          <w:rFonts w:ascii="Times New Roman" w:hAnsi="Times New Roman" w:cs="Times New Roman"/>
          <w:b/>
          <w:color w:val="000000"/>
        </w:rPr>
        <w:t>tytułu rękojmi za wady</w:t>
      </w:r>
      <w:r w:rsidRPr="00354FEF">
        <w:rPr>
          <w:rFonts w:ascii="Times New Roman" w:hAnsi="Times New Roman" w:cs="Times New Roman"/>
          <w:color w:val="000000"/>
        </w:rPr>
        <w:t xml:space="preserve"> </w:t>
      </w:r>
      <w:r w:rsidR="000C64B9" w:rsidRPr="00354FEF">
        <w:rPr>
          <w:rFonts w:ascii="Times New Roman" w:hAnsi="Times New Roman" w:cs="Times New Roman"/>
          <w:color w:val="000000"/>
        </w:rPr>
        <w:t xml:space="preserve">zrównanej z okresem gwarancji </w:t>
      </w:r>
      <w:r w:rsidRPr="00354FEF">
        <w:rPr>
          <w:rFonts w:ascii="Times New Roman" w:hAnsi="Times New Roman" w:cs="Times New Roman"/>
        </w:rPr>
        <w:t xml:space="preserve">za cały </w:t>
      </w:r>
      <w:r w:rsidR="00556769" w:rsidRPr="00354FEF">
        <w:rPr>
          <w:rFonts w:ascii="Times New Roman" w:hAnsi="Times New Roman" w:cs="Times New Roman"/>
        </w:rPr>
        <w:t xml:space="preserve">wykonany </w:t>
      </w:r>
      <w:r w:rsidR="004B70B1" w:rsidRPr="00354FEF">
        <w:rPr>
          <w:rFonts w:ascii="Times New Roman" w:hAnsi="Times New Roman" w:cs="Times New Roman"/>
          <w:color w:val="000000"/>
        </w:rPr>
        <w:t>Przedmiot Umowy</w:t>
      </w:r>
      <w:r w:rsidR="000C64B9" w:rsidRPr="00354FEF">
        <w:rPr>
          <w:rFonts w:ascii="Times New Roman" w:hAnsi="Times New Roman" w:cs="Times New Roman"/>
          <w:color w:val="000000"/>
        </w:rPr>
        <w:t xml:space="preserve"> przez okres ……….</w:t>
      </w:r>
      <w:r w:rsidR="003F5C43" w:rsidRPr="00354FEF">
        <w:rPr>
          <w:rFonts w:ascii="Times New Roman" w:hAnsi="Times New Roman" w:cs="Times New Roman"/>
          <w:color w:val="000000"/>
        </w:rPr>
        <w:t xml:space="preserve"> </w:t>
      </w:r>
      <w:r w:rsidR="000C64B9" w:rsidRPr="00354FEF">
        <w:rPr>
          <w:rFonts w:ascii="Times New Roman" w:hAnsi="Times New Roman" w:cs="Times New Roman"/>
          <w:color w:val="000000"/>
        </w:rPr>
        <w:t>m</w:t>
      </w:r>
      <w:r w:rsidR="003F5C43" w:rsidRPr="00354FEF">
        <w:rPr>
          <w:rFonts w:ascii="Times New Roman" w:hAnsi="Times New Roman" w:cs="Times New Roman"/>
          <w:color w:val="000000"/>
        </w:rPr>
        <w:t>iesięcy</w:t>
      </w:r>
      <w:r w:rsidR="000C64B9" w:rsidRPr="00354FEF">
        <w:rPr>
          <w:rFonts w:ascii="Times New Roman" w:hAnsi="Times New Roman" w:cs="Times New Roman"/>
          <w:color w:val="000000"/>
        </w:rPr>
        <w:t xml:space="preserve"> </w:t>
      </w:r>
      <w:r w:rsidR="00CE4379" w:rsidRPr="00354FEF">
        <w:rPr>
          <w:rFonts w:ascii="Times New Roman" w:hAnsi="Times New Roman" w:cs="Times New Roman"/>
          <w:color w:val="000000"/>
        </w:rPr>
        <w:t>(zgodnie ze złożoną ofertą</w:t>
      </w:r>
      <w:r w:rsidR="0010770B" w:rsidRPr="00354FEF">
        <w:rPr>
          <w:rFonts w:ascii="Times New Roman" w:hAnsi="Times New Roman" w:cs="Times New Roman"/>
          <w:color w:val="000000"/>
        </w:rPr>
        <w:t>.</w:t>
      </w:r>
      <w:r w:rsidR="003F5C43" w:rsidRPr="00354FEF">
        <w:rPr>
          <w:rFonts w:ascii="Times New Roman" w:hAnsi="Times New Roman" w:cs="Times New Roman"/>
          <w:color w:val="000000"/>
        </w:rPr>
        <w:t>)</w:t>
      </w:r>
    </w:p>
    <w:p w14:paraId="30120FBE" w14:textId="1EBE935F"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color w:val="000000"/>
        </w:rPr>
        <w:t xml:space="preserve">Wykonawca odpowiada wobec Zamawiającego z tytułu rękojmi za cały </w:t>
      </w:r>
      <w:r w:rsidR="00467F53" w:rsidRPr="00354FEF">
        <w:rPr>
          <w:rFonts w:ascii="Times New Roman" w:hAnsi="Times New Roman" w:cs="Times New Roman"/>
          <w:color w:val="000000"/>
        </w:rPr>
        <w:t>przedmiot umowy</w:t>
      </w:r>
      <w:r w:rsidRPr="00354FEF">
        <w:rPr>
          <w:rFonts w:ascii="Times New Roman" w:hAnsi="Times New Roman" w:cs="Times New Roman"/>
          <w:color w:val="000000"/>
        </w:rPr>
        <w:t xml:space="preserve">, </w:t>
      </w:r>
      <w:r w:rsidR="00467F53">
        <w:rPr>
          <w:rFonts w:ascii="Times New Roman" w:hAnsi="Times New Roman" w:cs="Times New Roman"/>
          <w:color w:val="000000"/>
        </w:rPr>
        <w:t xml:space="preserve">w szczególności za materiały i urządzenia wykorzystane do wykonania przedmiotu umowy, </w:t>
      </w:r>
      <w:r w:rsidRPr="00354FEF">
        <w:rPr>
          <w:rFonts w:ascii="Times New Roman" w:hAnsi="Times New Roman" w:cs="Times New Roman"/>
          <w:color w:val="000000"/>
        </w:rPr>
        <w:t xml:space="preserve">w tym także za części realizowane przez podwykonawców. </w:t>
      </w:r>
      <w:r w:rsidR="00467F53">
        <w:rPr>
          <w:rFonts w:ascii="Times New Roman" w:hAnsi="Times New Roman" w:cs="Times New Roman"/>
          <w:color w:val="000000"/>
        </w:rPr>
        <w:t xml:space="preserve">Jeśli okres gwarancji/rękojmi na materiały/urządzenia jest dłuższy niż udzielony przez Wykonawcę, za takie materiały Wykonawca odpowiada przez okres wskazany w gwarancji producenta, niezależnie od gwarancji </w:t>
      </w:r>
      <w:r w:rsidR="00D42F0A">
        <w:rPr>
          <w:rFonts w:ascii="Times New Roman" w:hAnsi="Times New Roman" w:cs="Times New Roman"/>
          <w:color w:val="000000"/>
        </w:rPr>
        <w:t>udzielonej w ust. 1</w:t>
      </w:r>
      <w:r w:rsidR="00467F53">
        <w:rPr>
          <w:rFonts w:ascii="Times New Roman" w:hAnsi="Times New Roman" w:cs="Times New Roman"/>
          <w:color w:val="000000"/>
        </w:rPr>
        <w:t xml:space="preserve">. </w:t>
      </w:r>
    </w:p>
    <w:p w14:paraId="3FF2B96D" w14:textId="0D3971B7"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rPr>
        <w:t xml:space="preserve">W przypadku wystąpienia jakiejkolwiek wady w </w:t>
      </w:r>
      <w:r w:rsidR="00A14BBD" w:rsidRPr="00354FEF">
        <w:rPr>
          <w:rFonts w:ascii="Times New Roman" w:hAnsi="Times New Roman" w:cs="Times New Roman"/>
        </w:rPr>
        <w:t xml:space="preserve">przedmiocie umowy </w:t>
      </w:r>
      <w:r w:rsidRPr="00354FEF">
        <w:rPr>
          <w:rFonts w:ascii="Times New Roman" w:hAnsi="Times New Roman" w:cs="Times New Roman"/>
        </w:rPr>
        <w:t>Zamawiający jest uprawniony</w:t>
      </w:r>
      <w:r w:rsidR="002904E7" w:rsidRPr="00354FEF">
        <w:rPr>
          <w:rFonts w:ascii="Times New Roman" w:hAnsi="Times New Roman" w:cs="Times New Roman"/>
        </w:rPr>
        <w:t xml:space="preserve"> </w:t>
      </w:r>
      <w:r w:rsidR="00A14BBD">
        <w:rPr>
          <w:rFonts w:ascii="Times New Roman" w:hAnsi="Times New Roman" w:cs="Times New Roman"/>
        </w:rPr>
        <w:t>w szczególności</w:t>
      </w:r>
      <w:r w:rsidRPr="00354FEF">
        <w:rPr>
          <w:rFonts w:ascii="Times New Roman" w:hAnsi="Times New Roman" w:cs="Times New Roman"/>
          <w:color w:val="00B050"/>
        </w:rPr>
        <w:t xml:space="preserve"> </w:t>
      </w:r>
      <w:r w:rsidRPr="00354FEF">
        <w:rPr>
          <w:rFonts w:ascii="Times New Roman" w:hAnsi="Times New Roman" w:cs="Times New Roman"/>
        </w:rPr>
        <w:t>do:</w:t>
      </w:r>
    </w:p>
    <w:p w14:paraId="5DC0566C" w14:textId="2191F4A1" w:rsidR="00CD50DB" w:rsidRPr="00354FEF" w:rsidRDefault="00CD50DB" w:rsidP="00A14BBD">
      <w:pPr>
        <w:pStyle w:val="Akapitzlist"/>
        <w:numPr>
          <w:ilvl w:val="0"/>
          <w:numId w:val="39"/>
        </w:numPr>
        <w:spacing w:after="0" w:line="280" w:lineRule="exact"/>
        <w:jc w:val="both"/>
        <w:rPr>
          <w:rFonts w:ascii="Times New Roman" w:hAnsi="Times New Roman" w:cs="Times New Roman"/>
          <w:color w:val="000000"/>
        </w:rPr>
      </w:pPr>
      <w:r w:rsidRPr="00354FEF">
        <w:rPr>
          <w:rFonts w:ascii="Times New Roman" w:hAnsi="Times New Roman" w:cs="Times New Roman"/>
        </w:rPr>
        <w:t xml:space="preserve">żądania usunięcia wady </w:t>
      </w:r>
      <w:r w:rsidR="00A14BBD" w:rsidRPr="00354FEF">
        <w:rPr>
          <w:rFonts w:ascii="Times New Roman" w:hAnsi="Times New Roman" w:cs="Times New Roman"/>
        </w:rPr>
        <w:t>przedmiotu umowy</w:t>
      </w:r>
      <w:r w:rsidRPr="00354FEF">
        <w:rPr>
          <w:rFonts w:ascii="Times New Roman" w:hAnsi="Times New Roman" w:cs="Times New Roman"/>
        </w:rPr>
        <w:t xml:space="preserve">, a w przypadku, gdy dana rzecz wchodząca w zakres </w:t>
      </w:r>
      <w:r w:rsidR="00D42F0A" w:rsidRPr="00354FEF">
        <w:rPr>
          <w:rFonts w:ascii="Times New Roman" w:hAnsi="Times New Roman" w:cs="Times New Roman"/>
        </w:rPr>
        <w:t xml:space="preserve">przedmiotu umowy </w:t>
      </w:r>
      <w:r w:rsidRPr="00354FEF">
        <w:rPr>
          <w:rFonts w:ascii="Times New Roman" w:hAnsi="Times New Roman" w:cs="Times New Roman"/>
        </w:rPr>
        <w:t>była już dwukrotnie naprawiana do żądania wymiany tej rzeczy na nową, wolną od wad;</w:t>
      </w:r>
    </w:p>
    <w:p w14:paraId="36C0668B" w14:textId="5E104ACB" w:rsidR="00CD50DB" w:rsidRPr="00354FEF" w:rsidRDefault="00CD50DB" w:rsidP="00A14BBD">
      <w:pPr>
        <w:pStyle w:val="Akapitzlist"/>
        <w:numPr>
          <w:ilvl w:val="0"/>
          <w:numId w:val="39"/>
        </w:numPr>
        <w:spacing w:after="0" w:line="280" w:lineRule="exact"/>
        <w:jc w:val="both"/>
        <w:rPr>
          <w:rFonts w:ascii="Times New Roman" w:hAnsi="Times New Roman" w:cs="Times New Roman"/>
          <w:color w:val="000000"/>
        </w:rPr>
      </w:pPr>
      <w:r w:rsidRPr="00354FEF">
        <w:rPr>
          <w:rFonts w:ascii="Times New Roman" w:hAnsi="Times New Roman" w:cs="Times New Roman"/>
        </w:rPr>
        <w:t>żądania od Wykonawcy odszkodowania (obejmującego zarówno poniesione straty, jak i utracone korzyści), jakiej doznał Zamawiający lub osoby trzecie na skutek wystąpienia wad</w:t>
      </w:r>
      <w:r w:rsidR="00A14BBD">
        <w:rPr>
          <w:rFonts w:ascii="Times New Roman" w:hAnsi="Times New Roman" w:cs="Times New Roman"/>
        </w:rPr>
        <w:t xml:space="preserve">, </w:t>
      </w:r>
    </w:p>
    <w:p w14:paraId="0E2ABF43" w14:textId="379B138E" w:rsidR="00CD50DB" w:rsidRPr="00354FEF" w:rsidRDefault="00CD50DB" w:rsidP="00A14BBD">
      <w:pPr>
        <w:pStyle w:val="Akapitzlist"/>
        <w:numPr>
          <w:ilvl w:val="0"/>
          <w:numId w:val="39"/>
        </w:numPr>
        <w:spacing w:after="0" w:line="280" w:lineRule="exact"/>
        <w:jc w:val="both"/>
        <w:rPr>
          <w:rFonts w:ascii="Times New Roman" w:hAnsi="Times New Roman" w:cs="Times New Roman"/>
          <w:color w:val="000000"/>
        </w:rPr>
      </w:pPr>
      <w:r w:rsidRPr="00354FEF">
        <w:rPr>
          <w:rFonts w:ascii="Times New Roman" w:hAnsi="Times New Roman" w:cs="Times New Roman"/>
        </w:rPr>
        <w:t>żądania od Wykonawcy zapłaty kar umownych, o których mow</w:t>
      </w:r>
      <w:r w:rsidR="004C192B" w:rsidRPr="00354FEF">
        <w:rPr>
          <w:rFonts w:ascii="Times New Roman" w:hAnsi="Times New Roman" w:cs="Times New Roman"/>
        </w:rPr>
        <w:t xml:space="preserve">a w § </w:t>
      </w:r>
      <w:r w:rsidR="007D2346">
        <w:rPr>
          <w:rFonts w:ascii="Times New Roman" w:hAnsi="Times New Roman" w:cs="Times New Roman"/>
        </w:rPr>
        <w:t xml:space="preserve">11 ust. 1 pkt </w:t>
      </w:r>
      <w:r w:rsidR="004C192B" w:rsidRPr="00354FEF">
        <w:rPr>
          <w:rFonts w:ascii="Times New Roman" w:hAnsi="Times New Roman" w:cs="Times New Roman"/>
        </w:rPr>
        <w:t>2</w:t>
      </w:r>
      <w:r w:rsidR="004D6308" w:rsidRPr="00354FEF">
        <w:rPr>
          <w:rFonts w:ascii="Times New Roman" w:hAnsi="Times New Roman" w:cs="Times New Roman"/>
        </w:rPr>
        <w:t>)</w:t>
      </w:r>
      <w:r w:rsidR="004C192B" w:rsidRPr="00354FEF">
        <w:rPr>
          <w:rFonts w:ascii="Times New Roman" w:hAnsi="Times New Roman" w:cs="Times New Roman"/>
        </w:rPr>
        <w:t xml:space="preserve"> lit. b</w:t>
      </w:r>
      <w:r w:rsidRPr="00354FEF">
        <w:rPr>
          <w:rFonts w:ascii="Times New Roman" w:hAnsi="Times New Roman" w:cs="Times New Roman"/>
        </w:rPr>
        <w:t>.</w:t>
      </w:r>
    </w:p>
    <w:p w14:paraId="18F81BDF" w14:textId="0C17C319"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rPr>
        <w:t xml:space="preserve">W przypadku wystąpienia jakiejkolwiek wady w </w:t>
      </w:r>
      <w:r w:rsidR="00A14BBD" w:rsidRPr="00354FEF">
        <w:rPr>
          <w:rFonts w:ascii="Times New Roman" w:hAnsi="Times New Roman" w:cs="Times New Roman"/>
        </w:rPr>
        <w:t>przedmiocie u</w:t>
      </w:r>
      <w:r w:rsidRPr="00354FEF">
        <w:rPr>
          <w:rFonts w:ascii="Times New Roman" w:hAnsi="Times New Roman" w:cs="Times New Roman"/>
        </w:rPr>
        <w:t xml:space="preserve">mowy Wykonawca jest  zobowiązany do: </w:t>
      </w:r>
    </w:p>
    <w:p w14:paraId="01520C23" w14:textId="0F4B1306" w:rsidR="00CD50DB" w:rsidRPr="00354FEF" w:rsidRDefault="00CD50DB" w:rsidP="00A14BBD">
      <w:pPr>
        <w:pStyle w:val="Akapitzlist"/>
        <w:numPr>
          <w:ilvl w:val="0"/>
          <w:numId w:val="41"/>
        </w:numPr>
        <w:spacing w:after="0" w:line="280" w:lineRule="exact"/>
        <w:jc w:val="both"/>
        <w:rPr>
          <w:rFonts w:ascii="Times New Roman" w:hAnsi="Times New Roman" w:cs="Times New Roman"/>
          <w:color w:val="000000"/>
        </w:rPr>
      </w:pPr>
      <w:r w:rsidRPr="00354FEF">
        <w:rPr>
          <w:rFonts w:ascii="Times New Roman" w:hAnsi="Times New Roman" w:cs="Times New Roman"/>
        </w:rPr>
        <w:t xml:space="preserve">terminowego spełnienia żądania Zamawiającego dotyczącego usunięcia wady, przy czym usuniecie wady może nastąpić również poprzez wymianę rzeczy wchodzącej w zakres </w:t>
      </w:r>
      <w:r w:rsidR="00D42F0A" w:rsidRPr="00354FEF">
        <w:rPr>
          <w:rFonts w:ascii="Times New Roman" w:hAnsi="Times New Roman" w:cs="Times New Roman"/>
        </w:rPr>
        <w:t xml:space="preserve">przedmiotu umowy </w:t>
      </w:r>
      <w:r w:rsidRPr="00354FEF">
        <w:rPr>
          <w:rFonts w:ascii="Times New Roman" w:hAnsi="Times New Roman" w:cs="Times New Roman"/>
        </w:rPr>
        <w:t>na wolną od wad;</w:t>
      </w:r>
    </w:p>
    <w:p w14:paraId="43A85130" w14:textId="77777777" w:rsidR="00CD50DB" w:rsidRPr="00354FEF" w:rsidRDefault="00CD50DB" w:rsidP="00A14BBD">
      <w:pPr>
        <w:pStyle w:val="Akapitzlist"/>
        <w:numPr>
          <w:ilvl w:val="0"/>
          <w:numId w:val="41"/>
        </w:numPr>
        <w:spacing w:after="0" w:line="280" w:lineRule="exact"/>
        <w:jc w:val="both"/>
        <w:rPr>
          <w:rFonts w:ascii="Times New Roman" w:hAnsi="Times New Roman" w:cs="Times New Roman"/>
          <w:color w:val="000000"/>
        </w:rPr>
      </w:pPr>
      <w:r w:rsidRPr="00354FEF">
        <w:rPr>
          <w:rFonts w:ascii="Times New Roman" w:hAnsi="Times New Roman" w:cs="Times New Roman"/>
        </w:rPr>
        <w:t>terminowego spełnienia żądania Zamawiającego dotyczącego wymiany rzeczy na wolną od wad;</w:t>
      </w:r>
    </w:p>
    <w:p w14:paraId="2B3F7A4D" w14:textId="4158FF77" w:rsidR="00CD50DB" w:rsidRPr="00354FEF" w:rsidRDefault="00CD50DB" w:rsidP="00A14BBD">
      <w:pPr>
        <w:pStyle w:val="Akapitzlist"/>
        <w:numPr>
          <w:ilvl w:val="0"/>
          <w:numId w:val="41"/>
        </w:numPr>
        <w:spacing w:after="0" w:line="280" w:lineRule="exact"/>
        <w:jc w:val="both"/>
        <w:rPr>
          <w:rFonts w:ascii="Times New Roman" w:hAnsi="Times New Roman" w:cs="Times New Roman"/>
          <w:color w:val="000000"/>
        </w:rPr>
      </w:pPr>
      <w:r w:rsidRPr="00354FEF">
        <w:rPr>
          <w:rFonts w:ascii="Times New Roman" w:hAnsi="Times New Roman" w:cs="Times New Roman"/>
        </w:rPr>
        <w:t>zapłaty kar umownych, o których mow</w:t>
      </w:r>
      <w:r w:rsidR="007D2346">
        <w:rPr>
          <w:rFonts w:ascii="Times New Roman" w:hAnsi="Times New Roman" w:cs="Times New Roman"/>
        </w:rPr>
        <w:t>a w § 11 ust. 1 pkt</w:t>
      </w:r>
      <w:r w:rsidR="004C192B" w:rsidRPr="00354FEF">
        <w:rPr>
          <w:rFonts w:ascii="Times New Roman" w:hAnsi="Times New Roman" w:cs="Times New Roman"/>
        </w:rPr>
        <w:t xml:space="preserve"> 2</w:t>
      </w:r>
      <w:r w:rsidR="00A50AF1" w:rsidRPr="00354FEF">
        <w:rPr>
          <w:rFonts w:ascii="Times New Roman" w:hAnsi="Times New Roman" w:cs="Times New Roman"/>
        </w:rPr>
        <w:t xml:space="preserve">) </w:t>
      </w:r>
      <w:r w:rsidR="004C192B" w:rsidRPr="00354FEF">
        <w:rPr>
          <w:rFonts w:ascii="Times New Roman" w:hAnsi="Times New Roman" w:cs="Times New Roman"/>
        </w:rPr>
        <w:t>lit. b</w:t>
      </w:r>
      <w:r w:rsidRPr="00354FEF">
        <w:rPr>
          <w:rFonts w:ascii="Times New Roman" w:hAnsi="Times New Roman" w:cs="Times New Roman"/>
        </w:rPr>
        <w:t>.</w:t>
      </w:r>
    </w:p>
    <w:p w14:paraId="3D43B570" w14:textId="429AC4A6"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rPr>
        <w:t xml:space="preserve">Ilekroć w dalszych postanowieniach jest mowa o „usunięciu wady” </w:t>
      </w:r>
      <w:r w:rsidR="007D2B2B" w:rsidRPr="00354FEF">
        <w:rPr>
          <w:rFonts w:ascii="Times New Roman" w:hAnsi="Times New Roman" w:cs="Times New Roman"/>
        </w:rPr>
        <w:t>należy przez to</w:t>
      </w:r>
      <w:r w:rsidRPr="00354FEF">
        <w:rPr>
          <w:rFonts w:ascii="Times New Roman" w:hAnsi="Times New Roman" w:cs="Times New Roman"/>
        </w:rPr>
        <w:t xml:space="preserve"> rozumieć również wymianę rzeczy wchodzących w zakres </w:t>
      </w:r>
      <w:r w:rsidR="00A14BBD" w:rsidRPr="00354FEF">
        <w:rPr>
          <w:rFonts w:ascii="Times New Roman" w:hAnsi="Times New Roman" w:cs="Times New Roman"/>
        </w:rPr>
        <w:t xml:space="preserve">przedmiotu umowy </w:t>
      </w:r>
      <w:r w:rsidRPr="00354FEF">
        <w:rPr>
          <w:rFonts w:ascii="Times New Roman" w:hAnsi="Times New Roman" w:cs="Times New Roman"/>
        </w:rPr>
        <w:t xml:space="preserve">na wolną od wad. </w:t>
      </w:r>
    </w:p>
    <w:p w14:paraId="69945EE1" w14:textId="20E5EC97"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rPr>
        <w:t>W przypadku ujawnienia wady, Zamawiający niezwłocznie, lecz nie później niż w ciągu 14 dni od ujawn</w:t>
      </w:r>
      <w:r w:rsidR="00D42F0A">
        <w:rPr>
          <w:rFonts w:ascii="Times New Roman" w:hAnsi="Times New Roman" w:cs="Times New Roman"/>
        </w:rPr>
        <w:t>ienia wady, zawiadomi na piśmie lub</w:t>
      </w:r>
      <w:r w:rsidRPr="00354FEF">
        <w:rPr>
          <w:rFonts w:ascii="Times New Roman" w:hAnsi="Times New Roman" w:cs="Times New Roman"/>
        </w:rPr>
        <w:t xml:space="preserve"> za pośrednictwem</w:t>
      </w:r>
      <w:r w:rsidR="00775BC2" w:rsidRPr="00354FEF">
        <w:rPr>
          <w:rFonts w:ascii="Times New Roman" w:hAnsi="Times New Roman" w:cs="Times New Roman"/>
        </w:rPr>
        <w:t xml:space="preserve"> poczty e-mail</w:t>
      </w:r>
      <w:r w:rsidRPr="00354FEF">
        <w:rPr>
          <w:rFonts w:ascii="Times New Roman" w:hAnsi="Times New Roman" w:cs="Times New Roman"/>
        </w:rPr>
        <w:t>, o niej Wykonawcę, równocześnie wzywając go do usunięcia ujawnionej wady.</w:t>
      </w:r>
    </w:p>
    <w:p w14:paraId="7C08CBBB" w14:textId="0A24EE9C"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rPr>
        <w:t>Wykonawca obowiązany jest przystąpić do us</w:t>
      </w:r>
      <w:r w:rsidR="00A14475" w:rsidRPr="00354FEF">
        <w:rPr>
          <w:rFonts w:ascii="Times New Roman" w:hAnsi="Times New Roman" w:cs="Times New Roman"/>
        </w:rPr>
        <w:t xml:space="preserve">uwania ujawnionej wady w ciągu </w:t>
      </w:r>
      <w:r w:rsidR="0028707F" w:rsidRPr="00354FEF">
        <w:rPr>
          <w:rFonts w:ascii="Times New Roman" w:hAnsi="Times New Roman" w:cs="Times New Roman"/>
        </w:rPr>
        <w:t>………..</w:t>
      </w:r>
      <w:r w:rsidRPr="00354FEF">
        <w:rPr>
          <w:rFonts w:ascii="Times New Roman" w:hAnsi="Times New Roman" w:cs="Times New Roman"/>
        </w:rPr>
        <w:t xml:space="preserve"> dni </w:t>
      </w:r>
      <w:r w:rsidR="0028707F" w:rsidRPr="00354FEF">
        <w:rPr>
          <w:rFonts w:ascii="Times New Roman" w:hAnsi="Times New Roman" w:cs="Times New Roman"/>
        </w:rPr>
        <w:t xml:space="preserve">(czas reakcji serwisu) </w:t>
      </w:r>
      <w:r w:rsidRPr="00354FEF">
        <w:rPr>
          <w:rFonts w:ascii="Times New Roman" w:hAnsi="Times New Roman" w:cs="Times New Roman"/>
        </w:rPr>
        <w:t xml:space="preserve">od daty otrzymania wezwania, o którym mowa w ust. 6. Termin usuwania wad nie może być dłuższy niż </w:t>
      </w:r>
      <w:r w:rsidR="00371897" w:rsidRPr="00354FEF">
        <w:rPr>
          <w:rFonts w:ascii="Times New Roman" w:hAnsi="Times New Roman" w:cs="Times New Roman"/>
        </w:rPr>
        <w:t>21</w:t>
      </w:r>
      <w:r w:rsidRPr="00354FEF">
        <w:rPr>
          <w:rFonts w:ascii="Times New Roman" w:hAnsi="Times New Roman" w:cs="Times New Roman"/>
        </w:rPr>
        <w:t xml:space="preserve"> dni od daty pr</w:t>
      </w:r>
      <w:r w:rsidR="00E434D2" w:rsidRPr="00354FEF">
        <w:rPr>
          <w:rFonts w:ascii="Times New Roman" w:hAnsi="Times New Roman" w:cs="Times New Roman"/>
        </w:rPr>
        <w:t xml:space="preserve">zystąpienia do usuwania </w:t>
      </w:r>
      <w:r w:rsidR="004C192B" w:rsidRPr="00354FEF">
        <w:rPr>
          <w:rFonts w:ascii="Times New Roman" w:hAnsi="Times New Roman" w:cs="Times New Roman"/>
        </w:rPr>
        <w:t>wad.</w:t>
      </w:r>
    </w:p>
    <w:p w14:paraId="787CB7A5" w14:textId="5CA81E86"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rPr>
        <w:t>Usunięcie wad uważa się za skuteczne z chwilą podpisania przez obie strony Protokołu usu</w:t>
      </w:r>
      <w:r w:rsidR="00A14BBD">
        <w:rPr>
          <w:rFonts w:ascii="Times New Roman" w:hAnsi="Times New Roman" w:cs="Times New Roman"/>
        </w:rPr>
        <w:t xml:space="preserve">nięcia </w:t>
      </w:r>
      <w:r w:rsidRPr="00354FEF">
        <w:rPr>
          <w:rFonts w:ascii="Times New Roman" w:hAnsi="Times New Roman" w:cs="Times New Roman"/>
        </w:rPr>
        <w:t>wad.</w:t>
      </w:r>
    </w:p>
    <w:p w14:paraId="639E38BD" w14:textId="4135F67A" w:rsidR="00CD50DB" w:rsidRPr="00354FEF"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rPr>
        <w:t>Wykonawca jest zobowiązany do przeprowadzania w ramach gwarancji i rękojmi, napraw bieżących zgłaszanych przez Zamawiającego. Usunięcie wady lub dostarczenie rzeczy wo</w:t>
      </w:r>
      <w:r w:rsidR="00A14BBD">
        <w:rPr>
          <w:rFonts w:ascii="Times New Roman" w:hAnsi="Times New Roman" w:cs="Times New Roman"/>
        </w:rPr>
        <w:t>lnej od wad następuje w miejscu wykonania przedmiotu umowy</w:t>
      </w:r>
      <w:r w:rsidRPr="00354FEF">
        <w:rPr>
          <w:rFonts w:ascii="Times New Roman" w:hAnsi="Times New Roman" w:cs="Times New Roman"/>
        </w:rPr>
        <w:t xml:space="preserve">. Wykonawca ponosi </w:t>
      </w:r>
      <w:r w:rsidR="00A14BBD">
        <w:rPr>
          <w:rFonts w:ascii="Times New Roman" w:hAnsi="Times New Roman" w:cs="Times New Roman"/>
        </w:rPr>
        <w:t xml:space="preserve">wszelkie </w:t>
      </w:r>
      <w:r w:rsidRPr="00354FEF">
        <w:rPr>
          <w:rFonts w:ascii="Times New Roman" w:hAnsi="Times New Roman" w:cs="Times New Roman"/>
        </w:rPr>
        <w:t xml:space="preserve">koszty związane z </w:t>
      </w:r>
      <w:r w:rsidR="00A14BBD">
        <w:rPr>
          <w:rFonts w:ascii="Times New Roman" w:hAnsi="Times New Roman" w:cs="Times New Roman"/>
        </w:rPr>
        <w:t xml:space="preserve">usunięciem wad, w szczególności demontażu wadliwego elementu, montażu </w:t>
      </w:r>
      <w:r w:rsidRPr="00354FEF">
        <w:rPr>
          <w:rFonts w:ascii="Times New Roman" w:hAnsi="Times New Roman" w:cs="Times New Roman"/>
        </w:rPr>
        <w:t xml:space="preserve">rzeczy wolnej od wad, </w:t>
      </w:r>
      <w:r w:rsidR="00A14BBD">
        <w:rPr>
          <w:rFonts w:ascii="Times New Roman" w:hAnsi="Times New Roman" w:cs="Times New Roman"/>
        </w:rPr>
        <w:t xml:space="preserve">utylizacji wadliwych urządzeń, </w:t>
      </w:r>
      <w:r w:rsidRPr="00354FEF">
        <w:rPr>
          <w:rFonts w:ascii="Times New Roman" w:hAnsi="Times New Roman" w:cs="Times New Roman"/>
        </w:rPr>
        <w:t>k</w:t>
      </w:r>
      <w:r w:rsidR="00A14BBD">
        <w:rPr>
          <w:rFonts w:ascii="Times New Roman" w:hAnsi="Times New Roman" w:cs="Times New Roman"/>
        </w:rPr>
        <w:t xml:space="preserve">oszty transportu, wykonania prac. </w:t>
      </w:r>
      <w:r w:rsidRPr="00354FEF">
        <w:rPr>
          <w:rFonts w:ascii="Times New Roman" w:hAnsi="Times New Roman" w:cs="Times New Roman"/>
        </w:rPr>
        <w:t>Dodatkowo wszystkie koszty podróży, pobytu, zakwaterowania i wyżywienia służb serwisowych pokrywa Wykonawca.</w:t>
      </w:r>
    </w:p>
    <w:p w14:paraId="47F397FB" w14:textId="671A9F7D" w:rsidR="00CD50DB" w:rsidRDefault="00CD50DB" w:rsidP="00354FEF">
      <w:pPr>
        <w:pStyle w:val="Akapitzlist"/>
        <w:numPr>
          <w:ilvl w:val="0"/>
          <w:numId w:val="13"/>
        </w:numPr>
        <w:spacing w:after="0" w:line="280" w:lineRule="exact"/>
        <w:jc w:val="both"/>
        <w:rPr>
          <w:rFonts w:ascii="Times New Roman" w:hAnsi="Times New Roman" w:cs="Times New Roman"/>
          <w:color w:val="000000"/>
        </w:rPr>
      </w:pPr>
      <w:r w:rsidRPr="00354FEF">
        <w:rPr>
          <w:rFonts w:ascii="Times New Roman" w:hAnsi="Times New Roman" w:cs="Times New Roman"/>
          <w:color w:val="000000"/>
        </w:rPr>
        <w:t xml:space="preserve">Zamawiający nie </w:t>
      </w:r>
      <w:r w:rsidRPr="00354FEF">
        <w:rPr>
          <w:rFonts w:ascii="Times New Roman" w:hAnsi="Times New Roman" w:cs="Times New Roman"/>
        </w:rPr>
        <w:t>będzie</w:t>
      </w:r>
      <w:r w:rsidRPr="00354FEF">
        <w:rPr>
          <w:rFonts w:ascii="Times New Roman" w:hAnsi="Times New Roman" w:cs="Times New Roman"/>
          <w:color w:val="000000"/>
        </w:rPr>
        <w:t xml:space="preserve"> wykonywał żadnych napraw we własnym zakresie ani zlecał ich wykonania stronie trzeciej bez uprzedniej pisemnej zgody Wykonawcy z wyjątkiem przypadków, gdy Wykonawca mimo wcześniejszeg</w:t>
      </w:r>
      <w:r w:rsidR="007D2B2B" w:rsidRPr="00354FEF">
        <w:rPr>
          <w:rFonts w:ascii="Times New Roman" w:hAnsi="Times New Roman" w:cs="Times New Roman"/>
          <w:color w:val="000000"/>
        </w:rPr>
        <w:t>o wezwania, w czasie określonym odpowiednio w ust. 6</w:t>
      </w:r>
      <w:r w:rsidRPr="00354FEF">
        <w:rPr>
          <w:rFonts w:ascii="Times New Roman" w:hAnsi="Times New Roman" w:cs="Times New Roman"/>
          <w:color w:val="000000"/>
        </w:rPr>
        <w:t xml:space="preserve"> i </w:t>
      </w:r>
      <w:r w:rsidR="007D2B2B" w:rsidRPr="00354FEF">
        <w:rPr>
          <w:rFonts w:ascii="Times New Roman" w:hAnsi="Times New Roman" w:cs="Times New Roman"/>
          <w:color w:val="000000"/>
        </w:rPr>
        <w:t>7</w:t>
      </w:r>
      <w:r w:rsidRPr="00354FEF">
        <w:rPr>
          <w:rFonts w:ascii="Times New Roman" w:hAnsi="Times New Roman" w:cs="Times New Roman"/>
          <w:color w:val="000000"/>
        </w:rPr>
        <w:t xml:space="preserve"> nie przystąpi do naprawy lub wymiany. W takim przypadku Zamawiający może na koszt i ryzyko Wykonawcy wykonać naprawę we własnym </w:t>
      </w:r>
      <w:r w:rsidRPr="00354FEF">
        <w:rPr>
          <w:rFonts w:ascii="Times New Roman" w:hAnsi="Times New Roman" w:cs="Times New Roman"/>
        </w:rPr>
        <w:t xml:space="preserve">zakresie </w:t>
      </w:r>
      <w:r w:rsidR="004B1CC2" w:rsidRPr="00354FEF">
        <w:rPr>
          <w:rFonts w:ascii="Times New Roman" w:hAnsi="Times New Roman" w:cs="Times New Roman"/>
        </w:rPr>
        <w:t xml:space="preserve">zlecić ją osobie </w:t>
      </w:r>
      <w:r w:rsidRPr="00354FEF">
        <w:rPr>
          <w:rFonts w:ascii="Times New Roman" w:hAnsi="Times New Roman" w:cs="Times New Roman"/>
        </w:rPr>
        <w:t>trzeciej</w:t>
      </w:r>
      <w:r w:rsidR="002904E7" w:rsidRPr="00354FEF">
        <w:rPr>
          <w:rFonts w:ascii="Times New Roman" w:hAnsi="Times New Roman" w:cs="Times New Roman"/>
        </w:rPr>
        <w:t>, bez konieczności uzyskania upoważnienia sądu</w:t>
      </w:r>
      <w:r w:rsidR="00724DCC" w:rsidRPr="00354FEF">
        <w:rPr>
          <w:rFonts w:ascii="Times New Roman" w:hAnsi="Times New Roman" w:cs="Times New Roman"/>
        </w:rPr>
        <w:t xml:space="preserve">, o którym </w:t>
      </w:r>
      <w:r w:rsidR="00724DCC" w:rsidRPr="00354FEF">
        <w:rPr>
          <w:rFonts w:ascii="Times New Roman" w:hAnsi="Times New Roman" w:cs="Times New Roman"/>
        </w:rPr>
        <w:lastRenderedPageBreak/>
        <w:t>mowa w art. 480 § </w:t>
      </w:r>
      <w:r w:rsidR="004B1CC2" w:rsidRPr="00354FEF">
        <w:rPr>
          <w:rFonts w:ascii="Times New Roman" w:hAnsi="Times New Roman" w:cs="Times New Roman"/>
        </w:rPr>
        <w:t>1 Kodeksu cywilnego</w:t>
      </w:r>
      <w:r w:rsidR="00D42F0A">
        <w:rPr>
          <w:rFonts w:ascii="Times New Roman" w:hAnsi="Times New Roman" w:cs="Times New Roman"/>
        </w:rPr>
        <w:t xml:space="preserve"> i bez utraty uprawnień z rękojmi/gwarancji</w:t>
      </w:r>
      <w:r w:rsidRPr="00354FEF">
        <w:rPr>
          <w:rFonts w:ascii="Times New Roman" w:hAnsi="Times New Roman" w:cs="Times New Roman"/>
        </w:rPr>
        <w:t xml:space="preserve">. Wykonawca zobowiązuje </w:t>
      </w:r>
      <w:r w:rsidRPr="00354FEF">
        <w:rPr>
          <w:rFonts w:ascii="Times New Roman" w:hAnsi="Times New Roman" w:cs="Times New Roman"/>
          <w:color w:val="000000"/>
        </w:rPr>
        <w:t>się</w:t>
      </w:r>
      <w:r w:rsidR="00724DCC" w:rsidRPr="00354FEF">
        <w:rPr>
          <w:rFonts w:ascii="Times New Roman" w:hAnsi="Times New Roman" w:cs="Times New Roman"/>
          <w:color w:val="000000"/>
        </w:rPr>
        <w:t xml:space="preserve"> do pokrycia udokumentowanych i </w:t>
      </w:r>
      <w:r w:rsidRPr="00354FEF">
        <w:rPr>
          <w:rFonts w:ascii="Times New Roman" w:hAnsi="Times New Roman" w:cs="Times New Roman"/>
          <w:color w:val="000000"/>
        </w:rPr>
        <w:t>uzasadnionych kosztów związanych z usunięciem takiej wady oraz z</w:t>
      </w:r>
      <w:r w:rsidR="00724DCC" w:rsidRPr="00354FEF">
        <w:rPr>
          <w:rFonts w:ascii="Times New Roman" w:hAnsi="Times New Roman" w:cs="Times New Roman"/>
          <w:color w:val="000000"/>
        </w:rPr>
        <w:t>ostanie obciążony karą umowną w </w:t>
      </w:r>
      <w:r w:rsidRPr="00354FEF">
        <w:rPr>
          <w:rFonts w:ascii="Times New Roman" w:hAnsi="Times New Roman" w:cs="Times New Roman"/>
          <w:color w:val="000000"/>
        </w:rPr>
        <w:t>wysokości 20% tych kosztów.</w:t>
      </w:r>
    </w:p>
    <w:p w14:paraId="4853F0FE" w14:textId="03657BEB" w:rsidR="00A14BBD" w:rsidRPr="001D3991" w:rsidRDefault="00A14BBD" w:rsidP="008B5693">
      <w:pPr>
        <w:pStyle w:val="Akapitzlist"/>
        <w:numPr>
          <w:ilvl w:val="0"/>
          <w:numId w:val="13"/>
        </w:numPr>
        <w:spacing w:after="0" w:line="280" w:lineRule="exact"/>
        <w:jc w:val="both"/>
        <w:rPr>
          <w:rFonts w:ascii="Times New Roman" w:hAnsi="Times New Roman" w:cs="Times New Roman"/>
        </w:rPr>
      </w:pPr>
      <w:r w:rsidRPr="001D3991">
        <w:rPr>
          <w:rFonts w:ascii="Times New Roman" w:hAnsi="Times New Roman" w:cs="Times New Roman"/>
        </w:rPr>
        <w:t xml:space="preserve">Wykonawca z chwilą wydania dokumentacji projektowej, przenosi na Zamawiającego, w ramach umówionego wynagrodzenia,  autorskie prawa majątkowe do wykonanej dokumentacji, jak również własność nośników, na  których dokumentacja została </w:t>
      </w:r>
      <w:r w:rsidR="008B5693" w:rsidRPr="001D3991">
        <w:rPr>
          <w:rFonts w:ascii="Times New Roman" w:hAnsi="Times New Roman" w:cs="Times New Roman"/>
        </w:rPr>
        <w:t>utrwalona, bez ograniczeń co do terytorium, czasu, na wszelkich polach eksploatacji znanych w dniu zawarcia Umowy, w a szczególności na następujących polach eksploatacji:</w:t>
      </w:r>
    </w:p>
    <w:p w14:paraId="56CA5E02" w14:textId="697C94BB" w:rsidR="008B5693" w:rsidRPr="001D3991" w:rsidRDefault="008B5693" w:rsidP="008B5693">
      <w:pPr>
        <w:pStyle w:val="Akapitzlist"/>
        <w:numPr>
          <w:ilvl w:val="0"/>
          <w:numId w:val="42"/>
        </w:numPr>
        <w:spacing w:after="0" w:line="280" w:lineRule="exact"/>
        <w:jc w:val="both"/>
        <w:rPr>
          <w:rFonts w:ascii="Times New Roman" w:hAnsi="Times New Roman" w:cs="Times New Roman"/>
        </w:rPr>
      </w:pPr>
      <w:r w:rsidRPr="001D3991">
        <w:rPr>
          <w:rFonts w:ascii="Times New Roman" w:hAnsi="Times New Roman" w:cs="Times New Roman"/>
        </w:rPr>
        <w:t xml:space="preserve">utrwalanie, kopiowanie, wprowadzenie do pamięci komputerów i serwerów sieci komputerowych, </w:t>
      </w:r>
    </w:p>
    <w:p w14:paraId="0FCBD461" w14:textId="4269BDA8" w:rsidR="008B5693" w:rsidRPr="001D3991" w:rsidRDefault="008B5693" w:rsidP="008B5693">
      <w:pPr>
        <w:pStyle w:val="Akapitzlist"/>
        <w:numPr>
          <w:ilvl w:val="0"/>
          <w:numId w:val="42"/>
        </w:numPr>
        <w:spacing w:after="0" w:line="280" w:lineRule="exact"/>
        <w:jc w:val="both"/>
        <w:rPr>
          <w:rFonts w:ascii="Times New Roman" w:hAnsi="Times New Roman" w:cs="Times New Roman"/>
        </w:rPr>
      </w:pPr>
      <w:r w:rsidRPr="001D3991">
        <w:rPr>
          <w:rFonts w:ascii="Times New Roman" w:hAnsi="Times New Roman" w:cs="Times New Roman"/>
        </w:rPr>
        <w:t>wykorzystywanie w materiałach wydawniczych oraz we wszelkiego rodzaju mediach audio-wizualnych i komputerowych;</w:t>
      </w:r>
    </w:p>
    <w:p w14:paraId="199F3FE4" w14:textId="6D9DAD3F" w:rsidR="008B5693" w:rsidRPr="001D3991" w:rsidRDefault="008B5693" w:rsidP="008B5693">
      <w:pPr>
        <w:pStyle w:val="Akapitzlist"/>
        <w:numPr>
          <w:ilvl w:val="0"/>
          <w:numId w:val="42"/>
        </w:numPr>
        <w:spacing w:after="0" w:line="280" w:lineRule="exact"/>
        <w:jc w:val="both"/>
        <w:rPr>
          <w:rFonts w:ascii="Times New Roman" w:hAnsi="Times New Roman" w:cs="Times New Roman"/>
        </w:rPr>
      </w:pPr>
      <w:r w:rsidRPr="001D3991">
        <w:rPr>
          <w:rFonts w:ascii="Times New Roman" w:hAnsi="Times New Roman" w:cs="Times New Roman"/>
        </w:rPr>
        <w:t xml:space="preserve">obrót przedmiotami, na których utrwalono, w tym poprzez ich wprowadzanie do obrotu, użyczanie lub najem, </w:t>
      </w:r>
    </w:p>
    <w:p w14:paraId="50974A9B" w14:textId="49A53999" w:rsidR="008B5693" w:rsidRPr="001D3991" w:rsidRDefault="008B5693" w:rsidP="008B5693">
      <w:pPr>
        <w:pStyle w:val="Akapitzlist"/>
        <w:numPr>
          <w:ilvl w:val="0"/>
          <w:numId w:val="42"/>
        </w:numPr>
        <w:spacing w:after="0" w:line="280" w:lineRule="exact"/>
        <w:jc w:val="both"/>
        <w:rPr>
          <w:rFonts w:ascii="Times New Roman" w:hAnsi="Times New Roman" w:cs="Times New Roman"/>
        </w:rPr>
      </w:pPr>
      <w:r w:rsidRPr="001D3991">
        <w:rPr>
          <w:rFonts w:ascii="Times New Roman" w:hAnsi="Times New Roman" w:cs="Times New Roman"/>
        </w:rPr>
        <w:t>wykorzystanie do dalszych prac związanych z realizacją wykonywania prac objętych  dokumentacjami projektowymi,  w tym w szczególności wykorzystanie do celów budowy zaprojektowanej  instalacji.</w:t>
      </w:r>
    </w:p>
    <w:p w14:paraId="0232B972" w14:textId="31CB8FCE" w:rsidR="008B5693" w:rsidRPr="001D3991" w:rsidRDefault="008B5693" w:rsidP="008B5693">
      <w:pPr>
        <w:pStyle w:val="Akapitzlist"/>
        <w:numPr>
          <w:ilvl w:val="0"/>
          <w:numId w:val="13"/>
        </w:numPr>
        <w:spacing w:after="0" w:line="280" w:lineRule="exact"/>
        <w:jc w:val="both"/>
        <w:rPr>
          <w:rFonts w:ascii="Times New Roman" w:hAnsi="Times New Roman" w:cs="Times New Roman"/>
        </w:rPr>
      </w:pPr>
      <w:r w:rsidRPr="001D3991">
        <w:rPr>
          <w:rFonts w:ascii="Times New Roman" w:hAnsi="Times New Roman" w:cs="Times New Roman"/>
        </w:rPr>
        <w:t>Wykonawca  przenosi na Zamawiającego prawo do wyrażania zgody na wykonywanie praw zależnych do dokumentacji projektowej.</w:t>
      </w:r>
    </w:p>
    <w:p w14:paraId="4B2AF2D9" w14:textId="3237A87E" w:rsidR="008B5693" w:rsidRPr="001D3991" w:rsidRDefault="008B5693" w:rsidP="008B5693">
      <w:pPr>
        <w:pStyle w:val="Akapitzlist"/>
        <w:numPr>
          <w:ilvl w:val="0"/>
          <w:numId w:val="13"/>
        </w:numPr>
        <w:spacing w:after="0" w:line="280" w:lineRule="exact"/>
        <w:jc w:val="both"/>
        <w:rPr>
          <w:rFonts w:ascii="Times New Roman" w:hAnsi="Times New Roman" w:cs="Times New Roman"/>
        </w:rPr>
      </w:pPr>
      <w:r w:rsidRPr="001D3991">
        <w:rPr>
          <w:rFonts w:ascii="Times New Roman" w:hAnsi="Times New Roman" w:cs="Times New Roman"/>
        </w:rPr>
        <w:t>Wykonawca oświadcza, że:</w:t>
      </w:r>
    </w:p>
    <w:p w14:paraId="49B3418D" w14:textId="77777777" w:rsidR="008B5693" w:rsidRPr="001D3991" w:rsidRDefault="008B5693" w:rsidP="008B5693">
      <w:pPr>
        <w:pStyle w:val="Akapitzlist"/>
        <w:numPr>
          <w:ilvl w:val="0"/>
          <w:numId w:val="44"/>
        </w:numPr>
        <w:spacing w:after="0" w:line="280" w:lineRule="exact"/>
        <w:jc w:val="both"/>
        <w:rPr>
          <w:rFonts w:ascii="Times New Roman" w:hAnsi="Times New Roman" w:cs="Times New Roman"/>
        </w:rPr>
      </w:pPr>
      <w:r w:rsidRPr="001D3991">
        <w:rPr>
          <w:rFonts w:ascii="Times New Roman" w:hAnsi="Times New Roman" w:cs="Times New Roman"/>
        </w:rPr>
        <w:t xml:space="preserve">będzie  wyłącznym posiadaczem praw do dokumentacji stanowiącej przedmiot umowy oraz wyłącznie uprawnionym do zezwalania na eksploatację praw do tej dokumentacji, </w:t>
      </w:r>
    </w:p>
    <w:p w14:paraId="7CE6AC70" w14:textId="77777777" w:rsidR="008B5693" w:rsidRPr="001D3991" w:rsidRDefault="008B5693" w:rsidP="008B5693">
      <w:pPr>
        <w:pStyle w:val="Akapitzlist"/>
        <w:numPr>
          <w:ilvl w:val="0"/>
          <w:numId w:val="44"/>
        </w:numPr>
        <w:spacing w:after="0" w:line="280" w:lineRule="exact"/>
        <w:jc w:val="both"/>
        <w:rPr>
          <w:rFonts w:ascii="Times New Roman" w:hAnsi="Times New Roman" w:cs="Times New Roman"/>
        </w:rPr>
      </w:pPr>
      <w:r w:rsidRPr="001D3991">
        <w:rPr>
          <w:rFonts w:ascii="Times New Roman" w:hAnsi="Times New Roman" w:cs="Times New Roman"/>
        </w:rPr>
        <w:t xml:space="preserve">dostarczona przez niego dokumentacja nie będzie naruszała czyichkolwiek praw autorskich, pokrewnych i dóbr osobistych, </w:t>
      </w:r>
    </w:p>
    <w:p w14:paraId="38724C4F" w14:textId="77777777" w:rsidR="008B5693" w:rsidRPr="001D3991" w:rsidRDefault="008B5693" w:rsidP="008B5693">
      <w:pPr>
        <w:pStyle w:val="Akapitzlist"/>
        <w:numPr>
          <w:ilvl w:val="0"/>
          <w:numId w:val="44"/>
        </w:numPr>
        <w:spacing w:after="0" w:line="280" w:lineRule="exact"/>
        <w:jc w:val="both"/>
        <w:rPr>
          <w:rFonts w:ascii="Times New Roman" w:hAnsi="Times New Roman" w:cs="Times New Roman"/>
        </w:rPr>
      </w:pPr>
      <w:r w:rsidRPr="001D3991">
        <w:rPr>
          <w:rFonts w:ascii="Times New Roman" w:hAnsi="Times New Roman" w:cs="Times New Roman"/>
        </w:rPr>
        <w:t xml:space="preserve">prawa autora do dokumentacji, w zakresie objętym umową nie będą posiadały wad prawnych, nie będą ograniczone ani obciążone w żadnym stopniu uprawnieniami osób trzecich, </w:t>
      </w:r>
    </w:p>
    <w:p w14:paraId="13E643D9" w14:textId="77777777" w:rsidR="008B5693" w:rsidRPr="001D3991" w:rsidRDefault="008B5693" w:rsidP="008B5693">
      <w:pPr>
        <w:pStyle w:val="Akapitzlist"/>
        <w:numPr>
          <w:ilvl w:val="0"/>
          <w:numId w:val="44"/>
        </w:numPr>
        <w:spacing w:after="0" w:line="280" w:lineRule="exact"/>
        <w:jc w:val="both"/>
        <w:rPr>
          <w:rFonts w:ascii="Times New Roman" w:hAnsi="Times New Roman" w:cs="Times New Roman"/>
        </w:rPr>
      </w:pPr>
      <w:r w:rsidRPr="001D3991">
        <w:rPr>
          <w:rFonts w:ascii="Times New Roman" w:hAnsi="Times New Roman" w:cs="Times New Roman"/>
        </w:rPr>
        <w:t>jest odpowiedzialny względem Zamawiającego za wszelkie wady prawne dokumentacji w szczególności za ewentualne roszczenia osób trzecich wynikające z naruszenia praw własności intelektualnej, w tym za nieprzestrzeganie przepisów ustawy z dnia 4 lutego 1994 r. o prawie autorskim i prawach pokrewnych (t.j. Dz.U. z 2022r., poz. 2509) w związku z wykonywaniem dokumentacji, przyjmuje na siebie wyłączną odpowiedzialność w zakresie określonym powyżej i  zobowiązuje się do zaspokojenia ewentualnych roszczeń osób trzecich zgłoszonych wobec Zamawiającego z tego tytułu wraz z kosztami zastępstwa procesowego.</w:t>
      </w:r>
    </w:p>
    <w:p w14:paraId="03C5AACF" w14:textId="6DDE449A" w:rsidR="008B5693" w:rsidRPr="001D3991" w:rsidRDefault="008B5693" w:rsidP="008B5693">
      <w:pPr>
        <w:pStyle w:val="Akapitzlist"/>
        <w:numPr>
          <w:ilvl w:val="0"/>
          <w:numId w:val="13"/>
        </w:numPr>
        <w:spacing w:after="0" w:line="280" w:lineRule="exact"/>
        <w:jc w:val="both"/>
        <w:rPr>
          <w:rFonts w:ascii="Times New Roman" w:hAnsi="Times New Roman" w:cs="Times New Roman"/>
        </w:rPr>
      </w:pPr>
      <w:r w:rsidRPr="001D3991">
        <w:rPr>
          <w:rFonts w:ascii="Times New Roman" w:hAnsi="Times New Roman" w:cs="Times New Roman"/>
        </w:rPr>
        <w:t xml:space="preserve">W przypadku wystąpienia wad prawnych dokumentacji stanowiącej przedmiot umowy, wystąpienia z roszczeniami przez osoby trzecie, w zakresie przysługujących im praw do tej dokumentacji, Zamawiającemu przysługuje prawo do odstąpienia od umowy, żądania zwrotu zapłaconego, wynagrodzenia oraz zapłaty kary umownej w wysokości 100% wynagrodzenia brutto, o którym mowa w § </w:t>
      </w:r>
      <w:r w:rsidR="00D968A0" w:rsidRPr="001D3991">
        <w:rPr>
          <w:rFonts w:ascii="Times New Roman" w:hAnsi="Times New Roman" w:cs="Times New Roman"/>
        </w:rPr>
        <w:t>7</w:t>
      </w:r>
      <w:r w:rsidRPr="001D3991">
        <w:rPr>
          <w:rFonts w:ascii="Times New Roman" w:hAnsi="Times New Roman" w:cs="Times New Roman"/>
        </w:rPr>
        <w:t xml:space="preserve"> ust. 1 umowy, co nie wyłącza prawa Zamawiającego do dochodzenia odszkodowania uzupełniającego, do wysokości faktycznie poniesionej szkody. Odstąpienie może być zrealizowane w terminie 60 dni od dnia powzięcia wiadomości przez Zmawiającego o wystąpieniu wady prawnej lub powzięcia wiadomości o skierowaniu roszczeń przeciwko Zamawiającemu z powodu wad prawnych i/lub naruszenia dóbr osobistych osób trzecich.</w:t>
      </w:r>
    </w:p>
    <w:p w14:paraId="02FAAD41" w14:textId="77777777" w:rsidR="00D968A0" w:rsidRDefault="00D968A0" w:rsidP="00354FEF">
      <w:pPr>
        <w:spacing w:after="0" w:line="280" w:lineRule="exact"/>
        <w:jc w:val="center"/>
        <w:rPr>
          <w:rFonts w:ascii="Times New Roman" w:hAnsi="Times New Roman" w:cs="Times New Roman"/>
          <w:b/>
          <w:color w:val="000000"/>
        </w:rPr>
      </w:pPr>
    </w:p>
    <w:p w14:paraId="63CDB723" w14:textId="77777777" w:rsidR="00CD50DB" w:rsidRPr="00354FEF" w:rsidRDefault="00CD50DB"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10</w:t>
      </w:r>
    </w:p>
    <w:p w14:paraId="65F7932D" w14:textId="77777777" w:rsidR="009F1A56" w:rsidRPr="00354FEF" w:rsidRDefault="00CD50DB" w:rsidP="00354FEF">
      <w:pPr>
        <w:spacing w:after="0" w:line="280" w:lineRule="exact"/>
        <w:jc w:val="center"/>
        <w:rPr>
          <w:rFonts w:ascii="Times New Roman" w:hAnsi="Times New Roman" w:cs="Times New Roman"/>
        </w:rPr>
      </w:pPr>
      <w:r w:rsidRPr="00354FEF">
        <w:rPr>
          <w:rFonts w:ascii="Times New Roman" w:hAnsi="Times New Roman" w:cs="Times New Roman"/>
          <w:b/>
          <w:color w:val="000000"/>
        </w:rPr>
        <w:t>Zabezpieczenie należytego wykonania umowy</w:t>
      </w:r>
    </w:p>
    <w:p w14:paraId="65D620E7" w14:textId="554A5B0D" w:rsidR="00E434D2" w:rsidRPr="00354FEF" w:rsidRDefault="00E434D2" w:rsidP="00354FEF">
      <w:pPr>
        <w:widowControl w:val="0"/>
        <w:numPr>
          <w:ilvl w:val="0"/>
          <w:numId w:val="14"/>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Na zabezpieczenie roszczeń </w:t>
      </w:r>
      <w:r w:rsidR="004C192B" w:rsidRPr="00354FEF">
        <w:rPr>
          <w:rFonts w:ascii="Times New Roman" w:hAnsi="Times New Roman" w:cs="Times New Roman"/>
        </w:rPr>
        <w:t>Zamawiającego</w:t>
      </w:r>
      <w:r w:rsidRPr="00354FEF">
        <w:rPr>
          <w:rFonts w:ascii="Times New Roman" w:hAnsi="Times New Roman" w:cs="Times New Roman"/>
        </w:rPr>
        <w:t xml:space="preserve"> z tytułu niewykonania lub nienależytego wykonania umowy, Wykonawca wnosi </w:t>
      </w:r>
      <w:r w:rsidR="00E84B68" w:rsidRPr="00354FEF">
        <w:rPr>
          <w:rFonts w:ascii="Times New Roman" w:hAnsi="Times New Roman" w:cs="Times New Roman"/>
        </w:rPr>
        <w:t xml:space="preserve">przed zawarciem Umowy </w:t>
      </w:r>
      <w:r w:rsidRPr="00354FEF">
        <w:rPr>
          <w:rFonts w:ascii="Times New Roman" w:hAnsi="Times New Roman" w:cs="Times New Roman"/>
        </w:rPr>
        <w:t>zabezpieczenie należytego wykonania umowy w formie ……………………………………………..…….…………………………</w:t>
      </w:r>
      <w:r w:rsidR="00CE4379" w:rsidRPr="00354FEF">
        <w:rPr>
          <w:rFonts w:ascii="Times New Roman" w:hAnsi="Times New Roman" w:cs="Times New Roman"/>
        </w:rPr>
        <w:t>………………………………</w:t>
      </w:r>
      <w:r w:rsidR="00443933" w:rsidRPr="00354FEF">
        <w:rPr>
          <w:rFonts w:ascii="Times New Roman" w:hAnsi="Times New Roman" w:cs="Times New Roman"/>
        </w:rPr>
        <w:t xml:space="preserve"> </w:t>
      </w:r>
      <w:r w:rsidR="0076448E" w:rsidRPr="00354FEF">
        <w:rPr>
          <w:rFonts w:ascii="Times New Roman" w:hAnsi="Times New Roman" w:cs="Times New Roman"/>
        </w:rPr>
        <w:t>w wysokości 5</w:t>
      </w:r>
      <w:r w:rsidRPr="00354FEF">
        <w:rPr>
          <w:rFonts w:ascii="Times New Roman" w:hAnsi="Times New Roman" w:cs="Times New Roman"/>
        </w:rPr>
        <w:t xml:space="preserve">% całkowitego wynagrodzenia brutto, o którym mowa w § 7 ust. 1, tj. w kwocie </w:t>
      </w:r>
      <w:r w:rsidRPr="00354FEF">
        <w:rPr>
          <w:rFonts w:ascii="Times New Roman" w:hAnsi="Times New Roman" w:cs="Times New Roman"/>
          <w:b/>
          <w:bCs/>
        </w:rPr>
        <w:t>………………………….. PLN</w:t>
      </w:r>
      <w:r w:rsidR="00E84B68" w:rsidRPr="00354FEF">
        <w:rPr>
          <w:rFonts w:ascii="Times New Roman" w:hAnsi="Times New Roman" w:cs="Times New Roman"/>
        </w:rPr>
        <w:t xml:space="preserve"> (słownie: …………………………………………………</w:t>
      </w:r>
      <w:r w:rsidRPr="00354FEF">
        <w:rPr>
          <w:rFonts w:ascii="Times New Roman" w:hAnsi="Times New Roman" w:cs="Times New Roman"/>
        </w:rPr>
        <w:t>………</w:t>
      </w:r>
      <w:r w:rsidR="00DA516D" w:rsidRPr="00354FEF">
        <w:rPr>
          <w:rFonts w:ascii="Times New Roman" w:hAnsi="Times New Roman" w:cs="Times New Roman"/>
        </w:rPr>
        <w:t xml:space="preserve"> </w:t>
      </w:r>
      <w:r w:rsidRPr="00354FEF">
        <w:rPr>
          <w:rFonts w:ascii="Times New Roman" w:hAnsi="Times New Roman" w:cs="Times New Roman"/>
        </w:rPr>
        <w:t xml:space="preserve">PLN).  </w:t>
      </w:r>
    </w:p>
    <w:p w14:paraId="62B92BE9" w14:textId="77777777" w:rsidR="0076448E" w:rsidRPr="00354FEF" w:rsidRDefault="00612286" w:rsidP="00354FEF">
      <w:pPr>
        <w:widowControl w:val="0"/>
        <w:numPr>
          <w:ilvl w:val="0"/>
          <w:numId w:val="14"/>
        </w:numPr>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lastRenderedPageBreak/>
        <w:t>Zwrot zabezpieczenia -</w:t>
      </w:r>
      <w:r w:rsidR="003F5C43" w:rsidRPr="00354FEF">
        <w:rPr>
          <w:rFonts w:ascii="Times New Roman" w:hAnsi="Times New Roman" w:cs="Times New Roman"/>
        </w:rPr>
        <w:t xml:space="preserve"> </w:t>
      </w:r>
      <w:r w:rsidR="0076448E" w:rsidRPr="00354FEF">
        <w:rPr>
          <w:rFonts w:ascii="Times New Roman" w:hAnsi="Times New Roman" w:cs="Times New Roman"/>
        </w:rPr>
        <w:t>Zamawiający zwróci:</w:t>
      </w:r>
    </w:p>
    <w:p w14:paraId="74D67C5B" w14:textId="0BB3296B" w:rsidR="0076448E" w:rsidRPr="007D2346" w:rsidRDefault="0076448E" w:rsidP="007D2346">
      <w:pPr>
        <w:pStyle w:val="Akapitzlist"/>
        <w:widowControl w:val="0"/>
        <w:numPr>
          <w:ilvl w:val="0"/>
          <w:numId w:val="45"/>
        </w:numPr>
        <w:suppressAutoHyphens/>
        <w:autoSpaceDE w:val="0"/>
        <w:autoSpaceDN w:val="0"/>
        <w:adjustRightInd w:val="0"/>
        <w:spacing w:after="0" w:line="280" w:lineRule="exact"/>
        <w:jc w:val="both"/>
        <w:rPr>
          <w:rFonts w:ascii="Times New Roman" w:hAnsi="Times New Roman" w:cs="Times New Roman"/>
        </w:rPr>
      </w:pPr>
      <w:r w:rsidRPr="007D2346">
        <w:rPr>
          <w:rFonts w:ascii="Times New Roman" w:hAnsi="Times New Roman" w:cs="Times New Roman"/>
        </w:rPr>
        <w:t>70% kwoty zabezpieczenia - w terminie 30 dni od dnia wykonania zamówienia i uznania przez Zamawiającego za należycie wykonane;</w:t>
      </w:r>
    </w:p>
    <w:p w14:paraId="636DB2C8" w14:textId="66D271C7" w:rsidR="004B70B1" w:rsidRPr="007D2346" w:rsidRDefault="0076448E" w:rsidP="007D2346">
      <w:pPr>
        <w:pStyle w:val="Akapitzlist"/>
        <w:widowControl w:val="0"/>
        <w:numPr>
          <w:ilvl w:val="0"/>
          <w:numId w:val="45"/>
        </w:numPr>
        <w:suppressAutoHyphens/>
        <w:autoSpaceDE w:val="0"/>
        <w:autoSpaceDN w:val="0"/>
        <w:adjustRightInd w:val="0"/>
        <w:spacing w:after="0" w:line="280" w:lineRule="exact"/>
        <w:jc w:val="both"/>
        <w:rPr>
          <w:rFonts w:ascii="Times New Roman" w:hAnsi="Times New Roman" w:cs="Times New Roman"/>
          <w:b/>
          <w:color w:val="000000"/>
        </w:rPr>
      </w:pPr>
      <w:r w:rsidRPr="007D2346">
        <w:rPr>
          <w:rFonts w:ascii="Times New Roman" w:hAnsi="Times New Roman" w:cs="Times New Roman"/>
        </w:rPr>
        <w:t>30% kwoty zabezpieczenia, pozostawione na zabezpieczenie roszczeń z tytułu rękojmi za wady zrównanej z okresem gwarancji – nie później niż w 15 dniu po upływie ww. okresu.</w:t>
      </w:r>
    </w:p>
    <w:p w14:paraId="33CD64AC" w14:textId="77777777" w:rsidR="00D01561" w:rsidRPr="00354FEF" w:rsidRDefault="00D01561" w:rsidP="00354FEF">
      <w:pPr>
        <w:widowControl w:val="0"/>
        <w:suppressAutoHyphens/>
        <w:autoSpaceDE w:val="0"/>
        <w:autoSpaceDN w:val="0"/>
        <w:adjustRightInd w:val="0"/>
        <w:spacing w:after="0" w:line="280" w:lineRule="exact"/>
        <w:ind w:left="360"/>
        <w:contextualSpacing/>
        <w:jc w:val="center"/>
        <w:rPr>
          <w:rFonts w:ascii="Times New Roman" w:hAnsi="Times New Roman" w:cs="Times New Roman"/>
          <w:b/>
          <w:color w:val="000000"/>
        </w:rPr>
      </w:pPr>
    </w:p>
    <w:p w14:paraId="02708916" w14:textId="77777777" w:rsidR="00E434D2" w:rsidRPr="00354FEF" w:rsidRDefault="00E434D2" w:rsidP="00354FEF">
      <w:pPr>
        <w:widowControl w:val="0"/>
        <w:suppressAutoHyphens/>
        <w:autoSpaceDE w:val="0"/>
        <w:autoSpaceDN w:val="0"/>
        <w:adjustRightInd w:val="0"/>
        <w:spacing w:after="0" w:line="280" w:lineRule="exact"/>
        <w:contextualSpacing/>
        <w:jc w:val="center"/>
        <w:rPr>
          <w:rFonts w:ascii="Times New Roman" w:hAnsi="Times New Roman" w:cs="Times New Roman"/>
          <w:b/>
          <w:color w:val="000000"/>
        </w:rPr>
      </w:pPr>
      <w:r w:rsidRPr="00354FEF">
        <w:rPr>
          <w:rFonts w:ascii="Times New Roman" w:hAnsi="Times New Roman" w:cs="Times New Roman"/>
          <w:b/>
          <w:color w:val="000000"/>
        </w:rPr>
        <w:t>§ 11</w:t>
      </w:r>
    </w:p>
    <w:p w14:paraId="3247D015" w14:textId="77777777" w:rsidR="00E434D2" w:rsidRPr="00354FEF" w:rsidRDefault="00E434D2"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Kary umowne</w:t>
      </w:r>
    </w:p>
    <w:p w14:paraId="577B0D52" w14:textId="4A5CD5B3" w:rsidR="00D968A0" w:rsidRDefault="00D968A0" w:rsidP="00354FEF">
      <w:pPr>
        <w:widowControl w:val="0"/>
        <w:numPr>
          <w:ilvl w:val="0"/>
          <w:numId w:val="15"/>
        </w:numPr>
        <w:suppressAutoHyphens/>
        <w:autoSpaceDE w:val="0"/>
        <w:autoSpaceDN w:val="0"/>
        <w:adjustRightInd w:val="0"/>
        <w:spacing w:after="0" w:line="280" w:lineRule="exact"/>
        <w:contextualSpacing/>
        <w:jc w:val="both"/>
        <w:rPr>
          <w:rFonts w:ascii="Times New Roman" w:hAnsi="Times New Roman" w:cs="Times New Roman"/>
        </w:rPr>
      </w:pPr>
      <w:r>
        <w:rPr>
          <w:rFonts w:ascii="Times New Roman" w:hAnsi="Times New Roman" w:cs="Times New Roman"/>
        </w:rPr>
        <w:t>Poza innymi przypadkami określonymi w umowie, Strony ustalają odpowiedzialność za niewykonanie/nienależyte wykonania Umowy w formie kar umownych, w następujących przypadkach:</w:t>
      </w:r>
    </w:p>
    <w:p w14:paraId="74A0D9AB" w14:textId="23C07498" w:rsidR="00790611" w:rsidRPr="00354FEF" w:rsidRDefault="00E434D2" w:rsidP="00354FEF">
      <w:pPr>
        <w:pStyle w:val="Akapitzlist"/>
        <w:widowControl w:val="0"/>
        <w:numPr>
          <w:ilvl w:val="0"/>
          <w:numId w:val="22"/>
        </w:numPr>
        <w:suppressAutoHyphen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 xml:space="preserve">Zamawiający jest zobowiązany do zapłaty Wykonawcy </w:t>
      </w:r>
      <w:r w:rsidR="00454547" w:rsidRPr="00354FEF">
        <w:rPr>
          <w:rFonts w:ascii="Times New Roman" w:hAnsi="Times New Roman" w:cs="Times New Roman"/>
        </w:rPr>
        <w:t xml:space="preserve">kary umownej </w:t>
      </w:r>
      <w:r w:rsidRPr="00354FEF">
        <w:rPr>
          <w:rFonts w:ascii="Times New Roman" w:hAnsi="Times New Roman" w:cs="Times New Roman"/>
        </w:rPr>
        <w:t xml:space="preserve">za odstąpienie przez Wykonawcę od </w:t>
      </w:r>
      <w:r w:rsidRPr="001D3991">
        <w:rPr>
          <w:rFonts w:ascii="Times New Roman" w:hAnsi="Times New Roman" w:cs="Times New Roman"/>
        </w:rPr>
        <w:t xml:space="preserve">umowy z przyczyn, za które odpowiada </w:t>
      </w:r>
      <w:r w:rsidR="00454547" w:rsidRPr="001D3991">
        <w:rPr>
          <w:rFonts w:ascii="Times New Roman" w:hAnsi="Times New Roman" w:cs="Times New Roman"/>
        </w:rPr>
        <w:t xml:space="preserve">wyłącznie </w:t>
      </w:r>
      <w:r w:rsidRPr="001D3991">
        <w:rPr>
          <w:rFonts w:ascii="Times New Roman" w:hAnsi="Times New Roman" w:cs="Times New Roman"/>
        </w:rPr>
        <w:t xml:space="preserve">Zamawiający </w:t>
      </w:r>
      <w:r w:rsidR="00551DC4" w:rsidRPr="001D3991">
        <w:rPr>
          <w:rFonts w:ascii="Times New Roman" w:hAnsi="Times New Roman" w:cs="Times New Roman"/>
        </w:rPr>
        <w:t xml:space="preserve">- </w:t>
      </w:r>
      <w:r w:rsidRPr="001D3991">
        <w:rPr>
          <w:rFonts w:ascii="Times New Roman" w:hAnsi="Times New Roman" w:cs="Times New Roman"/>
        </w:rPr>
        <w:t>w wysokości 10 % wynagrodzenia</w:t>
      </w:r>
      <w:r w:rsidR="00D968A0" w:rsidRPr="001D3991">
        <w:rPr>
          <w:rFonts w:ascii="Times New Roman" w:hAnsi="Times New Roman" w:cs="Times New Roman"/>
        </w:rPr>
        <w:t xml:space="preserve"> brutto; kara umowna nie ma zastosowania w przypadku odstąpienia od umowy przez Zamawiającego na podstawie art. 456 ust. 1 Pzp.</w:t>
      </w:r>
    </w:p>
    <w:p w14:paraId="59CB5F71" w14:textId="29459E79" w:rsidR="00E434D2" w:rsidRPr="00354FEF" w:rsidRDefault="00E434D2" w:rsidP="00354FEF">
      <w:pPr>
        <w:pStyle w:val="Akapitzlist"/>
        <w:widowControl w:val="0"/>
        <w:numPr>
          <w:ilvl w:val="0"/>
          <w:numId w:val="22"/>
        </w:numPr>
        <w:suppressAutoHyphen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Wykonawca jest zobowiązany do zapłaty Zamawiającemu kar umownych:</w:t>
      </w:r>
    </w:p>
    <w:p w14:paraId="6A1968A9" w14:textId="77777777" w:rsidR="00E434D2" w:rsidRPr="00354FEF" w:rsidRDefault="00E434D2" w:rsidP="00354FEF">
      <w:pPr>
        <w:pStyle w:val="Akapitzlist"/>
        <w:widowControl w:val="0"/>
        <w:numPr>
          <w:ilvl w:val="0"/>
          <w:numId w:val="18"/>
        </w:numPr>
        <w:suppressAutoHyphens/>
        <w:autoSpaceDE w:val="0"/>
        <w:autoSpaceDN w:val="0"/>
        <w:adjustRightInd w:val="0"/>
        <w:spacing w:after="0" w:line="280" w:lineRule="exact"/>
        <w:ind w:hanging="371"/>
        <w:jc w:val="both"/>
        <w:rPr>
          <w:rFonts w:ascii="Times New Roman" w:hAnsi="Times New Roman" w:cs="Times New Roman"/>
        </w:rPr>
      </w:pPr>
      <w:r w:rsidRPr="00354FEF">
        <w:rPr>
          <w:rFonts w:ascii="Times New Roman" w:hAnsi="Times New Roman" w:cs="Times New Roman"/>
          <w:color w:val="000000"/>
        </w:rPr>
        <w:t xml:space="preserve">za zwłokę w wykonaniu </w:t>
      </w:r>
      <w:r w:rsidR="00790611" w:rsidRPr="00354FEF">
        <w:rPr>
          <w:rFonts w:ascii="Times New Roman" w:hAnsi="Times New Roman" w:cs="Times New Roman"/>
          <w:color w:val="000000"/>
        </w:rPr>
        <w:t xml:space="preserve">przedmiotu </w:t>
      </w:r>
      <w:r w:rsidR="00790611" w:rsidRPr="00354FEF">
        <w:rPr>
          <w:rFonts w:ascii="Times New Roman" w:hAnsi="Times New Roman" w:cs="Times New Roman"/>
        </w:rPr>
        <w:t xml:space="preserve">zamówienia </w:t>
      </w:r>
      <w:r w:rsidR="00551DC4" w:rsidRPr="00354FEF">
        <w:rPr>
          <w:rFonts w:ascii="Times New Roman" w:hAnsi="Times New Roman" w:cs="Times New Roman"/>
        </w:rPr>
        <w:t xml:space="preserve">- </w:t>
      </w:r>
      <w:r w:rsidR="00CE4379" w:rsidRPr="00354FEF">
        <w:rPr>
          <w:rFonts w:ascii="Times New Roman" w:hAnsi="Times New Roman" w:cs="Times New Roman"/>
        </w:rPr>
        <w:t>w wysokości 0,1</w:t>
      </w:r>
      <w:r w:rsidR="00B338CC" w:rsidRPr="00354FEF">
        <w:rPr>
          <w:rFonts w:ascii="Times New Roman" w:hAnsi="Times New Roman" w:cs="Times New Roman"/>
        </w:rPr>
        <w:t>% wynagrodzenia</w:t>
      </w:r>
      <w:r w:rsidR="00697620" w:rsidRPr="00354FEF">
        <w:rPr>
          <w:rFonts w:ascii="Times New Roman" w:hAnsi="Times New Roman" w:cs="Times New Roman"/>
        </w:rPr>
        <w:t xml:space="preserve"> brutto</w:t>
      </w:r>
      <w:r w:rsidR="00790611" w:rsidRPr="00354FEF">
        <w:rPr>
          <w:rFonts w:ascii="Times New Roman" w:hAnsi="Times New Roman" w:cs="Times New Roman"/>
        </w:rPr>
        <w:t xml:space="preserve"> </w:t>
      </w:r>
      <w:r w:rsidR="00B338CC" w:rsidRPr="00354FEF">
        <w:rPr>
          <w:rFonts w:ascii="Times New Roman" w:hAnsi="Times New Roman" w:cs="Times New Roman"/>
        </w:rPr>
        <w:t xml:space="preserve">za </w:t>
      </w:r>
      <w:r w:rsidRPr="00354FEF">
        <w:rPr>
          <w:rFonts w:ascii="Times New Roman" w:hAnsi="Times New Roman" w:cs="Times New Roman"/>
        </w:rPr>
        <w:t xml:space="preserve">każdy dzień zwłoki licząc od </w:t>
      </w:r>
      <w:r w:rsidR="00697620" w:rsidRPr="00354FEF">
        <w:rPr>
          <w:rFonts w:ascii="Times New Roman" w:hAnsi="Times New Roman" w:cs="Times New Roman"/>
        </w:rPr>
        <w:t xml:space="preserve">upływu </w:t>
      </w:r>
      <w:r w:rsidRPr="00354FEF">
        <w:rPr>
          <w:rFonts w:ascii="Times New Roman" w:hAnsi="Times New Roman" w:cs="Times New Roman"/>
        </w:rPr>
        <w:t>umownych terminów wskazanych</w:t>
      </w:r>
      <w:r w:rsidR="00B338CC" w:rsidRPr="00354FEF">
        <w:rPr>
          <w:rFonts w:ascii="Times New Roman" w:hAnsi="Times New Roman" w:cs="Times New Roman"/>
        </w:rPr>
        <w:t xml:space="preserve"> w § 2 ust. 3;</w:t>
      </w:r>
    </w:p>
    <w:p w14:paraId="6BD109D6" w14:textId="78507C35" w:rsidR="00E434D2" w:rsidRPr="00354FEF" w:rsidRDefault="00E434D2" w:rsidP="00354FEF">
      <w:pPr>
        <w:pStyle w:val="Akapitzlist"/>
        <w:widowControl w:val="0"/>
        <w:numPr>
          <w:ilvl w:val="0"/>
          <w:numId w:val="18"/>
        </w:numPr>
        <w:suppressAutoHyphens/>
        <w:autoSpaceDE w:val="0"/>
        <w:autoSpaceDN w:val="0"/>
        <w:adjustRightInd w:val="0"/>
        <w:spacing w:after="0" w:line="280" w:lineRule="exact"/>
        <w:ind w:hanging="371"/>
        <w:jc w:val="both"/>
        <w:rPr>
          <w:rFonts w:ascii="Times New Roman" w:hAnsi="Times New Roman" w:cs="Times New Roman"/>
        </w:rPr>
      </w:pPr>
      <w:r w:rsidRPr="00354FEF">
        <w:rPr>
          <w:rFonts w:ascii="Times New Roman" w:hAnsi="Times New Roman" w:cs="Times New Roman"/>
        </w:rPr>
        <w:t xml:space="preserve">za zwłokę w usunięciu wad i usterek </w:t>
      </w:r>
      <w:r w:rsidR="00C43C3B" w:rsidRPr="00354FEF">
        <w:rPr>
          <w:rFonts w:ascii="Times New Roman" w:hAnsi="Times New Roman" w:cs="Times New Roman"/>
        </w:rPr>
        <w:t xml:space="preserve">- </w:t>
      </w:r>
      <w:r w:rsidRPr="00354FEF">
        <w:rPr>
          <w:rFonts w:ascii="Times New Roman" w:hAnsi="Times New Roman" w:cs="Times New Roman"/>
        </w:rPr>
        <w:t>w wysokości 0,1% wynagrodzenia</w:t>
      </w:r>
      <w:r w:rsidR="00790611" w:rsidRPr="00354FEF">
        <w:rPr>
          <w:rFonts w:ascii="Times New Roman" w:hAnsi="Times New Roman" w:cs="Times New Roman"/>
        </w:rPr>
        <w:t xml:space="preserve"> </w:t>
      </w:r>
      <w:r w:rsidR="00AA1ED3" w:rsidRPr="00354FEF">
        <w:rPr>
          <w:rFonts w:ascii="Times New Roman" w:hAnsi="Times New Roman" w:cs="Times New Roman"/>
        </w:rPr>
        <w:t xml:space="preserve">brutto </w:t>
      </w:r>
      <w:r w:rsidRPr="00354FEF">
        <w:rPr>
          <w:rFonts w:ascii="Times New Roman" w:hAnsi="Times New Roman" w:cs="Times New Roman"/>
        </w:rPr>
        <w:t>za każdy dzień zwłoki licząc od u</w:t>
      </w:r>
      <w:r w:rsidR="007D2346">
        <w:rPr>
          <w:rFonts w:ascii="Times New Roman" w:hAnsi="Times New Roman" w:cs="Times New Roman"/>
        </w:rPr>
        <w:t xml:space="preserve">stalonego w </w:t>
      </w:r>
      <w:r w:rsidR="007D2346" w:rsidRPr="00354FEF">
        <w:rPr>
          <w:rFonts w:ascii="Times New Roman" w:hAnsi="Times New Roman" w:cs="Times New Roman"/>
        </w:rPr>
        <w:t>§ 9 ust. 7</w:t>
      </w:r>
      <w:r w:rsidR="007D2346">
        <w:rPr>
          <w:rFonts w:ascii="Times New Roman" w:hAnsi="Times New Roman" w:cs="Times New Roman"/>
        </w:rPr>
        <w:t xml:space="preserve"> terminu usunięcia wad</w:t>
      </w:r>
      <w:r w:rsidR="004C192B" w:rsidRPr="00354FEF">
        <w:rPr>
          <w:rFonts w:ascii="Times New Roman" w:hAnsi="Times New Roman" w:cs="Times New Roman"/>
        </w:rPr>
        <w:t>;</w:t>
      </w:r>
    </w:p>
    <w:p w14:paraId="5B5A24FD" w14:textId="45B0A2DB" w:rsidR="00E434D2" w:rsidRPr="00354FEF" w:rsidRDefault="00790611" w:rsidP="00354FEF">
      <w:pPr>
        <w:pStyle w:val="Akapitzlist"/>
        <w:widowControl w:val="0"/>
        <w:numPr>
          <w:ilvl w:val="0"/>
          <w:numId w:val="18"/>
        </w:numPr>
        <w:suppressAutoHyphens/>
        <w:autoSpaceDE w:val="0"/>
        <w:autoSpaceDN w:val="0"/>
        <w:adjustRightInd w:val="0"/>
        <w:spacing w:after="0" w:line="280" w:lineRule="exact"/>
        <w:ind w:hanging="371"/>
        <w:jc w:val="both"/>
        <w:rPr>
          <w:rFonts w:ascii="Times New Roman" w:hAnsi="Times New Roman" w:cs="Times New Roman"/>
        </w:rPr>
      </w:pPr>
      <w:r w:rsidRPr="00354FEF">
        <w:rPr>
          <w:rFonts w:ascii="Times New Roman" w:hAnsi="Times New Roman" w:cs="Times New Roman"/>
        </w:rPr>
        <w:t>za nieprzedłożenie do zaakceptowania projektu umowy o podwykonawstwo, której przedmiotem są roboty budowlane, lub projektu jej zmiany</w:t>
      </w:r>
      <w:r w:rsidR="002F2221" w:rsidRPr="00354FEF">
        <w:rPr>
          <w:rFonts w:ascii="Times New Roman" w:hAnsi="Times New Roman" w:cs="Times New Roman"/>
        </w:rPr>
        <w:t xml:space="preserve"> </w:t>
      </w:r>
      <w:r w:rsidR="00551DC4" w:rsidRPr="00354FEF">
        <w:rPr>
          <w:rFonts w:ascii="Times New Roman" w:hAnsi="Times New Roman" w:cs="Times New Roman"/>
        </w:rPr>
        <w:t xml:space="preserve">- </w:t>
      </w:r>
      <w:r w:rsidR="002F2221" w:rsidRPr="00354FEF">
        <w:rPr>
          <w:rFonts w:ascii="Times New Roman" w:hAnsi="Times New Roman" w:cs="Times New Roman"/>
        </w:rPr>
        <w:t xml:space="preserve">w wysokości </w:t>
      </w:r>
      <w:r w:rsidR="00B91658" w:rsidRPr="00354FEF">
        <w:rPr>
          <w:rFonts w:ascii="Times New Roman" w:hAnsi="Times New Roman" w:cs="Times New Roman"/>
        </w:rPr>
        <w:t>1</w:t>
      </w:r>
      <w:r w:rsidR="00AA1ED3" w:rsidRPr="00354FEF">
        <w:rPr>
          <w:rFonts w:ascii="Times New Roman" w:hAnsi="Times New Roman" w:cs="Times New Roman"/>
        </w:rPr>
        <w:t>.</w:t>
      </w:r>
      <w:r w:rsidR="002F2221" w:rsidRPr="00354FEF">
        <w:rPr>
          <w:rFonts w:ascii="Times New Roman" w:hAnsi="Times New Roman" w:cs="Times New Roman"/>
        </w:rPr>
        <w:t>000,00</w:t>
      </w:r>
      <w:r w:rsidRPr="00354FEF">
        <w:rPr>
          <w:rFonts w:ascii="Times New Roman" w:hAnsi="Times New Roman" w:cs="Times New Roman"/>
        </w:rPr>
        <w:t xml:space="preserve"> zł</w:t>
      </w:r>
      <w:r w:rsidR="00D968A0">
        <w:rPr>
          <w:rFonts w:ascii="Times New Roman" w:hAnsi="Times New Roman" w:cs="Times New Roman"/>
        </w:rPr>
        <w:t xml:space="preserve"> za każdy stwierdzony przypadek;</w:t>
      </w:r>
    </w:p>
    <w:p w14:paraId="2C49ED68" w14:textId="225196CB" w:rsidR="00790611" w:rsidRPr="00354FEF" w:rsidRDefault="00216305" w:rsidP="00354FEF">
      <w:pPr>
        <w:pStyle w:val="Akapitzlist"/>
        <w:widowControl w:val="0"/>
        <w:numPr>
          <w:ilvl w:val="0"/>
          <w:numId w:val="18"/>
        </w:numPr>
        <w:suppressAutoHyphens/>
        <w:autoSpaceDE w:val="0"/>
        <w:autoSpaceDN w:val="0"/>
        <w:adjustRightInd w:val="0"/>
        <w:spacing w:after="0" w:line="280" w:lineRule="exact"/>
        <w:ind w:hanging="371"/>
        <w:jc w:val="both"/>
        <w:rPr>
          <w:rFonts w:ascii="Times New Roman" w:hAnsi="Times New Roman" w:cs="Times New Roman"/>
        </w:rPr>
      </w:pPr>
      <w:r w:rsidRPr="00354FEF">
        <w:rPr>
          <w:rFonts w:ascii="Times New Roman" w:hAnsi="Times New Roman" w:cs="Times New Roman"/>
        </w:rPr>
        <w:t>za nieprzedłożenie poświadczonej za zgodność z oryginałem kopii umowy o podwykonawst</w:t>
      </w:r>
      <w:r w:rsidR="002F2221" w:rsidRPr="00354FEF">
        <w:rPr>
          <w:rFonts w:ascii="Times New Roman" w:hAnsi="Times New Roman" w:cs="Times New Roman"/>
        </w:rPr>
        <w:t>wo lub jej zmiany</w:t>
      </w:r>
      <w:r w:rsidR="00C43C3B" w:rsidRPr="00354FEF">
        <w:rPr>
          <w:rFonts w:ascii="Times New Roman" w:hAnsi="Times New Roman" w:cs="Times New Roman"/>
        </w:rPr>
        <w:t xml:space="preserve"> -</w:t>
      </w:r>
      <w:r w:rsidR="002F2221" w:rsidRPr="00354FEF">
        <w:rPr>
          <w:rFonts w:ascii="Times New Roman" w:hAnsi="Times New Roman" w:cs="Times New Roman"/>
        </w:rPr>
        <w:t xml:space="preserve"> w wysokości </w:t>
      </w:r>
      <w:r w:rsidR="00B91658" w:rsidRPr="00354FEF">
        <w:rPr>
          <w:rFonts w:ascii="Times New Roman" w:hAnsi="Times New Roman" w:cs="Times New Roman"/>
        </w:rPr>
        <w:t>1</w:t>
      </w:r>
      <w:r w:rsidR="00AA1ED3" w:rsidRPr="00354FEF">
        <w:rPr>
          <w:rFonts w:ascii="Times New Roman" w:hAnsi="Times New Roman" w:cs="Times New Roman"/>
        </w:rPr>
        <w:t>.</w:t>
      </w:r>
      <w:r w:rsidR="002F2221" w:rsidRPr="00354FEF">
        <w:rPr>
          <w:rFonts w:ascii="Times New Roman" w:hAnsi="Times New Roman" w:cs="Times New Roman"/>
        </w:rPr>
        <w:t>000,00</w:t>
      </w:r>
      <w:r w:rsidRPr="00354FEF">
        <w:rPr>
          <w:rFonts w:ascii="Times New Roman" w:hAnsi="Times New Roman" w:cs="Times New Roman"/>
        </w:rPr>
        <w:t xml:space="preserve"> zł</w:t>
      </w:r>
      <w:r w:rsidR="00D968A0">
        <w:rPr>
          <w:rFonts w:ascii="Times New Roman" w:hAnsi="Times New Roman" w:cs="Times New Roman"/>
        </w:rPr>
        <w:t xml:space="preserve"> za każdy stwierdzony przypadek;</w:t>
      </w:r>
    </w:p>
    <w:p w14:paraId="2B256D0C" w14:textId="0D132BC1" w:rsidR="00216305" w:rsidRPr="00354FEF" w:rsidRDefault="00DC1D97" w:rsidP="00354FEF">
      <w:pPr>
        <w:pStyle w:val="Akapitzlist"/>
        <w:widowControl w:val="0"/>
        <w:numPr>
          <w:ilvl w:val="0"/>
          <w:numId w:val="18"/>
        </w:numPr>
        <w:suppressAutoHyphens/>
        <w:autoSpaceDE w:val="0"/>
        <w:autoSpaceDN w:val="0"/>
        <w:adjustRightInd w:val="0"/>
        <w:spacing w:after="0" w:line="280" w:lineRule="exact"/>
        <w:ind w:left="1066" w:hanging="357"/>
        <w:jc w:val="both"/>
        <w:rPr>
          <w:rFonts w:ascii="Times New Roman" w:hAnsi="Times New Roman" w:cs="Times New Roman"/>
        </w:rPr>
      </w:pPr>
      <w:r w:rsidRPr="00354FEF">
        <w:rPr>
          <w:rFonts w:ascii="Times New Roman" w:hAnsi="Times New Roman" w:cs="Times New Roman"/>
        </w:rPr>
        <w:t>za brak zmiany umowy o podwykonawstwo w zakresie terminu zapłaty</w:t>
      </w:r>
      <w:r w:rsidR="002F2221" w:rsidRPr="00354FEF">
        <w:rPr>
          <w:rFonts w:ascii="Times New Roman" w:hAnsi="Times New Roman" w:cs="Times New Roman"/>
        </w:rPr>
        <w:t xml:space="preserve"> </w:t>
      </w:r>
      <w:r w:rsidR="00C43C3B" w:rsidRPr="00354FEF">
        <w:rPr>
          <w:rFonts w:ascii="Times New Roman" w:hAnsi="Times New Roman" w:cs="Times New Roman"/>
        </w:rPr>
        <w:t xml:space="preserve">- </w:t>
      </w:r>
      <w:r w:rsidR="002F2221" w:rsidRPr="00354FEF">
        <w:rPr>
          <w:rFonts w:ascii="Times New Roman" w:hAnsi="Times New Roman" w:cs="Times New Roman"/>
        </w:rPr>
        <w:t xml:space="preserve">w wysokości </w:t>
      </w:r>
      <w:r w:rsidR="00B91658" w:rsidRPr="00354FEF">
        <w:rPr>
          <w:rFonts w:ascii="Times New Roman" w:hAnsi="Times New Roman" w:cs="Times New Roman"/>
        </w:rPr>
        <w:t>1</w:t>
      </w:r>
      <w:r w:rsidR="00AA1ED3" w:rsidRPr="00354FEF">
        <w:rPr>
          <w:rFonts w:ascii="Times New Roman" w:hAnsi="Times New Roman" w:cs="Times New Roman"/>
        </w:rPr>
        <w:t>.</w:t>
      </w:r>
      <w:r w:rsidR="002F2221" w:rsidRPr="00354FEF">
        <w:rPr>
          <w:rFonts w:ascii="Times New Roman" w:hAnsi="Times New Roman" w:cs="Times New Roman"/>
        </w:rPr>
        <w:t>000,00</w:t>
      </w:r>
      <w:r w:rsidRPr="00354FEF">
        <w:rPr>
          <w:rFonts w:ascii="Times New Roman" w:hAnsi="Times New Roman" w:cs="Times New Roman"/>
        </w:rPr>
        <w:t xml:space="preserve"> zł</w:t>
      </w:r>
      <w:r w:rsidR="00C43C3B" w:rsidRPr="00354FEF">
        <w:rPr>
          <w:rFonts w:ascii="Times New Roman" w:hAnsi="Times New Roman" w:cs="Times New Roman"/>
        </w:rPr>
        <w:t xml:space="preserve"> za każdy stwierdzony przypadek,</w:t>
      </w:r>
      <w:r w:rsidR="00A22E6D" w:rsidRPr="00354FEF">
        <w:rPr>
          <w:rFonts w:ascii="Times New Roman" w:hAnsi="Times New Roman" w:cs="Times New Roman"/>
        </w:rPr>
        <w:t xml:space="preserve"> zgodnie z art 464 ust 10</w:t>
      </w:r>
      <w:r w:rsidR="00365C1D" w:rsidRPr="00354FEF">
        <w:rPr>
          <w:rFonts w:ascii="Times New Roman" w:hAnsi="Times New Roman" w:cs="Times New Roman"/>
        </w:rPr>
        <w:t xml:space="preserve"> ustawy </w:t>
      </w:r>
      <w:r w:rsidR="00A22E6D" w:rsidRPr="00354FEF">
        <w:rPr>
          <w:rFonts w:ascii="Times New Roman" w:hAnsi="Times New Roman" w:cs="Times New Roman"/>
        </w:rPr>
        <w:t xml:space="preserve"> </w:t>
      </w:r>
      <w:r w:rsidR="00D968A0" w:rsidRPr="00354FEF">
        <w:rPr>
          <w:rFonts w:ascii="Times New Roman" w:hAnsi="Times New Roman" w:cs="Times New Roman"/>
        </w:rPr>
        <w:t>Pzp</w:t>
      </w:r>
      <w:r w:rsidR="00D968A0">
        <w:rPr>
          <w:rFonts w:ascii="Times New Roman" w:hAnsi="Times New Roman" w:cs="Times New Roman"/>
        </w:rPr>
        <w:t>;</w:t>
      </w:r>
    </w:p>
    <w:p w14:paraId="55D53D06" w14:textId="32AF1A66" w:rsidR="007D1614" w:rsidRPr="00354FEF" w:rsidRDefault="00E434D2" w:rsidP="00354FEF">
      <w:pPr>
        <w:pStyle w:val="Akapitzlist"/>
        <w:widowControl w:val="0"/>
        <w:numPr>
          <w:ilvl w:val="0"/>
          <w:numId w:val="18"/>
        </w:numPr>
        <w:suppressAutoHyphens/>
        <w:autoSpaceDE w:val="0"/>
        <w:autoSpaceDN w:val="0"/>
        <w:adjustRightInd w:val="0"/>
        <w:spacing w:after="0" w:line="280" w:lineRule="exact"/>
        <w:ind w:hanging="371"/>
        <w:jc w:val="both"/>
        <w:rPr>
          <w:rFonts w:ascii="Times New Roman" w:hAnsi="Times New Roman" w:cs="Times New Roman"/>
        </w:rPr>
      </w:pPr>
      <w:r w:rsidRPr="00354FEF">
        <w:rPr>
          <w:rFonts w:ascii="Times New Roman" w:hAnsi="Times New Roman" w:cs="Times New Roman"/>
        </w:rPr>
        <w:t xml:space="preserve">za brak zapłaty wynagrodzenia należnego podwykonawcom lub dalszym podwykonawcom </w:t>
      </w:r>
      <w:r w:rsidR="00C43C3B" w:rsidRPr="00354FEF">
        <w:rPr>
          <w:rFonts w:ascii="Times New Roman" w:hAnsi="Times New Roman" w:cs="Times New Roman"/>
        </w:rPr>
        <w:t>– w </w:t>
      </w:r>
      <w:r w:rsidRPr="00354FEF">
        <w:rPr>
          <w:rFonts w:ascii="Times New Roman" w:hAnsi="Times New Roman" w:cs="Times New Roman"/>
        </w:rPr>
        <w:t xml:space="preserve">wysokości </w:t>
      </w:r>
      <w:r w:rsidR="00B91658" w:rsidRPr="00354FEF">
        <w:rPr>
          <w:rFonts w:ascii="Times New Roman" w:hAnsi="Times New Roman" w:cs="Times New Roman"/>
        </w:rPr>
        <w:t>1</w:t>
      </w:r>
      <w:r w:rsidR="00D968A0">
        <w:rPr>
          <w:rFonts w:ascii="Times New Roman" w:hAnsi="Times New Roman" w:cs="Times New Roman"/>
        </w:rPr>
        <w:t xml:space="preserve">0.000 zł </w:t>
      </w:r>
      <w:r w:rsidR="002F2221" w:rsidRPr="00354FEF">
        <w:rPr>
          <w:rFonts w:ascii="Times New Roman" w:hAnsi="Times New Roman" w:cs="Times New Roman"/>
        </w:rPr>
        <w:t>za każdy</w:t>
      </w:r>
      <w:r w:rsidR="00790611" w:rsidRPr="00354FEF">
        <w:rPr>
          <w:rFonts w:ascii="Times New Roman" w:hAnsi="Times New Roman" w:cs="Times New Roman"/>
        </w:rPr>
        <w:t xml:space="preserve"> stwierdzony </w:t>
      </w:r>
      <w:r w:rsidRPr="00354FEF">
        <w:rPr>
          <w:rFonts w:ascii="Times New Roman" w:hAnsi="Times New Roman" w:cs="Times New Roman"/>
        </w:rPr>
        <w:t>przypadek</w:t>
      </w:r>
      <w:r w:rsidR="00D968A0">
        <w:rPr>
          <w:rFonts w:ascii="Times New Roman" w:hAnsi="Times New Roman" w:cs="Times New Roman"/>
        </w:rPr>
        <w:t>;</w:t>
      </w:r>
    </w:p>
    <w:p w14:paraId="2ECACD00" w14:textId="77777777" w:rsidR="00CE45A3" w:rsidRDefault="00AF5973" w:rsidP="00CE45A3">
      <w:pPr>
        <w:pStyle w:val="Akapitzlist"/>
        <w:widowControl w:val="0"/>
        <w:numPr>
          <w:ilvl w:val="0"/>
          <w:numId w:val="18"/>
        </w:numPr>
        <w:suppressAutoHyphens/>
        <w:autoSpaceDE w:val="0"/>
        <w:autoSpaceDN w:val="0"/>
        <w:adjustRightInd w:val="0"/>
        <w:spacing w:after="0" w:line="280" w:lineRule="exact"/>
        <w:ind w:hanging="371"/>
        <w:jc w:val="both"/>
        <w:rPr>
          <w:rFonts w:ascii="Times New Roman" w:hAnsi="Times New Roman" w:cs="Times New Roman"/>
        </w:rPr>
      </w:pPr>
      <w:r w:rsidRPr="00354FEF">
        <w:rPr>
          <w:rFonts w:ascii="Times New Roman" w:hAnsi="Times New Roman" w:cs="Times New Roman"/>
        </w:rPr>
        <w:t xml:space="preserve">za nieprzedłożenie Zamawiającemu </w:t>
      </w:r>
      <w:r w:rsidR="000C7D58" w:rsidRPr="00354FEF">
        <w:rPr>
          <w:rFonts w:ascii="Times New Roman" w:hAnsi="Times New Roman" w:cs="Times New Roman"/>
        </w:rPr>
        <w:t>na jego żądanie dokumentów potwierdzających zatrudnienia personelu Wyko</w:t>
      </w:r>
      <w:r w:rsidR="007D2346">
        <w:rPr>
          <w:rFonts w:ascii="Times New Roman" w:hAnsi="Times New Roman" w:cs="Times New Roman"/>
        </w:rPr>
        <w:t>nawcy na podstawie umowy o pracę</w:t>
      </w:r>
      <w:r w:rsidR="000C7D58" w:rsidRPr="00354FEF">
        <w:rPr>
          <w:rFonts w:ascii="Times New Roman" w:hAnsi="Times New Roman" w:cs="Times New Roman"/>
        </w:rPr>
        <w:t xml:space="preserve">, w sposób </w:t>
      </w:r>
      <w:r w:rsidR="00C43C3B" w:rsidRPr="00354FEF">
        <w:rPr>
          <w:rFonts w:ascii="Times New Roman" w:hAnsi="Times New Roman" w:cs="Times New Roman"/>
        </w:rPr>
        <w:t>określony w § 4 ust. 2 umowy, w </w:t>
      </w:r>
      <w:r w:rsidR="000C7D58" w:rsidRPr="00354FEF">
        <w:rPr>
          <w:rFonts w:ascii="Times New Roman" w:hAnsi="Times New Roman" w:cs="Times New Roman"/>
        </w:rPr>
        <w:t xml:space="preserve">wysokości </w:t>
      </w:r>
      <w:r w:rsidR="00D968A0">
        <w:rPr>
          <w:rFonts w:ascii="Times New Roman" w:hAnsi="Times New Roman" w:cs="Times New Roman"/>
        </w:rPr>
        <w:t>1</w:t>
      </w:r>
      <w:r w:rsidR="000C7D58" w:rsidRPr="00354FEF">
        <w:rPr>
          <w:rFonts w:ascii="Times New Roman" w:hAnsi="Times New Roman" w:cs="Times New Roman"/>
        </w:rPr>
        <w:t xml:space="preserve">.000 zł (słownie: </w:t>
      </w:r>
      <w:r w:rsidR="007D2346">
        <w:rPr>
          <w:rFonts w:ascii="Times New Roman" w:hAnsi="Times New Roman" w:cs="Times New Roman"/>
        </w:rPr>
        <w:t>jeden</w:t>
      </w:r>
      <w:r w:rsidR="000C7D58" w:rsidRPr="00354FEF">
        <w:rPr>
          <w:rFonts w:ascii="Times New Roman" w:hAnsi="Times New Roman" w:cs="Times New Roman"/>
        </w:rPr>
        <w:t xml:space="preserve"> tysiąc złotych) za każdy stwierdzony przypadek</w:t>
      </w:r>
      <w:r w:rsidR="006277DC">
        <w:rPr>
          <w:rFonts w:ascii="Times New Roman" w:hAnsi="Times New Roman" w:cs="Times New Roman"/>
        </w:rPr>
        <w:t>,</w:t>
      </w:r>
    </w:p>
    <w:p w14:paraId="7092FCF2" w14:textId="352751B7" w:rsidR="00AF5973" w:rsidRPr="00CE45A3" w:rsidRDefault="006277DC" w:rsidP="00CE45A3">
      <w:pPr>
        <w:pStyle w:val="Akapitzlist"/>
        <w:widowControl w:val="0"/>
        <w:numPr>
          <w:ilvl w:val="0"/>
          <w:numId w:val="18"/>
        </w:numPr>
        <w:suppressAutoHyphens/>
        <w:autoSpaceDE w:val="0"/>
        <w:autoSpaceDN w:val="0"/>
        <w:adjustRightInd w:val="0"/>
        <w:spacing w:after="0" w:line="280" w:lineRule="exact"/>
        <w:ind w:hanging="371"/>
        <w:jc w:val="both"/>
        <w:rPr>
          <w:rFonts w:ascii="Times New Roman" w:hAnsi="Times New Roman" w:cs="Times New Roman"/>
        </w:rPr>
      </w:pPr>
      <w:r w:rsidRPr="00CE45A3">
        <w:rPr>
          <w:rFonts w:ascii="Times New Roman" w:hAnsi="Times New Roman" w:cs="Times New Roman"/>
        </w:rPr>
        <w:t xml:space="preserve">za odstąpienie od umowy przez Zamawiającego z przyczyn zawinionych przez Wykonawcę, w szczególności wskazanych w § 12 ust. 1 pkt 2 lit. b–i) – w wysokości </w:t>
      </w:r>
      <w:r w:rsidR="005D7B34" w:rsidRPr="00CE45A3">
        <w:rPr>
          <w:rFonts w:ascii="Times New Roman" w:hAnsi="Times New Roman" w:cs="Times New Roman"/>
        </w:rPr>
        <w:t>2</w:t>
      </w:r>
      <w:r w:rsidR="00802BF4" w:rsidRPr="00CE45A3">
        <w:rPr>
          <w:rFonts w:ascii="Times New Roman" w:hAnsi="Times New Roman" w:cs="Times New Roman"/>
        </w:rPr>
        <w:t xml:space="preserve">0% </w:t>
      </w:r>
      <w:r w:rsidRPr="00CE45A3">
        <w:rPr>
          <w:rFonts w:ascii="Times New Roman" w:hAnsi="Times New Roman" w:cs="Times New Roman"/>
        </w:rPr>
        <w:t>wynagrodzenia brutto</w:t>
      </w:r>
      <w:r w:rsidR="000C7D58" w:rsidRPr="00CE45A3">
        <w:rPr>
          <w:rFonts w:ascii="Times New Roman" w:hAnsi="Times New Roman" w:cs="Times New Roman"/>
        </w:rPr>
        <w:t xml:space="preserve">. </w:t>
      </w:r>
    </w:p>
    <w:p w14:paraId="6542163D" w14:textId="77777777" w:rsidR="00D968A0" w:rsidRDefault="00D968A0" w:rsidP="00D968A0">
      <w:pPr>
        <w:pStyle w:val="Akapitzlist"/>
        <w:widowControl w:val="0"/>
        <w:numPr>
          <w:ilvl w:val="0"/>
          <w:numId w:val="15"/>
        </w:numPr>
        <w:suppressAutoHyphens/>
        <w:autoSpaceDE w:val="0"/>
        <w:autoSpaceDN w:val="0"/>
        <w:adjustRightInd w:val="0"/>
        <w:spacing w:after="0" w:line="280" w:lineRule="exact"/>
        <w:jc w:val="both"/>
        <w:rPr>
          <w:rFonts w:ascii="Times New Roman" w:hAnsi="Times New Roman" w:cs="Times New Roman"/>
        </w:rPr>
      </w:pPr>
      <w:r>
        <w:rPr>
          <w:rFonts w:ascii="Times New Roman" w:hAnsi="Times New Roman" w:cs="Times New Roman"/>
        </w:rPr>
        <w:t xml:space="preserve">Podstawą naliczenia kar umownych jest kwota wynagrodzenia </w:t>
      </w:r>
      <w:r w:rsidR="00E434D2" w:rsidRPr="00D968A0">
        <w:rPr>
          <w:rFonts w:ascii="Times New Roman" w:hAnsi="Times New Roman" w:cs="Times New Roman"/>
        </w:rPr>
        <w:t xml:space="preserve">brutto </w:t>
      </w:r>
      <w:r>
        <w:rPr>
          <w:rFonts w:ascii="Times New Roman" w:hAnsi="Times New Roman" w:cs="Times New Roman"/>
        </w:rPr>
        <w:t xml:space="preserve">wskazana </w:t>
      </w:r>
      <w:r w:rsidR="00E434D2" w:rsidRPr="00D968A0">
        <w:rPr>
          <w:rFonts w:ascii="Times New Roman" w:hAnsi="Times New Roman" w:cs="Times New Roman"/>
        </w:rPr>
        <w:t xml:space="preserve">w § </w:t>
      </w:r>
      <w:r w:rsidR="00B338CC" w:rsidRPr="00D968A0">
        <w:rPr>
          <w:rFonts w:ascii="Times New Roman" w:hAnsi="Times New Roman" w:cs="Times New Roman"/>
        </w:rPr>
        <w:t>7</w:t>
      </w:r>
      <w:r w:rsidR="00E434D2" w:rsidRPr="00D968A0">
        <w:rPr>
          <w:rFonts w:ascii="Times New Roman" w:hAnsi="Times New Roman" w:cs="Times New Roman"/>
        </w:rPr>
        <w:t xml:space="preserve"> ust. 1 umowy.</w:t>
      </w:r>
    </w:p>
    <w:p w14:paraId="38224A87" w14:textId="77777777" w:rsidR="00D968A0" w:rsidRDefault="00790611" w:rsidP="00D968A0">
      <w:pPr>
        <w:pStyle w:val="Akapitzlist"/>
        <w:widowControl w:val="0"/>
        <w:numPr>
          <w:ilvl w:val="0"/>
          <w:numId w:val="15"/>
        </w:numPr>
        <w:suppressAutoHyphens/>
        <w:autoSpaceDE w:val="0"/>
        <w:autoSpaceDN w:val="0"/>
        <w:adjustRightInd w:val="0"/>
        <w:spacing w:after="0" w:line="280" w:lineRule="exact"/>
        <w:jc w:val="both"/>
        <w:rPr>
          <w:rFonts w:ascii="Times New Roman" w:hAnsi="Times New Roman" w:cs="Times New Roman"/>
        </w:rPr>
      </w:pPr>
      <w:r w:rsidRPr="00D968A0">
        <w:rPr>
          <w:rFonts w:ascii="Times New Roman" w:hAnsi="Times New Roman" w:cs="Times New Roman"/>
        </w:rPr>
        <w:t xml:space="preserve">Kara umowna powinna zostać zapłacona w terminie 14 dni od daty doręczenia stosownego wezwania na piśmie. </w:t>
      </w:r>
    </w:p>
    <w:p w14:paraId="0F742693" w14:textId="44EF7D56" w:rsidR="00D968A0" w:rsidRDefault="00145B52" w:rsidP="00D968A0">
      <w:pPr>
        <w:pStyle w:val="Akapitzlist"/>
        <w:widowControl w:val="0"/>
        <w:numPr>
          <w:ilvl w:val="0"/>
          <w:numId w:val="15"/>
        </w:numPr>
        <w:suppressAutoHyphens/>
        <w:autoSpaceDE w:val="0"/>
        <w:autoSpaceDN w:val="0"/>
        <w:adjustRightInd w:val="0"/>
        <w:spacing w:after="0" w:line="280" w:lineRule="exact"/>
        <w:jc w:val="both"/>
        <w:rPr>
          <w:rFonts w:ascii="Times New Roman" w:hAnsi="Times New Roman" w:cs="Times New Roman"/>
        </w:rPr>
      </w:pPr>
      <w:r w:rsidRPr="00D968A0">
        <w:rPr>
          <w:rFonts w:ascii="Times New Roman" w:hAnsi="Times New Roman" w:cs="Times New Roman"/>
        </w:rPr>
        <w:t xml:space="preserve">Maksymalna wysokość kar umownych naliczonych przez Zamawiającego ze wszystkich tytułów określonych w ust. </w:t>
      </w:r>
      <w:r w:rsidR="00D968A0">
        <w:rPr>
          <w:rFonts w:ascii="Times New Roman" w:hAnsi="Times New Roman" w:cs="Times New Roman"/>
        </w:rPr>
        <w:t xml:space="preserve">1 </w:t>
      </w:r>
      <w:r w:rsidR="002F2221" w:rsidRPr="00D968A0">
        <w:rPr>
          <w:rFonts w:ascii="Times New Roman" w:hAnsi="Times New Roman" w:cs="Times New Roman"/>
        </w:rPr>
        <w:t xml:space="preserve">nie może przekroczyć </w:t>
      </w:r>
      <w:r w:rsidR="00C80A27">
        <w:rPr>
          <w:rFonts w:ascii="Times New Roman" w:hAnsi="Times New Roman" w:cs="Times New Roman"/>
        </w:rPr>
        <w:t>40</w:t>
      </w:r>
      <w:r w:rsidRPr="00D968A0">
        <w:rPr>
          <w:rFonts w:ascii="Times New Roman" w:hAnsi="Times New Roman" w:cs="Times New Roman"/>
        </w:rPr>
        <w:t xml:space="preserve">% wartości umowy </w:t>
      </w:r>
      <w:r w:rsidR="009F722F" w:rsidRPr="00D968A0">
        <w:rPr>
          <w:rFonts w:ascii="Times New Roman" w:hAnsi="Times New Roman" w:cs="Times New Roman"/>
        </w:rPr>
        <w:t xml:space="preserve">brutto </w:t>
      </w:r>
      <w:r w:rsidRPr="00D968A0">
        <w:rPr>
          <w:rFonts w:ascii="Times New Roman" w:hAnsi="Times New Roman" w:cs="Times New Roman"/>
        </w:rPr>
        <w:t xml:space="preserve">określonej </w:t>
      </w:r>
      <w:r w:rsidR="00C43C3B" w:rsidRPr="00D968A0">
        <w:rPr>
          <w:rFonts w:ascii="Times New Roman" w:hAnsi="Times New Roman" w:cs="Times New Roman"/>
        </w:rPr>
        <w:t>w § 7 ust. </w:t>
      </w:r>
      <w:r w:rsidRPr="00D968A0">
        <w:rPr>
          <w:rFonts w:ascii="Times New Roman" w:hAnsi="Times New Roman" w:cs="Times New Roman"/>
        </w:rPr>
        <w:t>1.</w:t>
      </w:r>
      <w:r w:rsidR="007D2346">
        <w:rPr>
          <w:rFonts w:ascii="Times New Roman" w:hAnsi="Times New Roman" w:cs="Times New Roman"/>
        </w:rPr>
        <w:t xml:space="preserve"> Ograniczenie powyższe nie dotyczy kar</w:t>
      </w:r>
      <w:r w:rsidR="0006646F">
        <w:rPr>
          <w:rFonts w:ascii="Times New Roman" w:hAnsi="Times New Roman" w:cs="Times New Roman"/>
        </w:rPr>
        <w:t xml:space="preserve"> zastrzeżonych  w innych postanowieniach umowy. </w:t>
      </w:r>
      <w:r w:rsidR="007D2346">
        <w:rPr>
          <w:rFonts w:ascii="Times New Roman" w:hAnsi="Times New Roman" w:cs="Times New Roman"/>
        </w:rPr>
        <w:t xml:space="preserve"> </w:t>
      </w:r>
      <w:r w:rsidRPr="00D968A0">
        <w:rPr>
          <w:rFonts w:ascii="Times New Roman" w:hAnsi="Times New Roman" w:cs="Times New Roman"/>
        </w:rPr>
        <w:t xml:space="preserve"> </w:t>
      </w:r>
    </w:p>
    <w:p w14:paraId="029FFEAD" w14:textId="77777777" w:rsidR="00D968A0" w:rsidRDefault="00107650" w:rsidP="00D968A0">
      <w:pPr>
        <w:pStyle w:val="Akapitzlist"/>
        <w:widowControl w:val="0"/>
        <w:numPr>
          <w:ilvl w:val="0"/>
          <w:numId w:val="15"/>
        </w:numPr>
        <w:suppressAutoHyphens/>
        <w:autoSpaceDE w:val="0"/>
        <w:autoSpaceDN w:val="0"/>
        <w:adjustRightInd w:val="0"/>
        <w:spacing w:after="0" w:line="280" w:lineRule="exact"/>
        <w:jc w:val="both"/>
        <w:rPr>
          <w:rFonts w:ascii="Times New Roman" w:hAnsi="Times New Roman" w:cs="Times New Roman"/>
        </w:rPr>
      </w:pPr>
      <w:r w:rsidRPr="00D968A0">
        <w:rPr>
          <w:rFonts w:ascii="Times New Roman" w:hAnsi="Times New Roman" w:cs="Times New Roman"/>
        </w:rPr>
        <w:t>Przez naliczenie kary umownej Strony rozumieć będą wystawienie noty księgowej, noty obciążeniowej lub innego dokumentu spełniającego wymagania do uznania go za dowód księgowy w rozumieniu przepisów o rachunkowości i nadanie takiego dokumentu przesyłką p</w:t>
      </w:r>
      <w:r w:rsidR="00D968A0">
        <w:rPr>
          <w:rFonts w:ascii="Times New Roman" w:hAnsi="Times New Roman" w:cs="Times New Roman"/>
        </w:rPr>
        <w:t>olecona na adres drugiej Strony</w:t>
      </w:r>
      <w:r w:rsidRPr="00D968A0">
        <w:rPr>
          <w:rFonts w:ascii="Times New Roman" w:hAnsi="Times New Roman" w:cs="Times New Roman"/>
        </w:rPr>
        <w:t xml:space="preserve">. </w:t>
      </w:r>
    </w:p>
    <w:p w14:paraId="39AF835D" w14:textId="614B6282" w:rsidR="00E434D2" w:rsidRPr="00D968A0" w:rsidRDefault="00E434D2" w:rsidP="00D968A0">
      <w:pPr>
        <w:pStyle w:val="Akapitzlist"/>
        <w:widowControl w:val="0"/>
        <w:numPr>
          <w:ilvl w:val="0"/>
          <w:numId w:val="15"/>
        </w:numPr>
        <w:suppressAutoHyphens/>
        <w:autoSpaceDE w:val="0"/>
        <w:autoSpaceDN w:val="0"/>
        <w:adjustRightInd w:val="0"/>
        <w:spacing w:after="0" w:line="280" w:lineRule="exact"/>
        <w:jc w:val="both"/>
        <w:rPr>
          <w:rFonts w:ascii="Times New Roman" w:hAnsi="Times New Roman" w:cs="Times New Roman"/>
        </w:rPr>
      </w:pPr>
      <w:r w:rsidRPr="00D968A0">
        <w:rPr>
          <w:rFonts w:ascii="Times New Roman" w:hAnsi="Times New Roman" w:cs="Times New Roman"/>
        </w:rPr>
        <w:t xml:space="preserve">Strony zastrzegają sobie prawo dochodzenia odszkodowania uzupełniającego przewyższającego wysokość zastrzeżonych </w:t>
      </w:r>
      <w:r w:rsidR="00947A08">
        <w:rPr>
          <w:rFonts w:ascii="Times New Roman" w:hAnsi="Times New Roman" w:cs="Times New Roman"/>
        </w:rPr>
        <w:t xml:space="preserve">w umowie </w:t>
      </w:r>
      <w:r w:rsidRPr="00D968A0">
        <w:rPr>
          <w:rFonts w:ascii="Times New Roman" w:hAnsi="Times New Roman" w:cs="Times New Roman"/>
        </w:rPr>
        <w:t>kar umownych na zasadach ogólnych.</w:t>
      </w:r>
      <w:r w:rsidR="009F722F" w:rsidRPr="00D968A0">
        <w:rPr>
          <w:rFonts w:ascii="Times New Roman" w:hAnsi="Times New Roman" w:cs="Times New Roman"/>
        </w:rPr>
        <w:t xml:space="preserve"> Odszkodowanie na zasadach ogólnych będzie przysługiwało Stronom również w tych sytuacjach, kt</w:t>
      </w:r>
      <w:r w:rsidR="00C43C3B" w:rsidRPr="00D968A0">
        <w:rPr>
          <w:rFonts w:ascii="Times New Roman" w:hAnsi="Times New Roman" w:cs="Times New Roman"/>
        </w:rPr>
        <w:t xml:space="preserve">óre nie zostały wskazane </w:t>
      </w:r>
      <w:r w:rsidR="00D968A0">
        <w:rPr>
          <w:rFonts w:ascii="Times New Roman" w:hAnsi="Times New Roman" w:cs="Times New Roman"/>
        </w:rPr>
        <w:t xml:space="preserve">w umowie </w:t>
      </w:r>
      <w:r w:rsidR="009F722F" w:rsidRPr="00D968A0">
        <w:rPr>
          <w:rFonts w:ascii="Times New Roman" w:hAnsi="Times New Roman" w:cs="Times New Roman"/>
        </w:rPr>
        <w:t xml:space="preserve"> jako podstawy naliczania kar umownych. </w:t>
      </w:r>
    </w:p>
    <w:p w14:paraId="06944A52" w14:textId="77777777" w:rsidR="001D307A" w:rsidRPr="00354FEF" w:rsidRDefault="001D307A"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01F3EC4E" w14:textId="77777777" w:rsidR="001D307A" w:rsidRPr="00354FEF" w:rsidRDefault="001D307A" w:rsidP="00354FEF">
      <w:pPr>
        <w:pStyle w:val="Nagwek3"/>
        <w:spacing w:after="0" w:line="280" w:lineRule="exact"/>
        <w:ind w:left="0" w:firstLine="0"/>
        <w:rPr>
          <w:color w:val="auto"/>
          <w:sz w:val="22"/>
        </w:rPr>
      </w:pPr>
      <w:bookmarkStart w:id="0" w:name="_Toc61833320"/>
      <w:r w:rsidRPr="00354FEF">
        <w:rPr>
          <w:color w:val="auto"/>
          <w:sz w:val="22"/>
        </w:rPr>
        <w:lastRenderedPageBreak/>
        <w:t>§ 1</w:t>
      </w:r>
      <w:bookmarkEnd w:id="0"/>
      <w:r w:rsidR="004D6308" w:rsidRPr="00354FEF">
        <w:rPr>
          <w:color w:val="auto"/>
          <w:sz w:val="22"/>
        </w:rPr>
        <w:t>2</w:t>
      </w:r>
    </w:p>
    <w:p w14:paraId="05BD2EE0" w14:textId="77777777" w:rsidR="001D307A" w:rsidRPr="00354FEF" w:rsidRDefault="001D307A" w:rsidP="00354FEF">
      <w:pPr>
        <w:pStyle w:val="Nagwek3"/>
        <w:spacing w:after="0" w:line="280" w:lineRule="exact"/>
        <w:ind w:left="0" w:firstLine="0"/>
        <w:rPr>
          <w:color w:val="auto"/>
          <w:sz w:val="22"/>
        </w:rPr>
      </w:pPr>
      <w:bookmarkStart w:id="1" w:name="_Toc61833321"/>
      <w:r w:rsidRPr="00354FEF">
        <w:rPr>
          <w:color w:val="auto"/>
          <w:sz w:val="22"/>
        </w:rPr>
        <w:t>Umowne prawo odstąpienia od Umowy</w:t>
      </w:r>
      <w:bookmarkEnd w:id="1"/>
    </w:p>
    <w:p w14:paraId="45BC063E" w14:textId="15E3E7AF" w:rsidR="00E434D2" w:rsidRPr="00354FEF" w:rsidRDefault="001D307A" w:rsidP="00354FEF">
      <w:pPr>
        <w:widowControl w:val="0"/>
        <w:suppressAutoHyphens/>
        <w:autoSpaceDE w:val="0"/>
        <w:autoSpaceDN w:val="0"/>
        <w:adjustRightInd w:val="0"/>
        <w:spacing w:after="0" w:line="280" w:lineRule="exact"/>
        <w:ind w:left="357" w:hanging="357"/>
        <w:contextualSpacing/>
        <w:jc w:val="both"/>
        <w:rPr>
          <w:rFonts w:ascii="Times New Roman" w:hAnsi="Times New Roman" w:cs="Times New Roman"/>
        </w:rPr>
      </w:pPr>
      <w:r w:rsidRPr="00354FEF">
        <w:rPr>
          <w:rFonts w:ascii="Times New Roman" w:hAnsi="Times New Roman" w:cs="Times New Roman"/>
        </w:rPr>
        <w:t>1</w:t>
      </w:r>
      <w:r w:rsidRPr="006277DC">
        <w:rPr>
          <w:rFonts w:ascii="Times New Roman" w:hAnsi="Times New Roman" w:cs="Times New Roman"/>
        </w:rPr>
        <w:t>.</w:t>
      </w:r>
      <w:r w:rsidRPr="006277DC">
        <w:rPr>
          <w:rFonts w:ascii="Times New Roman" w:hAnsi="Times New Roman" w:cs="Times New Roman"/>
        </w:rPr>
        <w:tab/>
      </w:r>
      <w:r w:rsidR="00E434D2" w:rsidRPr="00354FEF">
        <w:rPr>
          <w:rFonts w:ascii="Times New Roman" w:hAnsi="Times New Roman" w:cs="Times New Roman"/>
        </w:rPr>
        <w:t>Strony postanawiają, że oprócz przypadków w</w:t>
      </w:r>
      <w:r w:rsidR="006277DC">
        <w:rPr>
          <w:rFonts w:ascii="Times New Roman" w:hAnsi="Times New Roman" w:cs="Times New Roman"/>
        </w:rPr>
        <w:t xml:space="preserve">ymienionych w przepisach kodeksu cywilnego </w:t>
      </w:r>
      <w:r w:rsidR="00E434D2" w:rsidRPr="00354FEF">
        <w:rPr>
          <w:rFonts w:ascii="Times New Roman" w:hAnsi="Times New Roman" w:cs="Times New Roman"/>
        </w:rPr>
        <w:t>przysługuje im prawo odstąpienia od umowy w następujących wypadkach:</w:t>
      </w:r>
    </w:p>
    <w:p w14:paraId="59485234" w14:textId="77777777" w:rsidR="00E434D2" w:rsidRPr="00354FEF" w:rsidRDefault="00E434D2" w:rsidP="00354FEF">
      <w:pPr>
        <w:pStyle w:val="Akapitzlist"/>
        <w:widowControl w:val="0"/>
        <w:numPr>
          <w:ilvl w:val="0"/>
          <w:numId w:val="24"/>
        </w:numPr>
        <w:suppressAutoHyphens/>
        <w:autoSpaceDE w:val="0"/>
        <w:autoSpaceDN w:val="0"/>
        <w:adjustRightInd w:val="0"/>
        <w:spacing w:after="0" w:line="280" w:lineRule="exact"/>
        <w:ind w:left="714" w:hanging="357"/>
        <w:jc w:val="both"/>
        <w:rPr>
          <w:rFonts w:ascii="Times New Roman" w:hAnsi="Times New Roman" w:cs="Times New Roman"/>
        </w:rPr>
      </w:pPr>
      <w:r w:rsidRPr="00354FEF">
        <w:rPr>
          <w:rFonts w:ascii="Times New Roman" w:hAnsi="Times New Roman" w:cs="Times New Roman"/>
        </w:rPr>
        <w:t>Zamawiającemu przysługuje prawo odstąpienia od umowy, jeżeli:</w:t>
      </w:r>
    </w:p>
    <w:p w14:paraId="0FCEEB35" w14:textId="6F82F674" w:rsidR="00BF2703" w:rsidRPr="00354FEF" w:rsidRDefault="00C43C3B" w:rsidP="00354FEF">
      <w:pPr>
        <w:pStyle w:val="Akapitzlist"/>
        <w:widowControl w:val="0"/>
        <w:numPr>
          <w:ilvl w:val="0"/>
          <w:numId w:val="28"/>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w terminie 30 dni od dnia powzięcia wiadomości</w:t>
      </w:r>
      <w:r w:rsidR="00365C1D" w:rsidRPr="00354FEF">
        <w:rPr>
          <w:rFonts w:ascii="Times New Roman" w:hAnsi="Times New Roman" w:cs="Times New Roman"/>
        </w:rPr>
        <w:t xml:space="preserve"> </w:t>
      </w:r>
      <w:r w:rsidRPr="00354FEF">
        <w:rPr>
          <w:rFonts w:ascii="Times New Roman" w:hAnsi="Times New Roman" w:cs="Times New Roman"/>
        </w:rPr>
        <w:t xml:space="preserve"> o zaistnieniu istotnej zmiany okoliczności powodującej, że wykonanie Umowy nie leży w interesie publicznym, czego nie można było przewidzieć w chwili zawarcia Umowy, lub dalsze wykonywanie Umowy może zagrozić podstawowemu interesowi bezpieczeństwa państwa</w:t>
      </w:r>
      <w:r w:rsidR="00365C1D" w:rsidRPr="00354FEF">
        <w:rPr>
          <w:rFonts w:ascii="Times New Roman" w:hAnsi="Times New Roman" w:cs="Times New Roman"/>
        </w:rPr>
        <w:t xml:space="preserve"> lub bezpieczeństwu publicznemu</w:t>
      </w:r>
      <w:r w:rsidR="00BF2703" w:rsidRPr="00354FEF">
        <w:rPr>
          <w:rFonts w:ascii="Times New Roman" w:hAnsi="Times New Roman" w:cs="Times New Roman"/>
        </w:rPr>
        <w:t>,</w:t>
      </w:r>
      <w:r w:rsidR="00365C1D" w:rsidRPr="00354FEF">
        <w:rPr>
          <w:rFonts w:ascii="Times New Roman" w:hAnsi="Times New Roman" w:cs="Times New Roman"/>
        </w:rPr>
        <w:t xml:space="preserve"> </w:t>
      </w:r>
    </w:p>
    <w:p w14:paraId="47258CA9" w14:textId="66EF24EE" w:rsidR="00313C41" w:rsidRPr="00354FEF" w:rsidRDefault="00BF2703" w:rsidP="00354FEF">
      <w:pPr>
        <w:widowControl w:val="0"/>
        <w:suppressAutoHyphens/>
        <w:autoSpaceDE w:val="0"/>
        <w:autoSpaceDN w:val="0"/>
        <w:adjustRightInd w:val="0"/>
        <w:spacing w:after="0" w:line="280" w:lineRule="exact"/>
        <w:ind w:left="714" w:hanging="357"/>
        <w:jc w:val="both"/>
        <w:rPr>
          <w:rFonts w:ascii="Times New Roman" w:hAnsi="Times New Roman" w:cs="Times New Roman"/>
        </w:rPr>
      </w:pPr>
      <w:r w:rsidRPr="00354FEF">
        <w:rPr>
          <w:rFonts w:ascii="Times New Roman" w:hAnsi="Times New Roman" w:cs="Times New Roman"/>
        </w:rPr>
        <w:t>2</w:t>
      </w:r>
      <w:r w:rsidR="00C31B04" w:rsidRPr="00354FEF">
        <w:rPr>
          <w:rFonts w:ascii="Times New Roman" w:hAnsi="Times New Roman" w:cs="Times New Roman"/>
        </w:rPr>
        <w:t>)</w:t>
      </w:r>
      <w:r w:rsidRPr="00354FEF">
        <w:rPr>
          <w:rFonts w:ascii="Times New Roman" w:hAnsi="Times New Roman" w:cs="Times New Roman"/>
        </w:rPr>
        <w:t xml:space="preserve"> </w:t>
      </w:r>
      <w:r w:rsidR="00313C41" w:rsidRPr="00354FEF">
        <w:rPr>
          <w:rFonts w:ascii="Times New Roman" w:hAnsi="Times New Roman" w:cs="Times New Roman"/>
        </w:rPr>
        <w:t xml:space="preserve">Zamawiający  może,  w okresie obowiązywania umowy (w tym w terminie obowiązywania wynikających z niej okresów gwarancji i rękojmi), odstąpić od Umowy w całości lub części, w terminie </w:t>
      </w:r>
      <w:r w:rsidR="009E7FD5" w:rsidRPr="00354FEF">
        <w:rPr>
          <w:rFonts w:ascii="Times New Roman" w:hAnsi="Times New Roman" w:cs="Times New Roman"/>
        </w:rPr>
        <w:t>1</w:t>
      </w:r>
      <w:r w:rsidR="00313C41" w:rsidRPr="00354FEF">
        <w:rPr>
          <w:rFonts w:ascii="Times New Roman" w:hAnsi="Times New Roman" w:cs="Times New Roman"/>
        </w:rPr>
        <w:t xml:space="preserve"> </w:t>
      </w:r>
      <w:r w:rsidR="009E7FD5" w:rsidRPr="00354FEF">
        <w:rPr>
          <w:rFonts w:ascii="Times New Roman" w:hAnsi="Times New Roman" w:cs="Times New Roman"/>
        </w:rPr>
        <w:t>miesiąca</w:t>
      </w:r>
      <w:r w:rsidR="00313C41" w:rsidRPr="00354FEF">
        <w:rPr>
          <w:rFonts w:ascii="Times New Roman" w:hAnsi="Times New Roman" w:cs="Times New Roman"/>
        </w:rPr>
        <w:t xml:space="preserve"> od daty powzięcia wiadomości o wystąpieniu jakiegokolwiek z poniżej wymienionych zdarzeń:</w:t>
      </w:r>
    </w:p>
    <w:p w14:paraId="2E782BED" w14:textId="0BEB2966" w:rsidR="00C43C3B" w:rsidRPr="00354FEF" w:rsidRDefault="00C43C3B"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 xml:space="preserve">jeżeli dokonano zmiany Umowy z naruszeniem art. 454 i art. 455 ustawy Pzp, z tym zastrzeżeniem, że Zamawiający odstępuje od Umowy w części, której zmiana dotyczy; </w:t>
      </w:r>
    </w:p>
    <w:p w14:paraId="5339ED47" w14:textId="77777777" w:rsidR="00C43C3B" w:rsidRPr="00354FEF" w:rsidRDefault="00C43C3B"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jeżeli Wykonawca w chwili zawarcia umowy podlegał wykluczeniu na podstawie art. 108 ustawy Pzp;</w:t>
      </w:r>
    </w:p>
    <w:p w14:paraId="5DACE229" w14:textId="77777777" w:rsidR="00E434D2" w:rsidRPr="00354FEF" w:rsidRDefault="00E434D2"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zostanie wszczęta likwidacja Wykonawcy;</w:t>
      </w:r>
    </w:p>
    <w:p w14:paraId="4C6D31E9" w14:textId="510DD96E" w:rsidR="00E434D2" w:rsidRPr="00354FEF" w:rsidRDefault="00E434D2"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Wykonawca bez uzasadnionej przyczyny nie rozpoczą</w:t>
      </w:r>
      <w:r w:rsidR="001D307A" w:rsidRPr="00354FEF">
        <w:rPr>
          <w:rFonts w:ascii="Times New Roman" w:hAnsi="Times New Roman" w:cs="Times New Roman"/>
        </w:rPr>
        <w:t xml:space="preserve">ł realizacji </w:t>
      </w:r>
      <w:r w:rsidR="006277DC" w:rsidRPr="00354FEF">
        <w:rPr>
          <w:rFonts w:ascii="Times New Roman" w:hAnsi="Times New Roman" w:cs="Times New Roman"/>
        </w:rPr>
        <w:t xml:space="preserve">przedmiotu umowy </w:t>
      </w:r>
      <w:r w:rsidR="001D307A" w:rsidRPr="00354FEF">
        <w:rPr>
          <w:rFonts w:ascii="Times New Roman" w:hAnsi="Times New Roman" w:cs="Times New Roman"/>
        </w:rPr>
        <w:t>w </w:t>
      </w:r>
      <w:r w:rsidRPr="00354FEF">
        <w:rPr>
          <w:rFonts w:ascii="Times New Roman" w:hAnsi="Times New Roman" w:cs="Times New Roman"/>
        </w:rPr>
        <w:t xml:space="preserve">terminie 14 (czternastu) dni licząc od </w:t>
      </w:r>
      <w:r w:rsidR="00D56DEE" w:rsidRPr="00354FEF">
        <w:rPr>
          <w:rFonts w:ascii="Times New Roman" w:hAnsi="Times New Roman" w:cs="Times New Roman"/>
        </w:rPr>
        <w:t>przekazania placu budowy</w:t>
      </w:r>
      <w:r w:rsidRPr="00354FEF">
        <w:rPr>
          <w:rFonts w:ascii="Times New Roman" w:hAnsi="Times New Roman" w:cs="Times New Roman"/>
        </w:rPr>
        <w:t>;</w:t>
      </w:r>
    </w:p>
    <w:p w14:paraId="14208A85" w14:textId="77777777" w:rsidR="00E434D2" w:rsidRPr="00354FEF" w:rsidRDefault="00E434D2"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 xml:space="preserve">Wykonawca z przyczyn za które ponosi odpowiedzialność przerwał realizację robót, a przerwa trwa dłużej niż 7 (siedem) </w:t>
      </w:r>
      <w:r w:rsidR="00D56DEE" w:rsidRPr="00354FEF">
        <w:rPr>
          <w:rFonts w:ascii="Times New Roman" w:hAnsi="Times New Roman" w:cs="Times New Roman"/>
        </w:rPr>
        <w:t xml:space="preserve">kolejno następujących po sobie </w:t>
      </w:r>
      <w:r w:rsidRPr="00354FEF">
        <w:rPr>
          <w:rFonts w:ascii="Times New Roman" w:hAnsi="Times New Roman" w:cs="Times New Roman"/>
        </w:rPr>
        <w:t>dni;</w:t>
      </w:r>
    </w:p>
    <w:p w14:paraId="3F6EBFBF" w14:textId="77777777" w:rsidR="00E434D2" w:rsidRPr="00354FEF" w:rsidRDefault="00E434D2"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 xml:space="preserve">Wykonawca realizuje roboty przewidziane Umową w sposób niezgodny z dokumentacją </w:t>
      </w:r>
      <w:r w:rsidR="00F20B40" w:rsidRPr="00354FEF">
        <w:rPr>
          <w:rFonts w:ascii="Times New Roman" w:hAnsi="Times New Roman" w:cs="Times New Roman"/>
        </w:rPr>
        <w:t xml:space="preserve">techniczną budowy </w:t>
      </w:r>
      <w:r w:rsidRPr="00354FEF">
        <w:rPr>
          <w:rFonts w:ascii="Times New Roman" w:hAnsi="Times New Roman" w:cs="Times New Roman"/>
        </w:rPr>
        <w:t>lub Umową</w:t>
      </w:r>
      <w:r w:rsidR="004C596A" w:rsidRPr="00354FEF">
        <w:rPr>
          <w:rFonts w:ascii="Times New Roman" w:hAnsi="Times New Roman" w:cs="Times New Roman"/>
        </w:rPr>
        <w:t>;</w:t>
      </w:r>
    </w:p>
    <w:p w14:paraId="16BEDB68" w14:textId="77777777" w:rsidR="00E434D2" w:rsidRPr="00354FEF" w:rsidRDefault="00E434D2"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Wykonawca pomimo uprzednich pisemnych (dwukrotn</w:t>
      </w:r>
      <w:r w:rsidR="001D307A" w:rsidRPr="00354FEF">
        <w:rPr>
          <w:rFonts w:ascii="Times New Roman" w:hAnsi="Times New Roman" w:cs="Times New Roman"/>
        </w:rPr>
        <w:t>ych) zastrzeżeń Zamawiającego w </w:t>
      </w:r>
      <w:r w:rsidRPr="00354FEF">
        <w:rPr>
          <w:rFonts w:ascii="Times New Roman" w:hAnsi="Times New Roman" w:cs="Times New Roman"/>
        </w:rPr>
        <w:t>rażący sposób zaniedbuje zobowiązania umowne</w:t>
      </w:r>
      <w:r w:rsidR="004C596A" w:rsidRPr="00354FEF">
        <w:rPr>
          <w:rFonts w:ascii="Times New Roman" w:hAnsi="Times New Roman" w:cs="Times New Roman"/>
        </w:rPr>
        <w:t>;</w:t>
      </w:r>
    </w:p>
    <w:p w14:paraId="32F3D02A" w14:textId="6C234569" w:rsidR="00E434D2" w:rsidRPr="00354FEF" w:rsidRDefault="00E434D2"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 xml:space="preserve">Wykonawca wykonuje roboty budowlane wchodzące w </w:t>
      </w:r>
      <w:r w:rsidR="006277DC" w:rsidRPr="00354FEF">
        <w:rPr>
          <w:rFonts w:ascii="Times New Roman" w:hAnsi="Times New Roman" w:cs="Times New Roman"/>
        </w:rPr>
        <w:t xml:space="preserve">przedmiot umowy </w:t>
      </w:r>
      <w:r w:rsidRPr="00354FEF">
        <w:rPr>
          <w:rFonts w:ascii="Times New Roman" w:hAnsi="Times New Roman" w:cs="Times New Roman"/>
        </w:rPr>
        <w:t>za pomocą podwykonawców, na zawarcie, z którymi Zamawiaj</w:t>
      </w:r>
      <w:r w:rsidR="001D307A" w:rsidRPr="00354FEF">
        <w:rPr>
          <w:rFonts w:ascii="Times New Roman" w:hAnsi="Times New Roman" w:cs="Times New Roman"/>
        </w:rPr>
        <w:t>ący nie wyraził zgody zgodnie z </w:t>
      </w:r>
      <w:r w:rsidRPr="00354FEF">
        <w:rPr>
          <w:rFonts w:ascii="Times New Roman" w:hAnsi="Times New Roman" w:cs="Times New Roman"/>
        </w:rPr>
        <w:t xml:space="preserve">postanowieniami </w:t>
      </w:r>
      <w:r w:rsidR="006277DC">
        <w:rPr>
          <w:rFonts w:ascii="Times New Roman" w:hAnsi="Times New Roman" w:cs="Times New Roman"/>
        </w:rPr>
        <w:t xml:space="preserve">obowiązujących przepisów </w:t>
      </w:r>
      <w:r w:rsidR="00D56DEE" w:rsidRPr="00354FEF">
        <w:rPr>
          <w:rFonts w:ascii="Times New Roman" w:hAnsi="Times New Roman" w:cs="Times New Roman"/>
        </w:rPr>
        <w:t xml:space="preserve"> </w:t>
      </w:r>
      <w:r w:rsidR="006277DC">
        <w:rPr>
          <w:rFonts w:ascii="Times New Roman" w:hAnsi="Times New Roman" w:cs="Times New Roman"/>
        </w:rPr>
        <w:t xml:space="preserve">lub </w:t>
      </w:r>
      <w:r w:rsidR="00D56DEE" w:rsidRPr="00354FEF">
        <w:rPr>
          <w:rFonts w:ascii="Times New Roman" w:hAnsi="Times New Roman" w:cs="Times New Roman"/>
        </w:rPr>
        <w:t>niniejszej umowy</w:t>
      </w:r>
      <w:r w:rsidR="004C596A" w:rsidRPr="00354FEF">
        <w:rPr>
          <w:rFonts w:ascii="Times New Roman" w:hAnsi="Times New Roman" w:cs="Times New Roman"/>
        </w:rPr>
        <w:t>;</w:t>
      </w:r>
    </w:p>
    <w:p w14:paraId="4E85BB9D" w14:textId="77777777" w:rsidR="00442AE9" w:rsidRPr="00354FEF" w:rsidRDefault="00442AE9" w:rsidP="00354FEF">
      <w:pPr>
        <w:pStyle w:val="Akapitzlist"/>
        <w:widowControl w:val="0"/>
        <w:numPr>
          <w:ilvl w:val="0"/>
          <w:numId w:val="20"/>
        </w:numPr>
        <w:suppressAutoHyphens/>
        <w:autoSpaceDE w:val="0"/>
        <w:autoSpaceDN w:val="0"/>
        <w:adjustRightInd w:val="0"/>
        <w:spacing w:after="0" w:line="280" w:lineRule="exact"/>
        <w:ind w:left="1078" w:hanging="369"/>
        <w:jc w:val="both"/>
        <w:rPr>
          <w:rFonts w:ascii="Times New Roman" w:hAnsi="Times New Roman" w:cs="Times New Roman"/>
        </w:rPr>
      </w:pPr>
      <w:r w:rsidRPr="00354FEF">
        <w:rPr>
          <w:rFonts w:ascii="Times New Roman" w:hAnsi="Times New Roman" w:cs="Times New Roman"/>
        </w:rPr>
        <w:t xml:space="preserve">Wykonawca nie przedstawił Zamawiającemu </w:t>
      </w:r>
      <w:r w:rsidR="00D35636" w:rsidRPr="00354FEF">
        <w:rPr>
          <w:rFonts w:ascii="Times New Roman" w:hAnsi="Times New Roman" w:cs="Times New Roman"/>
        </w:rPr>
        <w:t>kontynuacji ubezpieczenia OC, w dniu następnym po wygaśnięciu poprzedniej.</w:t>
      </w:r>
    </w:p>
    <w:p w14:paraId="7B7B6680" w14:textId="35FF0E7A" w:rsidR="001D307A" w:rsidRPr="00354FEF" w:rsidRDefault="00C31B04" w:rsidP="00354FEF">
      <w:pPr>
        <w:pStyle w:val="Akapitzlist"/>
        <w:spacing w:after="0" w:line="280" w:lineRule="exact"/>
        <w:ind w:left="643"/>
        <w:jc w:val="both"/>
        <w:rPr>
          <w:rFonts w:ascii="Times New Roman" w:hAnsi="Times New Roman" w:cs="Times New Roman"/>
        </w:rPr>
      </w:pPr>
      <w:r w:rsidRPr="00354FEF">
        <w:rPr>
          <w:rFonts w:ascii="Times New Roman" w:hAnsi="Times New Roman" w:cs="Times New Roman"/>
        </w:rPr>
        <w:t xml:space="preserve">3)  </w:t>
      </w:r>
      <w:r w:rsidR="001D307A" w:rsidRPr="00354FEF">
        <w:rPr>
          <w:rFonts w:ascii="Times New Roman" w:hAnsi="Times New Roman" w:cs="Times New Roman"/>
        </w:rPr>
        <w:t>Wykonawcy przysługuje prawo odstąpienia od Umowy, jeżeli Zamawiający:</w:t>
      </w:r>
    </w:p>
    <w:p w14:paraId="48182EFE" w14:textId="410D21F2" w:rsidR="001D307A" w:rsidRPr="00354FEF" w:rsidRDefault="001D307A" w:rsidP="00354FEF">
      <w:pPr>
        <w:pStyle w:val="Akapitzlist"/>
        <w:numPr>
          <w:ilvl w:val="1"/>
          <w:numId w:val="26"/>
        </w:numPr>
        <w:tabs>
          <w:tab w:val="clear" w:pos="1440"/>
          <w:tab w:val="num" w:pos="1134"/>
        </w:tabs>
        <w:spacing w:after="0" w:line="280" w:lineRule="exact"/>
        <w:ind w:left="1134" w:hanging="283"/>
        <w:jc w:val="both"/>
        <w:rPr>
          <w:rFonts w:ascii="Times New Roman" w:hAnsi="Times New Roman" w:cs="Times New Roman"/>
        </w:rPr>
      </w:pPr>
      <w:r w:rsidRPr="00354FEF">
        <w:rPr>
          <w:rFonts w:ascii="Times New Roman" w:hAnsi="Times New Roman" w:cs="Times New Roman"/>
        </w:rPr>
        <w:t xml:space="preserve">nie wywiązuje się z obowiązku zapłaty </w:t>
      </w:r>
      <w:r w:rsidR="006277DC">
        <w:rPr>
          <w:rFonts w:ascii="Times New Roman" w:hAnsi="Times New Roman" w:cs="Times New Roman"/>
        </w:rPr>
        <w:t>wynagrodzenia</w:t>
      </w:r>
      <w:r w:rsidRPr="00354FEF">
        <w:rPr>
          <w:rFonts w:ascii="Times New Roman" w:hAnsi="Times New Roman" w:cs="Times New Roman"/>
        </w:rPr>
        <w:t xml:space="preserve">, </w:t>
      </w:r>
      <w:r w:rsidR="006277DC">
        <w:rPr>
          <w:rFonts w:ascii="Times New Roman" w:hAnsi="Times New Roman" w:cs="Times New Roman"/>
        </w:rPr>
        <w:t>po</w:t>
      </w:r>
      <w:r w:rsidRPr="00354FEF">
        <w:rPr>
          <w:rFonts w:ascii="Times New Roman" w:hAnsi="Times New Roman" w:cs="Times New Roman"/>
        </w:rPr>
        <w:t>mimo dodatkowego wezwania w terminie 1 miesiąca od upływu terminu zapłaty, określonego w niniejszej Umowie,</w:t>
      </w:r>
    </w:p>
    <w:p w14:paraId="62CF8EBA" w14:textId="77777777" w:rsidR="001D307A" w:rsidRPr="00354FEF" w:rsidRDefault="001D307A" w:rsidP="00354FEF">
      <w:pPr>
        <w:pStyle w:val="Akapitzlist"/>
        <w:numPr>
          <w:ilvl w:val="1"/>
          <w:numId w:val="26"/>
        </w:numPr>
        <w:tabs>
          <w:tab w:val="clear" w:pos="1440"/>
          <w:tab w:val="num" w:pos="1134"/>
        </w:tabs>
        <w:spacing w:after="0" w:line="280" w:lineRule="exact"/>
        <w:ind w:left="1134" w:hanging="283"/>
        <w:contextualSpacing w:val="0"/>
        <w:jc w:val="both"/>
        <w:rPr>
          <w:rFonts w:ascii="Times New Roman" w:hAnsi="Times New Roman" w:cs="Times New Roman"/>
        </w:rPr>
      </w:pPr>
      <w:r w:rsidRPr="00354FEF">
        <w:rPr>
          <w:rFonts w:ascii="Times New Roman" w:hAnsi="Times New Roman" w:cs="Times New Roman"/>
        </w:rPr>
        <w:t>odmawia bez wskazania uzasadnionej przyczyny odbioru robót lub podpisania protokołu odbioru,</w:t>
      </w:r>
    </w:p>
    <w:p w14:paraId="4FA36836" w14:textId="77777777" w:rsidR="001D307A" w:rsidRPr="00354FEF" w:rsidRDefault="001D307A" w:rsidP="00354FEF">
      <w:pPr>
        <w:pStyle w:val="Akapitzlist"/>
        <w:numPr>
          <w:ilvl w:val="1"/>
          <w:numId w:val="26"/>
        </w:numPr>
        <w:tabs>
          <w:tab w:val="clear" w:pos="1440"/>
          <w:tab w:val="num" w:pos="1134"/>
        </w:tabs>
        <w:spacing w:after="0" w:line="280" w:lineRule="exact"/>
        <w:ind w:left="1134" w:hanging="283"/>
        <w:contextualSpacing w:val="0"/>
        <w:jc w:val="both"/>
        <w:rPr>
          <w:rFonts w:ascii="Times New Roman" w:hAnsi="Times New Roman" w:cs="Times New Roman"/>
        </w:rPr>
      </w:pPr>
      <w:r w:rsidRPr="00354FEF">
        <w:rPr>
          <w:rFonts w:ascii="Times New Roman" w:hAnsi="Times New Roman" w:cs="Times New Roman"/>
        </w:rPr>
        <w:t>zawiadomi Wykonawcę, iż wobec zaistnienia uprzednio nieprzewidzianych okoliczności nie będzie mógł spełnić swoich zobowiązań umownych wobec Wykonawcy.</w:t>
      </w:r>
    </w:p>
    <w:p w14:paraId="6462883B" w14:textId="77777777" w:rsidR="00B91658" w:rsidRPr="00354FEF" w:rsidRDefault="001D307A" w:rsidP="00354FEF">
      <w:pPr>
        <w:pStyle w:val="Akapitzlist"/>
        <w:widowControl w:val="0"/>
        <w:numPr>
          <w:ilvl w:val="0"/>
          <w:numId w:val="26"/>
        </w:numPr>
        <w:tabs>
          <w:tab w:val="num" w:pos="567"/>
        </w:tabs>
        <w:suppressAutoHyphens/>
        <w:autoSpaceDE w:val="0"/>
        <w:autoSpaceDN w:val="0"/>
        <w:adjustRightInd w:val="0"/>
        <w:spacing w:after="0" w:line="280" w:lineRule="exact"/>
        <w:ind w:left="357" w:hanging="357"/>
        <w:jc w:val="both"/>
        <w:rPr>
          <w:rFonts w:ascii="Times New Roman" w:hAnsi="Times New Roman" w:cs="Times New Roman"/>
        </w:rPr>
      </w:pPr>
      <w:r w:rsidRPr="00354FEF">
        <w:rPr>
          <w:rFonts w:ascii="Times New Roman" w:hAnsi="Times New Roman" w:cs="Times New Roman"/>
        </w:rPr>
        <w:t xml:space="preserve">Odstąpienie od Umowy może nastąpić w terminie 1 miesiąca od powzięcia wiadomości o zaistnieniu okoliczności, o których mowa w </w:t>
      </w:r>
      <w:r w:rsidR="002412EE" w:rsidRPr="00354FEF">
        <w:rPr>
          <w:rFonts w:ascii="Times New Roman" w:hAnsi="Times New Roman" w:cs="Times New Roman"/>
        </w:rPr>
        <w:t xml:space="preserve">ust. 1 </w:t>
      </w:r>
      <w:r w:rsidRPr="00354FEF">
        <w:rPr>
          <w:rFonts w:ascii="Times New Roman" w:hAnsi="Times New Roman" w:cs="Times New Roman"/>
        </w:rPr>
        <w:t>pkt </w:t>
      </w:r>
      <w:r w:rsidR="009E7FD5" w:rsidRPr="00354FEF">
        <w:rPr>
          <w:rFonts w:ascii="Times New Roman" w:hAnsi="Times New Roman" w:cs="Times New Roman"/>
        </w:rPr>
        <w:t>2</w:t>
      </w:r>
      <w:r w:rsidR="002412EE" w:rsidRPr="00354FEF">
        <w:rPr>
          <w:rFonts w:ascii="Times New Roman" w:hAnsi="Times New Roman" w:cs="Times New Roman"/>
        </w:rPr>
        <w:t>)</w:t>
      </w:r>
      <w:r w:rsidR="009E7FD5" w:rsidRPr="00354FEF">
        <w:rPr>
          <w:rFonts w:ascii="Times New Roman" w:hAnsi="Times New Roman" w:cs="Times New Roman"/>
        </w:rPr>
        <w:t xml:space="preserve"> lit. a) – lit. j</w:t>
      </w:r>
      <w:r w:rsidRPr="00354FEF">
        <w:rPr>
          <w:rFonts w:ascii="Times New Roman" w:hAnsi="Times New Roman" w:cs="Times New Roman"/>
        </w:rPr>
        <w:t xml:space="preserve">) </w:t>
      </w:r>
      <w:r w:rsidR="002412EE" w:rsidRPr="00354FEF">
        <w:rPr>
          <w:rFonts w:ascii="Times New Roman" w:hAnsi="Times New Roman" w:cs="Times New Roman"/>
        </w:rPr>
        <w:t>oraz ust. 1 pkt </w:t>
      </w:r>
      <w:r w:rsidR="009E7FD5" w:rsidRPr="00354FEF">
        <w:rPr>
          <w:rFonts w:ascii="Times New Roman" w:hAnsi="Times New Roman" w:cs="Times New Roman"/>
        </w:rPr>
        <w:t>3</w:t>
      </w:r>
      <w:r w:rsidR="002412EE" w:rsidRPr="00354FEF">
        <w:rPr>
          <w:rFonts w:ascii="Times New Roman" w:hAnsi="Times New Roman" w:cs="Times New Roman"/>
        </w:rPr>
        <w:t xml:space="preserve">) </w:t>
      </w:r>
      <w:r w:rsidRPr="00354FEF">
        <w:rPr>
          <w:rFonts w:ascii="Times New Roman" w:hAnsi="Times New Roman" w:cs="Times New Roman"/>
        </w:rPr>
        <w:t>niniejszego paragrafu.</w:t>
      </w:r>
    </w:p>
    <w:p w14:paraId="1D9E83C5" w14:textId="787AC49D" w:rsidR="00E434D2" w:rsidRPr="00354FEF" w:rsidRDefault="00E434D2" w:rsidP="00354FEF">
      <w:pPr>
        <w:pStyle w:val="Akapitzlist"/>
        <w:widowControl w:val="0"/>
        <w:numPr>
          <w:ilvl w:val="0"/>
          <w:numId w:val="26"/>
        </w:numPr>
        <w:tabs>
          <w:tab w:val="num" w:pos="567"/>
        </w:tabs>
        <w:suppressAutoHyphens/>
        <w:autoSpaceDE w:val="0"/>
        <w:autoSpaceDN w:val="0"/>
        <w:adjustRightInd w:val="0"/>
        <w:spacing w:after="0" w:line="280" w:lineRule="exact"/>
        <w:ind w:left="357" w:hanging="357"/>
        <w:jc w:val="both"/>
        <w:rPr>
          <w:rFonts w:ascii="Times New Roman" w:hAnsi="Times New Roman" w:cs="Times New Roman"/>
        </w:rPr>
      </w:pPr>
      <w:r w:rsidRPr="00354FEF">
        <w:rPr>
          <w:rFonts w:ascii="Times New Roman" w:hAnsi="Times New Roman" w:cs="Times New Roman"/>
        </w:rPr>
        <w:t>W przypadku odstąpienia od Umowy Wykonawcę i Zamawiającego obciążają następujące obowiązki szczegółowe:</w:t>
      </w:r>
    </w:p>
    <w:p w14:paraId="6531D98E" w14:textId="77777777" w:rsidR="00E434D2" w:rsidRPr="00354FEF" w:rsidRDefault="00E434D2" w:rsidP="00354FEF">
      <w:pPr>
        <w:pStyle w:val="Akapitzlist"/>
        <w:widowControl w:val="0"/>
        <w:numPr>
          <w:ilvl w:val="1"/>
          <w:numId w:val="25"/>
        </w:numPr>
        <w:suppressAutoHyphens/>
        <w:autoSpaceDE w:val="0"/>
        <w:autoSpaceDN w:val="0"/>
        <w:adjustRightInd w:val="0"/>
        <w:spacing w:after="0" w:line="280" w:lineRule="exact"/>
        <w:ind w:left="714" w:hanging="357"/>
        <w:jc w:val="both"/>
        <w:rPr>
          <w:rFonts w:ascii="Times New Roman" w:hAnsi="Times New Roman" w:cs="Times New Roman"/>
        </w:rPr>
      </w:pPr>
      <w:r w:rsidRPr="00354FEF">
        <w:rPr>
          <w:rFonts w:ascii="Times New Roman" w:hAnsi="Times New Roman" w:cs="Times New Roman"/>
        </w:rPr>
        <w:t>w terminie 7 (siedmiu) dni od daty odstąpienia od Umowy Wykonawca przy udziale Zamawiającego sporządzi szczegółowy protokół inwentaryzacji robót w toku, według stanu na dzień odstąpienia;</w:t>
      </w:r>
    </w:p>
    <w:p w14:paraId="4474173E" w14:textId="77777777" w:rsidR="00E434D2" w:rsidRPr="00354FEF" w:rsidRDefault="00E434D2" w:rsidP="00354FEF">
      <w:pPr>
        <w:widowControl w:val="0"/>
        <w:numPr>
          <w:ilvl w:val="1"/>
          <w:numId w:val="25"/>
        </w:numPr>
        <w:suppressAutoHyphens/>
        <w:autoSpaceDE w:val="0"/>
        <w:autoSpaceDN w:val="0"/>
        <w:adjustRightInd w:val="0"/>
        <w:spacing w:after="0" w:line="280" w:lineRule="exact"/>
        <w:ind w:left="714" w:hanging="357"/>
        <w:contextualSpacing/>
        <w:jc w:val="both"/>
        <w:rPr>
          <w:rFonts w:ascii="Times New Roman" w:hAnsi="Times New Roman" w:cs="Times New Roman"/>
        </w:rPr>
      </w:pPr>
      <w:r w:rsidRPr="00354FEF">
        <w:rPr>
          <w:rFonts w:ascii="Times New Roman" w:hAnsi="Times New Roman" w:cs="Times New Roman"/>
        </w:rPr>
        <w:t>Wykonawca zabezpieczy przerwane roboty w zakresie obustronnie uzgodnionym na koszt Strony, z której przyczyny nastąpiło odstąpienie;</w:t>
      </w:r>
    </w:p>
    <w:p w14:paraId="34AC8CA0" w14:textId="77777777" w:rsidR="00E434D2" w:rsidRPr="00354FEF" w:rsidRDefault="00E434D2" w:rsidP="00354FEF">
      <w:pPr>
        <w:widowControl w:val="0"/>
        <w:numPr>
          <w:ilvl w:val="1"/>
          <w:numId w:val="25"/>
        </w:numPr>
        <w:suppressAutoHyphens/>
        <w:autoSpaceDE w:val="0"/>
        <w:autoSpaceDN w:val="0"/>
        <w:adjustRightInd w:val="0"/>
        <w:spacing w:after="0" w:line="280" w:lineRule="exact"/>
        <w:ind w:left="714" w:hanging="357"/>
        <w:contextualSpacing/>
        <w:jc w:val="both"/>
        <w:rPr>
          <w:rFonts w:ascii="Times New Roman" w:hAnsi="Times New Roman" w:cs="Times New Roman"/>
        </w:rPr>
      </w:pPr>
      <w:r w:rsidRPr="00354FEF">
        <w:rPr>
          <w:rFonts w:ascii="Times New Roman" w:hAnsi="Times New Roman" w:cs="Times New Roman"/>
        </w:rPr>
        <w:t>Wykonawca sporządzi wykaz tych materiałów, konstrukcji lub urządzeń, które nie mogą być wykorzystane przez niego do realizacji innych robót nieobjętych umową, jeżeli odstąpienie od Umowy nastąpiło z przyczyn od niego niezależnych;</w:t>
      </w:r>
    </w:p>
    <w:p w14:paraId="5A9BAD91" w14:textId="77777777" w:rsidR="00E434D2" w:rsidRPr="00354FEF" w:rsidRDefault="00E434D2" w:rsidP="00354FEF">
      <w:pPr>
        <w:widowControl w:val="0"/>
        <w:numPr>
          <w:ilvl w:val="1"/>
          <w:numId w:val="25"/>
        </w:numPr>
        <w:suppressAutoHyphens/>
        <w:autoSpaceDE w:val="0"/>
        <w:autoSpaceDN w:val="0"/>
        <w:adjustRightInd w:val="0"/>
        <w:spacing w:after="0" w:line="280" w:lineRule="exact"/>
        <w:ind w:left="714" w:hanging="357"/>
        <w:contextualSpacing/>
        <w:jc w:val="both"/>
        <w:rPr>
          <w:rFonts w:ascii="Times New Roman" w:hAnsi="Times New Roman" w:cs="Times New Roman"/>
        </w:rPr>
      </w:pPr>
      <w:r w:rsidRPr="00354FEF">
        <w:rPr>
          <w:rFonts w:ascii="Times New Roman" w:hAnsi="Times New Roman" w:cs="Times New Roman"/>
        </w:rPr>
        <w:lastRenderedPageBreak/>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215E6C8B" w14:textId="77777777" w:rsidR="00B338CC" w:rsidRPr="00354FEF" w:rsidRDefault="00E434D2" w:rsidP="00354FEF">
      <w:pPr>
        <w:widowControl w:val="0"/>
        <w:numPr>
          <w:ilvl w:val="1"/>
          <w:numId w:val="25"/>
        </w:numPr>
        <w:suppressAutoHyphens/>
        <w:autoSpaceDE w:val="0"/>
        <w:autoSpaceDN w:val="0"/>
        <w:adjustRightInd w:val="0"/>
        <w:spacing w:after="0" w:line="280" w:lineRule="exact"/>
        <w:ind w:left="714" w:hanging="357"/>
        <w:contextualSpacing/>
        <w:jc w:val="both"/>
        <w:rPr>
          <w:rFonts w:ascii="Times New Roman" w:hAnsi="Times New Roman" w:cs="Times New Roman"/>
        </w:rPr>
      </w:pPr>
      <w:r w:rsidRPr="00354FEF">
        <w:rPr>
          <w:rFonts w:ascii="Times New Roman" w:hAnsi="Times New Roman" w:cs="Times New Roman"/>
        </w:rPr>
        <w:t>Zamawiający w razie odstąpienia od Umowy z przyczyn, za które Wykonawca nie odpowiada, obowiązany jest do dokonania odbioru robót przerwanych oraz do zapłaty Wynagrodzenia za roboty, które zostały wykonane do dnia odstąpienia od Umowy.</w:t>
      </w:r>
    </w:p>
    <w:p w14:paraId="58AA7850" w14:textId="77777777" w:rsidR="009E7FD5" w:rsidRPr="00354FEF" w:rsidRDefault="009E7FD5"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6AD3A204" w14:textId="77777777" w:rsidR="00B338CC" w:rsidRPr="00354FEF" w:rsidRDefault="00B338CC" w:rsidP="00354FEF">
      <w:pPr>
        <w:spacing w:after="0" w:line="280" w:lineRule="exact"/>
        <w:jc w:val="center"/>
        <w:rPr>
          <w:rFonts w:ascii="Times New Roman" w:hAnsi="Times New Roman" w:cs="Times New Roman"/>
          <w:b/>
        </w:rPr>
      </w:pPr>
      <w:r w:rsidRPr="00354FEF">
        <w:rPr>
          <w:rFonts w:ascii="Times New Roman" w:hAnsi="Times New Roman" w:cs="Times New Roman"/>
          <w:b/>
        </w:rPr>
        <w:t>§</w:t>
      </w:r>
      <w:r w:rsidR="004D6308" w:rsidRPr="00354FEF">
        <w:rPr>
          <w:rFonts w:ascii="Times New Roman" w:hAnsi="Times New Roman" w:cs="Times New Roman"/>
          <w:b/>
        </w:rPr>
        <w:t> 13</w:t>
      </w:r>
    </w:p>
    <w:p w14:paraId="53FB6D6F" w14:textId="77777777" w:rsidR="004E726E" w:rsidRPr="00354FEF" w:rsidRDefault="00442AE9" w:rsidP="00354FEF">
      <w:pPr>
        <w:pStyle w:val="Akapitzlist"/>
        <w:spacing w:after="0" w:line="280" w:lineRule="exact"/>
        <w:ind w:left="0"/>
        <w:jc w:val="center"/>
        <w:rPr>
          <w:rFonts w:ascii="Times New Roman" w:hAnsi="Times New Roman" w:cs="Times New Roman"/>
          <w:b/>
        </w:rPr>
      </w:pPr>
      <w:r w:rsidRPr="00354FEF">
        <w:rPr>
          <w:rFonts w:ascii="Times New Roman" w:hAnsi="Times New Roman" w:cs="Times New Roman"/>
          <w:b/>
        </w:rPr>
        <w:t>Zmiany umowy</w:t>
      </w:r>
    </w:p>
    <w:p w14:paraId="6FA2306F" w14:textId="77777777" w:rsidR="004E726E" w:rsidRPr="00354FEF" w:rsidRDefault="004E726E" w:rsidP="00354FEF">
      <w:pPr>
        <w:tabs>
          <w:tab w:val="left" w:pos="360"/>
        </w:tabs>
        <w:spacing w:after="0" w:line="280" w:lineRule="exact"/>
        <w:ind w:left="284"/>
        <w:contextualSpacing/>
        <w:jc w:val="both"/>
        <w:rPr>
          <w:rFonts w:ascii="Times New Roman" w:hAnsi="Times New Roman" w:cs="Times New Roman"/>
        </w:rPr>
      </w:pPr>
      <w:r w:rsidRPr="00354FEF">
        <w:rPr>
          <w:rFonts w:ascii="Times New Roman" w:hAnsi="Times New Roman" w:cs="Times New Roman"/>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0E2BBD34" w14:textId="77777777" w:rsidR="004E726E" w:rsidRPr="00354FEF" w:rsidRDefault="004E726E" w:rsidP="00354FEF">
      <w:pPr>
        <w:tabs>
          <w:tab w:val="left" w:pos="567"/>
        </w:tabs>
        <w:spacing w:after="0" w:line="280" w:lineRule="exact"/>
        <w:ind w:left="567" w:hanging="283"/>
        <w:contextualSpacing/>
        <w:jc w:val="both"/>
        <w:rPr>
          <w:rFonts w:ascii="Times New Roman" w:hAnsi="Times New Roman" w:cs="Times New Roman"/>
        </w:rPr>
      </w:pPr>
      <w:r w:rsidRPr="00354FEF">
        <w:rPr>
          <w:rFonts w:ascii="Times New Roman" w:hAnsi="Times New Roman" w:cs="Times New Roman"/>
        </w:rPr>
        <w:t>1.</w:t>
      </w:r>
      <w:r w:rsidRPr="00354FEF">
        <w:rPr>
          <w:rFonts w:ascii="Times New Roman" w:hAnsi="Times New Roman" w:cs="Times New Roman"/>
        </w:rPr>
        <w:tab/>
        <w:t>Zmiana termi</w:t>
      </w:r>
      <w:r w:rsidR="008E441F" w:rsidRPr="00354FEF">
        <w:rPr>
          <w:rFonts w:ascii="Times New Roman" w:hAnsi="Times New Roman" w:cs="Times New Roman"/>
        </w:rPr>
        <w:t xml:space="preserve">nu realizacji </w:t>
      </w:r>
      <w:r w:rsidR="00110A79" w:rsidRPr="00354FEF">
        <w:rPr>
          <w:rFonts w:ascii="Times New Roman" w:hAnsi="Times New Roman" w:cs="Times New Roman"/>
        </w:rPr>
        <w:t>P</w:t>
      </w:r>
      <w:r w:rsidR="008E441F" w:rsidRPr="00354FEF">
        <w:rPr>
          <w:rFonts w:ascii="Times New Roman" w:hAnsi="Times New Roman" w:cs="Times New Roman"/>
        </w:rPr>
        <w:t xml:space="preserve">rzedmiotu </w:t>
      </w:r>
      <w:r w:rsidR="00110A79" w:rsidRPr="00354FEF">
        <w:rPr>
          <w:rFonts w:ascii="Times New Roman" w:hAnsi="Times New Roman" w:cs="Times New Roman"/>
        </w:rPr>
        <w:t>U</w:t>
      </w:r>
      <w:r w:rsidR="008E441F" w:rsidRPr="00354FEF">
        <w:rPr>
          <w:rFonts w:ascii="Times New Roman" w:hAnsi="Times New Roman" w:cs="Times New Roman"/>
        </w:rPr>
        <w:t xml:space="preserve">mowy </w:t>
      </w:r>
      <w:r w:rsidRPr="00354FEF">
        <w:rPr>
          <w:rFonts w:ascii="Times New Roman" w:hAnsi="Times New Roman" w:cs="Times New Roman"/>
        </w:rPr>
        <w:t>w przypadku zaistnienia jednej lub kilku wymienionych poniżej okoliczności:</w:t>
      </w:r>
    </w:p>
    <w:p w14:paraId="3F063EF8" w14:textId="77777777" w:rsidR="004E726E" w:rsidRPr="00354FEF" w:rsidRDefault="00110A79" w:rsidP="00354FEF">
      <w:pPr>
        <w:tabs>
          <w:tab w:val="left" w:pos="993"/>
        </w:tabs>
        <w:spacing w:after="0" w:line="280" w:lineRule="exact"/>
        <w:ind w:left="1134" w:hanging="567"/>
        <w:contextualSpacing/>
        <w:jc w:val="both"/>
        <w:rPr>
          <w:rFonts w:ascii="Times New Roman" w:hAnsi="Times New Roman" w:cs="Times New Roman"/>
        </w:rPr>
      </w:pPr>
      <w:r w:rsidRPr="00354FEF">
        <w:rPr>
          <w:rFonts w:ascii="Times New Roman" w:hAnsi="Times New Roman" w:cs="Times New Roman"/>
        </w:rPr>
        <w:t>1)</w:t>
      </w:r>
      <w:r w:rsidRPr="00354FEF">
        <w:rPr>
          <w:rFonts w:ascii="Times New Roman" w:hAnsi="Times New Roman" w:cs="Times New Roman"/>
        </w:rPr>
        <w:tab/>
      </w:r>
      <w:r w:rsidR="008E441F" w:rsidRPr="00354FEF">
        <w:rPr>
          <w:rFonts w:ascii="Times New Roman" w:hAnsi="Times New Roman" w:cs="Times New Roman"/>
        </w:rPr>
        <w:t xml:space="preserve">spowodowanych </w:t>
      </w:r>
      <w:r w:rsidR="004E726E" w:rsidRPr="00354FEF">
        <w:rPr>
          <w:rFonts w:ascii="Times New Roman" w:hAnsi="Times New Roman" w:cs="Times New Roman"/>
        </w:rPr>
        <w:t>warunkami zewnętrznymi, w szczególności:</w:t>
      </w:r>
    </w:p>
    <w:p w14:paraId="6DAA8A15" w14:textId="77777777" w:rsidR="004E726E" w:rsidRPr="00354FEF" w:rsidRDefault="004E726E" w:rsidP="00354FEF">
      <w:pPr>
        <w:tabs>
          <w:tab w:val="left" w:pos="1418"/>
        </w:tabs>
        <w:spacing w:after="0" w:line="280" w:lineRule="exact"/>
        <w:ind w:left="1418" w:hanging="425"/>
        <w:contextualSpacing/>
        <w:jc w:val="both"/>
        <w:rPr>
          <w:rFonts w:ascii="Times New Roman" w:hAnsi="Times New Roman" w:cs="Times New Roman"/>
        </w:rPr>
      </w:pPr>
      <w:r w:rsidRPr="00354FEF">
        <w:rPr>
          <w:rFonts w:ascii="Times New Roman" w:hAnsi="Times New Roman" w:cs="Times New Roman"/>
        </w:rPr>
        <w:t>a.</w:t>
      </w:r>
      <w:r w:rsidRPr="00354FEF">
        <w:rPr>
          <w:rFonts w:ascii="Times New Roman" w:hAnsi="Times New Roman" w:cs="Times New Roman"/>
        </w:rPr>
        <w:tab/>
        <w:t xml:space="preserve">klęskami żywiołowymi, </w:t>
      </w:r>
      <w:r w:rsidR="00164555" w:rsidRPr="00354FEF">
        <w:rPr>
          <w:rFonts w:ascii="Times New Roman" w:hAnsi="Times New Roman" w:cs="Times New Roman"/>
        </w:rPr>
        <w:t xml:space="preserve">w tym w szczególności epidemią wirusa Sars-Cov-2, </w:t>
      </w:r>
      <w:r w:rsidRPr="00354FEF">
        <w:rPr>
          <w:rFonts w:ascii="Times New Roman" w:hAnsi="Times New Roman" w:cs="Times New Roman"/>
        </w:rPr>
        <w:t>warunkami atmosferycznymi odbiegającymi od naturalnych (np. ponadprzeciętne opady deszczu lub śniegu, długotrwała susza, zjawiska nietypowe dla danej strefy klimatycznej);</w:t>
      </w:r>
    </w:p>
    <w:p w14:paraId="4280273D" w14:textId="77777777" w:rsidR="004E726E" w:rsidRPr="00354FEF" w:rsidRDefault="004E726E" w:rsidP="00354FEF">
      <w:pPr>
        <w:tabs>
          <w:tab w:val="left" w:pos="993"/>
        </w:tabs>
        <w:spacing w:after="0" w:line="280" w:lineRule="exact"/>
        <w:ind w:left="993" w:hanging="426"/>
        <w:contextualSpacing/>
        <w:jc w:val="both"/>
        <w:rPr>
          <w:rFonts w:ascii="Times New Roman" w:hAnsi="Times New Roman" w:cs="Times New Roman"/>
        </w:rPr>
      </w:pPr>
      <w:r w:rsidRPr="00354FEF">
        <w:rPr>
          <w:rFonts w:ascii="Times New Roman" w:hAnsi="Times New Roman" w:cs="Times New Roman"/>
        </w:rPr>
        <w:t>2)</w:t>
      </w:r>
      <w:r w:rsidRPr="00354FEF">
        <w:rPr>
          <w:rFonts w:ascii="Times New Roman" w:hAnsi="Times New Roman" w:cs="Times New Roman"/>
        </w:rPr>
        <w:tab/>
        <w:t>spowodowanych warunkami geologicznymi, archeologicznymi lub terenowymi, w szczególności:</w:t>
      </w:r>
    </w:p>
    <w:p w14:paraId="496E204F" w14:textId="77777777" w:rsidR="004E726E" w:rsidRPr="00354FEF" w:rsidRDefault="004E726E" w:rsidP="00354FEF">
      <w:pPr>
        <w:tabs>
          <w:tab w:val="left" w:pos="1418"/>
        </w:tabs>
        <w:spacing w:after="0" w:line="280" w:lineRule="exact"/>
        <w:ind w:left="1418" w:hanging="425"/>
        <w:contextualSpacing/>
        <w:jc w:val="both"/>
        <w:rPr>
          <w:rFonts w:ascii="Times New Roman" w:hAnsi="Times New Roman" w:cs="Times New Roman"/>
        </w:rPr>
      </w:pPr>
      <w:r w:rsidRPr="00354FEF">
        <w:rPr>
          <w:rFonts w:ascii="Times New Roman" w:hAnsi="Times New Roman" w:cs="Times New Roman"/>
        </w:rPr>
        <w:t>a.</w:t>
      </w:r>
      <w:r w:rsidRPr="00354FEF">
        <w:rPr>
          <w:rFonts w:ascii="Times New Roman" w:hAnsi="Times New Roman" w:cs="Times New Roman"/>
        </w:rPr>
        <w:tab/>
        <w:t>odnalezieniem niewypałów i niewybuchów,</w:t>
      </w:r>
    </w:p>
    <w:p w14:paraId="20DA45AD" w14:textId="77777777" w:rsidR="004E726E" w:rsidRPr="00354FEF" w:rsidRDefault="004E726E" w:rsidP="00354FEF">
      <w:pPr>
        <w:tabs>
          <w:tab w:val="left" w:pos="1418"/>
        </w:tabs>
        <w:spacing w:after="0" w:line="280" w:lineRule="exact"/>
        <w:ind w:left="1418" w:hanging="425"/>
        <w:contextualSpacing/>
        <w:jc w:val="both"/>
        <w:rPr>
          <w:rFonts w:ascii="Times New Roman" w:hAnsi="Times New Roman" w:cs="Times New Roman"/>
        </w:rPr>
      </w:pPr>
      <w:r w:rsidRPr="00354FEF">
        <w:rPr>
          <w:rFonts w:ascii="Times New Roman" w:hAnsi="Times New Roman" w:cs="Times New Roman"/>
        </w:rPr>
        <w:t>b.</w:t>
      </w:r>
      <w:r w:rsidRPr="00354FEF">
        <w:rPr>
          <w:rFonts w:ascii="Times New Roman" w:hAnsi="Times New Roman" w:cs="Times New Roman"/>
        </w:rPr>
        <w:tab/>
        <w:t>stwierdzeniem odmiennych od przyjętych w dokumentacji projektowej warunki geologiczne (np. kategorie gruntu);</w:t>
      </w:r>
    </w:p>
    <w:p w14:paraId="04E130E6" w14:textId="18FFDC4B" w:rsidR="004E726E" w:rsidRPr="00354FEF" w:rsidRDefault="004E726E" w:rsidP="001168FC">
      <w:pPr>
        <w:tabs>
          <w:tab w:val="left" w:pos="993"/>
        </w:tabs>
        <w:spacing w:after="0" w:line="280" w:lineRule="exact"/>
        <w:ind w:left="993" w:hanging="426"/>
        <w:contextualSpacing/>
        <w:jc w:val="both"/>
        <w:rPr>
          <w:rFonts w:ascii="Times New Roman" w:hAnsi="Times New Roman" w:cs="Times New Roman"/>
        </w:rPr>
      </w:pPr>
      <w:r w:rsidRPr="00354FEF">
        <w:rPr>
          <w:rFonts w:ascii="Times New Roman" w:hAnsi="Times New Roman" w:cs="Times New Roman"/>
        </w:rPr>
        <w:t>3)</w:t>
      </w:r>
      <w:r w:rsidR="00110A79" w:rsidRPr="00354FEF">
        <w:rPr>
          <w:rFonts w:ascii="Times New Roman" w:hAnsi="Times New Roman" w:cs="Times New Roman"/>
        </w:rPr>
        <w:tab/>
        <w:t>b</w:t>
      </w:r>
      <w:r w:rsidRPr="00354FEF">
        <w:rPr>
          <w:rFonts w:ascii="Times New Roman" w:hAnsi="Times New Roman" w:cs="Times New Roman"/>
        </w:rPr>
        <w:t>ędących następstwem zdarzeń leżących po stronie Zamawiające</w:t>
      </w:r>
      <w:r w:rsidR="006277DC">
        <w:rPr>
          <w:rFonts w:ascii="Times New Roman" w:hAnsi="Times New Roman" w:cs="Times New Roman"/>
        </w:rPr>
        <w:t xml:space="preserve">go, takich jak w szczególności </w:t>
      </w:r>
      <w:r w:rsidRPr="00354FEF">
        <w:rPr>
          <w:rFonts w:ascii="Times New Roman" w:hAnsi="Times New Roman" w:cs="Times New Roman"/>
        </w:rPr>
        <w:t>wstrzym</w:t>
      </w:r>
      <w:r w:rsidR="001168FC">
        <w:rPr>
          <w:rFonts w:ascii="Times New Roman" w:hAnsi="Times New Roman" w:cs="Times New Roman"/>
        </w:rPr>
        <w:t>aniem robót przez Zamawiającego;</w:t>
      </w:r>
    </w:p>
    <w:p w14:paraId="4E1D98DB" w14:textId="77777777" w:rsidR="004E726E" w:rsidRPr="00354FEF" w:rsidRDefault="004E726E" w:rsidP="00354FEF">
      <w:pPr>
        <w:tabs>
          <w:tab w:val="left" w:pos="993"/>
        </w:tabs>
        <w:spacing w:after="0" w:line="280" w:lineRule="exact"/>
        <w:ind w:left="993" w:hanging="426"/>
        <w:contextualSpacing/>
        <w:jc w:val="both"/>
        <w:rPr>
          <w:rFonts w:ascii="Times New Roman" w:hAnsi="Times New Roman" w:cs="Times New Roman"/>
        </w:rPr>
      </w:pPr>
      <w:r w:rsidRPr="00354FEF">
        <w:rPr>
          <w:rFonts w:ascii="Times New Roman" w:hAnsi="Times New Roman" w:cs="Times New Roman"/>
        </w:rPr>
        <w:t>4)</w:t>
      </w:r>
      <w:r w:rsidRPr="00354FEF">
        <w:rPr>
          <w:rFonts w:ascii="Times New Roman" w:hAnsi="Times New Roman" w:cs="Times New Roman"/>
        </w:rPr>
        <w:tab/>
        <w:t>będących następstwem działania organów administracji, w szczególności takich jak np.:</w:t>
      </w:r>
    </w:p>
    <w:p w14:paraId="607DF754" w14:textId="271CC005" w:rsidR="004E726E" w:rsidRPr="00354FEF" w:rsidRDefault="004E726E" w:rsidP="00354FEF">
      <w:pPr>
        <w:tabs>
          <w:tab w:val="left" w:pos="1418"/>
        </w:tabs>
        <w:spacing w:after="0" w:line="280" w:lineRule="exact"/>
        <w:ind w:left="1418" w:hanging="425"/>
        <w:contextualSpacing/>
        <w:jc w:val="both"/>
        <w:rPr>
          <w:rFonts w:ascii="Times New Roman" w:hAnsi="Times New Roman" w:cs="Times New Roman"/>
        </w:rPr>
      </w:pPr>
      <w:r w:rsidRPr="00354FEF">
        <w:rPr>
          <w:rFonts w:ascii="Times New Roman" w:hAnsi="Times New Roman" w:cs="Times New Roman"/>
        </w:rPr>
        <w:t>a.</w:t>
      </w:r>
      <w:r w:rsidRPr="00354FEF">
        <w:rPr>
          <w:rFonts w:ascii="Times New Roman" w:hAnsi="Times New Roman" w:cs="Times New Roman"/>
        </w:rPr>
        <w:tab/>
        <w:t>odmową wydania przez organy administracji wymaganych decyzji, zezwoleń, uzgodnień</w:t>
      </w:r>
      <w:r w:rsidR="006277DC">
        <w:rPr>
          <w:rFonts w:ascii="Times New Roman" w:hAnsi="Times New Roman" w:cs="Times New Roman"/>
        </w:rPr>
        <w:t>, o ile Wykonawca wykaże, iż nie ponosi odpowiedzialności za takie opóźnienia, w szczególności we właściwym czasie złożył poprawne forma</w:t>
      </w:r>
      <w:r w:rsidR="00CE45A3">
        <w:rPr>
          <w:rFonts w:ascii="Times New Roman" w:hAnsi="Times New Roman" w:cs="Times New Roman"/>
        </w:rPr>
        <w:t>lnie i merytorycznie wnioski</w:t>
      </w:r>
      <w:r w:rsidRPr="00354FEF">
        <w:rPr>
          <w:rFonts w:ascii="Times New Roman" w:hAnsi="Times New Roman" w:cs="Times New Roman"/>
        </w:rPr>
        <w:t>,</w:t>
      </w:r>
    </w:p>
    <w:p w14:paraId="5B862F53" w14:textId="77777777" w:rsidR="004E726E" w:rsidRPr="00354FEF" w:rsidRDefault="004E726E" w:rsidP="00354FEF">
      <w:pPr>
        <w:tabs>
          <w:tab w:val="left" w:pos="1418"/>
        </w:tabs>
        <w:spacing w:after="0" w:line="280" w:lineRule="exact"/>
        <w:ind w:left="1418" w:hanging="425"/>
        <w:contextualSpacing/>
        <w:jc w:val="both"/>
        <w:rPr>
          <w:rFonts w:ascii="Times New Roman" w:hAnsi="Times New Roman" w:cs="Times New Roman"/>
        </w:rPr>
      </w:pPr>
      <w:r w:rsidRPr="00354FEF">
        <w:rPr>
          <w:rFonts w:ascii="Times New Roman" w:hAnsi="Times New Roman" w:cs="Times New Roman"/>
        </w:rPr>
        <w:t>b.</w:t>
      </w:r>
      <w:r w:rsidRPr="00354FEF">
        <w:rPr>
          <w:rFonts w:ascii="Times New Roman" w:hAnsi="Times New Roman" w:cs="Times New Roman"/>
        </w:rPr>
        <w:tab/>
        <w:t>wstrzymaniem robót budowlanych przez  organy nadzoru;</w:t>
      </w:r>
    </w:p>
    <w:p w14:paraId="45D26CE0" w14:textId="77777777" w:rsidR="004E726E" w:rsidRPr="00354FEF" w:rsidRDefault="004E726E" w:rsidP="00354FEF">
      <w:pPr>
        <w:tabs>
          <w:tab w:val="left" w:pos="993"/>
        </w:tabs>
        <w:spacing w:after="0" w:line="280" w:lineRule="exact"/>
        <w:ind w:left="993" w:hanging="426"/>
        <w:contextualSpacing/>
        <w:jc w:val="both"/>
        <w:rPr>
          <w:rFonts w:ascii="Times New Roman" w:hAnsi="Times New Roman" w:cs="Times New Roman"/>
        </w:rPr>
      </w:pPr>
      <w:r w:rsidRPr="00354FEF">
        <w:rPr>
          <w:rFonts w:ascii="Times New Roman" w:hAnsi="Times New Roman" w:cs="Times New Roman"/>
        </w:rPr>
        <w:t>5)</w:t>
      </w:r>
      <w:r w:rsidRPr="00354FEF">
        <w:rPr>
          <w:rFonts w:ascii="Times New Roman" w:hAnsi="Times New Roman" w:cs="Times New Roman"/>
        </w:rPr>
        <w:tab/>
        <w:t>stanowiących inne przyczyny zewnętrzne niezależne od Zamawiającego oraz Wykonawcy skutkujące niemożliwością prowadzenia prac takie jak np. błędy</w:t>
      </w:r>
      <w:r w:rsidR="00110A79" w:rsidRPr="00354FEF">
        <w:rPr>
          <w:rFonts w:ascii="Times New Roman" w:hAnsi="Times New Roman" w:cs="Times New Roman"/>
        </w:rPr>
        <w:t xml:space="preserve"> oraz niedopatrzenia powstałe w </w:t>
      </w:r>
      <w:r w:rsidRPr="00354FEF">
        <w:rPr>
          <w:rFonts w:ascii="Times New Roman" w:hAnsi="Times New Roman" w:cs="Times New Roman"/>
        </w:rPr>
        <w:t>wyniku działalności człowieka, których skutki mogą doprowadzić do znacznej modyfikacji pierwotnych założeń projektu.</w:t>
      </w:r>
    </w:p>
    <w:p w14:paraId="34A7B287" w14:textId="66560BFD" w:rsidR="004E726E" w:rsidRPr="00354FEF" w:rsidRDefault="004E726E" w:rsidP="00354FEF">
      <w:pPr>
        <w:tabs>
          <w:tab w:val="left" w:pos="360"/>
        </w:tabs>
        <w:spacing w:after="0" w:line="280" w:lineRule="exact"/>
        <w:ind w:left="567"/>
        <w:contextualSpacing/>
        <w:jc w:val="both"/>
        <w:rPr>
          <w:rFonts w:ascii="Times New Roman" w:hAnsi="Times New Roman" w:cs="Times New Roman"/>
        </w:rPr>
      </w:pPr>
      <w:r w:rsidRPr="00354FEF">
        <w:rPr>
          <w:rFonts w:ascii="Times New Roman" w:hAnsi="Times New Roman" w:cs="Times New Roman"/>
        </w:rPr>
        <w:t>W przypadku wystąpienia którejkolwiek z okoliczności wymienionych w pkt. 1)</w:t>
      </w:r>
      <w:r w:rsidR="000E560B" w:rsidRPr="00354FEF">
        <w:rPr>
          <w:rFonts w:ascii="Times New Roman" w:hAnsi="Times New Roman" w:cs="Times New Roman"/>
        </w:rPr>
        <w:t xml:space="preserve"> </w:t>
      </w:r>
      <w:r w:rsidRPr="00354FEF">
        <w:rPr>
          <w:rFonts w:ascii="Times New Roman" w:hAnsi="Times New Roman" w:cs="Times New Roman"/>
        </w:rPr>
        <w:t>-</w:t>
      </w:r>
      <w:r w:rsidR="000E560B" w:rsidRPr="00354FEF">
        <w:rPr>
          <w:rFonts w:ascii="Times New Roman" w:hAnsi="Times New Roman" w:cs="Times New Roman"/>
        </w:rPr>
        <w:t xml:space="preserve"> </w:t>
      </w:r>
      <w:r w:rsidRPr="00354FEF">
        <w:rPr>
          <w:rFonts w:ascii="Times New Roman" w:hAnsi="Times New Roman" w:cs="Times New Roman"/>
        </w:rPr>
        <w:t xml:space="preserve">5) termin wykonania umowy może ulec odpowiedniemu przedłużeniu, o czas niezbędny do zakończenia wykonywania jej przedmiotu w sposób należyty, </w:t>
      </w:r>
      <w:r w:rsidR="00110A79" w:rsidRPr="00354FEF">
        <w:rPr>
          <w:rFonts w:ascii="Times New Roman" w:hAnsi="Times New Roman" w:cs="Times New Roman"/>
        </w:rPr>
        <w:t xml:space="preserve">stosowanie do </w:t>
      </w:r>
      <w:r w:rsidRPr="00354FEF">
        <w:rPr>
          <w:rFonts w:ascii="Times New Roman" w:hAnsi="Times New Roman" w:cs="Times New Roman"/>
        </w:rPr>
        <w:t>okres</w:t>
      </w:r>
      <w:r w:rsidR="00110A79" w:rsidRPr="00354FEF">
        <w:rPr>
          <w:rFonts w:ascii="Times New Roman" w:hAnsi="Times New Roman" w:cs="Times New Roman"/>
        </w:rPr>
        <w:t>u</w:t>
      </w:r>
      <w:r w:rsidRPr="00354FEF">
        <w:rPr>
          <w:rFonts w:ascii="Times New Roman" w:hAnsi="Times New Roman" w:cs="Times New Roman"/>
        </w:rPr>
        <w:t xml:space="preserve"> trwania tych okoliczności </w:t>
      </w:r>
      <w:r w:rsidR="00110A79" w:rsidRPr="00354FEF">
        <w:rPr>
          <w:rFonts w:ascii="Times New Roman" w:hAnsi="Times New Roman" w:cs="Times New Roman"/>
        </w:rPr>
        <w:t xml:space="preserve">oraz skutków, które te okoliczności wywołały. </w:t>
      </w:r>
    </w:p>
    <w:p w14:paraId="547BE78C" w14:textId="77777777" w:rsidR="004E726E" w:rsidRPr="00354FEF" w:rsidRDefault="004E726E" w:rsidP="00354FEF">
      <w:pPr>
        <w:tabs>
          <w:tab w:val="left" w:pos="567"/>
        </w:tabs>
        <w:spacing w:after="0" w:line="280" w:lineRule="exact"/>
        <w:ind w:left="567" w:hanging="283"/>
        <w:contextualSpacing/>
        <w:jc w:val="both"/>
        <w:rPr>
          <w:rFonts w:ascii="Times New Roman" w:hAnsi="Times New Roman" w:cs="Times New Roman"/>
        </w:rPr>
      </w:pPr>
      <w:r w:rsidRPr="00354FEF">
        <w:rPr>
          <w:rFonts w:ascii="Times New Roman" w:hAnsi="Times New Roman" w:cs="Times New Roman"/>
        </w:rPr>
        <w:t>2.</w:t>
      </w:r>
      <w:r w:rsidRPr="00354FEF">
        <w:rPr>
          <w:rFonts w:ascii="Times New Roman" w:hAnsi="Times New Roman" w:cs="Times New Roman"/>
        </w:rPr>
        <w:tab/>
        <w:t>Zmiana sposobu spełnienia świadczenia:</w:t>
      </w:r>
    </w:p>
    <w:p w14:paraId="306EC64B" w14:textId="77777777" w:rsidR="004E726E" w:rsidRPr="00354FEF" w:rsidRDefault="004E726E" w:rsidP="00354FEF">
      <w:pPr>
        <w:tabs>
          <w:tab w:val="left" w:pos="1134"/>
        </w:tabs>
        <w:spacing w:after="0" w:line="280" w:lineRule="exact"/>
        <w:ind w:left="1134" w:hanging="567"/>
        <w:contextualSpacing/>
        <w:jc w:val="both"/>
        <w:rPr>
          <w:rFonts w:ascii="Times New Roman" w:hAnsi="Times New Roman" w:cs="Times New Roman"/>
        </w:rPr>
      </w:pPr>
      <w:r w:rsidRPr="00354FEF">
        <w:rPr>
          <w:rFonts w:ascii="Times New Roman" w:hAnsi="Times New Roman" w:cs="Times New Roman"/>
        </w:rPr>
        <w:t>1)</w:t>
      </w:r>
      <w:r w:rsidRPr="00354FEF">
        <w:rPr>
          <w:rFonts w:ascii="Times New Roman" w:hAnsi="Times New Roman" w:cs="Times New Roman"/>
        </w:rPr>
        <w:tab/>
        <w:t>zmiany technologiczne, w szczególności:</w:t>
      </w:r>
    </w:p>
    <w:p w14:paraId="24B9FC52" w14:textId="77777777" w:rsidR="004E726E" w:rsidRPr="00354FEF" w:rsidRDefault="004E726E" w:rsidP="00354FEF">
      <w:pPr>
        <w:tabs>
          <w:tab w:val="left" w:pos="1418"/>
        </w:tabs>
        <w:spacing w:after="0" w:line="280" w:lineRule="exact"/>
        <w:ind w:left="1418" w:hanging="284"/>
        <w:contextualSpacing/>
        <w:jc w:val="both"/>
        <w:rPr>
          <w:rFonts w:ascii="Times New Roman" w:hAnsi="Times New Roman" w:cs="Times New Roman"/>
        </w:rPr>
      </w:pPr>
      <w:r w:rsidRPr="00354FEF">
        <w:rPr>
          <w:rFonts w:ascii="Times New Roman" w:hAnsi="Times New Roman" w:cs="Times New Roman"/>
        </w:rPr>
        <w:t>a.</w:t>
      </w:r>
      <w:r w:rsidRPr="00354FEF">
        <w:rPr>
          <w:rFonts w:ascii="Times New Roman" w:hAnsi="Times New Roman" w:cs="Times New Roman"/>
        </w:rPr>
        <w:tab/>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0E119DCC" w14:textId="77777777" w:rsidR="004E726E" w:rsidRPr="00354FEF" w:rsidRDefault="004E726E" w:rsidP="00354FEF">
      <w:pPr>
        <w:tabs>
          <w:tab w:val="left" w:pos="1418"/>
        </w:tabs>
        <w:spacing w:after="0" w:line="280" w:lineRule="exact"/>
        <w:ind w:left="1418" w:hanging="284"/>
        <w:contextualSpacing/>
        <w:jc w:val="both"/>
        <w:rPr>
          <w:rFonts w:ascii="Times New Roman" w:hAnsi="Times New Roman" w:cs="Times New Roman"/>
        </w:rPr>
      </w:pPr>
      <w:r w:rsidRPr="00354FEF">
        <w:rPr>
          <w:rFonts w:ascii="Times New Roman" w:hAnsi="Times New Roman" w:cs="Times New Roman"/>
        </w:rPr>
        <w:t>b.</w:t>
      </w:r>
      <w:r w:rsidRPr="00354FEF">
        <w:rPr>
          <w:rFonts w:ascii="Times New Roman" w:hAnsi="Times New Roman" w:cs="Times New Roman"/>
        </w:rPr>
        <w:tab/>
        <w:t>odmienne od przyjętych w dokumentacji projektowej warunki geologiczne (np. kategorie gruntu) skutkujące niemożliwością zrealizowania przedmiotu umowy przy dotychczasowych założeniach technologicznych;</w:t>
      </w:r>
    </w:p>
    <w:p w14:paraId="54DF63F0" w14:textId="77777777" w:rsidR="004E726E" w:rsidRPr="00354FEF" w:rsidRDefault="004E726E" w:rsidP="00354FEF">
      <w:pPr>
        <w:tabs>
          <w:tab w:val="left" w:pos="1418"/>
        </w:tabs>
        <w:spacing w:after="0" w:line="280" w:lineRule="exact"/>
        <w:ind w:left="1418" w:hanging="284"/>
        <w:contextualSpacing/>
        <w:jc w:val="both"/>
        <w:rPr>
          <w:rFonts w:ascii="Times New Roman" w:hAnsi="Times New Roman" w:cs="Times New Roman"/>
        </w:rPr>
      </w:pPr>
      <w:r w:rsidRPr="00354FEF">
        <w:rPr>
          <w:rFonts w:ascii="Times New Roman" w:hAnsi="Times New Roman" w:cs="Times New Roman"/>
        </w:rPr>
        <w:t>c.</w:t>
      </w:r>
      <w:r w:rsidRPr="00354FEF">
        <w:rPr>
          <w:rFonts w:ascii="Times New Roman" w:hAnsi="Times New Roman" w:cs="Times New Roman"/>
        </w:rPr>
        <w:tab/>
        <w:t xml:space="preserve">konieczność zrealizowania projektu przy zastosowaniu innych rozwiązań technicznych lub materiałowych ze względu na zmiany obowiązującego prawa </w:t>
      </w:r>
    </w:p>
    <w:p w14:paraId="1909DD4F" w14:textId="77777777" w:rsidR="004E726E" w:rsidRPr="00354FEF" w:rsidRDefault="00675A32" w:rsidP="00354FEF">
      <w:pPr>
        <w:tabs>
          <w:tab w:val="left" w:pos="851"/>
        </w:tabs>
        <w:spacing w:after="0" w:line="280" w:lineRule="exact"/>
        <w:ind w:left="851" w:hanging="567"/>
        <w:contextualSpacing/>
        <w:jc w:val="both"/>
        <w:rPr>
          <w:rFonts w:ascii="Times New Roman" w:hAnsi="Times New Roman" w:cs="Times New Roman"/>
        </w:rPr>
      </w:pPr>
      <w:r w:rsidRPr="00354FEF">
        <w:rPr>
          <w:rFonts w:ascii="Times New Roman" w:hAnsi="Times New Roman" w:cs="Times New Roman"/>
        </w:rPr>
        <w:lastRenderedPageBreak/>
        <w:tab/>
      </w:r>
      <w:r w:rsidR="004E726E" w:rsidRPr="00354FEF">
        <w:rPr>
          <w:rFonts w:ascii="Times New Roman" w:hAnsi="Times New Roman" w:cs="Times New Roman"/>
        </w:rPr>
        <w:t>Zmiany wskazywane w lit</w:t>
      </w:r>
      <w:r w:rsidRPr="00354FEF">
        <w:rPr>
          <w:rFonts w:ascii="Times New Roman" w:hAnsi="Times New Roman" w:cs="Times New Roman"/>
        </w:rPr>
        <w:t>.</w:t>
      </w:r>
      <w:r w:rsidR="004E726E" w:rsidRPr="00354FEF">
        <w:rPr>
          <w:rFonts w:ascii="Times New Roman" w:hAnsi="Times New Roman" w:cs="Times New Roman"/>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w:t>
      </w:r>
    </w:p>
    <w:p w14:paraId="2A7BE17D" w14:textId="77777777" w:rsidR="004E726E" w:rsidRPr="00354FEF" w:rsidRDefault="00675A32" w:rsidP="00354FEF">
      <w:pPr>
        <w:tabs>
          <w:tab w:val="left" w:pos="851"/>
        </w:tabs>
        <w:spacing w:after="0" w:line="280" w:lineRule="exact"/>
        <w:ind w:left="851" w:hanging="567"/>
        <w:contextualSpacing/>
        <w:jc w:val="both"/>
        <w:rPr>
          <w:rFonts w:ascii="Times New Roman" w:hAnsi="Times New Roman" w:cs="Times New Roman"/>
        </w:rPr>
      </w:pPr>
      <w:r w:rsidRPr="00354FEF">
        <w:rPr>
          <w:rFonts w:ascii="Times New Roman" w:hAnsi="Times New Roman" w:cs="Times New Roman"/>
        </w:rPr>
        <w:tab/>
      </w:r>
      <w:r w:rsidR="004E726E" w:rsidRPr="00354FEF">
        <w:rPr>
          <w:rFonts w:ascii="Times New Roman" w:hAnsi="Times New Roman" w:cs="Times New Roman"/>
        </w:rPr>
        <w:t>Każda ze wskazywanych w lit</w:t>
      </w:r>
      <w:r w:rsidRPr="00354FEF">
        <w:rPr>
          <w:rFonts w:ascii="Times New Roman" w:hAnsi="Times New Roman" w:cs="Times New Roman"/>
        </w:rPr>
        <w:t>.</w:t>
      </w:r>
      <w:r w:rsidR="004E726E" w:rsidRPr="00354FEF">
        <w:rPr>
          <w:rFonts w:ascii="Times New Roman" w:hAnsi="Times New Roman" w:cs="Times New Roman"/>
        </w:rPr>
        <w:t xml:space="preserve"> a – c zmian może być powiązana z obniżeniem wynagrodzenia na zasadach określonych przez Strony. </w:t>
      </w:r>
    </w:p>
    <w:p w14:paraId="52119552" w14:textId="77777777" w:rsidR="004E726E" w:rsidRPr="00354FEF" w:rsidRDefault="004E726E" w:rsidP="00354FEF">
      <w:pPr>
        <w:tabs>
          <w:tab w:val="left" w:pos="851"/>
        </w:tabs>
        <w:spacing w:after="0" w:line="280" w:lineRule="exact"/>
        <w:ind w:left="851" w:hanging="567"/>
        <w:contextualSpacing/>
        <w:jc w:val="both"/>
        <w:rPr>
          <w:rFonts w:ascii="Times New Roman" w:hAnsi="Times New Roman" w:cs="Times New Roman"/>
        </w:rPr>
      </w:pPr>
      <w:r w:rsidRPr="00354FEF">
        <w:rPr>
          <w:rFonts w:ascii="Times New Roman" w:hAnsi="Times New Roman" w:cs="Times New Roman"/>
        </w:rPr>
        <w:t>3.</w:t>
      </w:r>
      <w:r w:rsidRPr="00354FEF">
        <w:rPr>
          <w:rFonts w:ascii="Times New Roman" w:hAnsi="Times New Roman" w:cs="Times New Roman"/>
        </w:rPr>
        <w:tab/>
        <w:t>Pozostałe zmiany</w:t>
      </w:r>
      <w:r w:rsidR="00675A32" w:rsidRPr="00354FEF">
        <w:rPr>
          <w:rFonts w:ascii="Times New Roman" w:hAnsi="Times New Roman" w:cs="Times New Roman"/>
        </w:rPr>
        <w:t>:</w:t>
      </w:r>
      <w:r w:rsidRPr="00354FEF">
        <w:rPr>
          <w:rFonts w:ascii="Times New Roman" w:hAnsi="Times New Roman" w:cs="Times New Roman"/>
        </w:rPr>
        <w:t xml:space="preserve"> </w:t>
      </w:r>
    </w:p>
    <w:p w14:paraId="079A5A36" w14:textId="19817520" w:rsidR="004E726E" w:rsidRPr="00354FEF" w:rsidRDefault="004E726E" w:rsidP="00354FEF">
      <w:pPr>
        <w:tabs>
          <w:tab w:val="left" w:pos="1134"/>
        </w:tabs>
        <w:spacing w:after="0" w:line="280" w:lineRule="exact"/>
        <w:ind w:left="1134" w:hanging="283"/>
        <w:contextualSpacing/>
        <w:jc w:val="both"/>
        <w:rPr>
          <w:rFonts w:ascii="Times New Roman" w:hAnsi="Times New Roman" w:cs="Times New Roman"/>
        </w:rPr>
      </w:pPr>
      <w:r w:rsidRPr="00354FEF">
        <w:rPr>
          <w:rFonts w:ascii="Times New Roman" w:hAnsi="Times New Roman" w:cs="Times New Roman"/>
        </w:rPr>
        <w:t>1)</w:t>
      </w:r>
      <w:r w:rsidRPr="00354FEF">
        <w:rPr>
          <w:rFonts w:ascii="Times New Roman" w:hAnsi="Times New Roman" w:cs="Times New Roman"/>
        </w:rPr>
        <w:tab/>
        <w:t xml:space="preserve">zmiana obowiązującej stawki VAT; </w:t>
      </w:r>
      <w:r w:rsidR="00947A08">
        <w:rPr>
          <w:rFonts w:ascii="Times New Roman" w:hAnsi="Times New Roman" w:cs="Times New Roman"/>
        </w:rPr>
        <w:t>w przypadku zmiany</w:t>
      </w:r>
      <w:r w:rsidRPr="00354FEF">
        <w:rPr>
          <w:rFonts w:ascii="Times New Roman" w:hAnsi="Times New Roman" w:cs="Times New Roman"/>
        </w:rPr>
        <w:t xml:space="preserve"> </w:t>
      </w:r>
      <w:r w:rsidR="00947A08" w:rsidRPr="00354FEF">
        <w:rPr>
          <w:rFonts w:ascii="Times New Roman" w:hAnsi="Times New Roman" w:cs="Times New Roman"/>
        </w:rPr>
        <w:t>stawki</w:t>
      </w:r>
      <w:r w:rsidR="00947A08">
        <w:rPr>
          <w:rFonts w:ascii="Times New Roman" w:hAnsi="Times New Roman" w:cs="Times New Roman"/>
        </w:rPr>
        <w:t xml:space="preserve"> podatku </w:t>
      </w:r>
      <w:r w:rsidRPr="00354FEF">
        <w:rPr>
          <w:rFonts w:ascii="Times New Roman" w:hAnsi="Times New Roman" w:cs="Times New Roman"/>
        </w:rPr>
        <w:t xml:space="preserve">VAT </w:t>
      </w:r>
      <w:r w:rsidR="00947A08">
        <w:rPr>
          <w:rFonts w:ascii="Times New Roman" w:hAnsi="Times New Roman" w:cs="Times New Roman"/>
        </w:rPr>
        <w:t xml:space="preserve">wynagrodzenie netto pozostanie bez zmian, a do wynagrodzenia doliczony zostanie podatek VAT w stawce obowiązującej w dniu powstania obowiązku podatkowego, </w:t>
      </w:r>
    </w:p>
    <w:p w14:paraId="478380EA" w14:textId="77777777" w:rsidR="004E726E" w:rsidRPr="00354FEF" w:rsidRDefault="004E726E" w:rsidP="00354FEF">
      <w:pPr>
        <w:tabs>
          <w:tab w:val="left" w:pos="1134"/>
        </w:tabs>
        <w:spacing w:after="0" w:line="280" w:lineRule="exact"/>
        <w:ind w:left="1134" w:hanging="283"/>
        <w:contextualSpacing/>
        <w:jc w:val="both"/>
        <w:rPr>
          <w:rFonts w:ascii="Times New Roman" w:hAnsi="Times New Roman" w:cs="Times New Roman"/>
        </w:rPr>
      </w:pPr>
      <w:r w:rsidRPr="00354FEF">
        <w:rPr>
          <w:rFonts w:ascii="Times New Roman" w:hAnsi="Times New Roman" w:cs="Times New Roman"/>
        </w:rPr>
        <w:t>2)</w:t>
      </w:r>
      <w:r w:rsidRPr="00354FEF">
        <w:rPr>
          <w:rFonts w:ascii="Times New Roman" w:hAnsi="Times New Roman" w:cs="Times New Roman"/>
        </w:rPr>
        <w:tab/>
        <w:t>rezygnacja przez Zamawiającego z realizacji części przedmiotu umowy. W takim przypadku wynagrodzenie przysługujące</w:t>
      </w:r>
      <w:r w:rsidR="00675A32" w:rsidRPr="00354FEF">
        <w:rPr>
          <w:rFonts w:ascii="Times New Roman" w:hAnsi="Times New Roman" w:cs="Times New Roman"/>
        </w:rPr>
        <w:t xml:space="preserve"> W</w:t>
      </w:r>
      <w:r w:rsidRPr="00354FEF">
        <w:rPr>
          <w:rFonts w:ascii="Times New Roman" w:hAnsi="Times New Roman" w:cs="Times New Roman"/>
        </w:rPr>
        <w:t xml:space="preserve">ykonawcy zostanie pomniejszone, przy czym Zamawiający zapłaci za wszystkie spełnione świadczenia oraz udokumentowane koszty, które Wykonawca poniósł w związku z wynikającymi z umowy planowanymi świadczeniami. </w:t>
      </w:r>
    </w:p>
    <w:p w14:paraId="1AF56CCC" w14:textId="77777777" w:rsidR="004E726E" w:rsidRPr="00354FEF" w:rsidRDefault="004E726E" w:rsidP="00354FEF">
      <w:pPr>
        <w:tabs>
          <w:tab w:val="left" w:pos="851"/>
        </w:tabs>
        <w:spacing w:after="0" w:line="280" w:lineRule="exact"/>
        <w:ind w:left="851" w:hanging="567"/>
        <w:contextualSpacing/>
        <w:jc w:val="both"/>
        <w:rPr>
          <w:rFonts w:ascii="Times New Roman" w:hAnsi="Times New Roman" w:cs="Times New Roman"/>
        </w:rPr>
      </w:pPr>
      <w:r w:rsidRPr="00354FEF">
        <w:rPr>
          <w:rFonts w:ascii="Times New Roman" w:hAnsi="Times New Roman" w:cs="Times New Roman"/>
        </w:rPr>
        <w:t>4.</w:t>
      </w:r>
      <w:r w:rsidRPr="00354FEF">
        <w:rPr>
          <w:rFonts w:ascii="Times New Roman" w:hAnsi="Times New Roman" w:cs="Times New Roman"/>
        </w:rPr>
        <w:tab/>
        <w:t>Wszystkie powyższe postanowienia stanowią katalog zmian</w:t>
      </w:r>
      <w:r w:rsidR="00675A32" w:rsidRPr="00354FEF">
        <w:rPr>
          <w:rFonts w:ascii="Times New Roman" w:hAnsi="Times New Roman" w:cs="Times New Roman"/>
        </w:rPr>
        <w:t>,</w:t>
      </w:r>
      <w:r w:rsidRPr="00354FEF">
        <w:rPr>
          <w:rFonts w:ascii="Times New Roman" w:hAnsi="Times New Roman" w:cs="Times New Roman"/>
        </w:rPr>
        <w:t xml:space="preserve"> na które Zamawiający może wyrazić zgodę. Nie stanowią jednocześnie zobowiązania do wyrażenia takiej zgody. </w:t>
      </w:r>
    </w:p>
    <w:p w14:paraId="545B9524" w14:textId="77777777" w:rsidR="004E726E" w:rsidRPr="00354FEF" w:rsidRDefault="004E726E" w:rsidP="00354FEF">
      <w:pPr>
        <w:tabs>
          <w:tab w:val="left" w:pos="851"/>
        </w:tabs>
        <w:spacing w:after="0" w:line="280" w:lineRule="exact"/>
        <w:ind w:left="851" w:hanging="567"/>
        <w:contextualSpacing/>
        <w:jc w:val="both"/>
        <w:rPr>
          <w:rFonts w:ascii="Times New Roman" w:hAnsi="Times New Roman" w:cs="Times New Roman"/>
        </w:rPr>
      </w:pPr>
      <w:r w:rsidRPr="00354FEF">
        <w:rPr>
          <w:rFonts w:ascii="Times New Roman" w:hAnsi="Times New Roman" w:cs="Times New Roman"/>
        </w:rPr>
        <w:t>5.</w:t>
      </w:r>
      <w:r w:rsidR="00675A32" w:rsidRPr="00354FEF">
        <w:rPr>
          <w:rFonts w:ascii="Times New Roman" w:hAnsi="Times New Roman" w:cs="Times New Roman"/>
        </w:rPr>
        <w:tab/>
      </w:r>
      <w:r w:rsidRPr="00354FEF">
        <w:rPr>
          <w:rFonts w:ascii="Times New Roman" w:hAnsi="Times New Roman" w:cs="Times New Roman"/>
        </w:rPr>
        <w:t>Nie stanowi zmiany umowy:</w:t>
      </w:r>
    </w:p>
    <w:p w14:paraId="58756769" w14:textId="77777777" w:rsidR="004E726E" w:rsidRPr="00354FEF" w:rsidRDefault="008E441F" w:rsidP="00354FEF">
      <w:pPr>
        <w:tabs>
          <w:tab w:val="left" w:pos="1134"/>
        </w:tabs>
        <w:spacing w:after="0" w:line="280" w:lineRule="exact"/>
        <w:ind w:left="1134" w:hanging="283"/>
        <w:contextualSpacing/>
        <w:jc w:val="both"/>
        <w:rPr>
          <w:rFonts w:ascii="Times New Roman" w:hAnsi="Times New Roman" w:cs="Times New Roman"/>
        </w:rPr>
      </w:pPr>
      <w:r w:rsidRPr="00354FEF">
        <w:rPr>
          <w:rFonts w:ascii="Times New Roman" w:hAnsi="Times New Roman" w:cs="Times New Roman"/>
        </w:rPr>
        <w:t>1)</w:t>
      </w:r>
      <w:r w:rsidR="004E726E" w:rsidRPr="00354FEF">
        <w:rPr>
          <w:rFonts w:ascii="Times New Roman" w:hAnsi="Times New Roman" w:cs="Times New Roman"/>
        </w:rPr>
        <w:tab/>
        <w:t xml:space="preserve">zmiana danych związanych z obsługą administracyjno-organizacyjną Umowy (np. zmiana nr rachunku bankowego) </w:t>
      </w:r>
    </w:p>
    <w:p w14:paraId="2B0CFF1D" w14:textId="77777777" w:rsidR="00D41020" w:rsidRPr="00354FEF" w:rsidRDefault="004E726E" w:rsidP="00354FEF">
      <w:pPr>
        <w:tabs>
          <w:tab w:val="left" w:pos="1134"/>
        </w:tabs>
        <w:spacing w:after="0" w:line="280" w:lineRule="exact"/>
        <w:ind w:left="1134" w:hanging="283"/>
        <w:contextualSpacing/>
        <w:jc w:val="both"/>
        <w:rPr>
          <w:rFonts w:ascii="Times New Roman" w:hAnsi="Times New Roman" w:cs="Times New Roman"/>
        </w:rPr>
      </w:pPr>
      <w:r w:rsidRPr="00354FEF">
        <w:rPr>
          <w:rFonts w:ascii="Times New Roman" w:hAnsi="Times New Roman" w:cs="Times New Roman"/>
        </w:rPr>
        <w:t>2)</w:t>
      </w:r>
      <w:r w:rsidRPr="00354FEF">
        <w:rPr>
          <w:rFonts w:ascii="Times New Roman" w:hAnsi="Times New Roman" w:cs="Times New Roman"/>
        </w:rPr>
        <w:tab/>
        <w:t>zmiany danych teleadresowych, zmiany osób wskazanych do kontaktów miedzy Stronami.</w:t>
      </w:r>
    </w:p>
    <w:p w14:paraId="2CA3B874" w14:textId="77777777" w:rsidR="004C35A0" w:rsidRPr="00354FEF" w:rsidRDefault="004C35A0" w:rsidP="00354FEF">
      <w:pPr>
        <w:spacing w:after="0" w:line="280" w:lineRule="exact"/>
        <w:jc w:val="center"/>
        <w:rPr>
          <w:rFonts w:ascii="Times New Roman" w:hAnsi="Times New Roman" w:cs="Times New Roman"/>
          <w:b/>
          <w:color w:val="000000"/>
        </w:rPr>
      </w:pPr>
    </w:p>
    <w:p w14:paraId="1FE80778" w14:textId="77777777" w:rsidR="00D35636" w:rsidRPr="00354FEF" w:rsidRDefault="00D35636"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1</w:t>
      </w:r>
      <w:r w:rsidR="004D6308" w:rsidRPr="00354FEF">
        <w:rPr>
          <w:rFonts w:ascii="Times New Roman" w:hAnsi="Times New Roman" w:cs="Times New Roman"/>
          <w:b/>
          <w:color w:val="000000"/>
        </w:rPr>
        <w:t>4</w:t>
      </w:r>
    </w:p>
    <w:p w14:paraId="23734B74" w14:textId="77777777" w:rsidR="00D35636" w:rsidRPr="00354FEF" w:rsidRDefault="00D35636" w:rsidP="00354FEF">
      <w:pPr>
        <w:tabs>
          <w:tab w:val="left" w:pos="360"/>
        </w:tabs>
        <w:spacing w:after="0" w:line="280" w:lineRule="exact"/>
        <w:contextualSpacing/>
        <w:jc w:val="center"/>
        <w:rPr>
          <w:rFonts w:ascii="Times New Roman" w:hAnsi="Times New Roman" w:cs="Times New Roman"/>
          <w:b/>
        </w:rPr>
      </w:pPr>
      <w:r w:rsidRPr="00354FEF">
        <w:rPr>
          <w:rFonts w:ascii="Times New Roman" w:hAnsi="Times New Roman" w:cs="Times New Roman"/>
          <w:b/>
        </w:rPr>
        <w:t>Ubezpieczenia</w:t>
      </w:r>
    </w:p>
    <w:p w14:paraId="19227836" w14:textId="65B83077" w:rsidR="00D35636" w:rsidRPr="00354FEF" w:rsidRDefault="00D35636" w:rsidP="00354FEF">
      <w:pPr>
        <w:pStyle w:val="Akapitzlist"/>
        <w:numPr>
          <w:ilvl w:val="0"/>
          <w:numId w:val="16"/>
        </w:numPr>
        <w:tabs>
          <w:tab w:val="left" w:pos="360"/>
        </w:tabs>
        <w:spacing w:after="0" w:line="280" w:lineRule="exact"/>
        <w:jc w:val="both"/>
        <w:rPr>
          <w:rFonts w:ascii="Times New Roman" w:hAnsi="Times New Roman" w:cs="Times New Roman"/>
        </w:rPr>
      </w:pPr>
      <w:r w:rsidRPr="00354FEF">
        <w:rPr>
          <w:rFonts w:ascii="Times New Roman" w:hAnsi="Times New Roman" w:cs="Times New Roman"/>
        </w:rPr>
        <w:t xml:space="preserve">Wykonawca, zgodnie z wymaganiami SWZ, przed zawarciem Umowy zawarł umowę ubezpieczenia odpowiedzialności cywilnej dotyczącej działalności objętej Przedmiotem Umowy („Ubezpieczenie OC”) na sumę </w:t>
      </w:r>
      <w:r w:rsidR="00F25F32" w:rsidRPr="00354FEF">
        <w:rPr>
          <w:rFonts w:ascii="Times New Roman" w:hAnsi="Times New Roman" w:cs="Times New Roman"/>
        </w:rPr>
        <w:t xml:space="preserve">ubezpieczenia nie mniejszą niż </w:t>
      </w:r>
      <w:r w:rsidR="00123C50" w:rsidRPr="00354FEF">
        <w:rPr>
          <w:rFonts w:ascii="Times New Roman" w:hAnsi="Times New Roman" w:cs="Times New Roman"/>
          <w:b/>
        </w:rPr>
        <w:t>1</w:t>
      </w:r>
      <w:r w:rsidR="001168FC">
        <w:rPr>
          <w:rFonts w:ascii="Times New Roman" w:hAnsi="Times New Roman" w:cs="Times New Roman"/>
          <w:b/>
        </w:rPr>
        <w:t>5</w:t>
      </w:r>
      <w:r w:rsidRPr="00354FEF">
        <w:rPr>
          <w:rFonts w:ascii="Times New Roman" w:hAnsi="Times New Roman" w:cs="Times New Roman"/>
          <w:b/>
        </w:rPr>
        <w:t>0</w:t>
      </w:r>
      <w:r w:rsidR="00CE4379" w:rsidRPr="00354FEF">
        <w:rPr>
          <w:rFonts w:ascii="Times New Roman" w:hAnsi="Times New Roman" w:cs="Times New Roman"/>
          <w:b/>
        </w:rPr>
        <w:t> </w:t>
      </w:r>
      <w:r w:rsidRPr="00354FEF">
        <w:rPr>
          <w:rFonts w:ascii="Times New Roman" w:hAnsi="Times New Roman" w:cs="Times New Roman"/>
          <w:b/>
        </w:rPr>
        <w:t>000</w:t>
      </w:r>
      <w:r w:rsidR="00CE4379" w:rsidRPr="00354FEF">
        <w:rPr>
          <w:rFonts w:ascii="Times New Roman" w:hAnsi="Times New Roman" w:cs="Times New Roman"/>
          <w:b/>
        </w:rPr>
        <w:t>,00</w:t>
      </w:r>
      <w:r w:rsidR="00123C50" w:rsidRPr="00354FEF">
        <w:rPr>
          <w:rFonts w:ascii="Times New Roman" w:hAnsi="Times New Roman" w:cs="Times New Roman"/>
          <w:b/>
        </w:rPr>
        <w:t xml:space="preserve"> zł </w:t>
      </w:r>
      <w:r w:rsidR="00123C50" w:rsidRPr="00354FEF">
        <w:rPr>
          <w:rFonts w:ascii="Times New Roman" w:hAnsi="Times New Roman" w:cs="Times New Roman"/>
        </w:rPr>
        <w:t xml:space="preserve">(słownie: sto </w:t>
      </w:r>
      <w:r w:rsidR="001168FC">
        <w:rPr>
          <w:rFonts w:ascii="Times New Roman" w:hAnsi="Times New Roman" w:cs="Times New Roman"/>
        </w:rPr>
        <w:t xml:space="preserve">pięćdziesiąt tysięcy złotych </w:t>
      </w:r>
      <w:r w:rsidR="00123C50" w:rsidRPr="00354FEF">
        <w:rPr>
          <w:rFonts w:ascii="Times New Roman" w:hAnsi="Times New Roman" w:cs="Times New Roman"/>
        </w:rPr>
        <w:t xml:space="preserve"> 00/100).</w:t>
      </w:r>
      <w:r w:rsidR="00B92C0E" w:rsidRPr="00354FEF">
        <w:rPr>
          <w:rFonts w:ascii="Times New Roman" w:hAnsi="Times New Roman" w:cs="Times New Roman"/>
          <w:b/>
        </w:rPr>
        <w:t xml:space="preserve"> </w:t>
      </w:r>
    </w:p>
    <w:p w14:paraId="5A6A65A4" w14:textId="77777777" w:rsidR="00D35636" w:rsidRPr="00354FEF" w:rsidRDefault="00D35636" w:rsidP="00354FEF">
      <w:pPr>
        <w:pStyle w:val="Akapitzlist"/>
        <w:numPr>
          <w:ilvl w:val="0"/>
          <w:numId w:val="16"/>
        </w:numPr>
        <w:tabs>
          <w:tab w:val="left" w:pos="360"/>
        </w:tabs>
        <w:spacing w:after="0" w:line="280" w:lineRule="exact"/>
        <w:jc w:val="both"/>
        <w:rPr>
          <w:rFonts w:ascii="Times New Roman" w:hAnsi="Times New Roman" w:cs="Times New Roman"/>
        </w:rPr>
      </w:pPr>
      <w:r w:rsidRPr="00354FEF">
        <w:rPr>
          <w:rFonts w:ascii="Times New Roman" w:hAnsi="Times New Roman" w:cs="Times New Roman"/>
        </w:rPr>
        <w:t xml:space="preserve">Wykonawca zobowiązuje się do utrzymywania przez okres wykonywania Przedmiotu Umowy Ubezpieczenia OC. </w:t>
      </w:r>
      <w:r w:rsidR="00AE7D6F" w:rsidRPr="00354FEF">
        <w:rPr>
          <w:rFonts w:ascii="Times New Roman" w:hAnsi="Times New Roman" w:cs="Times New Roman"/>
        </w:rPr>
        <w:t>Ubezpieczenie OC lub inny dokument potwierdzający kontynuację ubezpieczenia od dnia następnego po dniu ustania poprzedniej ochrony ubezpieczeniowej wraz z dowodem opłacenia składek na to ubezpieczenie.</w:t>
      </w:r>
    </w:p>
    <w:p w14:paraId="3ECA1CFE" w14:textId="62B6D2B0" w:rsidR="009F1A56" w:rsidRPr="00354FEF" w:rsidRDefault="00D35636" w:rsidP="00354FEF">
      <w:pPr>
        <w:pStyle w:val="Akapitzlist"/>
        <w:numPr>
          <w:ilvl w:val="0"/>
          <w:numId w:val="16"/>
        </w:numPr>
        <w:tabs>
          <w:tab w:val="left" w:pos="360"/>
        </w:tabs>
        <w:spacing w:after="0" w:line="280" w:lineRule="exact"/>
        <w:jc w:val="both"/>
        <w:rPr>
          <w:rFonts w:ascii="Times New Roman" w:hAnsi="Times New Roman" w:cs="Times New Roman"/>
        </w:rPr>
      </w:pPr>
      <w:r w:rsidRPr="00354FEF">
        <w:rPr>
          <w:rFonts w:ascii="Times New Roman" w:hAnsi="Times New Roman" w:cs="Times New Roman"/>
        </w:rPr>
        <w:t>Jeżeli Wykonawca nie wykona obowiązku, o którym, mowa w ust. 2, Zamawiający m</w:t>
      </w:r>
      <w:r w:rsidR="00006097" w:rsidRPr="00354FEF">
        <w:rPr>
          <w:rFonts w:ascii="Times New Roman" w:hAnsi="Times New Roman" w:cs="Times New Roman"/>
        </w:rPr>
        <w:t xml:space="preserve">oże </w:t>
      </w:r>
      <w:r w:rsidRPr="00354FEF">
        <w:rPr>
          <w:rFonts w:ascii="Times New Roman" w:hAnsi="Times New Roman" w:cs="Times New Roman"/>
        </w:rPr>
        <w:t>odstąpić od Umowy</w:t>
      </w:r>
      <w:r w:rsidR="005611D3" w:rsidRPr="00354FEF">
        <w:rPr>
          <w:rFonts w:ascii="Times New Roman" w:hAnsi="Times New Roman" w:cs="Times New Roman"/>
        </w:rPr>
        <w:t xml:space="preserve"> i naliczyć k</w:t>
      </w:r>
      <w:r w:rsidR="00CE45A3">
        <w:rPr>
          <w:rFonts w:ascii="Times New Roman" w:hAnsi="Times New Roman" w:cs="Times New Roman"/>
        </w:rPr>
        <w:t xml:space="preserve">ary umowne zgodnie z § 11 ust. 1 </w:t>
      </w:r>
      <w:r w:rsidR="005D366A" w:rsidRPr="00354FEF">
        <w:rPr>
          <w:rFonts w:ascii="Times New Roman" w:hAnsi="Times New Roman" w:cs="Times New Roman"/>
        </w:rPr>
        <w:t>pkt </w:t>
      </w:r>
      <w:r w:rsidR="005611D3" w:rsidRPr="00354FEF">
        <w:rPr>
          <w:rFonts w:ascii="Times New Roman" w:hAnsi="Times New Roman" w:cs="Times New Roman"/>
        </w:rPr>
        <w:t xml:space="preserve">2 </w:t>
      </w:r>
      <w:r w:rsidR="005D366A" w:rsidRPr="00354FEF">
        <w:rPr>
          <w:rFonts w:ascii="Times New Roman" w:hAnsi="Times New Roman" w:cs="Times New Roman"/>
        </w:rPr>
        <w:t>lit. </w:t>
      </w:r>
      <w:r w:rsidR="00CE45A3">
        <w:rPr>
          <w:rFonts w:ascii="Times New Roman" w:hAnsi="Times New Roman" w:cs="Times New Roman"/>
        </w:rPr>
        <w:t xml:space="preserve">h. </w:t>
      </w:r>
    </w:p>
    <w:p w14:paraId="6AC722FF" w14:textId="77777777" w:rsidR="00484579" w:rsidRPr="00354FEF" w:rsidRDefault="00484579" w:rsidP="00354FEF">
      <w:pPr>
        <w:pStyle w:val="Akapitzlist"/>
        <w:tabs>
          <w:tab w:val="left" w:pos="360"/>
        </w:tabs>
        <w:spacing w:after="0" w:line="280" w:lineRule="exact"/>
        <w:jc w:val="both"/>
        <w:rPr>
          <w:rFonts w:ascii="Times New Roman" w:hAnsi="Times New Roman" w:cs="Times New Roman"/>
        </w:rPr>
      </w:pPr>
    </w:p>
    <w:p w14:paraId="749691F6" w14:textId="077CA8C3" w:rsidR="00006097" w:rsidRPr="00354FEF" w:rsidRDefault="00006097" w:rsidP="00354FEF">
      <w:pPr>
        <w:spacing w:after="0" w:line="280" w:lineRule="exact"/>
        <w:jc w:val="center"/>
        <w:rPr>
          <w:rFonts w:ascii="Times New Roman" w:hAnsi="Times New Roman" w:cs="Times New Roman"/>
          <w:b/>
          <w:color w:val="000000"/>
        </w:rPr>
      </w:pPr>
      <w:r w:rsidRPr="00354FEF">
        <w:rPr>
          <w:rFonts w:ascii="Times New Roman" w:hAnsi="Times New Roman" w:cs="Times New Roman"/>
          <w:b/>
          <w:color w:val="000000"/>
        </w:rPr>
        <w:t>§ 1</w:t>
      </w:r>
      <w:r w:rsidR="00123C50" w:rsidRPr="00354FEF">
        <w:rPr>
          <w:rFonts w:ascii="Times New Roman" w:hAnsi="Times New Roman" w:cs="Times New Roman"/>
          <w:b/>
          <w:color w:val="000000"/>
        </w:rPr>
        <w:t>5</w:t>
      </w:r>
    </w:p>
    <w:p w14:paraId="4F6A77FD" w14:textId="77777777" w:rsidR="00006097" w:rsidRPr="00354FEF" w:rsidRDefault="00006097" w:rsidP="00354FEF">
      <w:pPr>
        <w:tabs>
          <w:tab w:val="left" w:pos="360"/>
        </w:tabs>
        <w:spacing w:after="0" w:line="280" w:lineRule="exact"/>
        <w:contextualSpacing/>
        <w:jc w:val="center"/>
        <w:rPr>
          <w:rFonts w:ascii="Times New Roman" w:hAnsi="Times New Roman" w:cs="Times New Roman"/>
          <w:b/>
        </w:rPr>
      </w:pPr>
      <w:r w:rsidRPr="00354FEF">
        <w:rPr>
          <w:rFonts w:ascii="Times New Roman" w:hAnsi="Times New Roman" w:cs="Times New Roman"/>
          <w:b/>
        </w:rPr>
        <w:t>Postanowienia końcowe</w:t>
      </w:r>
    </w:p>
    <w:p w14:paraId="4289F4DC" w14:textId="0547D458" w:rsidR="00006097" w:rsidRPr="00354FEF" w:rsidRDefault="00006097" w:rsidP="00354FEF">
      <w:pPr>
        <w:pStyle w:val="Akapitzlist"/>
        <w:widowControl w:val="0"/>
        <w:numPr>
          <w:ilvl w:val="0"/>
          <w:numId w:val="17"/>
        </w:numPr>
        <w:suppressAutoHyphen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W sprawach nieuregulowanych niniejszą umową zastosowanie mają przepisy prawa polskiego, w tym w szczególności ustawy Kodeksu cywilnego</w:t>
      </w:r>
      <w:r w:rsidR="00947A08">
        <w:rPr>
          <w:rFonts w:ascii="Times New Roman" w:hAnsi="Times New Roman" w:cs="Times New Roman"/>
        </w:rPr>
        <w:t>, ustawy Pzp</w:t>
      </w:r>
      <w:r w:rsidRPr="00354FEF">
        <w:rPr>
          <w:rFonts w:ascii="Times New Roman" w:hAnsi="Times New Roman" w:cs="Times New Roman"/>
        </w:rPr>
        <w:t xml:space="preserve"> oraz ustawy Prawo budowlane.</w:t>
      </w:r>
    </w:p>
    <w:p w14:paraId="41836E7E" w14:textId="77777777" w:rsidR="00006097" w:rsidRPr="00354FEF" w:rsidRDefault="00006097" w:rsidP="00354FEF">
      <w:pPr>
        <w:pStyle w:val="Akapitzlist"/>
        <w:widowControl w:val="0"/>
        <w:numPr>
          <w:ilvl w:val="0"/>
          <w:numId w:val="17"/>
        </w:numPr>
        <w:suppressAutoHyphen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Strony mają obowiązek wzajemnego informowania o wszelkich zmianach adresu, statusu prawnego swojej firmy, a także o wszczęciu postępowania upadłościowego, układowego i likwidacyjnego.</w:t>
      </w:r>
    </w:p>
    <w:p w14:paraId="6A32B80E" w14:textId="77777777" w:rsidR="00006097" w:rsidRPr="001D3991" w:rsidRDefault="00006097" w:rsidP="00354FEF">
      <w:pPr>
        <w:pStyle w:val="Akapitzlist"/>
        <w:widowControl w:val="0"/>
        <w:numPr>
          <w:ilvl w:val="0"/>
          <w:numId w:val="17"/>
        </w:numPr>
        <w:suppressAutoHyphen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 xml:space="preserve">Ewentualne spory powstałe na tle wykonywania przedmiotu umowy strony rozstrzygać będą </w:t>
      </w:r>
      <w:r w:rsidR="0049541D" w:rsidRPr="00354FEF">
        <w:rPr>
          <w:rFonts w:ascii="Times New Roman" w:hAnsi="Times New Roman" w:cs="Times New Roman"/>
        </w:rPr>
        <w:t xml:space="preserve">w pierwszej kolejności </w:t>
      </w:r>
      <w:r w:rsidRPr="00354FEF">
        <w:rPr>
          <w:rFonts w:ascii="Times New Roman" w:hAnsi="Times New Roman" w:cs="Times New Roman"/>
        </w:rPr>
        <w:t>polubownie</w:t>
      </w:r>
      <w:r w:rsidR="0049541D" w:rsidRPr="00354FEF">
        <w:rPr>
          <w:rFonts w:ascii="Times New Roman" w:hAnsi="Times New Roman" w:cs="Times New Roman"/>
        </w:rPr>
        <w:t>, co nie oznacza zapisu na sąd polubowny</w:t>
      </w:r>
      <w:r w:rsidRPr="00354FEF">
        <w:rPr>
          <w:rFonts w:ascii="Times New Roman" w:hAnsi="Times New Roman" w:cs="Times New Roman"/>
        </w:rPr>
        <w:t xml:space="preserve">. W przypadku niedojścia do porozumienia spory rozstrzygane będą przez sąd powszechny właściwy dla siedziby </w:t>
      </w:r>
      <w:r w:rsidRPr="001D3991">
        <w:rPr>
          <w:rFonts w:ascii="Times New Roman" w:hAnsi="Times New Roman" w:cs="Times New Roman"/>
        </w:rPr>
        <w:t>Zamawiającego.</w:t>
      </w:r>
    </w:p>
    <w:p w14:paraId="2FA9E31A" w14:textId="7905F712" w:rsidR="00947A08" w:rsidRPr="001D3991" w:rsidRDefault="00947A08" w:rsidP="00354FEF">
      <w:pPr>
        <w:pStyle w:val="Akapitzlist"/>
        <w:widowControl w:val="0"/>
        <w:numPr>
          <w:ilvl w:val="0"/>
          <w:numId w:val="17"/>
        </w:numPr>
        <w:suppressAutoHyphens/>
        <w:autoSpaceDE w:val="0"/>
        <w:autoSpaceDN w:val="0"/>
        <w:adjustRightInd w:val="0"/>
        <w:spacing w:after="0" w:line="280" w:lineRule="exact"/>
        <w:jc w:val="both"/>
        <w:rPr>
          <w:rFonts w:ascii="Times New Roman" w:hAnsi="Times New Roman" w:cs="Times New Roman"/>
        </w:rPr>
      </w:pPr>
      <w:r w:rsidRPr="001D3991">
        <w:rPr>
          <w:rFonts w:ascii="Times New Roman" w:hAnsi="Times New Roman" w:cs="Times New Roman"/>
        </w:rPr>
        <w:t xml:space="preserve">Wykonawcy nie wolno przenieść wierzytelności wynikających z </w:t>
      </w:r>
      <w:r w:rsidR="0006646F" w:rsidRPr="001D3991">
        <w:rPr>
          <w:rFonts w:ascii="Times New Roman" w:hAnsi="Times New Roman" w:cs="Times New Roman"/>
        </w:rPr>
        <w:t xml:space="preserve">Umowy </w:t>
      </w:r>
      <w:r w:rsidRPr="001D3991">
        <w:rPr>
          <w:rFonts w:ascii="Times New Roman" w:hAnsi="Times New Roman" w:cs="Times New Roman"/>
        </w:rPr>
        <w:t>bez zgody Z</w:t>
      </w:r>
      <w:r w:rsidR="006845F2" w:rsidRPr="001D3991">
        <w:rPr>
          <w:rFonts w:ascii="Times New Roman" w:hAnsi="Times New Roman" w:cs="Times New Roman"/>
        </w:rPr>
        <w:t>amawiają</w:t>
      </w:r>
      <w:r w:rsidRPr="001D3991">
        <w:rPr>
          <w:rFonts w:ascii="Times New Roman" w:hAnsi="Times New Roman" w:cs="Times New Roman"/>
        </w:rPr>
        <w:t xml:space="preserve">cego wyrażonej na piśmie pod rygorem nieważności. </w:t>
      </w:r>
    </w:p>
    <w:p w14:paraId="36CBDA96" w14:textId="77777777" w:rsidR="00006097" w:rsidRDefault="00006097" w:rsidP="00354FEF">
      <w:pPr>
        <w:pStyle w:val="Akapitzlist"/>
        <w:widowControl w:val="0"/>
        <w:numPr>
          <w:ilvl w:val="0"/>
          <w:numId w:val="17"/>
        </w:numPr>
        <w:suppressAutoHyphens/>
        <w:autoSpaceDE w:val="0"/>
        <w:autoSpaceDN w:val="0"/>
        <w:adjustRightInd w:val="0"/>
        <w:spacing w:after="0" w:line="280" w:lineRule="exact"/>
        <w:jc w:val="both"/>
        <w:rPr>
          <w:rFonts w:ascii="Times New Roman" w:hAnsi="Times New Roman" w:cs="Times New Roman"/>
        </w:rPr>
      </w:pPr>
      <w:r w:rsidRPr="001D3991">
        <w:rPr>
          <w:rFonts w:ascii="Times New Roman" w:hAnsi="Times New Roman" w:cs="Times New Roman"/>
        </w:rPr>
        <w:t xml:space="preserve">Umowę niniejszą sporządzono </w:t>
      </w:r>
      <w:r w:rsidRPr="00354FEF">
        <w:rPr>
          <w:rFonts w:ascii="Times New Roman" w:hAnsi="Times New Roman" w:cs="Times New Roman"/>
        </w:rPr>
        <w:t xml:space="preserve">w 2 jednakowych </w:t>
      </w:r>
      <w:bookmarkStart w:id="2" w:name="_GoBack"/>
      <w:bookmarkEnd w:id="2"/>
      <w:r w:rsidRPr="00354FEF">
        <w:rPr>
          <w:rFonts w:ascii="Times New Roman" w:hAnsi="Times New Roman" w:cs="Times New Roman"/>
        </w:rPr>
        <w:t xml:space="preserve">egzemplarzach, 1 egzemplarz dla Zamawiającego i 1 egzemplarz dla Wykonawcy. </w:t>
      </w:r>
    </w:p>
    <w:p w14:paraId="1ABD9E74" w14:textId="77777777" w:rsidR="00CE45A3" w:rsidRDefault="00CE45A3" w:rsidP="00CE45A3">
      <w:pPr>
        <w:widowControl w:val="0"/>
        <w:suppressAutoHyphens/>
        <w:autoSpaceDE w:val="0"/>
        <w:autoSpaceDN w:val="0"/>
        <w:adjustRightInd w:val="0"/>
        <w:spacing w:after="0" w:line="280" w:lineRule="exact"/>
        <w:jc w:val="both"/>
        <w:rPr>
          <w:rFonts w:ascii="Times New Roman" w:hAnsi="Times New Roman" w:cs="Times New Roman"/>
        </w:rPr>
      </w:pPr>
    </w:p>
    <w:p w14:paraId="79F11DF1" w14:textId="77777777" w:rsidR="00CE45A3" w:rsidRDefault="00CE45A3" w:rsidP="00CE45A3">
      <w:pPr>
        <w:widowControl w:val="0"/>
        <w:suppressAutoHyphens/>
        <w:autoSpaceDE w:val="0"/>
        <w:autoSpaceDN w:val="0"/>
        <w:adjustRightInd w:val="0"/>
        <w:spacing w:after="0" w:line="280" w:lineRule="exact"/>
        <w:jc w:val="both"/>
        <w:rPr>
          <w:rFonts w:ascii="Times New Roman" w:hAnsi="Times New Roman" w:cs="Times New Roman"/>
        </w:rPr>
      </w:pPr>
    </w:p>
    <w:p w14:paraId="32169599" w14:textId="77777777" w:rsidR="00CE45A3" w:rsidRPr="00CE45A3" w:rsidRDefault="00CE45A3" w:rsidP="00CE45A3">
      <w:pPr>
        <w:widowControl w:val="0"/>
        <w:suppressAutoHyphens/>
        <w:autoSpaceDE w:val="0"/>
        <w:autoSpaceDN w:val="0"/>
        <w:adjustRightInd w:val="0"/>
        <w:spacing w:after="0" w:line="280" w:lineRule="exact"/>
        <w:jc w:val="both"/>
        <w:rPr>
          <w:rFonts w:ascii="Times New Roman" w:hAnsi="Times New Roman" w:cs="Times New Roman"/>
        </w:rPr>
      </w:pPr>
    </w:p>
    <w:p w14:paraId="5FF74D1A" w14:textId="77777777" w:rsidR="00006097" w:rsidRPr="00354FEF" w:rsidRDefault="00006097" w:rsidP="00354FEF">
      <w:pPr>
        <w:widowControl w:val="0"/>
        <w:suppressAutoHyphens/>
        <w:autoSpaceDE w:val="0"/>
        <w:autoSpaceDN w:val="0"/>
        <w:adjustRightInd w:val="0"/>
        <w:spacing w:after="0" w:line="280" w:lineRule="exact"/>
        <w:contextualSpacing/>
        <w:jc w:val="both"/>
        <w:rPr>
          <w:rFonts w:ascii="Times New Roman" w:hAnsi="Times New Roman" w:cs="Times New Roman"/>
          <w:u w:val="single"/>
        </w:rPr>
      </w:pPr>
      <w:r w:rsidRPr="00354FEF">
        <w:rPr>
          <w:rFonts w:ascii="Times New Roman" w:hAnsi="Times New Roman" w:cs="Times New Roman"/>
          <w:u w:val="single"/>
        </w:rPr>
        <w:t>Załącznikami do niniejszej umowy są:</w:t>
      </w:r>
    </w:p>
    <w:p w14:paraId="50CA294E" w14:textId="5BB6D025" w:rsidR="008E21AD" w:rsidRDefault="00006097" w:rsidP="00354FEF">
      <w:pPr>
        <w:pStyle w:val="Akapitzlist"/>
        <w:widowControl w:val="0"/>
        <w:numPr>
          <w:ilvl w:val="0"/>
          <w:numId w:val="19"/>
        </w:numPr>
        <w:tabs>
          <w:tab w:val="left" w:pos="284"/>
        </w:tabs>
        <w:autoSpaceDE w:val="0"/>
        <w:autoSpaceDN w:val="0"/>
        <w:adjustRightInd w:val="0"/>
        <w:spacing w:after="0" w:line="280" w:lineRule="exact"/>
        <w:jc w:val="both"/>
        <w:rPr>
          <w:rFonts w:ascii="Times New Roman" w:hAnsi="Times New Roman" w:cs="Times New Roman"/>
        </w:rPr>
      </w:pPr>
      <w:r w:rsidRPr="00354FEF">
        <w:rPr>
          <w:rFonts w:ascii="Times New Roman" w:hAnsi="Times New Roman" w:cs="Times New Roman"/>
        </w:rPr>
        <w:t xml:space="preserve">Załącznik nr 1 – Oferta </w:t>
      </w:r>
      <w:r w:rsidR="00DD75D1" w:rsidRPr="00354FEF">
        <w:rPr>
          <w:rFonts w:ascii="Times New Roman" w:hAnsi="Times New Roman" w:cs="Times New Roman"/>
        </w:rPr>
        <w:t>Wykonawcy</w:t>
      </w:r>
    </w:p>
    <w:p w14:paraId="5DACFA20" w14:textId="085FE11A" w:rsidR="00947A08" w:rsidRPr="00354FEF" w:rsidRDefault="00947A08" w:rsidP="00354FEF">
      <w:pPr>
        <w:pStyle w:val="Akapitzlist"/>
        <w:widowControl w:val="0"/>
        <w:numPr>
          <w:ilvl w:val="0"/>
          <w:numId w:val="19"/>
        </w:numPr>
        <w:tabs>
          <w:tab w:val="left" w:pos="284"/>
        </w:tabs>
        <w:autoSpaceDE w:val="0"/>
        <w:autoSpaceDN w:val="0"/>
        <w:adjustRightInd w:val="0"/>
        <w:spacing w:after="0" w:line="280" w:lineRule="exact"/>
        <w:jc w:val="both"/>
        <w:rPr>
          <w:rFonts w:ascii="Times New Roman" w:hAnsi="Times New Roman" w:cs="Times New Roman"/>
        </w:rPr>
      </w:pPr>
      <w:r>
        <w:rPr>
          <w:rFonts w:ascii="Times New Roman" w:hAnsi="Times New Roman" w:cs="Times New Roman"/>
        </w:rPr>
        <w:t xml:space="preserve">SWZ wraz z załącznikami </w:t>
      </w:r>
    </w:p>
    <w:p w14:paraId="215E03D7" w14:textId="77777777" w:rsidR="000E560B" w:rsidRPr="00354FEF" w:rsidRDefault="00006097"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  </w:t>
      </w:r>
    </w:p>
    <w:p w14:paraId="7E46B552" w14:textId="77777777" w:rsidR="000E560B" w:rsidRPr="00354FEF" w:rsidRDefault="000E560B"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79A71601" w14:textId="77777777" w:rsidR="000E560B" w:rsidRPr="00354FEF" w:rsidRDefault="000E560B"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1A041116" w14:textId="77777777" w:rsidR="000E560B" w:rsidRPr="00354FEF" w:rsidRDefault="000E560B"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2910420D" w14:textId="77777777" w:rsidR="000E560B" w:rsidRPr="00354FEF" w:rsidRDefault="000E560B"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6FC2A404" w14:textId="77777777" w:rsidR="000E560B" w:rsidRPr="00354FEF" w:rsidRDefault="000E560B"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191B2F9B" w14:textId="77777777" w:rsidR="000E560B" w:rsidRPr="00354FEF" w:rsidRDefault="000E560B"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p>
    <w:p w14:paraId="7AAFB6F6" w14:textId="2EC608A7" w:rsidR="00006097" w:rsidRPr="00354FEF" w:rsidRDefault="00006097" w:rsidP="00354FEF">
      <w:pPr>
        <w:widowControl w:val="0"/>
        <w:suppressAutoHyphens/>
        <w:autoSpaceDE w:val="0"/>
        <w:autoSpaceDN w:val="0"/>
        <w:adjustRightInd w:val="0"/>
        <w:spacing w:after="0" w:line="280" w:lineRule="exact"/>
        <w:contextualSpacing/>
        <w:jc w:val="both"/>
        <w:rPr>
          <w:rFonts w:ascii="Times New Roman" w:hAnsi="Times New Roman" w:cs="Times New Roman"/>
        </w:rPr>
      </w:pPr>
      <w:r w:rsidRPr="00354FEF">
        <w:rPr>
          <w:rFonts w:ascii="Times New Roman" w:hAnsi="Times New Roman" w:cs="Times New Roman"/>
        </w:rPr>
        <w:t xml:space="preserve"> ...............................................                                      </w:t>
      </w:r>
      <w:r w:rsidRPr="00354FEF">
        <w:rPr>
          <w:rFonts w:ascii="Times New Roman" w:hAnsi="Times New Roman" w:cs="Times New Roman"/>
        </w:rPr>
        <w:tab/>
      </w:r>
      <w:r w:rsidRPr="00354FEF">
        <w:rPr>
          <w:rFonts w:ascii="Times New Roman" w:hAnsi="Times New Roman" w:cs="Times New Roman"/>
        </w:rPr>
        <w:tab/>
      </w:r>
      <w:r w:rsidR="00DD75D1" w:rsidRPr="00354FEF">
        <w:rPr>
          <w:rFonts w:ascii="Times New Roman" w:hAnsi="Times New Roman" w:cs="Times New Roman"/>
        </w:rPr>
        <w:tab/>
      </w:r>
      <w:r w:rsidRPr="00354FEF">
        <w:rPr>
          <w:rFonts w:ascii="Times New Roman" w:hAnsi="Times New Roman" w:cs="Times New Roman"/>
        </w:rPr>
        <w:t xml:space="preserve"> ...............................................</w:t>
      </w:r>
    </w:p>
    <w:p w14:paraId="420AE5B1" w14:textId="7663472A" w:rsidR="00006097" w:rsidRPr="00354FEF" w:rsidRDefault="00006097" w:rsidP="00354FEF">
      <w:pPr>
        <w:widowControl w:val="0"/>
        <w:suppressAutoHyphens/>
        <w:autoSpaceDE w:val="0"/>
        <w:autoSpaceDN w:val="0"/>
        <w:adjustRightInd w:val="0"/>
        <w:spacing w:after="0" w:line="280" w:lineRule="exact"/>
        <w:contextualSpacing/>
        <w:rPr>
          <w:rFonts w:ascii="Times New Roman" w:hAnsi="Times New Roman" w:cs="Times New Roman"/>
        </w:rPr>
      </w:pPr>
      <w:r w:rsidRPr="00354FEF">
        <w:rPr>
          <w:rFonts w:ascii="Times New Roman" w:hAnsi="Times New Roman" w:cs="Times New Roman"/>
          <w:b/>
          <w:bCs/>
        </w:rPr>
        <w:t xml:space="preserve">       </w:t>
      </w:r>
      <w:r w:rsidR="000E560B" w:rsidRPr="00354FEF">
        <w:rPr>
          <w:rFonts w:ascii="Times New Roman" w:hAnsi="Times New Roman" w:cs="Times New Roman"/>
          <w:b/>
          <w:bCs/>
        </w:rPr>
        <w:t xml:space="preserve">Z A M A W I A J Ą C Y </w:t>
      </w:r>
      <w:r w:rsidR="000E560B" w:rsidRPr="00354FEF">
        <w:rPr>
          <w:rFonts w:ascii="Times New Roman" w:hAnsi="Times New Roman" w:cs="Times New Roman"/>
          <w:b/>
          <w:bCs/>
        </w:rPr>
        <w:tab/>
      </w:r>
      <w:r w:rsidR="000E560B" w:rsidRPr="00354FEF">
        <w:rPr>
          <w:rFonts w:ascii="Times New Roman" w:hAnsi="Times New Roman" w:cs="Times New Roman"/>
          <w:b/>
          <w:bCs/>
        </w:rPr>
        <w:tab/>
      </w:r>
      <w:r w:rsidR="000E560B" w:rsidRPr="00354FEF">
        <w:rPr>
          <w:rFonts w:ascii="Times New Roman" w:hAnsi="Times New Roman" w:cs="Times New Roman"/>
          <w:b/>
          <w:bCs/>
        </w:rPr>
        <w:tab/>
      </w:r>
      <w:r w:rsidR="000E560B" w:rsidRPr="00354FEF">
        <w:rPr>
          <w:rFonts w:ascii="Times New Roman" w:hAnsi="Times New Roman" w:cs="Times New Roman"/>
          <w:b/>
          <w:bCs/>
        </w:rPr>
        <w:tab/>
      </w:r>
      <w:r w:rsidR="000E560B" w:rsidRPr="00354FEF">
        <w:rPr>
          <w:rFonts w:ascii="Times New Roman" w:hAnsi="Times New Roman" w:cs="Times New Roman"/>
          <w:b/>
          <w:bCs/>
        </w:rPr>
        <w:tab/>
      </w:r>
      <w:r w:rsidR="000E560B" w:rsidRPr="00354FEF">
        <w:rPr>
          <w:rFonts w:ascii="Times New Roman" w:hAnsi="Times New Roman" w:cs="Times New Roman"/>
          <w:b/>
          <w:bCs/>
        </w:rPr>
        <w:tab/>
        <w:t xml:space="preserve">       </w:t>
      </w:r>
      <w:r w:rsidRPr="00354FEF">
        <w:rPr>
          <w:rFonts w:ascii="Times New Roman" w:hAnsi="Times New Roman" w:cs="Times New Roman"/>
          <w:b/>
          <w:bCs/>
        </w:rPr>
        <w:t xml:space="preserve">W Y K O N A W C A                                             </w:t>
      </w:r>
      <w:r w:rsidRPr="00354FEF">
        <w:rPr>
          <w:rFonts w:ascii="Times New Roman" w:hAnsi="Times New Roman" w:cs="Times New Roman"/>
          <w:b/>
          <w:bCs/>
        </w:rPr>
        <w:tab/>
      </w:r>
      <w:r w:rsidR="00DD75D1" w:rsidRPr="00354FEF">
        <w:rPr>
          <w:rFonts w:ascii="Times New Roman" w:hAnsi="Times New Roman" w:cs="Times New Roman"/>
          <w:b/>
          <w:bCs/>
        </w:rPr>
        <w:tab/>
      </w:r>
      <w:r w:rsidR="00DD75D1" w:rsidRPr="00354FEF">
        <w:rPr>
          <w:rFonts w:ascii="Times New Roman" w:hAnsi="Times New Roman" w:cs="Times New Roman"/>
          <w:b/>
          <w:bCs/>
        </w:rPr>
        <w:tab/>
      </w:r>
      <w:r w:rsidR="000E560B" w:rsidRPr="00354FEF">
        <w:rPr>
          <w:rFonts w:ascii="Times New Roman" w:hAnsi="Times New Roman" w:cs="Times New Roman"/>
          <w:b/>
          <w:bCs/>
        </w:rPr>
        <w:t xml:space="preserve">     </w:t>
      </w:r>
      <w:r w:rsidRPr="00354FEF">
        <w:rPr>
          <w:rFonts w:ascii="Times New Roman" w:hAnsi="Times New Roman" w:cs="Times New Roman"/>
          <w:b/>
          <w:bCs/>
        </w:rPr>
        <w:t xml:space="preserve">  </w:t>
      </w:r>
    </w:p>
    <w:sectPr w:rsidR="00006097" w:rsidRPr="00354FEF" w:rsidSect="005611D3">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2F797" w14:textId="77777777" w:rsidR="009805EB" w:rsidRDefault="009805EB" w:rsidP="009F1A56">
      <w:pPr>
        <w:spacing w:after="0" w:line="240" w:lineRule="auto"/>
      </w:pPr>
      <w:r>
        <w:separator/>
      </w:r>
    </w:p>
  </w:endnote>
  <w:endnote w:type="continuationSeparator" w:id="0">
    <w:p w14:paraId="272E8A76" w14:textId="77777777" w:rsidR="009805EB" w:rsidRDefault="009805EB"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128043"/>
      <w:docPartObj>
        <w:docPartGallery w:val="Page Numbers (Bottom of Page)"/>
        <w:docPartUnique/>
      </w:docPartObj>
    </w:sdtPr>
    <w:sdtEndPr>
      <w:rPr>
        <w:rFonts w:ascii="Times New Roman" w:hAnsi="Times New Roman" w:cs="Times New Roman"/>
      </w:rPr>
    </w:sdtEndPr>
    <w:sdtContent>
      <w:p w14:paraId="6FDB43B4" w14:textId="77777777" w:rsidR="00341074" w:rsidRPr="00441AF2" w:rsidRDefault="00341074">
        <w:pPr>
          <w:pStyle w:val="Stopka"/>
          <w:jc w:val="right"/>
          <w:rPr>
            <w:rFonts w:ascii="Times New Roman" w:hAnsi="Times New Roman" w:cs="Times New Roman"/>
          </w:rPr>
        </w:pPr>
        <w:r w:rsidRPr="00441AF2">
          <w:rPr>
            <w:rFonts w:ascii="Times New Roman" w:hAnsi="Times New Roman" w:cs="Times New Roman"/>
          </w:rPr>
          <w:fldChar w:fldCharType="begin"/>
        </w:r>
        <w:r w:rsidRPr="00441AF2">
          <w:rPr>
            <w:rFonts w:ascii="Times New Roman" w:hAnsi="Times New Roman" w:cs="Times New Roman"/>
          </w:rPr>
          <w:instrText>PAGE   \* MERGEFORMAT</w:instrText>
        </w:r>
        <w:r w:rsidRPr="00441AF2">
          <w:rPr>
            <w:rFonts w:ascii="Times New Roman" w:hAnsi="Times New Roman" w:cs="Times New Roman"/>
          </w:rPr>
          <w:fldChar w:fldCharType="separate"/>
        </w:r>
        <w:r w:rsidR="0006646F">
          <w:rPr>
            <w:rFonts w:ascii="Times New Roman" w:hAnsi="Times New Roman" w:cs="Times New Roman"/>
            <w:noProof/>
          </w:rPr>
          <w:t>15</w:t>
        </w:r>
        <w:r w:rsidRPr="00441AF2">
          <w:rPr>
            <w:rFonts w:ascii="Times New Roman" w:hAnsi="Times New Roman" w:cs="Times New Roman"/>
          </w:rPr>
          <w:fldChar w:fldCharType="end"/>
        </w:r>
      </w:p>
    </w:sdtContent>
  </w:sdt>
  <w:p w14:paraId="49C14F18" w14:textId="77777777" w:rsidR="00341074" w:rsidRDefault="003410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7A35F" w14:textId="77777777" w:rsidR="009805EB" w:rsidRDefault="009805EB" w:rsidP="009F1A56">
      <w:pPr>
        <w:spacing w:after="0" w:line="240" w:lineRule="auto"/>
      </w:pPr>
      <w:r>
        <w:separator/>
      </w:r>
    </w:p>
  </w:footnote>
  <w:footnote w:type="continuationSeparator" w:id="0">
    <w:p w14:paraId="650C455D" w14:textId="77777777" w:rsidR="009805EB" w:rsidRDefault="009805EB" w:rsidP="009F1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6B92"/>
    <w:multiLevelType w:val="hybridMultilevel"/>
    <w:tmpl w:val="1FA205F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6ED5305"/>
    <w:multiLevelType w:val="hybridMultilevel"/>
    <w:tmpl w:val="D74E56A4"/>
    <w:lvl w:ilvl="0" w:tplc="38C07E6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F50985"/>
    <w:multiLevelType w:val="hybridMultilevel"/>
    <w:tmpl w:val="26F01EF6"/>
    <w:lvl w:ilvl="0" w:tplc="259AF2B0">
      <w:start w:val="1"/>
      <w:numFmt w:val="decimal"/>
      <w:lvlText w:val="%1."/>
      <w:lvlJc w:val="left"/>
      <w:pPr>
        <w:ind w:left="360" w:hanging="360"/>
      </w:pPr>
      <w:rPr>
        <w:b w:val="0"/>
        <w:strike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CF96ED9"/>
    <w:multiLevelType w:val="hybridMultilevel"/>
    <w:tmpl w:val="6640123E"/>
    <w:lvl w:ilvl="0" w:tplc="D2AA48E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69394C"/>
    <w:multiLevelType w:val="hybridMultilevel"/>
    <w:tmpl w:val="91D4EABC"/>
    <w:lvl w:ilvl="0" w:tplc="F808F89E">
      <w:start w:val="1"/>
      <w:numFmt w:val="decimal"/>
      <w:lvlText w:val="%1)"/>
      <w:lvlJc w:val="left"/>
      <w:pPr>
        <w:ind w:left="643"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353C3D"/>
    <w:multiLevelType w:val="hybridMultilevel"/>
    <w:tmpl w:val="9412F440"/>
    <w:lvl w:ilvl="0" w:tplc="6172E18E">
      <w:start w:val="1"/>
      <w:numFmt w:val="lowerLetter"/>
      <w:lvlText w:val="%1)"/>
      <w:lvlJc w:val="left"/>
      <w:pPr>
        <w:ind w:left="735" w:hanging="360"/>
      </w:pPr>
      <w:rPr>
        <w:rFonts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nsid w:val="13C933A1"/>
    <w:multiLevelType w:val="hybridMultilevel"/>
    <w:tmpl w:val="B204C80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F46D92"/>
    <w:multiLevelType w:val="hybridMultilevel"/>
    <w:tmpl w:val="86DACDD2"/>
    <w:lvl w:ilvl="0" w:tplc="7794EEE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F401667"/>
    <w:multiLevelType w:val="hybridMultilevel"/>
    <w:tmpl w:val="473E6CC2"/>
    <w:lvl w:ilvl="0" w:tplc="04150011">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6A4FFF"/>
    <w:multiLevelType w:val="hybridMultilevel"/>
    <w:tmpl w:val="61C2E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8372AB"/>
    <w:multiLevelType w:val="hybridMultilevel"/>
    <w:tmpl w:val="BFEC79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3E1252D"/>
    <w:multiLevelType w:val="hybridMultilevel"/>
    <w:tmpl w:val="A64AFE06"/>
    <w:lvl w:ilvl="0" w:tplc="D5523D8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80B7A8C"/>
    <w:multiLevelType w:val="hybridMultilevel"/>
    <w:tmpl w:val="367218D2"/>
    <w:lvl w:ilvl="0" w:tplc="04150011">
      <w:start w:val="1"/>
      <w:numFmt w:val="decimal"/>
      <w:lvlText w:val="%1)"/>
      <w:lvlJc w:val="left"/>
      <w:pPr>
        <w:ind w:left="861"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6">
    <w:nsid w:val="2846478B"/>
    <w:multiLevelType w:val="hybridMultilevel"/>
    <w:tmpl w:val="E39EE474"/>
    <w:lvl w:ilvl="0" w:tplc="04150011">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C16E1F"/>
    <w:multiLevelType w:val="hybridMultilevel"/>
    <w:tmpl w:val="1DB621D8"/>
    <w:lvl w:ilvl="0" w:tplc="B344E552">
      <w:start w:val="1"/>
      <w:numFmt w:val="decimal"/>
      <w:lvlText w:val="%1)"/>
      <w:lvlJc w:val="left"/>
      <w:pPr>
        <w:ind w:left="1068" w:hanging="360"/>
      </w:pPr>
      <w:rPr>
        <w:rFonts w:ascii="Times New Roman" w:eastAsiaTheme="minorHAnsi" w:hAnsi="Times New Roman" w:cs="Times New Roman" w:hint="default"/>
        <w:b w:val="0"/>
        <w:sz w:val="22"/>
        <w:szCs w:val="22"/>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1067420"/>
    <w:multiLevelType w:val="hybridMultilevel"/>
    <w:tmpl w:val="074AF756"/>
    <w:lvl w:ilvl="0" w:tplc="5C5E0F38">
      <w:start w:val="1"/>
      <w:numFmt w:val="lowerLetter"/>
      <w:lvlText w:val="%1)"/>
      <w:lvlJc w:val="left"/>
      <w:pPr>
        <w:ind w:left="1080" w:hanging="720"/>
      </w:pPr>
      <w:rPr>
        <w:rFonts w:ascii="Times New Roman" w:eastAsiaTheme="minorHAnsi" w:hAnsi="Times New Roman" w:cs="Times New Roman"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1709B5"/>
    <w:multiLevelType w:val="multilevel"/>
    <w:tmpl w:val="5FB656BE"/>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imes New Roman" w:eastAsiaTheme="minorHAnsi" w:hAnsi="Times New Roman" w:cs="Times New Roman"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CD59C1"/>
    <w:multiLevelType w:val="hybridMultilevel"/>
    <w:tmpl w:val="1B1A1972"/>
    <w:lvl w:ilvl="0" w:tplc="1ABE53B2">
      <w:start w:val="1"/>
      <w:numFmt w:val="decimal"/>
      <w:lvlText w:val="%1)"/>
      <w:lvlJc w:val="left"/>
      <w:pPr>
        <w:ind w:left="720" w:hanging="360"/>
      </w:pPr>
      <w:rPr>
        <w:rFonts w:ascii="Times New Roman" w:eastAsia="Times New Roman" w:hAnsi="Times New Roman" w:cs="Times New Roman" w:hint="default"/>
        <w:spacing w:val="0"/>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6930FA"/>
    <w:multiLevelType w:val="hybridMultilevel"/>
    <w:tmpl w:val="3094FA5E"/>
    <w:lvl w:ilvl="0" w:tplc="8200B63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BA43165"/>
    <w:multiLevelType w:val="hybridMultilevel"/>
    <w:tmpl w:val="D848C310"/>
    <w:lvl w:ilvl="0" w:tplc="5380CE8E">
      <w:start w:val="1"/>
      <w:numFmt w:val="lowerLetter"/>
      <w:lvlText w:val="%1)"/>
      <w:lvlJc w:val="left"/>
      <w:pPr>
        <w:ind w:left="1777"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5">
    <w:nsid w:val="3D8850A9"/>
    <w:multiLevelType w:val="hybridMultilevel"/>
    <w:tmpl w:val="EBE43A88"/>
    <w:lvl w:ilvl="0" w:tplc="F808F89E">
      <w:start w:val="1"/>
      <w:numFmt w:val="decimal"/>
      <w:lvlText w:val="%1)"/>
      <w:lvlJc w:val="left"/>
      <w:pPr>
        <w:ind w:left="735" w:hanging="360"/>
      </w:pPr>
      <w:rPr>
        <w:rFonts w:hint="default"/>
      </w:rPr>
    </w:lvl>
    <w:lvl w:ilvl="1" w:tplc="C566751A">
      <w:start w:val="1"/>
      <w:numFmt w:val="decimal"/>
      <w:lvlText w:val="%2)"/>
      <w:lvlJc w:val="left"/>
      <w:pPr>
        <w:ind w:left="1455" w:hanging="360"/>
      </w:pPr>
      <w:rPr>
        <w:rFonts w:ascii="Times New Roman" w:eastAsiaTheme="minorHAnsi" w:hAnsi="Times New Roman" w:cs="Times New Roman"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6">
    <w:nsid w:val="411E6EDB"/>
    <w:multiLevelType w:val="hybridMultilevel"/>
    <w:tmpl w:val="152ED608"/>
    <w:lvl w:ilvl="0" w:tplc="98E63ADA">
      <w:start w:val="1"/>
      <w:numFmt w:val="lowerLetter"/>
      <w:lvlText w:val="%1)"/>
      <w:lvlJc w:val="left"/>
      <w:pPr>
        <w:ind w:left="1931" w:hanging="360"/>
      </w:pPr>
      <w:rPr>
        <w:rFonts w:hint="default"/>
        <w:color w:val="auto"/>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7">
    <w:nsid w:val="46CE0C3D"/>
    <w:multiLevelType w:val="hybridMultilevel"/>
    <w:tmpl w:val="6E4855AC"/>
    <w:lvl w:ilvl="0" w:tplc="38C07E60">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861852"/>
    <w:multiLevelType w:val="hybridMultilevel"/>
    <w:tmpl w:val="8F067B54"/>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602961F5"/>
    <w:multiLevelType w:val="hybridMultilevel"/>
    <w:tmpl w:val="F5BE164E"/>
    <w:lvl w:ilvl="0" w:tplc="2D9C49DC">
      <w:start w:val="1"/>
      <w:numFmt w:val="decimal"/>
      <w:lvlText w:val="%1)"/>
      <w:lvlJc w:val="left"/>
      <w:pPr>
        <w:ind w:left="720"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3103327"/>
    <w:multiLevelType w:val="hybridMultilevel"/>
    <w:tmpl w:val="46C0A1CA"/>
    <w:lvl w:ilvl="0" w:tplc="3CAE477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6D57635A"/>
    <w:multiLevelType w:val="hybridMultilevel"/>
    <w:tmpl w:val="4126CDC6"/>
    <w:lvl w:ilvl="0" w:tplc="C830865E">
      <w:start w:val="1"/>
      <w:numFmt w:val="decimal"/>
      <w:lvlText w:val="%1."/>
      <w:lvlJc w:val="left"/>
      <w:pPr>
        <w:ind w:left="360" w:hanging="360"/>
      </w:pPr>
      <w:rPr>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3584E0D"/>
    <w:multiLevelType w:val="hybridMultilevel"/>
    <w:tmpl w:val="405A1364"/>
    <w:lvl w:ilvl="0" w:tplc="38C07E60">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BA6880"/>
    <w:multiLevelType w:val="hybridMultilevel"/>
    <w:tmpl w:val="630410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4CC0462"/>
    <w:multiLevelType w:val="hybridMultilevel"/>
    <w:tmpl w:val="C400A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6C36CB8"/>
    <w:multiLevelType w:val="hybridMultilevel"/>
    <w:tmpl w:val="0D166D0E"/>
    <w:lvl w:ilvl="0" w:tplc="214CEA2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5A7140"/>
    <w:multiLevelType w:val="hybridMultilevel"/>
    <w:tmpl w:val="CEDC87C6"/>
    <w:lvl w:ilvl="0" w:tplc="04150017">
      <w:start w:val="1"/>
      <w:numFmt w:val="lowerLetter"/>
      <w:lvlText w:val="%1)"/>
      <w:lvlJc w:val="left"/>
      <w:pPr>
        <w:ind w:left="861"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40">
    <w:nsid w:val="79325394"/>
    <w:multiLevelType w:val="hybridMultilevel"/>
    <w:tmpl w:val="F6D6043A"/>
    <w:lvl w:ilvl="0" w:tplc="6B82EFEC">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94219F1"/>
    <w:multiLevelType w:val="hybridMultilevel"/>
    <w:tmpl w:val="E3105A02"/>
    <w:lvl w:ilvl="0" w:tplc="7C0654BC">
      <w:start w:val="1"/>
      <w:numFmt w:val="decimal"/>
      <w:lvlText w:val="%1)"/>
      <w:lvlJc w:val="left"/>
      <w:pPr>
        <w:ind w:left="1080" w:hanging="360"/>
      </w:pPr>
      <w:rPr>
        <w:rFonts w:ascii="Times New Roman" w:eastAsiaTheme="minorHAnsi" w:hAnsi="Times New Roman" w:cs="Times New Roman"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79841B3C"/>
    <w:multiLevelType w:val="multilevel"/>
    <w:tmpl w:val="E5E2B3BE"/>
    <w:lvl w:ilvl="0">
      <w:start w:val="1"/>
      <w:numFmt w:val="decimal"/>
      <w:lvlText w:val="%1."/>
      <w:lvlJc w:val="left"/>
      <w:pPr>
        <w:ind w:left="720" w:hanging="360"/>
      </w:pPr>
      <w:rPr>
        <w:rFonts w:hint="default"/>
        <w:b w:val="0"/>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43">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FB5121E"/>
    <w:multiLevelType w:val="hybridMultilevel"/>
    <w:tmpl w:val="8A4AD5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9"/>
  </w:num>
  <w:num w:numId="3">
    <w:abstractNumId w:val="41"/>
  </w:num>
  <w:num w:numId="4">
    <w:abstractNumId w:val="8"/>
  </w:num>
  <w:num w:numId="5">
    <w:abstractNumId w:val="33"/>
  </w:num>
  <w:num w:numId="6">
    <w:abstractNumId w:val="42"/>
  </w:num>
  <w:num w:numId="7">
    <w:abstractNumId w:val="30"/>
  </w:num>
  <w:num w:numId="8">
    <w:abstractNumId w:val="10"/>
  </w:num>
  <w:num w:numId="9">
    <w:abstractNumId w:val="40"/>
  </w:num>
  <w:num w:numId="10">
    <w:abstractNumId w:val="38"/>
  </w:num>
  <w:num w:numId="11">
    <w:abstractNumId w:val="2"/>
  </w:num>
  <w:num w:numId="12">
    <w:abstractNumId w:val="14"/>
  </w:num>
  <w:num w:numId="13">
    <w:abstractNumId w:val="1"/>
  </w:num>
  <w:num w:numId="14">
    <w:abstractNumId w:val="23"/>
  </w:num>
  <w:num w:numId="15">
    <w:abstractNumId w:val="34"/>
  </w:num>
  <w:num w:numId="16">
    <w:abstractNumId w:val="31"/>
  </w:num>
  <w:num w:numId="17">
    <w:abstractNumId w:val="21"/>
  </w:num>
  <w:num w:numId="18">
    <w:abstractNumId w:val="19"/>
  </w:num>
  <w:num w:numId="19">
    <w:abstractNumId w:val="18"/>
  </w:num>
  <w:num w:numId="20">
    <w:abstractNumId w:val="24"/>
  </w:num>
  <w:num w:numId="21">
    <w:abstractNumId w:val="43"/>
  </w:num>
  <w:num w:numId="22">
    <w:abstractNumId w:val="5"/>
  </w:num>
  <w:num w:numId="23">
    <w:abstractNumId w:val="29"/>
  </w:num>
  <w:num w:numId="24">
    <w:abstractNumId w:val="4"/>
  </w:num>
  <w:num w:numId="25">
    <w:abstractNumId w:val="25"/>
  </w:num>
  <w:num w:numId="26">
    <w:abstractNumId w:val="20"/>
  </w:num>
  <w:num w:numId="27">
    <w:abstractNumId w:val="26"/>
  </w:num>
  <w:num w:numId="28">
    <w:abstractNumId w:val="6"/>
  </w:num>
  <w:num w:numId="29">
    <w:abstractNumId w:val="39"/>
  </w:num>
  <w:num w:numId="30">
    <w:abstractNumId w:val="28"/>
  </w:num>
  <w:num w:numId="31">
    <w:abstractNumId w:val="15"/>
  </w:num>
  <w:num w:numId="32">
    <w:abstractNumId w:val="36"/>
  </w:num>
  <w:num w:numId="33">
    <w:abstractNumId w:val="37"/>
  </w:num>
  <w:num w:numId="34">
    <w:abstractNumId w:val="12"/>
  </w:num>
  <w:num w:numId="35">
    <w:abstractNumId w:val="13"/>
  </w:num>
  <w:num w:numId="36">
    <w:abstractNumId w:val="7"/>
  </w:num>
  <w:num w:numId="37">
    <w:abstractNumId w:val="22"/>
  </w:num>
  <w:num w:numId="38">
    <w:abstractNumId w:val="35"/>
  </w:num>
  <w:num w:numId="39">
    <w:abstractNumId w:val="11"/>
  </w:num>
  <w:num w:numId="40">
    <w:abstractNumId w:val="27"/>
  </w:num>
  <w:num w:numId="41">
    <w:abstractNumId w:val="16"/>
  </w:num>
  <w:num w:numId="42">
    <w:abstractNumId w:val="32"/>
  </w:num>
  <w:num w:numId="43">
    <w:abstractNumId w:val="0"/>
  </w:num>
  <w:num w:numId="44">
    <w:abstractNumId w:val="44"/>
  </w:num>
  <w:num w:numId="4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4EEE"/>
    <w:rsid w:val="00006097"/>
    <w:rsid w:val="000374F6"/>
    <w:rsid w:val="00041BF8"/>
    <w:rsid w:val="00043F81"/>
    <w:rsid w:val="00050AAD"/>
    <w:rsid w:val="00053BB5"/>
    <w:rsid w:val="0006646F"/>
    <w:rsid w:val="00067CC9"/>
    <w:rsid w:val="0008728E"/>
    <w:rsid w:val="00096B39"/>
    <w:rsid w:val="000A1DCB"/>
    <w:rsid w:val="000A4E31"/>
    <w:rsid w:val="000A7069"/>
    <w:rsid w:val="000B10B5"/>
    <w:rsid w:val="000B259A"/>
    <w:rsid w:val="000C64B9"/>
    <w:rsid w:val="000C7D58"/>
    <w:rsid w:val="000E1849"/>
    <w:rsid w:val="000E384C"/>
    <w:rsid w:val="000E560B"/>
    <w:rsid w:val="000E643F"/>
    <w:rsid w:val="000F10AB"/>
    <w:rsid w:val="000F6BF6"/>
    <w:rsid w:val="00107650"/>
    <w:rsid w:val="0010770B"/>
    <w:rsid w:val="00110A79"/>
    <w:rsid w:val="00111990"/>
    <w:rsid w:val="001168FC"/>
    <w:rsid w:val="00123C50"/>
    <w:rsid w:val="00130A8F"/>
    <w:rsid w:val="00131E93"/>
    <w:rsid w:val="00132F9B"/>
    <w:rsid w:val="0013685E"/>
    <w:rsid w:val="00145AEF"/>
    <w:rsid w:val="00145B52"/>
    <w:rsid w:val="001479E8"/>
    <w:rsid w:val="00150955"/>
    <w:rsid w:val="00151F50"/>
    <w:rsid w:val="00164555"/>
    <w:rsid w:val="00173ADA"/>
    <w:rsid w:val="001817CC"/>
    <w:rsid w:val="0019148A"/>
    <w:rsid w:val="001C2357"/>
    <w:rsid w:val="001D307A"/>
    <w:rsid w:val="001D3991"/>
    <w:rsid w:val="001D41D1"/>
    <w:rsid w:val="001D5D7E"/>
    <w:rsid w:val="001E404A"/>
    <w:rsid w:val="00210733"/>
    <w:rsid w:val="00216305"/>
    <w:rsid w:val="00216FAF"/>
    <w:rsid w:val="00221C77"/>
    <w:rsid w:val="002412EE"/>
    <w:rsid w:val="0024715B"/>
    <w:rsid w:val="00252C29"/>
    <w:rsid w:val="0025587F"/>
    <w:rsid w:val="0027267B"/>
    <w:rsid w:val="00277A79"/>
    <w:rsid w:val="002838E9"/>
    <w:rsid w:val="0028707F"/>
    <w:rsid w:val="00287C33"/>
    <w:rsid w:val="00290204"/>
    <w:rsid w:val="002904E7"/>
    <w:rsid w:val="00295F4A"/>
    <w:rsid w:val="0029656E"/>
    <w:rsid w:val="002B167D"/>
    <w:rsid w:val="002C410B"/>
    <w:rsid w:val="002C61D9"/>
    <w:rsid w:val="002D31EE"/>
    <w:rsid w:val="002F21D4"/>
    <w:rsid w:val="002F2221"/>
    <w:rsid w:val="00303D4B"/>
    <w:rsid w:val="00304D1C"/>
    <w:rsid w:val="00312815"/>
    <w:rsid w:val="00313C41"/>
    <w:rsid w:val="00313F4B"/>
    <w:rsid w:val="0032136E"/>
    <w:rsid w:val="00341074"/>
    <w:rsid w:val="00345EF5"/>
    <w:rsid w:val="00354FEF"/>
    <w:rsid w:val="00355543"/>
    <w:rsid w:val="00362159"/>
    <w:rsid w:val="00363BD4"/>
    <w:rsid w:val="0036436F"/>
    <w:rsid w:val="00365B57"/>
    <w:rsid w:val="00365C1D"/>
    <w:rsid w:val="00367932"/>
    <w:rsid w:val="00371897"/>
    <w:rsid w:val="0037237F"/>
    <w:rsid w:val="00397A9E"/>
    <w:rsid w:val="003A5D06"/>
    <w:rsid w:val="003B2D31"/>
    <w:rsid w:val="003C0641"/>
    <w:rsid w:val="003C19A6"/>
    <w:rsid w:val="003D2997"/>
    <w:rsid w:val="003D5B9C"/>
    <w:rsid w:val="003E6FF1"/>
    <w:rsid w:val="003E7AE2"/>
    <w:rsid w:val="003E7E12"/>
    <w:rsid w:val="003F5C43"/>
    <w:rsid w:val="003F785B"/>
    <w:rsid w:val="0041074C"/>
    <w:rsid w:val="00417CAA"/>
    <w:rsid w:val="0042766F"/>
    <w:rsid w:val="00432F4A"/>
    <w:rsid w:val="0044145A"/>
    <w:rsid w:val="00441AF2"/>
    <w:rsid w:val="00442AE9"/>
    <w:rsid w:val="00443933"/>
    <w:rsid w:val="00453791"/>
    <w:rsid w:val="00454547"/>
    <w:rsid w:val="00467F53"/>
    <w:rsid w:val="00483146"/>
    <w:rsid w:val="00484579"/>
    <w:rsid w:val="00490CFA"/>
    <w:rsid w:val="00491892"/>
    <w:rsid w:val="00494443"/>
    <w:rsid w:val="0049541D"/>
    <w:rsid w:val="004A41C1"/>
    <w:rsid w:val="004A6D20"/>
    <w:rsid w:val="004B0DF8"/>
    <w:rsid w:val="004B1991"/>
    <w:rsid w:val="004B1CC2"/>
    <w:rsid w:val="004B2ACE"/>
    <w:rsid w:val="004B70B1"/>
    <w:rsid w:val="004C16B8"/>
    <w:rsid w:val="004C192B"/>
    <w:rsid w:val="004C2B09"/>
    <w:rsid w:val="004C35A0"/>
    <w:rsid w:val="004C596A"/>
    <w:rsid w:val="004D1788"/>
    <w:rsid w:val="004D4375"/>
    <w:rsid w:val="004D6308"/>
    <w:rsid w:val="004D63C1"/>
    <w:rsid w:val="004E4784"/>
    <w:rsid w:val="004E726E"/>
    <w:rsid w:val="004E7D69"/>
    <w:rsid w:val="004F3983"/>
    <w:rsid w:val="004F4840"/>
    <w:rsid w:val="00524CFD"/>
    <w:rsid w:val="0053487B"/>
    <w:rsid w:val="0054073B"/>
    <w:rsid w:val="0054780A"/>
    <w:rsid w:val="00551DC4"/>
    <w:rsid w:val="00556769"/>
    <w:rsid w:val="005611D3"/>
    <w:rsid w:val="00561886"/>
    <w:rsid w:val="0057055F"/>
    <w:rsid w:val="00577896"/>
    <w:rsid w:val="0058545C"/>
    <w:rsid w:val="005856CC"/>
    <w:rsid w:val="00585EC4"/>
    <w:rsid w:val="005904F5"/>
    <w:rsid w:val="0059280A"/>
    <w:rsid w:val="00594EFB"/>
    <w:rsid w:val="005A044D"/>
    <w:rsid w:val="005B647B"/>
    <w:rsid w:val="005C37D9"/>
    <w:rsid w:val="005C430E"/>
    <w:rsid w:val="005C64C1"/>
    <w:rsid w:val="005C777C"/>
    <w:rsid w:val="005D366A"/>
    <w:rsid w:val="005D7B34"/>
    <w:rsid w:val="005E0FE0"/>
    <w:rsid w:val="00612286"/>
    <w:rsid w:val="00613D53"/>
    <w:rsid w:val="00613E17"/>
    <w:rsid w:val="006277DC"/>
    <w:rsid w:val="00632169"/>
    <w:rsid w:val="00643437"/>
    <w:rsid w:val="00653347"/>
    <w:rsid w:val="00656028"/>
    <w:rsid w:val="00665139"/>
    <w:rsid w:val="00670D45"/>
    <w:rsid w:val="00675A32"/>
    <w:rsid w:val="006845F2"/>
    <w:rsid w:val="006872AD"/>
    <w:rsid w:val="00691A60"/>
    <w:rsid w:val="00694FF3"/>
    <w:rsid w:val="006964D8"/>
    <w:rsid w:val="00697620"/>
    <w:rsid w:val="006B0739"/>
    <w:rsid w:val="006D38B6"/>
    <w:rsid w:val="006D4819"/>
    <w:rsid w:val="006D5C41"/>
    <w:rsid w:val="006D7663"/>
    <w:rsid w:val="006E2181"/>
    <w:rsid w:val="006E31B7"/>
    <w:rsid w:val="006E4E51"/>
    <w:rsid w:val="006F0E3E"/>
    <w:rsid w:val="006F22EF"/>
    <w:rsid w:val="006F4601"/>
    <w:rsid w:val="00717E23"/>
    <w:rsid w:val="0072225C"/>
    <w:rsid w:val="00724DCC"/>
    <w:rsid w:val="0073401E"/>
    <w:rsid w:val="00751188"/>
    <w:rsid w:val="00760F7B"/>
    <w:rsid w:val="0076448E"/>
    <w:rsid w:val="00775BC2"/>
    <w:rsid w:val="00790611"/>
    <w:rsid w:val="007B1AD1"/>
    <w:rsid w:val="007B7F29"/>
    <w:rsid w:val="007D1614"/>
    <w:rsid w:val="007D2346"/>
    <w:rsid w:val="007D2B2B"/>
    <w:rsid w:val="007D453B"/>
    <w:rsid w:val="007D78ED"/>
    <w:rsid w:val="007E2430"/>
    <w:rsid w:val="007F1B07"/>
    <w:rsid w:val="00802BF4"/>
    <w:rsid w:val="00837133"/>
    <w:rsid w:val="00844132"/>
    <w:rsid w:val="00846E01"/>
    <w:rsid w:val="008645A6"/>
    <w:rsid w:val="00881DD9"/>
    <w:rsid w:val="00895DFA"/>
    <w:rsid w:val="00897766"/>
    <w:rsid w:val="008A3132"/>
    <w:rsid w:val="008A5418"/>
    <w:rsid w:val="008B5693"/>
    <w:rsid w:val="008B5809"/>
    <w:rsid w:val="008C21BB"/>
    <w:rsid w:val="008C7A70"/>
    <w:rsid w:val="008D2A6F"/>
    <w:rsid w:val="008D3452"/>
    <w:rsid w:val="008E21AD"/>
    <w:rsid w:val="008E2788"/>
    <w:rsid w:val="008E441F"/>
    <w:rsid w:val="008F520A"/>
    <w:rsid w:val="008F54E6"/>
    <w:rsid w:val="00911635"/>
    <w:rsid w:val="009172E4"/>
    <w:rsid w:val="00926CD5"/>
    <w:rsid w:val="00926F83"/>
    <w:rsid w:val="00935885"/>
    <w:rsid w:val="00944488"/>
    <w:rsid w:val="00947A08"/>
    <w:rsid w:val="00957DF9"/>
    <w:rsid w:val="00962980"/>
    <w:rsid w:val="00962BDC"/>
    <w:rsid w:val="009805EB"/>
    <w:rsid w:val="0099068A"/>
    <w:rsid w:val="00997873"/>
    <w:rsid w:val="009A6C9E"/>
    <w:rsid w:val="009A719B"/>
    <w:rsid w:val="009A736F"/>
    <w:rsid w:val="009B180E"/>
    <w:rsid w:val="009B242C"/>
    <w:rsid w:val="009B6A31"/>
    <w:rsid w:val="009D5FBF"/>
    <w:rsid w:val="009E367B"/>
    <w:rsid w:val="009E7FD5"/>
    <w:rsid w:val="009F1A56"/>
    <w:rsid w:val="009F722F"/>
    <w:rsid w:val="00A05C71"/>
    <w:rsid w:val="00A07731"/>
    <w:rsid w:val="00A112D0"/>
    <w:rsid w:val="00A13B07"/>
    <w:rsid w:val="00A14475"/>
    <w:rsid w:val="00A14BBD"/>
    <w:rsid w:val="00A22345"/>
    <w:rsid w:val="00A22E6D"/>
    <w:rsid w:val="00A27E60"/>
    <w:rsid w:val="00A324B4"/>
    <w:rsid w:val="00A35BBE"/>
    <w:rsid w:val="00A40AE4"/>
    <w:rsid w:val="00A50AF1"/>
    <w:rsid w:val="00A5340F"/>
    <w:rsid w:val="00A551D0"/>
    <w:rsid w:val="00A5552E"/>
    <w:rsid w:val="00A6578D"/>
    <w:rsid w:val="00A76AC0"/>
    <w:rsid w:val="00A76F26"/>
    <w:rsid w:val="00A76FB3"/>
    <w:rsid w:val="00A82460"/>
    <w:rsid w:val="00A9019D"/>
    <w:rsid w:val="00A91FD7"/>
    <w:rsid w:val="00A94CF9"/>
    <w:rsid w:val="00AA1ED3"/>
    <w:rsid w:val="00AB38E2"/>
    <w:rsid w:val="00AB3D96"/>
    <w:rsid w:val="00AC012F"/>
    <w:rsid w:val="00AC4204"/>
    <w:rsid w:val="00AC7229"/>
    <w:rsid w:val="00AD3D9D"/>
    <w:rsid w:val="00AD5C8B"/>
    <w:rsid w:val="00AE1892"/>
    <w:rsid w:val="00AE6FDA"/>
    <w:rsid w:val="00AE7D6F"/>
    <w:rsid w:val="00AF5973"/>
    <w:rsid w:val="00B17610"/>
    <w:rsid w:val="00B338CC"/>
    <w:rsid w:val="00B61CCF"/>
    <w:rsid w:val="00B77D59"/>
    <w:rsid w:val="00B91658"/>
    <w:rsid w:val="00B92C0E"/>
    <w:rsid w:val="00B93B4C"/>
    <w:rsid w:val="00B965ED"/>
    <w:rsid w:val="00B96C98"/>
    <w:rsid w:val="00BA7763"/>
    <w:rsid w:val="00BD128E"/>
    <w:rsid w:val="00BD564E"/>
    <w:rsid w:val="00BD72A3"/>
    <w:rsid w:val="00BE48EA"/>
    <w:rsid w:val="00BF2703"/>
    <w:rsid w:val="00BF3DA9"/>
    <w:rsid w:val="00BF6BF1"/>
    <w:rsid w:val="00C04BFD"/>
    <w:rsid w:val="00C1461C"/>
    <w:rsid w:val="00C20BEE"/>
    <w:rsid w:val="00C23CE8"/>
    <w:rsid w:val="00C24874"/>
    <w:rsid w:val="00C31B04"/>
    <w:rsid w:val="00C41811"/>
    <w:rsid w:val="00C43C3B"/>
    <w:rsid w:val="00C57D90"/>
    <w:rsid w:val="00C64DA7"/>
    <w:rsid w:val="00C73B47"/>
    <w:rsid w:val="00C80A27"/>
    <w:rsid w:val="00C9262B"/>
    <w:rsid w:val="00C92F0E"/>
    <w:rsid w:val="00C93A3C"/>
    <w:rsid w:val="00C97500"/>
    <w:rsid w:val="00CC3980"/>
    <w:rsid w:val="00CC44B7"/>
    <w:rsid w:val="00CD50DB"/>
    <w:rsid w:val="00CE4349"/>
    <w:rsid w:val="00CE4379"/>
    <w:rsid w:val="00CE45A3"/>
    <w:rsid w:val="00CE780A"/>
    <w:rsid w:val="00CF6B06"/>
    <w:rsid w:val="00D01561"/>
    <w:rsid w:val="00D049CB"/>
    <w:rsid w:val="00D12DE6"/>
    <w:rsid w:val="00D247B0"/>
    <w:rsid w:val="00D271FD"/>
    <w:rsid w:val="00D27B77"/>
    <w:rsid w:val="00D301A7"/>
    <w:rsid w:val="00D30A6E"/>
    <w:rsid w:val="00D35636"/>
    <w:rsid w:val="00D372E7"/>
    <w:rsid w:val="00D40B00"/>
    <w:rsid w:val="00D41020"/>
    <w:rsid w:val="00D41188"/>
    <w:rsid w:val="00D42F0A"/>
    <w:rsid w:val="00D56960"/>
    <w:rsid w:val="00D56DEE"/>
    <w:rsid w:val="00D6142F"/>
    <w:rsid w:val="00D70472"/>
    <w:rsid w:val="00D77AF3"/>
    <w:rsid w:val="00D85F6A"/>
    <w:rsid w:val="00D9343E"/>
    <w:rsid w:val="00D968A0"/>
    <w:rsid w:val="00D9774F"/>
    <w:rsid w:val="00DA0DE1"/>
    <w:rsid w:val="00DA0FF4"/>
    <w:rsid w:val="00DA516D"/>
    <w:rsid w:val="00DB6597"/>
    <w:rsid w:val="00DC1D97"/>
    <w:rsid w:val="00DC3170"/>
    <w:rsid w:val="00DD22C1"/>
    <w:rsid w:val="00DD4FDF"/>
    <w:rsid w:val="00DD75D1"/>
    <w:rsid w:val="00DF0947"/>
    <w:rsid w:val="00DF2070"/>
    <w:rsid w:val="00E25F45"/>
    <w:rsid w:val="00E34981"/>
    <w:rsid w:val="00E36FCB"/>
    <w:rsid w:val="00E4292C"/>
    <w:rsid w:val="00E434D2"/>
    <w:rsid w:val="00E4676E"/>
    <w:rsid w:val="00E52FA5"/>
    <w:rsid w:val="00E61487"/>
    <w:rsid w:val="00E7034B"/>
    <w:rsid w:val="00E75CBF"/>
    <w:rsid w:val="00E770D2"/>
    <w:rsid w:val="00E84B68"/>
    <w:rsid w:val="00E84F29"/>
    <w:rsid w:val="00E87350"/>
    <w:rsid w:val="00EA02CD"/>
    <w:rsid w:val="00EA46F4"/>
    <w:rsid w:val="00EB1FE5"/>
    <w:rsid w:val="00EC15AE"/>
    <w:rsid w:val="00ED20E4"/>
    <w:rsid w:val="00ED33FE"/>
    <w:rsid w:val="00ED375F"/>
    <w:rsid w:val="00EE730D"/>
    <w:rsid w:val="00EF0184"/>
    <w:rsid w:val="00EF7901"/>
    <w:rsid w:val="00F00785"/>
    <w:rsid w:val="00F20B40"/>
    <w:rsid w:val="00F22062"/>
    <w:rsid w:val="00F224DC"/>
    <w:rsid w:val="00F2534E"/>
    <w:rsid w:val="00F25405"/>
    <w:rsid w:val="00F25F32"/>
    <w:rsid w:val="00F428EC"/>
    <w:rsid w:val="00F437A1"/>
    <w:rsid w:val="00F61B25"/>
    <w:rsid w:val="00F75F9B"/>
    <w:rsid w:val="00F921FB"/>
    <w:rsid w:val="00FB1D1B"/>
    <w:rsid w:val="00FC1BCF"/>
    <w:rsid w:val="00FC6C6D"/>
    <w:rsid w:val="00FD209F"/>
    <w:rsid w:val="00FD4214"/>
    <w:rsid w:val="00FD6A66"/>
    <w:rsid w:val="00FF4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5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685E"/>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2C410B"/>
    <w:rPr>
      <w:sz w:val="16"/>
      <w:szCs w:val="16"/>
    </w:rPr>
  </w:style>
  <w:style w:type="paragraph" w:styleId="Tekstkomentarza">
    <w:name w:val="annotation text"/>
    <w:basedOn w:val="Normalny"/>
    <w:link w:val="TekstkomentarzaZnak"/>
    <w:uiPriority w:val="99"/>
    <w:semiHidden/>
    <w:unhideWhenUsed/>
    <w:rsid w:val="002C41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10B"/>
    <w:rPr>
      <w:sz w:val="20"/>
      <w:szCs w:val="20"/>
    </w:rPr>
  </w:style>
  <w:style w:type="paragraph" w:styleId="Tematkomentarza">
    <w:name w:val="annotation subject"/>
    <w:basedOn w:val="Tekstkomentarza"/>
    <w:next w:val="Tekstkomentarza"/>
    <w:link w:val="TematkomentarzaZnak"/>
    <w:uiPriority w:val="99"/>
    <w:semiHidden/>
    <w:unhideWhenUsed/>
    <w:rsid w:val="002C410B"/>
    <w:rPr>
      <w:b/>
      <w:bCs/>
    </w:rPr>
  </w:style>
  <w:style w:type="character" w:customStyle="1" w:styleId="TematkomentarzaZnak">
    <w:name w:val="Temat komentarza Znak"/>
    <w:basedOn w:val="TekstkomentarzaZnak"/>
    <w:link w:val="Tematkomentarza"/>
    <w:uiPriority w:val="99"/>
    <w:semiHidden/>
    <w:rsid w:val="002C41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685E"/>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2C410B"/>
    <w:rPr>
      <w:sz w:val="16"/>
      <w:szCs w:val="16"/>
    </w:rPr>
  </w:style>
  <w:style w:type="paragraph" w:styleId="Tekstkomentarza">
    <w:name w:val="annotation text"/>
    <w:basedOn w:val="Normalny"/>
    <w:link w:val="TekstkomentarzaZnak"/>
    <w:uiPriority w:val="99"/>
    <w:semiHidden/>
    <w:unhideWhenUsed/>
    <w:rsid w:val="002C41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10B"/>
    <w:rPr>
      <w:sz w:val="20"/>
      <w:szCs w:val="20"/>
    </w:rPr>
  </w:style>
  <w:style w:type="paragraph" w:styleId="Tematkomentarza">
    <w:name w:val="annotation subject"/>
    <w:basedOn w:val="Tekstkomentarza"/>
    <w:next w:val="Tekstkomentarza"/>
    <w:link w:val="TematkomentarzaZnak"/>
    <w:uiPriority w:val="99"/>
    <w:semiHidden/>
    <w:unhideWhenUsed/>
    <w:rsid w:val="002C410B"/>
    <w:rPr>
      <w:b/>
      <w:bCs/>
    </w:rPr>
  </w:style>
  <w:style w:type="character" w:customStyle="1" w:styleId="TematkomentarzaZnak">
    <w:name w:val="Temat komentarza Znak"/>
    <w:basedOn w:val="TekstkomentarzaZnak"/>
    <w:link w:val="Tematkomentarza"/>
    <w:uiPriority w:val="99"/>
    <w:semiHidden/>
    <w:rsid w:val="002C41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88E4B-003C-4CFF-BF14-5EFDC4C83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6928</Words>
  <Characters>41570</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B.K.</cp:lastModifiedBy>
  <cp:revision>6</cp:revision>
  <cp:lastPrinted>2020-11-09T09:04:00Z</cp:lastPrinted>
  <dcterms:created xsi:type="dcterms:W3CDTF">2023-04-04T12:16:00Z</dcterms:created>
  <dcterms:modified xsi:type="dcterms:W3CDTF">2023-04-04T13:45:00Z</dcterms:modified>
</cp:coreProperties>
</file>