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68447E" w:rsidRPr="0068447E" w:rsidRDefault="0068447E" w:rsidP="007D03EE">
      <w:pPr>
        <w:spacing w:line="256" w:lineRule="auto"/>
        <w:ind w:left="6372" w:firstLine="708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68447E">
        <w:rPr>
          <w:rFonts w:ascii="Calibri" w:hAnsi="Calibri" w:cs="Calibri"/>
          <w:color w:val="000000"/>
          <w:sz w:val="22"/>
          <w:szCs w:val="22"/>
        </w:rPr>
        <w:t>Załącznik nr 7 do SWZ</w:t>
      </w:r>
    </w:p>
    <w:p w:rsidR="0068447E" w:rsidRDefault="0068447E" w:rsidP="0068447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68447E" w:rsidRDefault="0068447E" w:rsidP="0068447E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68447E" w:rsidRPr="0068447E" w:rsidRDefault="0068447E" w:rsidP="007D03EE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8447E">
        <w:rPr>
          <w:rFonts w:ascii="Calibri" w:hAnsi="Calibri" w:cs="Calibri"/>
          <w:b/>
          <w:color w:val="000000"/>
          <w:sz w:val="22"/>
          <w:szCs w:val="22"/>
        </w:rPr>
        <w:t>Zobowiązanie innego podmiotu do oddania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68447E">
        <w:rPr>
          <w:rFonts w:ascii="Calibri" w:eastAsia="Calibri" w:hAnsi="Calibri" w:cs="Arial"/>
          <w:b/>
          <w:sz w:val="22"/>
          <w:szCs w:val="22"/>
          <w:lang w:eastAsia="ar-SA"/>
        </w:rPr>
        <w:t>do dyspozycji wykonawcy niezbędnych zasobów</w:t>
      </w:r>
    </w:p>
    <w:p w:rsidR="0068447E" w:rsidRPr="0068447E" w:rsidRDefault="0068447E" w:rsidP="007D03EE">
      <w:pPr>
        <w:shd w:val="clear" w:color="auto" w:fill="FFFFFF"/>
        <w:suppressAutoHyphens/>
        <w:spacing w:line="276" w:lineRule="auto"/>
        <w:jc w:val="center"/>
        <w:rPr>
          <w:rFonts w:ascii="Calibri" w:eastAsia="Calibri" w:hAnsi="Calibri" w:cs="Arial"/>
          <w:b/>
          <w:sz w:val="22"/>
          <w:szCs w:val="22"/>
          <w:lang w:eastAsia="ar-SA"/>
        </w:rPr>
      </w:pPr>
      <w:r w:rsidRPr="0068447E">
        <w:rPr>
          <w:rFonts w:ascii="Calibri" w:eastAsia="Calibri" w:hAnsi="Calibri" w:cs="Arial"/>
          <w:b/>
          <w:sz w:val="22"/>
          <w:szCs w:val="22"/>
          <w:lang w:eastAsia="ar-SA"/>
        </w:rPr>
        <w:t>(składane wraz z ofertą – jeżeli dotyczy)</w:t>
      </w:r>
    </w:p>
    <w:p w:rsidR="0068447E" w:rsidRPr="0068447E" w:rsidRDefault="0068447E" w:rsidP="0068447E">
      <w:pPr>
        <w:shd w:val="clear" w:color="auto" w:fill="FFFFFF"/>
        <w:suppressAutoHyphens/>
        <w:spacing w:line="276" w:lineRule="auto"/>
        <w:rPr>
          <w:rFonts w:ascii="Calibri" w:eastAsia="Calibri" w:hAnsi="Calibri" w:cs="Arial"/>
          <w:b/>
          <w:bCs/>
          <w:sz w:val="22"/>
          <w:szCs w:val="22"/>
          <w:lang w:eastAsia="en-US"/>
        </w:rPr>
      </w:pPr>
    </w:p>
    <w:p w:rsidR="0068447E" w:rsidRPr="0068447E" w:rsidRDefault="0068447E" w:rsidP="0068447E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68447E">
        <w:rPr>
          <w:rFonts w:ascii="Calibri" w:hAnsi="Calibri" w:cs="Calibri"/>
          <w:color w:val="000000"/>
          <w:sz w:val="22"/>
          <w:szCs w:val="22"/>
        </w:rPr>
        <w:t xml:space="preserve">Dotyczy: postępowania o udzielenie zamówienia publicznego, prowadzonego przez Kancelarię Prezesa Rady Ministrów na </w:t>
      </w:r>
      <w:r w:rsidR="00D17D02">
        <w:rPr>
          <w:rFonts w:ascii="Calibri" w:eastAsia="Calibri" w:hAnsi="Calibri" w:cs="Calibri"/>
          <w:sz w:val="22"/>
          <w:szCs w:val="22"/>
          <w:lang w:eastAsia="en-US"/>
        </w:rPr>
        <w:t>przeprowadzanie</w:t>
      </w:r>
      <w:r w:rsidRPr="0068447E">
        <w:rPr>
          <w:rFonts w:ascii="Calibri" w:eastAsia="Calibri" w:hAnsi="Calibri" w:cs="Calibri"/>
          <w:sz w:val="22"/>
          <w:szCs w:val="22"/>
          <w:lang w:eastAsia="en-US"/>
        </w:rPr>
        <w:t xml:space="preserve"> w Internecie, w szczególności w mediach społecznościowych, kampanii społecznych i informacyjnych, realizowanych przez Kancelarię Prezesa Rady Ministrów</w:t>
      </w:r>
      <w:r w:rsidR="000E37F1">
        <w:rPr>
          <w:rFonts w:ascii="Calibri" w:eastAsia="Calibri" w:hAnsi="Calibri"/>
          <w:sz w:val="22"/>
          <w:szCs w:val="22"/>
          <w:lang w:eastAsia="en-US"/>
        </w:rPr>
        <w:t>,</w:t>
      </w:r>
      <w:r w:rsidRPr="0068447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7D03EE">
        <w:rPr>
          <w:rFonts w:ascii="Calibri" w:eastAsia="Calibri" w:hAnsi="Calibri"/>
          <w:sz w:val="22"/>
          <w:szCs w:val="22"/>
          <w:lang w:eastAsia="en-US"/>
        </w:rPr>
        <w:t>nr PN-4/2022</w:t>
      </w:r>
    </w:p>
    <w:p w:rsidR="0068447E" w:rsidRPr="0068447E" w:rsidRDefault="0068447E" w:rsidP="0068447E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68447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8447E" w:rsidRPr="0068447E" w:rsidRDefault="0068447E" w:rsidP="0068447E">
      <w:pPr>
        <w:shd w:val="clear" w:color="auto" w:fill="FFFFFF"/>
        <w:spacing w:after="160" w:line="276" w:lineRule="auto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b/>
          <w:sz w:val="22"/>
          <w:szCs w:val="22"/>
          <w:lang w:eastAsia="en-US"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68447E" w:rsidRPr="0068447E" w:rsidTr="004F1EC7">
        <w:tc>
          <w:tcPr>
            <w:tcW w:w="9212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Nazwa /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Firma: ………………………………………………………………</w:t>
            </w:r>
          </w:p>
        </w:tc>
      </w:tr>
      <w:tr w:rsidR="0068447E" w:rsidRPr="0068447E" w:rsidTr="004F1EC7">
        <w:tc>
          <w:tcPr>
            <w:tcW w:w="9212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Adres: 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……………………………………………………………………………</w:t>
            </w:r>
          </w:p>
        </w:tc>
      </w:tr>
      <w:tr w:rsidR="0068447E" w:rsidRPr="0068447E" w:rsidTr="004F1EC7">
        <w:tc>
          <w:tcPr>
            <w:tcW w:w="9212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telefon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: …………………….……………………………….…………………</w:t>
            </w: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8447E" w:rsidRPr="0068447E" w:rsidTr="004F1EC7">
        <w:tc>
          <w:tcPr>
            <w:tcW w:w="9212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e-mai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l: …………………………………………………….……………..……</w:t>
            </w:r>
          </w:p>
        </w:tc>
      </w:tr>
    </w:tbl>
    <w:p w:rsidR="0068447E" w:rsidRPr="0068447E" w:rsidRDefault="0068447E" w:rsidP="0068447E">
      <w:pPr>
        <w:shd w:val="clear" w:color="auto" w:fill="FFFFFF"/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68447E" w:rsidRPr="0068447E" w:rsidTr="004F1EC7">
        <w:tc>
          <w:tcPr>
            <w:tcW w:w="8644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Nazwa /Firma Wykonawcy: …………………………………………………</w:t>
            </w: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…………………………………..</w:t>
            </w:r>
          </w:p>
        </w:tc>
      </w:tr>
      <w:tr w:rsidR="0068447E" w:rsidRPr="0068447E" w:rsidTr="004F1EC7">
        <w:tc>
          <w:tcPr>
            <w:tcW w:w="8644" w:type="dxa"/>
            <w:hideMark/>
          </w:tcPr>
          <w:p w:rsidR="0068447E" w:rsidRPr="0068447E" w:rsidRDefault="0068447E" w:rsidP="0068447E">
            <w:pPr>
              <w:shd w:val="clear" w:color="auto" w:fill="FFFFFF"/>
              <w:spacing w:after="16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68447E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68447E" w:rsidRPr="0068447E" w:rsidRDefault="0068447E" w:rsidP="0068447E">
      <w:pPr>
        <w:shd w:val="clear" w:color="auto" w:fill="FFFFFF"/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:rsidR="0068447E" w:rsidRPr="0068447E" w:rsidRDefault="0068447E" w:rsidP="0068447E">
      <w:pPr>
        <w:numPr>
          <w:ilvl w:val="0"/>
          <w:numId w:val="27"/>
        </w:numPr>
        <w:shd w:val="clear" w:color="auto" w:fill="FFFFFF"/>
        <w:suppressAutoHyphens/>
        <w:spacing w:after="16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Określenie zakresu zasobów dostępnych Wykonawcy od podmiotu udostępniającego zasoby:</w:t>
      </w:r>
    </w:p>
    <w:p w:rsidR="0068447E" w:rsidRPr="0068447E" w:rsidRDefault="0068447E" w:rsidP="0068447E">
      <w:pPr>
        <w:shd w:val="clear" w:color="auto" w:fill="FFFFFF"/>
        <w:spacing w:after="160" w:line="276" w:lineRule="auto"/>
        <w:ind w:firstLine="360"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</w:t>
      </w:r>
    </w:p>
    <w:p w:rsidR="0068447E" w:rsidRPr="0068447E" w:rsidRDefault="0068447E" w:rsidP="0068447E">
      <w:pPr>
        <w:numPr>
          <w:ilvl w:val="0"/>
          <w:numId w:val="27"/>
        </w:numPr>
        <w:shd w:val="clear" w:color="auto" w:fill="FFFFFF"/>
        <w:spacing w:after="160" w:line="276" w:lineRule="auto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Sposób i okres udostępnienia wykonawcy i wykorzystania przez niego zasobów podmiotu udostępniającego te zasoby przy wykonywaniu zamówienia:</w:t>
      </w:r>
    </w:p>
    <w:p w:rsidR="0068447E" w:rsidRPr="0068447E" w:rsidRDefault="0068447E" w:rsidP="0068447E">
      <w:pPr>
        <w:shd w:val="clear" w:color="auto" w:fill="FFFFFF"/>
        <w:spacing w:after="160" w:line="276" w:lineRule="auto"/>
        <w:ind w:left="357"/>
        <w:contextualSpacing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……………………………………………………………………………………………………………………………….</w:t>
      </w:r>
    </w:p>
    <w:p w:rsidR="0068447E" w:rsidRPr="0068447E" w:rsidRDefault="0068447E" w:rsidP="0068447E">
      <w:pPr>
        <w:numPr>
          <w:ilvl w:val="0"/>
          <w:numId w:val="27"/>
        </w:numPr>
        <w:shd w:val="clear" w:color="auto" w:fill="FFFFFF"/>
        <w:suppressAutoHyphens/>
        <w:spacing w:after="160" w:line="276" w:lineRule="auto"/>
        <w:ind w:left="284" w:hanging="284"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68447E" w:rsidRPr="0068447E" w:rsidRDefault="0068447E" w:rsidP="0068447E">
      <w:pPr>
        <w:shd w:val="clear" w:color="auto" w:fill="FFFFFF"/>
        <w:spacing w:line="276" w:lineRule="auto"/>
        <w:ind w:firstLine="284"/>
        <w:rPr>
          <w:rFonts w:ascii="Calibri" w:eastAsia="Calibri" w:hAnsi="Calibri" w:cs="Arial"/>
          <w:sz w:val="22"/>
          <w:szCs w:val="22"/>
          <w:lang w:eastAsia="en-US"/>
        </w:rPr>
      </w:pPr>
      <w:r w:rsidRPr="0068447E">
        <w:rPr>
          <w:rFonts w:ascii="Calibri" w:eastAsia="Calibri" w:hAnsi="Calibri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</w:t>
      </w:r>
    </w:p>
    <w:p w:rsidR="0068447E" w:rsidRPr="0068447E" w:rsidRDefault="0068447E" w:rsidP="0068447E">
      <w:pPr>
        <w:shd w:val="clear" w:color="auto" w:fill="FFFFFF"/>
        <w:spacing w:line="276" w:lineRule="auto"/>
        <w:ind w:firstLine="284"/>
        <w:rPr>
          <w:rFonts w:ascii="Calibri" w:eastAsia="Calibri" w:hAnsi="Calibri" w:cs="Arial"/>
          <w:sz w:val="22"/>
          <w:szCs w:val="22"/>
          <w:lang w:eastAsia="en-US"/>
        </w:rPr>
      </w:pPr>
    </w:p>
    <w:p w:rsidR="0068447E" w:rsidRPr="0068447E" w:rsidRDefault="0068447E" w:rsidP="0068447E">
      <w:pPr>
        <w:shd w:val="clear" w:color="auto" w:fill="FFFFFF"/>
        <w:spacing w:line="276" w:lineRule="auto"/>
        <w:ind w:firstLine="284"/>
        <w:rPr>
          <w:rFonts w:ascii="Calibri" w:eastAsia="Calibri" w:hAnsi="Calibri" w:cs="Arial"/>
          <w:color w:val="5B9BD5"/>
          <w:sz w:val="22"/>
          <w:szCs w:val="22"/>
          <w:lang w:eastAsia="en-US"/>
        </w:rPr>
      </w:pPr>
    </w:p>
    <w:p w:rsidR="0068447E" w:rsidRPr="0068447E" w:rsidRDefault="0068447E" w:rsidP="0068447E">
      <w:pPr>
        <w:spacing w:line="276" w:lineRule="auto"/>
        <w:rPr>
          <w:rFonts w:ascii="Calibri" w:hAnsi="Calibri" w:cs="Calibri"/>
          <w:i/>
          <w:color w:val="5B9BD5"/>
          <w:sz w:val="22"/>
          <w:szCs w:val="22"/>
        </w:rPr>
      </w:pPr>
      <w:r w:rsidRPr="0068447E">
        <w:rPr>
          <w:rFonts w:ascii="Calibri" w:hAnsi="Calibri" w:cs="Calibri"/>
          <w:i/>
          <w:color w:val="5B9BD5"/>
          <w:sz w:val="22"/>
          <w:szCs w:val="22"/>
        </w:rPr>
        <w:t>kwalifikowany podpis elektroniczny osoby (osób) upoważnionej do reprezentowania podmiotu udostępniającego</w:t>
      </w:r>
      <w:r w:rsidR="007D03EE">
        <w:rPr>
          <w:rFonts w:ascii="Calibri" w:hAnsi="Calibri" w:cs="Calibri"/>
          <w:i/>
          <w:color w:val="5B9BD5"/>
          <w:sz w:val="22"/>
          <w:szCs w:val="22"/>
        </w:rPr>
        <w:t xml:space="preserve"> Wykonawcy</w:t>
      </w:r>
      <w:r w:rsidRPr="0068447E">
        <w:rPr>
          <w:rFonts w:ascii="Calibri" w:hAnsi="Calibri" w:cs="Calibri"/>
          <w:i/>
          <w:color w:val="5B9BD5"/>
          <w:sz w:val="22"/>
          <w:szCs w:val="22"/>
        </w:rPr>
        <w:t xml:space="preserve"> zasoby</w:t>
      </w:r>
    </w:p>
    <w:p w:rsidR="0068447E" w:rsidRPr="0068447E" w:rsidRDefault="0068447E" w:rsidP="0068447E">
      <w:pPr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7D3A08" w:rsidRPr="007D3A08" w:rsidRDefault="007D3A08" w:rsidP="007D3A08">
      <w:pPr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sectPr w:rsidR="007D3A08" w:rsidRPr="007D3A08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7D03EE" w:rsidP="004F44A2">
    <w:pPr>
      <w:pStyle w:val="Stopka"/>
      <w:ind w:right="360"/>
    </w:pPr>
  </w:p>
  <w:p w:rsidR="004709FA" w:rsidRDefault="007D03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7D03EE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7D03EE" w:rsidP="002B1289">
    <w:pPr>
      <w:pStyle w:val="Stopka"/>
      <w:tabs>
        <w:tab w:val="center" w:pos="4749"/>
      </w:tabs>
    </w:pPr>
  </w:p>
  <w:p w:rsidR="004709FA" w:rsidRDefault="007D03EE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7D03EE" w:rsidP="000309E3">
    <w:pPr>
      <w:pStyle w:val="Nagwek"/>
      <w:jc w:val="center"/>
    </w:pPr>
  </w:p>
  <w:p w:rsidR="004709FA" w:rsidRDefault="007D03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9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3"/>
  </w:num>
  <w:num w:numId="5">
    <w:abstractNumId w:val="25"/>
  </w:num>
  <w:num w:numId="6">
    <w:abstractNumId w:val="9"/>
  </w:num>
  <w:num w:numId="7">
    <w:abstractNumId w:val="4"/>
  </w:num>
  <w:num w:numId="8">
    <w:abstractNumId w:val="1"/>
  </w:num>
  <w:num w:numId="9">
    <w:abstractNumId w:val="19"/>
  </w:num>
  <w:num w:numId="10">
    <w:abstractNumId w:val="2"/>
  </w:num>
  <w:num w:numId="11">
    <w:abstractNumId w:val="12"/>
  </w:num>
  <w:num w:numId="12">
    <w:abstractNumId w:val="24"/>
  </w:num>
  <w:num w:numId="13">
    <w:abstractNumId w:val="20"/>
  </w:num>
  <w:num w:numId="14">
    <w:abstractNumId w:val="14"/>
  </w:num>
  <w:num w:numId="15">
    <w:abstractNumId w:val="11"/>
  </w:num>
  <w:num w:numId="16">
    <w:abstractNumId w:val="18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3"/>
  </w:num>
  <w:num w:numId="21">
    <w:abstractNumId w:val="17"/>
  </w:num>
  <w:num w:numId="22">
    <w:abstractNumId w:val="22"/>
  </w:num>
  <w:num w:numId="23">
    <w:abstractNumId w:val="6"/>
  </w:num>
  <w:num w:numId="24">
    <w:abstractNumId w:val="10"/>
  </w:num>
  <w:num w:numId="25">
    <w:abstractNumId w:val="16"/>
  </w:num>
  <w:num w:numId="26">
    <w:abstractNumId w:val="7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0E37F1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95AD0"/>
    <w:rsid w:val="002A634C"/>
    <w:rsid w:val="002B61D8"/>
    <w:rsid w:val="00314755"/>
    <w:rsid w:val="0032296A"/>
    <w:rsid w:val="00324CD0"/>
    <w:rsid w:val="003307E2"/>
    <w:rsid w:val="00367B16"/>
    <w:rsid w:val="00375C7E"/>
    <w:rsid w:val="003A5DC0"/>
    <w:rsid w:val="003C6365"/>
    <w:rsid w:val="0041717B"/>
    <w:rsid w:val="004234DF"/>
    <w:rsid w:val="00427298"/>
    <w:rsid w:val="004410AC"/>
    <w:rsid w:val="00476014"/>
    <w:rsid w:val="004C6A44"/>
    <w:rsid w:val="004F0634"/>
    <w:rsid w:val="00513C92"/>
    <w:rsid w:val="0058097B"/>
    <w:rsid w:val="005C5CA9"/>
    <w:rsid w:val="005F0258"/>
    <w:rsid w:val="006030F1"/>
    <w:rsid w:val="00640082"/>
    <w:rsid w:val="0064351F"/>
    <w:rsid w:val="0064590A"/>
    <w:rsid w:val="00666AC2"/>
    <w:rsid w:val="0068398B"/>
    <w:rsid w:val="0068447E"/>
    <w:rsid w:val="00684858"/>
    <w:rsid w:val="006937CC"/>
    <w:rsid w:val="006D1C85"/>
    <w:rsid w:val="006D7A93"/>
    <w:rsid w:val="006E4F0B"/>
    <w:rsid w:val="00705B43"/>
    <w:rsid w:val="007606DA"/>
    <w:rsid w:val="007662CB"/>
    <w:rsid w:val="00785664"/>
    <w:rsid w:val="007A25F2"/>
    <w:rsid w:val="007D03EE"/>
    <w:rsid w:val="007D1697"/>
    <w:rsid w:val="007D3A08"/>
    <w:rsid w:val="00825EF6"/>
    <w:rsid w:val="00837C11"/>
    <w:rsid w:val="0084388B"/>
    <w:rsid w:val="008A0A62"/>
    <w:rsid w:val="008A2000"/>
    <w:rsid w:val="008E5BBA"/>
    <w:rsid w:val="00916731"/>
    <w:rsid w:val="00935110"/>
    <w:rsid w:val="0093675F"/>
    <w:rsid w:val="009411F2"/>
    <w:rsid w:val="0094692E"/>
    <w:rsid w:val="009923D0"/>
    <w:rsid w:val="009C270D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CC5D96"/>
    <w:rsid w:val="00D17D02"/>
    <w:rsid w:val="00D35DD3"/>
    <w:rsid w:val="00D66095"/>
    <w:rsid w:val="00D70A98"/>
    <w:rsid w:val="00D820C7"/>
    <w:rsid w:val="00D952A8"/>
    <w:rsid w:val="00DA225D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FBD6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E2D9-9FCB-4708-B119-C38A379A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6</cp:revision>
  <cp:lastPrinted>2020-02-07T15:14:00Z</cp:lastPrinted>
  <dcterms:created xsi:type="dcterms:W3CDTF">2021-08-12T16:46:00Z</dcterms:created>
  <dcterms:modified xsi:type="dcterms:W3CDTF">2022-01-24T14:32:00Z</dcterms:modified>
</cp:coreProperties>
</file>