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1BA3" w14:textId="6AC813C1" w:rsidR="00352DD8" w:rsidRDefault="00B55AAB" w:rsidP="00B55AAB">
      <w:pPr>
        <w:spacing w:after="0" w:line="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2C7D1D06" w14:textId="77777777" w:rsidR="00442F62" w:rsidRDefault="00BB1D13" w:rsidP="00352DD8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C57">
        <w:rPr>
          <w:rFonts w:ascii="Times New Roman" w:hAnsi="Times New Roman" w:cs="Times New Roman"/>
          <w:b/>
          <w:sz w:val="24"/>
          <w:szCs w:val="24"/>
        </w:rPr>
        <w:t>PRO</w:t>
      </w:r>
      <w:r w:rsidR="006D0929" w:rsidRPr="00336C57">
        <w:rPr>
          <w:rFonts w:ascii="Times New Roman" w:hAnsi="Times New Roman" w:cs="Times New Roman"/>
          <w:b/>
          <w:sz w:val="24"/>
          <w:szCs w:val="24"/>
        </w:rPr>
        <w:t>TOKÓŁ ZDAWCZO-ODBIORCZY</w:t>
      </w:r>
    </w:p>
    <w:p w14:paraId="56CF3CBB" w14:textId="77777777" w:rsidR="00352DD8" w:rsidRPr="00336C57" w:rsidRDefault="00352DD8" w:rsidP="00352DD8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9ABB2" w14:textId="148FFAA7" w:rsidR="006D0929" w:rsidRDefault="00BB1D13" w:rsidP="00352DD8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C57">
        <w:rPr>
          <w:rFonts w:ascii="Times New Roman" w:hAnsi="Times New Roman" w:cs="Times New Roman"/>
          <w:b/>
          <w:sz w:val="24"/>
          <w:szCs w:val="24"/>
        </w:rPr>
        <w:t>n</w:t>
      </w:r>
      <w:r w:rsidR="006D0929" w:rsidRPr="00336C57">
        <w:rPr>
          <w:rFonts w:ascii="Times New Roman" w:hAnsi="Times New Roman" w:cs="Times New Roman"/>
          <w:b/>
          <w:sz w:val="24"/>
          <w:szCs w:val="24"/>
        </w:rPr>
        <w:t>ieodpłatnego przekazania</w:t>
      </w:r>
      <w:r w:rsidR="001E34B9">
        <w:rPr>
          <w:rFonts w:ascii="Times New Roman" w:hAnsi="Times New Roman" w:cs="Times New Roman"/>
          <w:b/>
          <w:sz w:val="24"/>
          <w:szCs w:val="24"/>
        </w:rPr>
        <w:t>/darowizny</w:t>
      </w:r>
      <w:r w:rsidR="006D0929" w:rsidRPr="00336C57">
        <w:rPr>
          <w:rFonts w:ascii="Times New Roman" w:hAnsi="Times New Roman" w:cs="Times New Roman"/>
          <w:b/>
          <w:sz w:val="24"/>
          <w:szCs w:val="24"/>
        </w:rPr>
        <w:t xml:space="preserve"> składnika rzeczowego majątku ruchomego </w:t>
      </w:r>
    </w:p>
    <w:p w14:paraId="761CBCBA" w14:textId="77777777" w:rsidR="00352DD8" w:rsidRPr="00336C57" w:rsidRDefault="00352DD8" w:rsidP="00352DD8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12F72" w14:textId="77777777" w:rsidR="006D0929" w:rsidRDefault="006D0929" w:rsidP="00352DD8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C57">
        <w:rPr>
          <w:rFonts w:ascii="Times New Roman" w:hAnsi="Times New Roman" w:cs="Times New Roman"/>
          <w:b/>
          <w:sz w:val="24"/>
          <w:szCs w:val="24"/>
        </w:rPr>
        <w:t>z dnia:…………………………………………….</w:t>
      </w:r>
    </w:p>
    <w:p w14:paraId="4205F644" w14:textId="77777777" w:rsidR="00352DD8" w:rsidRPr="00336C57" w:rsidRDefault="00352DD8" w:rsidP="00352DD8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32068" w14:textId="77777777" w:rsidR="006D0929" w:rsidRPr="00336C57" w:rsidRDefault="006D0929" w:rsidP="00352DD8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Sporządzony na podstawie:………………………………………………………………</w:t>
      </w:r>
      <w:r w:rsidR="00336C57">
        <w:rPr>
          <w:rFonts w:ascii="Times New Roman" w:hAnsi="Times New Roman" w:cs="Times New Roman"/>
          <w:sz w:val="24"/>
          <w:szCs w:val="24"/>
        </w:rPr>
        <w:t>...</w:t>
      </w:r>
    </w:p>
    <w:p w14:paraId="29EEEE81" w14:textId="77777777" w:rsidR="006D0929" w:rsidRPr="00336C57" w:rsidRDefault="006D0929" w:rsidP="00352DD8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409198" w14:textId="77777777" w:rsidR="006D0929" w:rsidRPr="00336C57" w:rsidRDefault="006D0929" w:rsidP="00352DD8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Strony biorące udział w przekazaniu:</w:t>
      </w:r>
    </w:p>
    <w:p w14:paraId="1E1E600B" w14:textId="77777777" w:rsidR="006D0929" w:rsidRPr="00336C57" w:rsidRDefault="00BB1D13" w:rsidP="001E34B9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p</w:t>
      </w:r>
      <w:r w:rsidR="006D0929" w:rsidRPr="00336C57">
        <w:rPr>
          <w:rFonts w:ascii="Times New Roman" w:hAnsi="Times New Roman" w:cs="Times New Roman"/>
          <w:sz w:val="24"/>
          <w:szCs w:val="24"/>
        </w:rPr>
        <w:t>rzekazujący:………………………………………………………………………………</w:t>
      </w:r>
      <w:r w:rsidR="00336C57">
        <w:rPr>
          <w:rFonts w:ascii="Times New Roman" w:hAnsi="Times New Roman" w:cs="Times New Roman"/>
          <w:sz w:val="24"/>
          <w:szCs w:val="24"/>
        </w:rPr>
        <w:t>.</w:t>
      </w:r>
    </w:p>
    <w:p w14:paraId="0E574816" w14:textId="302B55ED" w:rsidR="006D0929" w:rsidRPr="00336C57" w:rsidRDefault="001E34B9" w:rsidP="001E34B9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1D13" w:rsidRPr="00336C57">
        <w:rPr>
          <w:rFonts w:ascii="Times New Roman" w:hAnsi="Times New Roman" w:cs="Times New Roman"/>
          <w:sz w:val="24"/>
          <w:szCs w:val="24"/>
        </w:rPr>
        <w:t>p</w:t>
      </w:r>
      <w:r w:rsidR="006D0929" w:rsidRPr="00336C57">
        <w:rPr>
          <w:rFonts w:ascii="Times New Roman" w:hAnsi="Times New Roman" w:cs="Times New Roman"/>
          <w:sz w:val="24"/>
          <w:szCs w:val="24"/>
        </w:rPr>
        <w:t>rzyjmujący:………………………………………………………………………………</w:t>
      </w:r>
      <w:r w:rsidR="00336C57">
        <w:rPr>
          <w:rFonts w:ascii="Times New Roman" w:hAnsi="Times New Roman" w:cs="Times New Roman"/>
          <w:sz w:val="24"/>
          <w:szCs w:val="24"/>
        </w:rPr>
        <w:t>..</w:t>
      </w:r>
    </w:p>
    <w:p w14:paraId="45752F69" w14:textId="77777777" w:rsidR="006D0929" w:rsidRPr="00336C57" w:rsidRDefault="006D0929" w:rsidP="00352DD8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BA8AA8F" w14:textId="77777777" w:rsidR="006D0929" w:rsidRPr="00336C57" w:rsidRDefault="006D0929" w:rsidP="00352DD8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Dane składnika rzeczowego majątku ruchomego oraz prawa na dobrach niematerialnych:</w:t>
      </w:r>
    </w:p>
    <w:p w14:paraId="50A3FA81" w14:textId="77777777" w:rsidR="006D0929" w:rsidRPr="00336C57" w:rsidRDefault="00BB1D13" w:rsidP="001E34B9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nazwa/typ</w:t>
      </w:r>
      <w:r w:rsidR="006D0929" w:rsidRPr="00336C57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</w:t>
      </w:r>
      <w:r w:rsidR="00336C57">
        <w:rPr>
          <w:rFonts w:ascii="Times New Roman" w:hAnsi="Times New Roman" w:cs="Times New Roman"/>
          <w:sz w:val="24"/>
          <w:szCs w:val="24"/>
        </w:rPr>
        <w:t>.</w:t>
      </w:r>
    </w:p>
    <w:p w14:paraId="3DCDF670" w14:textId="77777777" w:rsidR="006D0929" w:rsidRPr="00336C57" w:rsidRDefault="00BB1D13" w:rsidP="001E34B9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n</w:t>
      </w:r>
      <w:r w:rsidR="006D0929" w:rsidRPr="00336C57">
        <w:rPr>
          <w:rFonts w:ascii="Times New Roman" w:hAnsi="Times New Roman" w:cs="Times New Roman"/>
          <w:sz w:val="24"/>
          <w:szCs w:val="24"/>
        </w:rPr>
        <w:t>r</w:t>
      </w:r>
      <w:r w:rsidR="00336C57">
        <w:rPr>
          <w:rFonts w:ascii="Times New Roman" w:hAnsi="Times New Roman" w:cs="Times New Roman"/>
          <w:sz w:val="24"/>
          <w:szCs w:val="24"/>
        </w:rPr>
        <w:t xml:space="preserve"> </w:t>
      </w:r>
      <w:r w:rsidR="006D0929" w:rsidRPr="00336C57">
        <w:rPr>
          <w:rFonts w:ascii="Times New Roman" w:hAnsi="Times New Roman" w:cs="Times New Roman"/>
          <w:sz w:val="24"/>
          <w:szCs w:val="24"/>
        </w:rPr>
        <w:t>ewidencyjny:……………………………………………………………………………</w:t>
      </w:r>
      <w:r w:rsidR="00336C57">
        <w:rPr>
          <w:rFonts w:ascii="Times New Roman" w:hAnsi="Times New Roman" w:cs="Times New Roman"/>
          <w:sz w:val="24"/>
          <w:szCs w:val="24"/>
        </w:rPr>
        <w:t>.</w:t>
      </w:r>
    </w:p>
    <w:p w14:paraId="2173FCC8" w14:textId="77777777" w:rsidR="006D0929" w:rsidRPr="00336C57" w:rsidRDefault="006D0929" w:rsidP="00352DD8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B5532E" w14:textId="77777777" w:rsidR="006D0929" w:rsidRPr="00336C57" w:rsidRDefault="006D0929" w:rsidP="00352DD8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Wartość składnika oraz prawa na dobrach niematerialnych:</w:t>
      </w:r>
    </w:p>
    <w:p w14:paraId="3C44F356" w14:textId="74DF3108" w:rsidR="006D0929" w:rsidRPr="00336C57" w:rsidRDefault="006D0929" w:rsidP="001E34B9">
      <w:pPr>
        <w:pStyle w:val="Akapitzlist"/>
        <w:numPr>
          <w:ilvl w:val="0"/>
          <w:numId w:val="10"/>
        </w:numPr>
        <w:tabs>
          <w:tab w:val="left" w:pos="284"/>
          <w:tab w:val="left" w:pos="878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 xml:space="preserve">Wartość </w:t>
      </w:r>
      <w:r w:rsidR="00BB1D13" w:rsidRPr="00336C57">
        <w:rPr>
          <w:rFonts w:ascii="Times New Roman" w:hAnsi="Times New Roman" w:cs="Times New Roman"/>
          <w:sz w:val="24"/>
          <w:szCs w:val="24"/>
        </w:rPr>
        <w:t>ewidencyjna:</w:t>
      </w:r>
      <w:r w:rsidRPr="00336C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336C57">
        <w:rPr>
          <w:rFonts w:ascii="Times New Roman" w:hAnsi="Times New Roman" w:cs="Times New Roman"/>
          <w:sz w:val="24"/>
          <w:szCs w:val="24"/>
        </w:rPr>
        <w:t>.</w:t>
      </w:r>
    </w:p>
    <w:p w14:paraId="3C380C2D" w14:textId="77777777" w:rsidR="006D0929" w:rsidRPr="00336C57" w:rsidRDefault="006D0929" w:rsidP="001E34B9">
      <w:pPr>
        <w:pStyle w:val="Akapitzlist"/>
        <w:numPr>
          <w:ilvl w:val="0"/>
          <w:numId w:val="10"/>
        </w:numPr>
        <w:tabs>
          <w:tab w:val="left" w:pos="284"/>
        </w:tabs>
        <w:spacing w:after="0" w:line="276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Umorzenie składnika:………………………………………………………………………</w:t>
      </w:r>
    </w:p>
    <w:p w14:paraId="4D37DD55" w14:textId="77777777" w:rsidR="006D0929" w:rsidRPr="00336C57" w:rsidRDefault="006D0929" w:rsidP="001E34B9">
      <w:p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3F68DEA" w14:textId="4B7FC3D5" w:rsidR="00336C57" w:rsidRPr="001E34B9" w:rsidRDefault="006D0929" w:rsidP="001E34B9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E34B9">
        <w:rPr>
          <w:rFonts w:ascii="Times New Roman" w:hAnsi="Times New Roman" w:cs="Times New Roman"/>
          <w:sz w:val="24"/>
          <w:szCs w:val="24"/>
        </w:rPr>
        <w:t>Informacje o stanie techniczno-użytkowym składnika rzeczowego majątku ruchomego …………………………………………………………………………………………………</w:t>
      </w:r>
      <w:r w:rsidR="00336C57" w:rsidRPr="001E34B9">
        <w:rPr>
          <w:rFonts w:ascii="Times New Roman" w:hAnsi="Times New Roman" w:cs="Times New Roman"/>
          <w:sz w:val="24"/>
          <w:szCs w:val="24"/>
        </w:rPr>
        <w:t>..</w:t>
      </w:r>
    </w:p>
    <w:p w14:paraId="24AEF2B2" w14:textId="77777777" w:rsidR="00336C57" w:rsidRPr="00336C57" w:rsidRDefault="006D0929" w:rsidP="001E34B9">
      <w:pPr>
        <w:tabs>
          <w:tab w:val="left" w:pos="284"/>
          <w:tab w:val="left" w:pos="8789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36C57">
        <w:rPr>
          <w:rFonts w:ascii="Times New Roman" w:hAnsi="Times New Roman" w:cs="Times New Roman"/>
          <w:sz w:val="24"/>
          <w:szCs w:val="24"/>
        </w:rPr>
        <w:t>..</w:t>
      </w:r>
    </w:p>
    <w:p w14:paraId="66A16257" w14:textId="77777777" w:rsidR="006D0929" w:rsidRPr="00336C57" w:rsidRDefault="006D0929" w:rsidP="001E34B9">
      <w:pPr>
        <w:tabs>
          <w:tab w:val="left" w:pos="284"/>
          <w:tab w:val="left" w:pos="8789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36C57">
        <w:rPr>
          <w:rFonts w:ascii="Times New Roman" w:hAnsi="Times New Roman" w:cs="Times New Roman"/>
          <w:sz w:val="24"/>
          <w:szCs w:val="24"/>
        </w:rPr>
        <w:t>..</w:t>
      </w:r>
    </w:p>
    <w:p w14:paraId="58468EFA" w14:textId="77777777" w:rsidR="00336C57" w:rsidRPr="00336C57" w:rsidRDefault="00336C57" w:rsidP="00352DD8">
      <w:pPr>
        <w:tabs>
          <w:tab w:val="left" w:pos="284"/>
          <w:tab w:val="left" w:pos="878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5E7F1D3" w14:textId="20AD702E" w:rsidR="006D0929" w:rsidRPr="00336C57" w:rsidRDefault="006D0929" w:rsidP="001E34B9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Składniki rzeczowe majątku ruchomego będą przekazane nieodpłatnie</w:t>
      </w:r>
      <w:r w:rsidR="001E34B9">
        <w:rPr>
          <w:rFonts w:ascii="Times New Roman" w:hAnsi="Times New Roman" w:cs="Times New Roman"/>
          <w:sz w:val="24"/>
          <w:szCs w:val="24"/>
        </w:rPr>
        <w:t>/darowane*</w:t>
      </w:r>
      <w:r w:rsidRPr="00336C57">
        <w:rPr>
          <w:rFonts w:ascii="Times New Roman" w:hAnsi="Times New Roman" w:cs="Times New Roman"/>
          <w:sz w:val="24"/>
          <w:szCs w:val="24"/>
        </w:rPr>
        <w:t xml:space="preserve"> na czas nieoznaczony, bez zastrzeżenia obowiązku zwrotu.</w:t>
      </w:r>
    </w:p>
    <w:p w14:paraId="4E34FFCC" w14:textId="77777777" w:rsidR="006D0929" w:rsidRPr="00336C57" w:rsidRDefault="006D0929" w:rsidP="00352DD8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460E46" w14:textId="778B2E32" w:rsidR="006D0929" w:rsidRPr="00336C57" w:rsidRDefault="006D0929" w:rsidP="00352DD8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Miejsce i termin o</w:t>
      </w:r>
      <w:r w:rsidR="00BB1D13" w:rsidRPr="00336C57">
        <w:rPr>
          <w:rFonts w:ascii="Times New Roman" w:hAnsi="Times New Roman" w:cs="Times New Roman"/>
          <w:sz w:val="24"/>
          <w:szCs w:val="24"/>
        </w:rPr>
        <w:t>dbioru składnika mają</w:t>
      </w:r>
      <w:r w:rsidRPr="00336C57">
        <w:rPr>
          <w:rFonts w:ascii="Times New Roman" w:hAnsi="Times New Roman" w:cs="Times New Roman"/>
          <w:sz w:val="24"/>
          <w:szCs w:val="24"/>
        </w:rPr>
        <w:t>tku ruchomego:</w:t>
      </w:r>
    </w:p>
    <w:p w14:paraId="349E731D" w14:textId="77777777" w:rsidR="006D0929" w:rsidRPr="00336C57" w:rsidRDefault="006D0929" w:rsidP="00352DD8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36C57">
        <w:rPr>
          <w:rFonts w:ascii="Times New Roman" w:hAnsi="Times New Roman" w:cs="Times New Roman"/>
          <w:sz w:val="24"/>
          <w:szCs w:val="24"/>
        </w:rPr>
        <w:t>.</w:t>
      </w:r>
      <w:r w:rsidRPr="00336C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DB2F7A7" w14:textId="77777777" w:rsidR="00336C57" w:rsidRDefault="00336C57" w:rsidP="00352DD8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C2B5C3" w14:textId="77777777" w:rsidR="00352DD8" w:rsidRDefault="00352DD8" w:rsidP="00352D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C3E5D0" w14:textId="77777777" w:rsidR="00352DD8" w:rsidRPr="00336C57" w:rsidRDefault="00352DD8" w:rsidP="00352D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542CA9" w14:textId="77777777" w:rsidR="006D0929" w:rsidRPr="00336C57" w:rsidRDefault="00352DD8" w:rsidP="00352DD8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0929" w:rsidRPr="00336C57">
        <w:rPr>
          <w:rFonts w:ascii="Times New Roman" w:hAnsi="Times New Roman" w:cs="Times New Roman"/>
          <w:sz w:val="24"/>
          <w:szCs w:val="24"/>
        </w:rPr>
        <w:t>Przekazują</w:t>
      </w:r>
      <w:r w:rsidR="00336C57">
        <w:rPr>
          <w:rFonts w:ascii="Times New Roman" w:hAnsi="Times New Roman" w:cs="Times New Roman"/>
          <w:sz w:val="24"/>
          <w:szCs w:val="24"/>
        </w:rPr>
        <w:t>cy</w:t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 xml:space="preserve"> </w:t>
      </w:r>
      <w:r w:rsidR="006D0929" w:rsidRPr="00336C57">
        <w:rPr>
          <w:rFonts w:ascii="Times New Roman" w:hAnsi="Times New Roman" w:cs="Times New Roman"/>
          <w:sz w:val="24"/>
          <w:szCs w:val="24"/>
        </w:rPr>
        <w:t>Przyjmujący</w:t>
      </w:r>
    </w:p>
    <w:p w14:paraId="49422FE7" w14:textId="77777777" w:rsidR="006D0929" w:rsidRPr="00336C57" w:rsidRDefault="00352DD8" w:rsidP="00352D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0929" w:rsidRPr="00336C5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0929" w:rsidRPr="00336C5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B3488F6" w14:textId="77777777" w:rsidR="006D0929" w:rsidRPr="00336C57" w:rsidRDefault="00336C57" w:rsidP="00352DD8">
      <w:pPr>
        <w:spacing w:after="0" w:line="276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</w:t>
      </w:r>
      <w:r w:rsidR="00352DD8">
        <w:rPr>
          <w:rFonts w:ascii="Times New Roman" w:hAnsi="Times New Roman" w:cs="Times New Roman"/>
          <w:sz w:val="16"/>
          <w:szCs w:val="24"/>
        </w:rPr>
        <w:t xml:space="preserve">    </w:t>
      </w:r>
      <w:r>
        <w:rPr>
          <w:rFonts w:ascii="Times New Roman" w:hAnsi="Times New Roman" w:cs="Times New Roman"/>
          <w:sz w:val="16"/>
          <w:szCs w:val="24"/>
        </w:rPr>
        <w:t xml:space="preserve">  </w:t>
      </w:r>
      <w:r w:rsidR="006D0929" w:rsidRPr="00336C57">
        <w:rPr>
          <w:rFonts w:ascii="Times New Roman" w:hAnsi="Times New Roman" w:cs="Times New Roman"/>
          <w:sz w:val="16"/>
          <w:szCs w:val="24"/>
        </w:rPr>
        <w:t>Imię i nazwisko, stanowisko (pieczęć)</w:t>
      </w:r>
      <w:r w:rsidR="006D0929" w:rsidRPr="00336C57">
        <w:rPr>
          <w:rFonts w:ascii="Times New Roman" w:hAnsi="Times New Roman" w:cs="Times New Roman"/>
          <w:sz w:val="16"/>
          <w:szCs w:val="24"/>
        </w:rPr>
        <w:tab/>
      </w:r>
      <w:r w:rsidR="006D0929" w:rsidRPr="00336C57">
        <w:rPr>
          <w:rFonts w:ascii="Times New Roman" w:hAnsi="Times New Roman" w:cs="Times New Roman"/>
          <w:sz w:val="16"/>
          <w:szCs w:val="24"/>
        </w:rPr>
        <w:tab/>
      </w:r>
      <w:r w:rsidR="006D0929" w:rsidRPr="00336C57">
        <w:rPr>
          <w:rFonts w:ascii="Times New Roman" w:hAnsi="Times New Roman" w:cs="Times New Roman"/>
          <w:sz w:val="16"/>
          <w:szCs w:val="24"/>
        </w:rPr>
        <w:tab/>
      </w:r>
      <w:r w:rsidR="006D0929" w:rsidRPr="00336C57"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 w:rsidR="00352DD8"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 xml:space="preserve">      </w:t>
      </w:r>
      <w:r w:rsidR="006D0929" w:rsidRPr="00336C57">
        <w:rPr>
          <w:rFonts w:ascii="Times New Roman" w:hAnsi="Times New Roman" w:cs="Times New Roman"/>
          <w:sz w:val="16"/>
          <w:szCs w:val="24"/>
        </w:rPr>
        <w:t>Imię i nazwisko, stanowisko (pieczęć)</w:t>
      </w:r>
    </w:p>
    <w:p w14:paraId="79770940" w14:textId="77777777" w:rsidR="006D0929" w:rsidRDefault="006D0929" w:rsidP="00352DD8">
      <w:pPr>
        <w:spacing w:after="0" w:line="276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66AACBD1" w14:textId="77777777" w:rsidR="00ED4247" w:rsidRDefault="00ED4247" w:rsidP="00352DD8">
      <w:pPr>
        <w:spacing w:after="0" w:line="276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4159FC99" w14:textId="77777777" w:rsidR="00ED4247" w:rsidRPr="00336C57" w:rsidRDefault="00ED4247" w:rsidP="00352DD8">
      <w:pPr>
        <w:spacing w:after="0" w:line="276" w:lineRule="auto"/>
        <w:ind w:right="-284"/>
        <w:rPr>
          <w:rFonts w:ascii="Times New Roman" w:hAnsi="Times New Roman" w:cs="Times New Roman"/>
          <w:sz w:val="24"/>
          <w:szCs w:val="24"/>
        </w:rPr>
      </w:pPr>
    </w:p>
    <w:sectPr w:rsidR="00ED4247" w:rsidRPr="00336C57" w:rsidSect="00ED42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74EE" w14:textId="77777777" w:rsidR="00DF6DFC" w:rsidRDefault="00DF6DFC" w:rsidP="00ED4247">
      <w:pPr>
        <w:spacing w:after="0" w:line="240" w:lineRule="auto"/>
      </w:pPr>
      <w:r>
        <w:separator/>
      </w:r>
    </w:p>
  </w:endnote>
  <w:endnote w:type="continuationSeparator" w:id="0">
    <w:p w14:paraId="6D4CBEFD" w14:textId="77777777" w:rsidR="00DF6DFC" w:rsidRDefault="00DF6DFC" w:rsidP="00ED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1C91" w14:textId="77777777" w:rsidR="00030231" w:rsidRDefault="000302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4D18" w14:textId="77777777" w:rsidR="00ED4247" w:rsidRPr="00030231" w:rsidRDefault="00ED4247" w:rsidP="00030231">
    <w:pPr>
      <w:spacing w:after="0" w:line="276" w:lineRule="auto"/>
      <w:ind w:right="-284"/>
      <w:jc w:val="both"/>
      <w:rPr>
        <w:rFonts w:ascii="Times New Roman" w:hAnsi="Times New Roman" w:cs="Times New Roman"/>
        <w:sz w:val="20"/>
        <w:szCs w:val="24"/>
      </w:rPr>
    </w:pPr>
    <w:r w:rsidRPr="00030231">
      <w:rPr>
        <w:rFonts w:ascii="Times New Roman" w:hAnsi="Times New Roman" w:cs="Times New Roman"/>
        <w:sz w:val="20"/>
        <w:szCs w:val="24"/>
      </w:rPr>
      <w:t>Zgodnie z Rozporządzeniem Rady Ministrów z dnia 4 kwietnia 2017r. w sprawie szczegółowego gospodarowania niektórymi składnikami majątku Skarbu Państwa (Dz. U. 2017 poz. 729).</w:t>
    </w:r>
  </w:p>
  <w:p w14:paraId="05268809" w14:textId="77777777" w:rsidR="00ED4247" w:rsidRDefault="00ED4247">
    <w:pPr>
      <w:pStyle w:val="Stopka"/>
    </w:pPr>
  </w:p>
  <w:p w14:paraId="323D6D7A" w14:textId="77777777" w:rsidR="00ED4247" w:rsidRDefault="00ED42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DCD7" w14:textId="77777777" w:rsidR="00030231" w:rsidRDefault="000302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82D9" w14:textId="77777777" w:rsidR="00DF6DFC" w:rsidRDefault="00DF6DFC" w:rsidP="00ED4247">
      <w:pPr>
        <w:spacing w:after="0" w:line="240" w:lineRule="auto"/>
      </w:pPr>
      <w:r>
        <w:separator/>
      </w:r>
    </w:p>
  </w:footnote>
  <w:footnote w:type="continuationSeparator" w:id="0">
    <w:p w14:paraId="5A471173" w14:textId="77777777" w:rsidR="00DF6DFC" w:rsidRDefault="00DF6DFC" w:rsidP="00ED4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60B0" w14:textId="77777777" w:rsidR="00030231" w:rsidRDefault="000302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41F8" w14:textId="77777777" w:rsidR="00030231" w:rsidRDefault="000302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91A72" w14:textId="77777777" w:rsidR="00030231" w:rsidRDefault="000302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31E"/>
    <w:multiLevelType w:val="hybridMultilevel"/>
    <w:tmpl w:val="1D86FFBE"/>
    <w:lvl w:ilvl="0" w:tplc="E46454D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A3BD0"/>
    <w:multiLevelType w:val="hybridMultilevel"/>
    <w:tmpl w:val="B2A6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81A85"/>
    <w:multiLevelType w:val="hybridMultilevel"/>
    <w:tmpl w:val="FEDE2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93BAE"/>
    <w:multiLevelType w:val="hybridMultilevel"/>
    <w:tmpl w:val="9D4E25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AE7D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BD7F47"/>
    <w:multiLevelType w:val="hybridMultilevel"/>
    <w:tmpl w:val="D62AB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36B7F"/>
    <w:multiLevelType w:val="hybridMultilevel"/>
    <w:tmpl w:val="B2A6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010DE"/>
    <w:multiLevelType w:val="hybridMultilevel"/>
    <w:tmpl w:val="95266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B602E"/>
    <w:multiLevelType w:val="hybridMultilevel"/>
    <w:tmpl w:val="F92EE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4453A"/>
    <w:multiLevelType w:val="hybridMultilevel"/>
    <w:tmpl w:val="0A8E5BF0"/>
    <w:lvl w:ilvl="0" w:tplc="C8D6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5521221">
    <w:abstractNumId w:val="4"/>
  </w:num>
  <w:num w:numId="2" w16cid:durableId="27879292">
    <w:abstractNumId w:val="2"/>
  </w:num>
  <w:num w:numId="3" w16cid:durableId="1596134222">
    <w:abstractNumId w:val="5"/>
  </w:num>
  <w:num w:numId="4" w16cid:durableId="1637446106">
    <w:abstractNumId w:val="7"/>
  </w:num>
  <w:num w:numId="5" w16cid:durableId="1704209032">
    <w:abstractNumId w:val="6"/>
  </w:num>
  <w:num w:numId="6" w16cid:durableId="260335589">
    <w:abstractNumId w:val="1"/>
  </w:num>
  <w:num w:numId="7" w16cid:durableId="2006082793">
    <w:abstractNumId w:val="9"/>
  </w:num>
  <w:num w:numId="8" w16cid:durableId="1140995648">
    <w:abstractNumId w:val="3"/>
  </w:num>
  <w:num w:numId="9" w16cid:durableId="1196963546">
    <w:abstractNumId w:val="8"/>
  </w:num>
  <w:num w:numId="10" w16cid:durableId="1932733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1E"/>
    <w:rsid w:val="0000279A"/>
    <w:rsid w:val="00030231"/>
    <w:rsid w:val="001E34B9"/>
    <w:rsid w:val="00336C57"/>
    <w:rsid w:val="00352DD8"/>
    <w:rsid w:val="00427494"/>
    <w:rsid w:val="00442F62"/>
    <w:rsid w:val="006D0929"/>
    <w:rsid w:val="007E4D1F"/>
    <w:rsid w:val="00A856C1"/>
    <w:rsid w:val="00B55AAB"/>
    <w:rsid w:val="00BB1D13"/>
    <w:rsid w:val="00CE681E"/>
    <w:rsid w:val="00D309F5"/>
    <w:rsid w:val="00DF6DFC"/>
    <w:rsid w:val="00ED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4628"/>
  <w15:chartTrackingRefBased/>
  <w15:docId w15:val="{ADBD0016-E2CD-4EAB-AE2D-C44E03AC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9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247"/>
  </w:style>
  <w:style w:type="paragraph" w:styleId="Stopka">
    <w:name w:val="footer"/>
    <w:basedOn w:val="Normalny"/>
    <w:link w:val="StopkaZnak"/>
    <w:uiPriority w:val="99"/>
    <w:unhideWhenUsed/>
    <w:rsid w:val="00ED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Helena Felska</cp:lastModifiedBy>
  <cp:revision>7</cp:revision>
  <dcterms:created xsi:type="dcterms:W3CDTF">2017-11-08T11:42:00Z</dcterms:created>
  <dcterms:modified xsi:type="dcterms:W3CDTF">2023-11-28T12:38:00Z</dcterms:modified>
</cp:coreProperties>
</file>