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23A029" w14:textId="66501071" w:rsidR="00391CED" w:rsidRDefault="00391CED" w:rsidP="00391CED">
      <w:pPr>
        <w:pStyle w:val="Nagwek1"/>
        <w:spacing w:before="0" w:after="120" w:line="240" w:lineRule="auto"/>
        <w:jc w:val="center"/>
        <w:rPr>
          <w:rFonts w:ascii="Arial" w:hAnsi="Arial" w:cs="Arial"/>
          <w:b/>
          <w:color w:val="auto"/>
          <w:sz w:val="24"/>
          <w:szCs w:val="24"/>
        </w:rPr>
      </w:pPr>
      <w:r>
        <w:rPr>
          <w:rFonts w:ascii="Arial" w:hAnsi="Arial" w:cs="Arial"/>
          <w:b/>
          <w:color w:val="auto"/>
          <w:sz w:val="24"/>
          <w:szCs w:val="24"/>
        </w:rPr>
        <w:t>Raport</w:t>
      </w: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 z postępu rzeczowo-finansowego projektu informatycznego </w:t>
      </w:r>
    </w:p>
    <w:p w14:paraId="1EC408EF" w14:textId="323787EE" w:rsidR="00391CED" w:rsidRPr="002B50C0" w:rsidRDefault="00391CED" w:rsidP="00391CED">
      <w:pPr>
        <w:pStyle w:val="Nagwek1"/>
        <w:spacing w:before="0" w:after="120" w:line="240" w:lineRule="auto"/>
        <w:jc w:val="center"/>
        <w:rPr>
          <w:rFonts w:ascii="Arial" w:hAnsi="Arial" w:cs="Arial"/>
          <w:b/>
          <w:color w:val="auto"/>
          <w:sz w:val="24"/>
          <w:szCs w:val="24"/>
        </w:rPr>
      </w:pP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za </w:t>
      </w:r>
      <w:r>
        <w:rPr>
          <w:rFonts w:ascii="Arial" w:hAnsi="Arial" w:cs="Arial"/>
          <w:b/>
          <w:color w:val="auto"/>
          <w:sz w:val="24"/>
          <w:szCs w:val="24"/>
        </w:rPr>
        <w:t>I</w:t>
      </w:r>
      <w:r w:rsidR="00CD1350">
        <w:rPr>
          <w:rFonts w:ascii="Arial" w:hAnsi="Arial" w:cs="Arial"/>
          <w:b/>
          <w:color w:val="auto"/>
          <w:sz w:val="24"/>
          <w:szCs w:val="24"/>
        </w:rPr>
        <w:t>I</w:t>
      </w: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 kwartał </w:t>
      </w:r>
      <w:r>
        <w:rPr>
          <w:rFonts w:ascii="Arial" w:hAnsi="Arial" w:cs="Arial"/>
          <w:b/>
          <w:color w:val="auto"/>
          <w:sz w:val="24"/>
          <w:szCs w:val="24"/>
        </w:rPr>
        <w:t xml:space="preserve"> 202</w:t>
      </w:r>
      <w:r w:rsidR="00255D9B">
        <w:rPr>
          <w:rFonts w:ascii="Arial" w:hAnsi="Arial" w:cs="Arial"/>
          <w:b/>
          <w:color w:val="auto"/>
          <w:sz w:val="24"/>
          <w:szCs w:val="24"/>
        </w:rPr>
        <w:t>2</w:t>
      </w:r>
      <w:r>
        <w:rPr>
          <w:rFonts w:ascii="Arial" w:hAnsi="Arial" w:cs="Arial"/>
          <w:b/>
          <w:color w:val="auto"/>
          <w:sz w:val="24"/>
          <w:szCs w:val="24"/>
        </w:rPr>
        <w:t xml:space="preserve"> </w:t>
      </w:r>
      <w:r w:rsidRPr="002B50C0">
        <w:rPr>
          <w:rFonts w:ascii="Arial" w:hAnsi="Arial" w:cs="Arial"/>
          <w:b/>
          <w:color w:val="auto"/>
          <w:sz w:val="24"/>
          <w:szCs w:val="24"/>
        </w:rPr>
        <w:t>roku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  <w:tblCaption w:val="Informacje ogólne o projekcie informatycznym."/>
      </w:tblPr>
      <w:tblGrid>
        <w:gridCol w:w="2824"/>
        <w:gridCol w:w="6690"/>
      </w:tblGrid>
      <w:tr w:rsidR="00391CED" w:rsidRPr="002B50C0" w14:paraId="0D398A45" w14:textId="77777777" w:rsidTr="002A4591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6197699A" w14:textId="77777777" w:rsidR="00391CED" w:rsidRPr="008A332F" w:rsidRDefault="00391CED" w:rsidP="002A4591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Tytuł 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BB1C4E" w14:textId="77777777" w:rsidR="00391CED" w:rsidRPr="00256885" w:rsidRDefault="00391CED" w:rsidP="002A4591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256885">
              <w:rPr>
                <w:rFonts w:ascii="Arial" w:hAnsi="Arial" w:cs="Arial"/>
                <w:b/>
                <w:sz w:val="20"/>
                <w:szCs w:val="20"/>
              </w:rPr>
              <w:t>Portal zarządzania wiedzą i potencjałem naukowym Uniwersytetu Jagiellońskiego – Collegium Medicum jako moduł Polskiej Platformy Medycznej</w:t>
            </w:r>
          </w:p>
        </w:tc>
      </w:tr>
      <w:tr w:rsidR="00391CED" w:rsidRPr="002B50C0" w14:paraId="65085BBB" w14:textId="77777777" w:rsidTr="002A4591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737A39CD" w14:textId="77777777" w:rsidR="00391CED" w:rsidRPr="008A332F" w:rsidRDefault="00391CED" w:rsidP="002A4591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Wnioskodawca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086B47" w14:textId="77777777" w:rsidR="00391CED" w:rsidRPr="00AE0016" w:rsidRDefault="00391CED" w:rsidP="002A4591">
            <w:pPr>
              <w:rPr>
                <w:rFonts w:ascii="Arial" w:hAnsi="Arial" w:cs="Arial"/>
                <w:sz w:val="20"/>
                <w:szCs w:val="20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Uniwersytet Jagielloński</w:t>
            </w:r>
          </w:p>
        </w:tc>
      </w:tr>
      <w:tr w:rsidR="00391CED" w:rsidRPr="0030196F" w14:paraId="21A7D855" w14:textId="77777777" w:rsidTr="002A4591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0CB40614" w14:textId="77777777" w:rsidR="00391CED" w:rsidRPr="00725708" w:rsidRDefault="00391CED" w:rsidP="002A4591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725708">
              <w:rPr>
                <w:rFonts w:ascii="Arial" w:hAnsi="Arial" w:cs="Arial"/>
                <w:b/>
                <w:sz w:val="24"/>
                <w:szCs w:val="24"/>
              </w:rPr>
              <w:t>Beneficjent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59EB61" w14:textId="77777777" w:rsidR="00391CED" w:rsidRPr="00AE0016" w:rsidRDefault="00391CED" w:rsidP="002A4591">
            <w:pPr>
              <w:rPr>
                <w:rFonts w:ascii="Arial" w:hAnsi="Arial" w:cs="Arial"/>
                <w:sz w:val="18"/>
                <w:szCs w:val="18"/>
                <w:highlight w:val="cyan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Uniwersytet Jagielloński</w:t>
            </w:r>
          </w:p>
        </w:tc>
      </w:tr>
      <w:tr w:rsidR="00391CED" w:rsidRPr="002B50C0" w14:paraId="4818B236" w14:textId="77777777" w:rsidTr="002A4591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3F230487" w14:textId="77777777" w:rsidR="00391CED" w:rsidRPr="008A332F" w:rsidRDefault="00391CED" w:rsidP="002A4591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Partnerzy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718C1B" w14:textId="77777777" w:rsidR="00391CED" w:rsidRPr="00FF195B" w:rsidRDefault="00391CED" w:rsidP="002A4591">
            <w:pPr>
              <w:rPr>
                <w:rFonts w:ascii="Arial" w:hAnsi="Arial" w:cs="Arial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391CED" w:rsidRPr="002B50C0" w14:paraId="34C9C314" w14:textId="77777777" w:rsidTr="002A4591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7679A99D" w14:textId="77777777" w:rsidR="00391CED" w:rsidRPr="008A332F" w:rsidRDefault="00391CED" w:rsidP="002A4591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Źródło finansowania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6CF0BC" w14:textId="77777777" w:rsidR="00391CED" w:rsidRPr="00FF195B" w:rsidRDefault="00391CED" w:rsidP="002A4591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Budżet Państwa: 15,37 % (</w:t>
            </w:r>
            <w:r w:rsidRPr="004130B8">
              <w:rPr>
                <w:rFonts w:ascii="Arial" w:hAnsi="Arial" w:cs="Arial"/>
                <w:sz w:val="18"/>
                <w:szCs w:val="18"/>
              </w:rPr>
              <w:t>część 27. Informatyzacja</w:t>
            </w:r>
            <w:r w:rsidRPr="00FF195B">
              <w:rPr>
                <w:rFonts w:ascii="Arial" w:hAnsi="Arial" w:cs="Arial"/>
                <w:sz w:val="18"/>
                <w:szCs w:val="18"/>
              </w:rPr>
              <w:t>).</w:t>
            </w:r>
          </w:p>
          <w:p w14:paraId="525C2A26" w14:textId="77777777" w:rsidR="00391CED" w:rsidRPr="00141A92" w:rsidRDefault="00391CED" w:rsidP="002A4591">
            <w:pPr>
              <w:jc w:val="both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Program Operacyjny Polska Cyfrowa 2014-2020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Oś Priorytetowa II E-administracja i otwarty rząd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Działanie 2.3 „Cyfrowa dostępność i użyteczność informacji sektora publicznego”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Poddziałanie 2.3.1 „Cyfrowe udostępnienie informacji sektora publicznego ze źródeł administracyjnych i zasobów nauki”</w:t>
            </w:r>
            <w:r>
              <w:rPr>
                <w:rFonts w:ascii="Arial" w:hAnsi="Arial" w:cs="Arial"/>
                <w:sz w:val="18"/>
                <w:szCs w:val="18"/>
              </w:rPr>
              <w:t>. Typ II projektu: cyfrowe udostępnienie zasobów nauki</w:t>
            </w:r>
          </w:p>
        </w:tc>
      </w:tr>
      <w:tr w:rsidR="00391CED" w:rsidRPr="002B50C0" w14:paraId="435BF660" w14:textId="77777777" w:rsidTr="002A4591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3B4DB6D9" w14:textId="77777777" w:rsidR="00391CED" w:rsidRDefault="00391CED" w:rsidP="002A4591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 xml:space="preserve">Całkowity koszt </w:t>
            </w:r>
          </w:p>
          <w:p w14:paraId="2F6C81D8" w14:textId="77777777" w:rsidR="00391CED" w:rsidRPr="008A332F" w:rsidRDefault="00391CED" w:rsidP="002A4591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BDFB3B" w14:textId="77777777" w:rsidR="00391CED" w:rsidRPr="00AE0016" w:rsidRDefault="00391CED" w:rsidP="002A4591">
            <w:pPr>
              <w:rPr>
                <w:rFonts w:ascii="Arial" w:hAnsi="Arial" w:cs="Arial"/>
                <w:color w:val="0070C0"/>
                <w:sz w:val="20"/>
                <w:szCs w:val="20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6 151 033,25 zł</w:t>
            </w:r>
          </w:p>
        </w:tc>
      </w:tr>
      <w:tr w:rsidR="00391CED" w:rsidRPr="002B50C0" w14:paraId="395E8C91" w14:textId="77777777" w:rsidTr="002A4591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</w:tcPr>
          <w:p w14:paraId="3A07A91A" w14:textId="77777777" w:rsidR="00391CED" w:rsidRPr="008A332F" w:rsidRDefault="00391CED" w:rsidP="002A4591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Całkowity koszt projektu - wydatki kwalifikowalne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EF1752" w14:textId="77777777" w:rsidR="00391CED" w:rsidRPr="00141A92" w:rsidRDefault="00391CED" w:rsidP="002A4591">
            <w:pPr>
              <w:spacing w:line="276" w:lineRule="auto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6 151 033,25 zł</w:t>
            </w:r>
          </w:p>
        </w:tc>
      </w:tr>
      <w:tr w:rsidR="00391CED" w:rsidRPr="002B50C0" w14:paraId="59D6728B" w14:textId="77777777" w:rsidTr="002A4591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7B43601A" w14:textId="77777777" w:rsidR="00391CED" w:rsidRDefault="00391CED" w:rsidP="002A4591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O</w:t>
            </w:r>
            <w:r w:rsidRPr="008A332F">
              <w:rPr>
                <w:rFonts w:ascii="Arial" w:hAnsi="Arial" w:cs="Arial"/>
                <w:b/>
                <w:sz w:val="24"/>
                <w:szCs w:val="24"/>
              </w:rPr>
              <w:t xml:space="preserve">kres realizacji </w:t>
            </w:r>
          </w:p>
          <w:p w14:paraId="62CAC5F2" w14:textId="77777777" w:rsidR="00391CED" w:rsidRPr="008A332F" w:rsidRDefault="00391CED" w:rsidP="002A4591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18C289" w14:textId="77777777" w:rsidR="00391CED" w:rsidRPr="00232A8B" w:rsidRDefault="00391CED" w:rsidP="002A4591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2A8B">
              <w:rPr>
                <w:rFonts w:ascii="Arial" w:hAnsi="Arial" w:cs="Arial"/>
                <w:sz w:val="18"/>
                <w:szCs w:val="18"/>
              </w:rPr>
              <w:t xml:space="preserve">data rozpoczęcia realizacji projektu:   </w:t>
            </w:r>
            <w:r w:rsidRPr="00232A8B">
              <w:rPr>
                <w:rFonts w:ascii="Arial" w:hAnsi="Arial" w:cs="Arial"/>
                <w:sz w:val="20"/>
                <w:szCs w:val="20"/>
              </w:rPr>
              <w:t>19.04.2019 r.</w:t>
            </w:r>
          </w:p>
          <w:p w14:paraId="0D389E7D" w14:textId="77777777" w:rsidR="00DC346E" w:rsidRPr="00232A8B" w:rsidRDefault="00391CED" w:rsidP="00386DD8">
            <w:pPr>
              <w:spacing w:after="0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232A8B">
              <w:rPr>
                <w:rFonts w:ascii="Arial" w:hAnsi="Arial" w:cs="Arial"/>
                <w:sz w:val="18"/>
                <w:szCs w:val="18"/>
              </w:rPr>
              <w:t>data zakończenia realizacji projektu</w:t>
            </w:r>
            <w:r w:rsidRPr="00232A8B">
              <w:rPr>
                <w:rFonts w:ascii="Arial" w:hAnsi="Arial" w:cs="Arial"/>
                <w:sz w:val="20"/>
                <w:szCs w:val="20"/>
              </w:rPr>
              <w:t xml:space="preserve">:  </w:t>
            </w:r>
            <w:r w:rsidR="00386DD8" w:rsidRPr="00232A8B">
              <w:rPr>
                <w:rFonts w:ascii="Arial" w:hAnsi="Arial" w:cs="Arial"/>
                <w:sz w:val="20"/>
                <w:szCs w:val="20"/>
              </w:rPr>
              <w:t>1</w:t>
            </w:r>
            <w:r w:rsidR="001C4DDA" w:rsidRPr="00232A8B">
              <w:rPr>
                <w:rFonts w:ascii="Arial" w:hAnsi="Arial" w:cs="Arial"/>
                <w:sz w:val="20"/>
                <w:szCs w:val="20"/>
              </w:rPr>
              <w:t>7</w:t>
            </w:r>
            <w:r w:rsidR="00386DD8" w:rsidRPr="00232A8B">
              <w:rPr>
                <w:rFonts w:ascii="Arial" w:hAnsi="Arial" w:cs="Arial"/>
                <w:sz w:val="20"/>
                <w:szCs w:val="20"/>
              </w:rPr>
              <w:t>.0</w:t>
            </w:r>
            <w:r w:rsidR="001C4DDA" w:rsidRPr="00232A8B">
              <w:rPr>
                <w:rFonts w:ascii="Arial" w:hAnsi="Arial" w:cs="Arial"/>
                <w:sz w:val="20"/>
                <w:szCs w:val="20"/>
              </w:rPr>
              <w:t>7</w:t>
            </w:r>
            <w:r w:rsidR="00386DD8" w:rsidRPr="00232A8B">
              <w:rPr>
                <w:rFonts w:ascii="Arial" w:hAnsi="Arial" w:cs="Arial"/>
                <w:sz w:val="20"/>
                <w:szCs w:val="20"/>
              </w:rPr>
              <w:t>.2022 r</w:t>
            </w:r>
            <w:r w:rsidR="00386DD8" w:rsidRPr="00232A8B">
              <w:rPr>
                <w:rFonts w:ascii="Arial" w:hAnsi="Arial" w:cs="Arial"/>
                <w:color w:val="FF0000"/>
                <w:sz w:val="20"/>
                <w:szCs w:val="20"/>
              </w:rPr>
              <w:t>.</w:t>
            </w:r>
            <w:r w:rsidR="001C4DDA" w:rsidRPr="00232A8B">
              <w:rPr>
                <w:rFonts w:ascii="Arial" w:hAnsi="Arial" w:cs="Arial"/>
                <w:color w:val="FF0000"/>
                <w:sz w:val="20"/>
                <w:szCs w:val="20"/>
              </w:rPr>
              <w:t xml:space="preserve"> </w:t>
            </w:r>
          </w:p>
          <w:p w14:paraId="60D9342E" w14:textId="77777777" w:rsidR="00F73D86" w:rsidRPr="00232A8B" w:rsidRDefault="00DC346E" w:rsidP="00F73D86">
            <w:pPr>
              <w:spacing w:before="60" w:after="60"/>
              <w:rPr>
                <w:rFonts w:ascii="Arial" w:hAnsi="Arial" w:cs="Arial"/>
                <w:sz w:val="18"/>
                <w:szCs w:val="18"/>
              </w:rPr>
            </w:pPr>
            <w:r w:rsidRPr="00232A8B">
              <w:rPr>
                <w:rFonts w:ascii="Arial" w:hAnsi="Arial" w:cs="Arial"/>
                <w:sz w:val="18"/>
                <w:szCs w:val="18"/>
              </w:rPr>
              <w:t>pierwotna data zakończenia projektu: 18.04.2022 r.</w:t>
            </w:r>
          </w:p>
          <w:p w14:paraId="08EBD1A6" w14:textId="7C263557" w:rsidR="00391CED" w:rsidRPr="00232A8B" w:rsidRDefault="001C4DDA" w:rsidP="00F73D86">
            <w:pPr>
              <w:spacing w:before="60" w:after="60"/>
              <w:rPr>
                <w:rFonts w:ascii="Arial" w:hAnsi="Arial" w:cs="Arial"/>
                <w:i/>
                <w:color w:val="0070C0"/>
                <w:sz w:val="16"/>
                <w:szCs w:val="16"/>
              </w:rPr>
            </w:pPr>
            <w:r w:rsidRPr="00232A8B">
              <w:rPr>
                <w:rFonts w:ascii="Arial" w:hAnsi="Arial" w:cs="Arial"/>
                <w:sz w:val="16"/>
                <w:szCs w:val="16"/>
              </w:rPr>
              <w:t>(zmi</w:t>
            </w:r>
            <w:r w:rsidR="00121280" w:rsidRPr="00232A8B">
              <w:rPr>
                <w:rFonts w:ascii="Arial" w:hAnsi="Arial" w:cs="Arial"/>
                <w:sz w:val="16"/>
                <w:szCs w:val="16"/>
              </w:rPr>
              <w:t xml:space="preserve">ana </w:t>
            </w:r>
            <w:r w:rsidRPr="00232A8B">
              <w:rPr>
                <w:rFonts w:ascii="Arial" w:hAnsi="Arial" w:cs="Arial"/>
                <w:sz w:val="16"/>
                <w:szCs w:val="16"/>
              </w:rPr>
              <w:t>dat</w:t>
            </w:r>
            <w:r w:rsidR="00121280" w:rsidRPr="00232A8B">
              <w:rPr>
                <w:rFonts w:ascii="Arial" w:hAnsi="Arial" w:cs="Arial"/>
                <w:sz w:val="16"/>
                <w:szCs w:val="16"/>
              </w:rPr>
              <w:t>y</w:t>
            </w:r>
            <w:r w:rsidRPr="00232A8B">
              <w:rPr>
                <w:rFonts w:ascii="Arial" w:hAnsi="Arial" w:cs="Arial"/>
                <w:sz w:val="16"/>
                <w:szCs w:val="16"/>
              </w:rPr>
              <w:t xml:space="preserve"> zakończenia realizacji projektu zgodnie z aneksem </w:t>
            </w:r>
            <w:r w:rsidR="005674D4" w:rsidRPr="00232A8B">
              <w:rPr>
                <w:rFonts w:ascii="Arial" w:hAnsi="Arial" w:cs="Arial"/>
                <w:sz w:val="16"/>
                <w:szCs w:val="16"/>
              </w:rPr>
              <w:t xml:space="preserve">nr POPC.02.03.01-00-0070/18-05 </w:t>
            </w:r>
            <w:r w:rsidR="00F73D86" w:rsidRPr="00232A8B">
              <w:rPr>
                <w:rFonts w:ascii="Arial" w:hAnsi="Arial" w:cs="Arial"/>
                <w:sz w:val="16"/>
                <w:szCs w:val="16"/>
              </w:rPr>
              <w:t xml:space="preserve">z dnia 22.12.2021 r. </w:t>
            </w:r>
            <w:r w:rsidR="005674D4" w:rsidRPr="00232A8B">
              <w:rPr>
                <w:rFonts w:ascii="Arial" w:hAnsi="Arial" w:cs="Arial"/>
                <w:sz w:val="16"/>
                <w:szCs w:val="16"/>
              </w:rPr>
              <w:t xml:space="preserve">do umowy </w:t>
            </w:r>
            <w:r w:rsidR="00F73D86" w:rsidRPr="00232A8B">
              <w:rPr>
                <w:rFonts w:ascii="Arial" w:hAnsi="Arial" w:cs="Arial"/>
                <w:sz w:val="16"/>
                <w:szCs w:val="16"/>
              </w:rPr>
              <w:t>o dofinansowanie</w:t>
            </w:r>
            <w:r w:rsidR="00B0552A" w:rsidRPr="00232A8B">
              <w:rPr>
                <w:rFonts w:ascii="Arial" w:hAnsi="Arial" w:cs="Arial"/>
                <w:sz w:val="16"/>
                <w:szCs w:val="16"/>
              </w:rPr>
              <w:t>)</w:t>
            </w:r>
          </w:p>
        </w:tc>
      </w:tr>
    </w:tbl>
    <w:p w14:paraId="12F522E7" w14:textId="77777777" w:rsidR="00391CED" w:rsidRDefault="00391CED" w:rsidP="00391CED">
      <w:pPr>
        <w:pStyle w:val="Nagwek2"/>
        <w:numPr>
          <w:ilvl w:val="0"/>
          <w:numId w:val="1"/>
        </w:numPr>
        <w:spacing w:before="360" w:after="240" w:line="240" w:lineRule="auto"/>
        <w:ind w:left="284" w:right="284" w:hanging="284"/>
        <w:rPr>
          <w:rFonts w:ascii="Arial" w:hAnsi="Arial" w:cs="Arial"/>
          <w:b/>
          <w:color w:val="auto"/>
          <w:sz w:val="24"/>
          <w:szCs w:val="24"/>
        </w:rPr>
      </w:pPr>
      <w:r w:rsidRPr="00AE0016">
        <w:rPr>
          <w:rFonts w:ascii="Arial" w:hAnsi="Arial" w:cs="Arial"/>
          <w:b/>
          <w:color w:val="auto"/>
          <w:sz w:val="24"/>
          <w:szCs w:val="24"/>
        </w:rPr>
        <w:t xml:space="preserve">Otoczenie prawne </w:t>
      </w:r>
    </w:p>
    <w:p w14:paraId="6148BAAD" w14:textId="77777777" w:rsidR="00391CED" w:rsidRDefault="00391CED" w:rsidP="00391CED">
      <w:pPr>
        <w:rPr>
          <w:rFonts w:ascii="Arial" w:hAnsi="Arial" w:cs="Arial"/>
          <w:sz w:val="20"/>
          <w:szCs w:val="20"/>
        </w:rPr>
      </w:pPr>
      <w:r w:rsidRPr="00AE0016">
        <w:rPr>
          <w:rFonts w:ascii="Arial" w:hAnsi="Arial" w:cs="Arial"/>
          <w:sz w:val="20"/>
          <w:szCs w:val="20"/>
        </w:rPr>
        <w:t>Realizacja projektu nie przewiduje zmian legislacyjnych</w:t>
      </w:r>
    </w:p>
    <w:p w14:paraId="3E2E78FB" w14:textId="77777777" w:rsidR="00391CED" w:rsidRPr="00141A92" w:rsidRDefault="00391CED" w:rsidP="00391CED">
      <w:pPr>
        <w:pStyle w:val="Nagwek2"/>
        <w:numPr>
          <w:ilvl w:val="0"/>
          <w:numId w:val="1"/>
        </w:numPr>
        <w:ind w:left="426" w:hanging="426"/>
        <w:rPr>
          <w:rFonts w:ascii="Arial" w:eastAsiaTheme="minorHAnsi" w:hAnsi="Arial" w:cs="Arial"/>
          <w:b/>
          <w:i/>
          <w:color w:val="auto"/>
          <w:sz w:val="24"/>
          <w:szCs w:val="24"/>
        </w:rPr>
      </w:pPr>
      <w:r w:rsidRPr="00141A92">
        <w:rPr>
          <w:rFonts w:ascii="Arial" w:hAnsi="Arial" w:cs="Arial"/>
          <w:b/>
          <w:color w:val="auto"/>
          <w:sz w:val="24"/>
          <w:szCs w:val="24"/>
        </w:rPr>
        <w:t>Postęp finansowy</w:t>
      </w:r>
    </w:p>
    <w:tbl>
      <w:tblPr>
        <w:tblStyle w:val="Tabela-Siatka"/>
        <w:tblW w:w="9639" w:type="dxa"/>
        <w:tblInd w:w="-5" w:type="dxa"/>
        <w:tblLayout w:type="fixed"/>
        <w:tblLook w:val="04A0" w:firstRow="1" w:lastRow="0" w:firstColumn="1" w:lastColumn="0" w:noHBand="0" w:noVBand="1"/>
        <w:tblCaption w:val="Postęp finansowy."/>
      </w:tblPr>
      <w:tblGrid>
        <w:gridCol w:w="2977"/>
        <w:gridCol w:w="3260"/>
        <w:gridCol w:w="3402"/>
      </w:tblGrid>
      <w:tr w:rsidR="00391CED" w:rsidRPr="002B50C0" w14:paraId="20A41E6D" w14:textId="77777777" w:rsidTr="000A15A5">
        <w:trPr>
          <w:tblHeader/>
        </w:trPr>
        <w:tc>
          <w:tcPr>
            <w:tcW w:w="2977" w:type="dxa"/>
            <w:shd w:val="clear" w:color="auto" w:fill="BABEC0" w:themeFill="background2" w:themeFillShade="E6"/>
            <w:vAlign w:val="center"/>
          </w:tcPr>
          <w:p w14:paraId="17E411DF" w14:textId="77777777" w:rsidR="00391CED" w:rsidRPr="00141A92" w:rsidRDefault="00391CED" w:rsidP="002A4591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Czas realizacji projektu</w:t>
            </w:r>
          </w:p>
        </w:tc>
        <w:tc>
          <w:tcPr>
            <w:tcW w:w="3260" w:type="dxa"/>
            <w:shd w:val="clear" w:color="auto" w:fill="BABEC0" w:themeFill="background2" w:themeFillShade="E6"/>
            <w:vAlign w:val="center"/>
          </w:tcPr>
          <w:p w14:paraId="238E65F0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środków wydatkowanych</w:t>
            </w:r>
          </w:p>
        </w:tc>
        <w:tc>
          <w:tcPr>
            <w:tcW w:w="3402" w:type="dxa"/>
            <w:shd w:val="clear" w:color="auto" w:fill="BABEC0" w:themeFill="background2" w:themeFillShade="E6"/>
            <w:vAlign w:val="center"/>
          </w:tcPr>
          <w:p w14:paraId="28E97E6F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środków zaangażowanych</w:t>
            </w:r>
          </w:p>
        </w:tc>
      </w:tr>
      <w:tr w:rsidR="00391CED" w:rsidRPr="002B50C0" w14:paraId="420DFE90" w14:textId="77777777" w:rsidTr="000A15A5">
        <w:tc>
          <w:tcPr>
            <w:tcW w:w="2977" w:type="dxa"/>
          </w:tcPr>
          <w:p w14:paraId="71C83400" w14:textId="003AAEEA" w:rsidR="00391CED" w:rsidRPr="00533D51" w:rsidRDefault="001072DA" w:rsidP="002A4591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  <w:r w:rsidR="00CD1350">
              <w:rPr>
                <w:rFonts w:ascii="Arial" w:hAnsi="Arial" w:cs="Arial"/>
                <w:sz w:val="20"/>
                <w:szCs w:val="20"/>
              </w:rPr>
              <w:t>8</w:t>
            </w:r>
            <w:r w:rsidR="00185FDD" w:rsidRPr="00185FDD">
              <w:rPr>
                <w:rFonts w:ascii="Arial" w:hAnsi="Arial" w:cs="Arial"/>
                <w:sz w:val="20"/>
                <w:szCs w:val="20"/>
              </w:rPr>
              <w:t>,</w:t>
            </w:r>
            <w:r w:rsidR="00CD1350">
              <w:rPr>
                <w:rFonts w:ascii="Arial" w:hAnsi="Arial" w:cs="Arial"/>
                <w:sz w:val="20"/>
                <w:szCs w:val="20"/>
              </w:rPr>
              <w:t>46</w:t>
            </w:r>
            <w:r w:rsidR="00185FDD" w:rsidRPr="00185FDD">
              <w:rPr>
                <w:rFonts w:ascii="Arial" w:hAnsi="Arial" w:cs="Arial"/>
                <w:sz w:val="20"/>
                <w:szCs w:val="20"/>
              </w:rPr>
              <w:t>%</w:t>
            </w:r>
          </w:p>
        </w:tc>
        <w:tc>
          <w:tcPr>
            <w:tcW w:w="3260" w:type="dxa"/>
          </w:tcPr>
          <w:p w14:paraId="287FE5B4" w14:textId="2F029EDC" w:rsidR="00391CED" w:rsidRPr="004A072A" w:rsidRDefault="00391CED" w:rsidP="00ED38B0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C56DB">
              <w:rPr>
                <w:rFonts w:ascii="Arial" w:hAnsi="Arial" w:cs="Arial"/>
                <w:sz w:val="16"/>
                <w:szCs w:val="16"/>
              </w:rPr>
              <w:t xml:space="preserve">(1) </w:t>
            </w:r>
            <w:r w:rsidR="00CD1350">
              <w:rPr>
                <w:rFonts w:ascii="Arial" w:hAnsi="Arial" w:cs="Arial"/>
                <w:sz w:val="20"/>
                <w:szCs w:val="20"/>
              </w:rPr>
              <w:t>8</w:t>
            </w:r>
            <w:r w:rsidR="001072DA">
              <w:rPr>
                <w:rFonts w:ascii="Arial" w:hAnsi="Arial" w:cs="Arial"/>
                <w:sz w:val="20"/>
                <w:szCs w:val="20"/>
              </w:rPr>
              <w:t>1</w:t>
            </w:r>
            <w:r w:rsidR="00ED38B0" w:rsidRPr="00ED38B0">
              <w:rPr>
                <w:rFonts w:ascii="Arial" w:hAnsi="Arial" w:cs="Arial"/>
                <w:sz w:val="20"/>
                <w:szCs w:val="20"/>
              </w:rPr>
              <w:t>,</w:t>
            </w:r>
            <w:r w:rsidR="00CD1350">
              <w:rPr>
                <w:rFonts w:ascii="Arial" w:hAnsi="Arial" w:cs="Arial"/>
                <w:sz w:val="20"/>
                <w:szCs w:val="20"/>
              </w:rPr>
              <w:t>31</w:t>
            </w:r>
            <w:r w:rsidR="00ED38B0" w:rsidRPr="00ED38B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7C56DB">
              <w:rPr>
                <w:rFonts w:ascii="Arial" w:hAnsi="Arial" w:cs="Arial"/>
                <w:sz w:val="20"/>
                <w:szCs w:val="20"/>
              </w:rPr>
              <w:t>%</w:t>
            </w:r>
          </w:p>
          <w:p w14:paraId="4D9BEE0D" w14:textId="57E817B1" w:rsidR="00391CED" w:rsidRPr="008955B7" w:rsidRDefault="00391CED" w:rsidP="002A4591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C56DB">
              <w:rPr>
                <w:rFonts w:ascii="Arial" w:hAnsi="Arial" w:cs="Arial"/>
                <w:sz w:val="16"/>
                <w:szCs w:val="16"/>
              </w:rPr>
              <w:t>(2</w:t>
            </w:r>
            <w:r w:rsidR="00382702">
              <w:rPr>
                <w:rFonts w:ascii="Arial" w:hAnsi="Arial" w:cs="Arial"/>
                <w:sz w:val="16"/>
                <w:szCs w:val="16"/>
              </w:rPr>
              <w:t>)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121280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CD1350">
              <w:rPr>
                <w:rFonts w:ascii="Arial" w:hAnsi="Arial" w:cs="Arial"/>
                <w:sz w:val="20"/>
                <w:szCs w:val="20"/>
              </w:rPr>
              <w:t>64</w:t>
            </w:r>
            <w:r w:rsidR="00ED38B0" w:rsidRPr="00ED38B0">
              <w:rPr>
                <w:rFonts w:ascii="Arial" w:hAnsi="Arial" w:cs="Arial"/>
                <w:sz w:val="20"/>
                <w:szCs w:val="20"/>
              </w:rPr>
              <w:t>,</w:t>
            </w:r>
            <w:r w:rsidR="00CD1350">
              <w:rPr>
                <w:rFonts w:ascii="Arial" w:hAnsi="Arial" w:cs="Arial"/>
                <w:sz w:val="20"/>
                <w:szCs w:val="20"/>
              </w:rPr>
              <w:t>18</w:t>
            </w:r>
            <w:r w:rsidR="00ED38B0" w:rsidRPr="00ED38B0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7C56DB">
              <w:rPr>
                <w:rFonts w:ascii="Arial" w:hAnsi="Arial" w:cs="Arial"/>
                <w:sz w:val="20"/>
                <w:szCs w:val="20"/>
              </w:rPr>
              <w:t>%</w:t>
            </w:r>
          </w:p>
        </w:tc>
        <w:tc>
          <w:tcPr>
            <w:tcW w:w="3402" w:type="dxa"/>
          </w:tcPr>
          <w:p w14:paraId="72084362" w14:textId="4DE4EBB0" w:rsidR="00391CED" w:rsidRPr="0046036C" w:rsidRDefault="00CD1350" w:rsidP="002A4591">
            <w:pPr>
              <w:spacing w:before="120" w:after="120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90</w:t>
            </w:r>
            <w:r w:rsidR="000E029D">
              <w:rPr>
                <w:rFonts w:ascii="Arial" w:hAnsi="Arial" w:cs="Arial"/>
                <w:sz w:val="20"/>
                <w:szCs w:val="20"/>
              </w:rPr>
              <w:t>,</w:t>
            </w:r>
            <w:r w:rsidR="00121280">
              <w:rPr>
                <w:rFonts w:ascii="Arial" w:hAnsi="Arial" w:cs="Arial"/>
                <w:sz w:val="20"/>
                <w:szCs w:val="20"/>
              </w:rPr>
              <w:t>3</w:t>
            </w:r>
            <w:r>
              <w:rPr>
                <w:rFonts w:ascii="Arial" w:hAnsi="Arial" w:cs="Arial"/>
                <w:sz w:val="20"/>
                <w:szCs w:val="20"/>
              </w:rPr>
              <w:t>7</w:t>
            </w:r>
            <w:r w:rsidR="00391CED" w:rsidRPr="008955B7">
              <w:rPr>
                <w:rFonts w:ascii="Arial" w:hAnsi="Arial" w:cs="Arial"/>
                <w:sz w:val="20"/>
                <w:szCs w:val="20"/>
              </w:rPr>
              <w:t xml:space="preserve"> %</w:t>
            </w:r>
          </w:p>
        </w:tc>
      </w:tr>
    </w:tbl>
    <w:p w14:paraId="2DEBACCF" w14:textId="2B6445D4" w:rsidR="00391CED" w:rsidRPr="00CD1D09" w:rsidRDefault="00391CED" w:rsidP="00CD1D09">
      <w:pPr>
        <w:pStyle w:val="Akapitzlist"/>
        <w:numPr>
          <w:ilvl w:val="0"/>
          <w:numId w:val="1"/>
        </w:numPr>
        <w:ind w:left="446" w:hanging="446"/>
        <w:rPr>
          <w:rFonts w:ascii="Arial" w:hAnsi="Arial" w:cs="Arial"/>
          <w:color w:val="646B6E" w:themeColor="background2" w:themeShade="80"/>
          <w:sz w:val="20"/>
          <w:szCs w:val="20"/>
        </w:rPr>
      </w:pPr>
      <w:r w:rsidRPr="00CD1D09">
        <w:rPr>
          <w:rStyle w:val="Nagwek2Znak"/>
          <w:rFonts w:ascii="Arial" w:hAnsi="Arial" w:cs="Arial"/>
          <w:b/>
          <w:color w:val="auto"/>
        </w:rPr>
        <w:lastRenderedPageBreak/>
        <w:t>Postęp rzeczowy</w:t>
      </w:r>
      <w:r w:rsidRPr="00CD1D09">
        <w:rPr>
          <w:rFonts w:ascii="Arial" w:hAnsi="Arial" w:cs="Arial"/>
        </w:rPr>
        <w:t xml:space="preserve"> </w:t>
      </w:r>
    </w:p>
    <w:p w14:paraId="45515A84" w14:textId="77777777" w:rsidR="00391CED" w:rsidRDefault="00391CED" w:rsidP="00391CED">
      <w:pPr>
        <w:spacing w:after="120" w:line="240" w:lineRule="auto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t>Kamienie milowe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Style w:val="Tabela-Siatka"/>
        <w:tblW w:w="9923" w:type="dxa"/>
        <w:tblInd w:w="-5" w:type="dxa"/>
        <w:tblLayout w:type="fixed"/>
        <w:tblLook w:val="04A0" w:firstRow="1" w:lastRow="0" w:firstColumn="1" w:lastColumn="0" w:noHBand="0" w:noVBand="1"/>
        <w:tblCaption w:val="Kamienie milowe."/>
      </w:tblPr>
      <w:tblGrid>
        <w:gridCol w:w="1985"/>
        <w:gridCol w:w="1843"/>
        <w:gridCol w:w="1417"/>
        <w:gridCol w:w="1418"/>
        <w:gridCol w:w="3260"/>
      </w:tblGrid>
      <w:tr w:rsidR="00391CED" w:rsidRPr="002B50C0" w14:paraId="5FA43508" w14:textId="77777777" w:rsidTr="00E87088">
        <w:trPr>
          <w:tblHeader/>
        </w:trPr>
        <w:tc>
          <w:tcPr>
            <w:tcW w:w="1985" w:type="dxa"/>
            <w:shd w:val="clear" w:color="auto" w:fill="BABEC0" w:themeFill="background2" w:themeFillShade="E6"/>
          </w:tcPr>
          <w:p w14:paraId="5D0A4135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</w:tcPr>
          <w:p w14:paraId="6D74847D" w14:textId="77777777" w:rsidR="00391CED" w:rsidRPr="00141A92" w:rsidRDefault="00391CED" w:rsidP="00DA4DB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Powiązane wskaźniki projektu </w:t>
            </w:r>
            <w:r w:rsidRPr="00141A92">
              <w:rPr>
                <w:rStyle w:val="Odwoanieprzypisudolnego"/>
                <w:rFonts w:ascii="Arial" w:hAnsi="Arial" w:cs="Arial"/>
                <w:b/>
                <w:sz w:val="20"/>
                <w:szCs w:val="20"/>
              </w:rPr>
              <w:footnoteReference w:id="1"/>
            </w:r>
          </w:p>
        </w:tc>
        <w:tc>
          <w:tcPr>
            <w:tcW w:w="1417" w:type="dxa"/>
            <w:shd w:val="clear" w:color="auto" w:fill="BABEC0" w:themeFill="background2" w:themeFillShade="E6"/>
          </w:tcPr>
          <w:p w14:paraId="2A0BA161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Planowany termin osiągnięcia</w:t>
            </w:r>
          </w:p>
        </w:tc>
        <w:tc>
          <w:tcPr>
            <w:tcW w:w="1418" w:type="dxa"/>
            <w:shd w:val="clear" w:color="auto" w:fill="BABEC0" w:themeFill="background2" w:themeFillShade="E6"/>
          </w:tcPr>
          <w:p w14:paraId="1B3AC45B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Rzeczywisty termin osiągnięcia</w:t>
            </w:r>
          </w:p>
        </w:tc>
        <w:tc>
          <w:tcPr>
            <w:tcW w:w="3260" w:type="dxa"/>
            <w:shd w:val="clear" w:color="auto" w:fill="BABEC0" w:themeFill="background2" w:themeFillShade="E6"/>
          </w:tcPr>
          <w:p w14:paraId="388BA0CA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Status realizacji kamienia milowego</w:t>
            </w:r>
          </w:p>
        </w:tc>
      </w:tr>
      <w:tr w:rsidR="00391CED" w:rsidRPr="002B50C0" w14:paraId="57D26FCE" w14:textId="77777777" w:rsidTr="000A7442">
        <w:trPr>
          <w:trHeight w:val="1375"/>
        </w:trPr>
        <w:tc>
          <w:tcPr>
            <w:tcW w:w="1985" w:type="dxa"/>
          </w:tcPr>
          <w:p w14:paraId="399350F8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Opracowanie opisu założeń projektu informatycznego, wniosku, studium wykonalności i załączników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96047F" w14:textId="77777777" w:rsidR="00391CED" w:rsidRPr="006E7F7E" w:rsidRDefault="00391CED" w:rsidP="00DA4DB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nie powiązany</w:t>
            </w:r>
          </w:p>
        </w:tc>
        <w:tc>
          <w:tcPr>
            <w:tcW w:w="1417" w:type="dxa"/>
          </w:tcPr>
          <w:p w14:paraId="0D376424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12-2018</w:t>
            </w:r>
          </w:p>
        </w:tc>
        <w:tc>
          <w:tcPr>
            <w:tcW w:w="1418" w:type="dxa"/>
          </w:tcPr>
          <w:p w14:paraId="2109710D" w14:textId="77777777" w:rsidR="00391CED" w:rsidRPr="006E7F7E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12-2018</w:t>
            </w:r>
          </w:p>
        </w:tc>
        <w:tc>
          <w:tcPr>
            <w:tcW w:w="3260" w:type="dxa"/>
          </w:tcPr>
          <w:p w14:paraId="0242CD81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OSIĄGNIĘTY</w:t>
            </w:r>
          </w:p>
        </w:tc>
      </w:tr>
      <w:tr w:rsidR="00391CED" w:rsidRPr="002B50C0" w14:paraId="54ECCED0" w14:textId="77777777" w:rsidTr="00E87088">
        <w:tc>
          <w:tcPr>
            <w:tcW w:w="1985" w:type="dxa"/>
          </w:tcPr>
          <w:p w14:paraId="3F18168B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Stworzenie identyfikacji wizualnej projektu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25A1C6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nie powiązany</w:t>
            </w:r>
          </w:p>
        </w:tc>
        <w:tc>
          <w:tcPr>
            <w:tcW w:w="1417" w:type="dxa"/>
          </w:tcPr>
          <w:p w14:paraId="30BBE326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05-2019</w:t>
            </w:r>
          </w:p>
        </w:tc>
        <w:tc>
          <w:tcPr>
            <w:tcW w:w="1418" w:type="dxa"/>
          </w:tcPr>
          <w:p w14:paraId="330607D1" w14:textId="77777777" w:rsidR="00391CED" w:rsidRPr="006E7F7E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07-2019</w:t>
            </w:r>
          </w:p>
        </w:tc>
        <w:tc>
          <w:tcPr>
            <w:tcW w:w="3260" w:type="dxa"/>
          </w:tcPr>
          <w:p w14:paraId="4095FBE1" w14:textId="20F1C2AA" w:rsidR="00391CED" w:rsidRPr="006E7F7E" w:rsidRDefault="00391CED" w:rsidP="0019100B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OSIĄGNIĘTY</w:t>
            </w:r>
          </w:p>
        </w:tc>
      </w:tr>
      <w:tr w:rsidR="00391CED" w:rsidRPr="002B50C0" w14:paraId="146BFCF0" w14:textId="77777777" w:rsidTr="00E87088">
        <w:tc>
          <w:tcPr>
            <w:tcW w:w="1985" w:type="dxa"/>
          </w:tcPr>
          <w:p w14:paraId="1BC6E6DE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Opracowanie SIWZ i wyłonienie dostawcy systemu zarządzania wiedzą i potencjałem badawczym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939C4E" w14:textId="193C882A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nie powiązany</w:t>
            </w:r>
          </w:p>
        </w:tc>
        <w:tc>
          <w:tcPr>
            <w:tcW w:w="1417" w:type="dxa"/>
          </w:tcPr>
          <w:p w14:paraId="11E02505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01-2020</w:t>
            </w:r>
          </w:p>
        </w:tc>
        <w:tc>
          <w:tcPr>
            <w:tcW w:w="1418" w:type="dxa"/>
          </w:tcPr>
          <w:p w14:paraId="5EF8EBA2" w14:textId="77777777" w:rsidR="00391CED" w:rsidRPr="006E7F7E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09-2020</w:t>
            </w:r>
          </w:p>
        </w:tc>
        <w:tc>
          <w:tcPr>
            <w:tcW w:w="3260" w:type="dxa"/>
          </w:tcPr>
          <w:p w14:paraId="29B4B40C" w14:textId="1B8524B4" w:rsidR="00704644" w:rsidRPr="006E7F7E" w:rsidRDefault="00391CED" w:rsidP="0019100B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OSIĄGNIĘTY</w:t>
            </w:r>
          </w:p>
        </w:tc>
      </w:tr>
      <w:tr w:rsidR="00391CED" w:rsidRPr="002B50C0" w14:paraId="3FE8817A" w14:textId="77777777" w:rsidTr="00E87088">
        <w:tc>
          <w:tcPr>
            <w:tcW w:w="1985" w:type="dxa"/>
          </w:tcPr>
          <w:p w14:paraId="0DD34F18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Zakup i instalacja sprzętu komputerowego wraz z oprogramowaniem (odbiory sprzętu)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8DFF44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nie powiązany</w:t>
            </w:r>
          </w:p>
        </w:tc>
        <w:tc>
          <w:tcPr>
            <w:tcW w:w="1417" w:type="dxa"/>
          </w:tcPr>
          <w:p w14:paraId="2886D2B5" w14:textId="77777777" w:rsidR="00391CED" w:rsidRPr="006E7F7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02-2020</w:t>
            </w:r>
          </w:p>
        </w:tc>
        <w:tc>
          <w:tcPr>
            <w:tcW w:w="1418" w:type="dxa"/>
          </w:tcPr>
          <w:p w14:paraId="574E3F19" w14:textId="77777777" w:rsidR="00391CED" w:rsidRPr="006E7F7E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08-2020</w:t>
            </w:r>
          </w:p>
        </w:tc>
        <w:tc>
          <w:tcPr>
            <w:tcW w:w="3260" w:type="dxa"/>
          </w:tcPr>
          <w:p w14:paraId="381605C7" w14:textId="42407DF6" w:rsidR="00AF0C8C" w:rsidRPr="006E7F7E" w:rsidRDefault="00391CED" w:rsidP="000A7442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E7F7E">
              <w:rPr>
                <w:rFonts w:ascii="Arial" w:hAnsi="Arial" w:cs="Arial"/>
                <w:sz w:val="18"/>
                <w:szCs w:val="18"/>
              </w:rPr>
              <w:t>OSIĄGNIĘTY</w:t>
            </w:r>
          </w:p>
        </w:tc>
      </w:tr>
      <w:tr w:rsidR="00391CED" w:rsidRPr="002B50C0" w14:paraId="58B1F1DA" w14:textId="77777777" w:rsidTr="00E87088">
        <w:tc>
          <w:tcPr>
            <w:tcW w:w="1985" w:type="dxa"/>
          </w:tcPr>
          <w:p w14:paraId="55BC0B86" w14:textId="40B692FC" w:rsidR="00391CED" w:rsidRPr="0076417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64173">
              <w:rPr>
                <w:rFonts w:ascii="Arial" w:hAnsi="Arial" w:cs="Arial"/>
                <w:sz w:val="18"/>
                <w:szCs w:val="18"/>
              </w:rPr>
              <w:t>Opracowanie polityki w zakresie otwartego polityki otwartości dostępu do treści naukowych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12E43B" w14:textId="77777777" w:rsidR="00391CED" w:rsidRPr="0076417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  <w:p w14:paraId="31CA6907" w14:textId="77777777" w:rsidR="00391CED" w:rsidRPr="0076417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64173">
              <w:rPr>
                <w:rFonts w:ascii="Arial" w:hAnsi="Arial" w:cs="Arial"/>
                <w:sz w:val="18"/>
                <w:szCs w:val="18"/>
              </w:rPr>
              <w:t>nie powiązany</w:t>
            </w:r>
          </w:p>
        </w:tc>
        <w:tc>
          <w:tcPr>
            <w:tcW w:w="1417" w:type="dxa"/>
          </w:tcPr>
          <w:p w14:paraId="3D2BF0DC" w14:textId="77777777" w:rsidR="00391CED" w:rsidRPr="0076417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64173">
              <w:rPr>
                <w:rFonts w:ascii="Arial" w:hAnsi="Arial" w:cs="Arial"/>
                <w:sz w:val="18"/>
                <w:szCs w:val="18"/>
              </w:rPr>
              <w:t>03-2020</w:t>
            </w:r>
          </w:p>
        </w:tc>
        <w:tc>
          <w:tcPr>
            <w:tcW w:w="1418" w:type="dxa"/>
          </w:tcPr>
          <w:p w14:paraId="09E56F75" w14:textId="22DBA657" w:rsidR="00391CED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 w:rsidRPr="00764173">
              <w:rPr>
                <w:rFonts w:ascii="Arial" w:hAnsi="Arial" w:cs="Arial"/>
                <w:sz w:val="18"/>
                <w:szCs w:val="18"/>
              </w:rPr>
              <w:t>03-2020</w:t>
            </w:r>
          </w:p>
          <w:p w14:paraId="59C3EE0E" w14:textId="3F2D23E1" w:rsidR="000049FD" w:rsidRPr="00764173" w:rsidRDefault="00F707F5" w:rsidP="000A7442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01-2022</w:t>
            </w:r>
          </w:p>
        </w:tc>
        <w:tc>
          <w:tcPr>
            <w:tcW w:w="3260" w:type="dxa"/>
          </w:tcPr>
          <w:p w14:paraId="4C906986" w14:textId="77777777" w:rsidR="00391CED" w:rsidRPr="0076417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764173">
              <w:rPr>
                <w:rFonts w:ascii="Arial" w:hAnsi="Arial" w:cs="Arial"/>
                <w:sz w:val="18"/>
                <w:szCs w:val="18"/>
              </w:rPr>
              <w:t>OSIĄGNIĘTY</w:t>
            </w:r>
          </w:p>
          <w:p w14:paraId="6CB43714" w14:textId="0E04D6E7" w:rsidR="00A04745" w:rsidRPr="00764173" w:rsidRDefault="00F707F5" w:rsidP="00ED7DD7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(</w:t>
            </w:r>
            <w:r w:rsidR="00BD5D55">
              <w:rPr>
                <w:rFonts w:ascii="Arial" w:hAnsi="Arial" w:cs="Arial"/>
                <w:sz w:val="18"/>
                <w:szCs w:val="18"/>
              </w:rPr>
              <w:t>nowelizacja 01-2022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</w:p>
        </w:tc>
      </w:tr>
      <w:tr w:rsidR="00391CED" w:rsidRPr="002B50C0" w14:paraId="667456CC" w14:textId="77777777" w:rsidTr="00E87088">
        <w:tc>
          <w:tcPr>
            <w:tcW w:w="1985" w:type="dxa"/>
          </w:tcPr>
          <w:p w14:paraId="3D980E23" w14:textId="77777777" w:rsidR="00391CED" w:rsidRPr="002A4A58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2A4A58">
              <w:rPr>
                <w:rFonts w:ascii="Arial" w:hAnsi="Arial" w:cs="Arial"/>
                <w:sz w:val="18"/>
                <w:szCs w:val="18"/>
              </w:rPr>
              <w:t>Audyt ewaluacyjny postępów projektu</w:t>
            </w:r>
          </w:p>
          <w:p w14:paraId="0D633BAB" w14:textId="77777777" w:rsidR="00391CED" w:rsidRPr="002A4A58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  <w:p w14:paraId="32F4D8A0" w14:textId="77777777" w:rsidR="00391CED" w:rsidRPr="002A4A58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27533B" w14:textId="77777777" w:rsidR="00391CED" w:rsidRPr="002A4A58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2A4A58">
              <w:rPr>
                <w:rFonts w:ascii="Arial" w:hAnsi="Arial" w:cs="Arial"/>
                <w:sz w:val="18"/>
                <w:szCs w:val="18"/>
              </w:rPr>
              <w:t>nie powiązany</w:t>
            </w:r>
          </w:p>
        </w:tc>
        <w:tc>
          <w:tcPr>
            <w:tcW w:w="1417" w:type="dxa"/>
          </w:tcPr>
          <w:p w14:paraId="402711FD" w14:textId="77777777" w:rsidR="003F5A13" w:rsidRDefault="00F001E5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t>10-2021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5DB0E7DB" w14:textId="17F4375F" w:rsidR="00391CED" w:rsidRPr="003F5A13" w:rsidRDefault="003F5A13" w:rsidP="002A4591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3F5A13">
              <w:rPr>
                <w:rFonts w:ascii="Arial" w:hAnsi="Arial" w:cs="Arial"/>
                <w:sz w:val="16"/>
                <w:szCs w:val="16"/>
              </w:rPr>
              <w:t>data zmieniona z 09.2020 na podstawie aneksu nr POPC.02.03.01-00-0070/18-05 z dnia 22.12.2021r.</w:t>
            </w:r>
          </w:p>
        </w:tc>
        <w:tc>
          <w:tcPr>
            <w:tcW w:w="1418" w:type="dxa"/>
          </w:tcPr>
          <w:p w14:paraId="66BBAC46" w14:textId="77777777" w:rsidR="00391CED" w:rsidRPr="002A4A58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260" w:type="dxa"/>
          </w:tcPr>
          <w:p w14:paraId="0F779572" w14:textId="3F583C1A" w:rsidR="001916C3" w:rsidRDefault="00473EE4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W TRAKCIE REALIZACJI</w:t>
            </w:r>
          </w:p>
          <w:p w14:paraId="411F8390" w14:textId="7D065243" w:rsidR="00AC65E3" w:rsidRDefault="003F5A13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F5A13">
              <w:rPr>
                <w:rFonts w:ascii="Arial" w:hAnsi="Arial" w:cs="Arial"/>
                <w:sz w:val="18"/>
                <w:szCs w:val="18"/>
              </w:rPr>
              <w:t xml:space="preserve">1. Przyczyna opóźnienia </w:t>
            </w:r>
            <w:r w:rsidR="00AC65E3">
              <w:rPr>
                <w:rFonts w:ascii="Arial" w:hAnsi="Arial" w:cs="Arial"/>
                <w:sz w:val="18"/>
                <w:szCs w:val="18"/>
              </w:rPr>
              <w:t>wynika</w:t>
            </w:r>
            <w:r w:rsidR="00CD1350">
              <w:rPr>
                <w:rFonts w:ascii="Arial" w:hAnsi="Arial" w:cs="Arial"/>
                <w:sz w:val="18"/>
                <w:szCs w:val="18"/>
              </w:rPr>
              <w:t>ła</w:t>
            </w:r>
            <w:r w:rsidR="00AC65E3">
              <w:rPr>
                <w:rFonts w:ascii="Arial" w:hAnsi="Arial" w:cs="Arial"/>
                <w:sz w:val="18"/>
                <w:szCs w:val="18"/>
              </w:rPr>
              <w:t xml:space="preserve"> ze zmiany terminarza (nie zakończone w pełni zadanie 2 tj. wdrożenie systemu u Beneficjenta</w:t>
            </w:r>
            <w:r w:rsidR="00F707F5">
              <w:rPr>
                <w:rFonts w:ascii="Arial" w:hAnsi="Arial" w:cs="Arial"/>
                <w:sz w:val="18"/>
                <w:szCs w:val="18"/>
              </w:rPr>
              <w:t>)</w:t>
            </w:r>
            <w:r w:rsidR="00AC65E3">
              <w:rPr>
                <w:rFonts w:ascii="Arial" w:hAnsi="Arial" w:cs="Arial"/>
                <w:sz w:val="18"/>
                <w:szCs w:val="18"/>
              </w:rPr>
              <w:t>.</w:t>
            </w:r>
            <w:r w:rsidR="00F707F5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CD1350">
              <w:rPr>
                <w:rFonts w:ascii="Arial" w:hAnsi="Arial" w:cs="Arial"/>
                <w:sz w:val="18"/>
                <w:szCs w:val="18"/>
              </w:rPr>
              <w:t>Usługa została zamówiona 28.04.2022</w:t>
            </w:r>
            <w:r w:rsidR="001C5F5B">
              <w:rPr>
                <w:rFonts w:ascii="Arial" w:hAnsi="Arial" w:cs="Arial"/>
                <w:sz w:val="18"/>
                <w:szCs w:val="18"/>
              </w:rPr>
              <w:t xml:space="preserve"> i zgodnie z zamówieniem zrealizowana 13.06.2022. Z uwagi na toczące się działania promocyjne Zamawiający </w:t>
            </w:r>
            <w:r w:rsidR="001C5F5B">
              <w:rPr>
                <w:rFonts w:ascii="Arial" w:hAnsi="Arial" w:cs="Arial"/>
                <w:sz w:val="18"/>
                <w:szCs w:val="18"/>
              </w:rPr>
              <w:lastRenderedPageBreak/>
              <w:t xml:space="preserve">poprosił Wykonawcę o podpisanie protokołu konieczności, który </w:t>
            </w:r>
            <w:r w:rsidR="00C55C7D">
              <w:rPr>
                <w:rFonts w:ascii="Arial" w:hAnsi="Arial" w:cs="Arial"/>
                <w:sz w:val="18"/>
                <w:szCs w:val="18"/>
              </w:rPr>
              <w:t>przesunął w czasie ostateczny termin realizacji usługi na początek lipca</w:t>
            </w:r>
            <w:r w:rsidR="00F707F5">
              <w:rPr>
                <w:rFonts w:ascii="Arial" w:hAnsi="Arial" w:cs="Arial"/>
                <w:sz w:val="18"/>
                <w:szCs w:val="18"/>
              </w:rPr>
              <w:t xml:space="preserve">. </w:t>
            </w:r>
          </w:p>
          <w:p w14:paraId="04AADFD7" w14:textId="15AA367E" w:rsidR="001916C3" w:rsidRPr="003F5A13" w:rsidRDefault="00AC65E3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</w:t>
            </w:r>
            <w:r w:rsidR="003F5A13" w:rsidRPr="003F5A13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1916C3" w:rsidRPr="003F5A13">
              <w:rPr>
                <w:rFonts w:ascii="Arial" w:hAnsi="Arial" w:cs="Arial"/>
                <w:sz w:val="18"/>
                <w:szCs w:val="18"/>
              </w:rPr>
              <w:t xml:space="preserve">Opóźnienie </w:t>
            </w:r>
            <w:r>
              <w:rPr>
                <w:rFonts w:ascii="Arial" w:hAnsi="Arial" w:cs="Arial"/>
                <w:sz w:val="18"/>
                <w:szCs w:val="18"/>
              </w:rPr>
              <w:t>n</w:t>
            </w:r>
            <w:r w:rsidR="00D366DC" w:rsidRPr="003F5A13">
              <w:rPr>
                <w:rFonts w:ascii="Arial" w:hAnsi="Arial" w:cs="Arial"/>
                <w:sz w:val="18"/>
                <w:szCs w:val="18"/>
              </w:rPr>
              <w:t>ie z</w:t>
            </w:r>
            <w:r w:rsidR="001916C3" w:rsidRPr="003F5A13">
              <w:rPr>
                <w:rFonts w:ascii="Arial" w:hAnsi="Arial" w:cs="Arial"/>
                <w:sz w:val="18"/>
                <w:szCs w:val="18"/>
              </w:rPr>
              <w:t>agraża terminowej realizacji całego projektu</w:t>
            </w:r>
            <w:r w:rsidR="00D366DC" w:rsidRPr="003F5A13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1916C3" w:rsidRPr="003F5A13">
              <w:rPr>
                <w:rFonts w:ascii="Arial" w:hAnsi="Arial" w:cs="Arial"/>
                <w:sz w:val="18"/>
                <w:szCs w:val="18"/>
              </w:rPr>
              <w:t xml:space="preserve">nie wpływa negatywnie na </w:t>
            </w:r>
            <w:r>
              <w:rPr>
                <w:rFonts w:ascii="Arial" w:hAnsi="Arial" w:cs="Arial"/>
                <w:sz w:val="18"/>
                <w:szCs w:val="18"/>
              </w:rPr>
              <w:t>inne</w:t>
            </w:r>
            <w:r w:rsidR="001916C3" w:rsidRPr="003F5A13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 xml:space="preserve">KM i </w:t>
            </w:r>
            <w:r w:rsidR="001916C3" w:rsidRPr="003F5A13">
              <w:rPr>
                <w:rFonts w:ascii="Arial" w:hAnsi="Arial" w:cs="Arial"/>
                <w:sz w:val="18"/>
                <w:szCs w:val="18"/>
              </w:rPr>
              <w:t>nie zaburza procesu wdrożenia systemu</w:t>
            </w:r>
            <w:r w:rsidR="00F001E5" w:rsidRPr="003F5A13">
              <w:rPr>
                <w:rFonts w:ascii="Arial" w:hAnsi="Arial" w:cs="Arial"/>
                <w:sz w:val="18"/>
                <w:szCs w:val="18"/>
              </w:rPr>
              <w:t xml:space="preserve"> zarządzania wiedzą</w:t>
            </w:r>
            <w:r w:rsidR="001916C3" w:rsidRPr="003F5A13"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7991B908" w14:textId="5D748D29" w:rsidR="00A53CA1" w:rsidRPr="00961A4E" w:rsidRDefault="00AC65E3" w:rsidP="00AC65E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961A4E">
              <w:rPr>
                <w:rFonts w:ascii="Arial" w:hAnsi="Arial" w:cs="Arial"/>
                <w:sz w:val="18"/>
                <w:szCs w:val="18"/>
              </w:rPr>
              <w:t xml:space="preserve">3. </w:t>
            </w:r>
            <w:r w:rsidR="00F707F5">
              <w:rPr>
                <w:rFonts w:ascii="Arial" w:hAnsi="Arial" w:cs="Arial"/>
                <w:sz w:val="18"/>
                <w:szCs w:val="18"/>
              </w:rPr>
              <w:t xml:space="preserve">Planowana </w:t>
            </w:r>
            <w:r w:rsidRPr="00961A4E">
              <w:rPr>
                <w:rFonts w:ascii="Arial" w:hAnsi="Arial" w:cs="Arial"/>
                <w:sz w:val="18"/>
                <w:szCs w:val="18"/>
              </w:rPr>
              <w:t xml:space="preserve">data osiągnięcia KM – </w:t>
            </w:r>
            <w:r w:rsidR="00F707F5">
              <w:rPr>
                <w:rFonts w:ascii="Arial" w:hAnsi="Arial" w:cs="Arial"/>
                <w:sz w:val="18"/>
                <w:szCs w:val="18"/>
              </w:rPr>
              <w:t>0</w:t>
            </w:r>
            <w:r w:rsidR="00C55C7D">
              <w:rPr>
                <w:rFonts w:ascii="Arial" w:hAnsi="Arial" w:cs="Arial"/>
                <w:sz w:val="18"/>
                <w:szCs w:val="18"/>
              </w:rPr>
              <w:t>7</w:t>
            </w:r>
            <w:r w:rsidRPr="00961A4E">
              <w:rPr>
                <w:rFonts w:ascii="Arial" w:hAnsi="Arial" w:cs="Arial"/>
                <w:sz w:val="18"/>
                <w:szCs w:val="18"/>
              </w:rPr>
              <w:t>-2022</w:t>
            </w:r>
            <w:r w:rsidR="00E87088" w:rsidRPr="00961A4E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391CED" w:rsidRPr="002441DA" w14:paraId="38EDAA4F" w14:textId="77777777" w:rsidTr="00E87088">
        <w:tc>
          <w:tcPr>
            <w:tcW w:w="1985" w:type="dxa"/>
          </w:tcPr>
          <w:p w14:paraId="1832C9B9" w14:textId="77777777" w:rsidR="00391CED" w:rsidRPr="002441DA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bookmarkStart w:id="0" w:name="_Hlk69368013"/>
            <w:bookmarkStart w:id="1" w:name="_Hlk69363078"/>
            <w:r w:rsidRPr="002441DA">
              <w:rPr>
                <w:rFonts w:ascii="Arial" w:hAnsi="Arial" w:cs="Arial"/>
                <w:sz w:val="18"/>
                <w:szCs w:val="18"/>
              </w:rPr>
              <w:lastRenderedPageBreak/>
              <w:t>Testy bezpieczeństwa, wydajności, użyteczności i dostępności oraz odbiór systemu u Wnioskodawcy</w:t>
            </w:r>
            <w:bookmarkEnd w:id="0"/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716A1D" w14:textId="1112F676" w:rsidR="00391CED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2441DA">
              <w:rPr>
                <w:rFonts w:ascii="Arial" w:hAnsi="Arial" w:cs="Arial"/>
                <w:sz w:val="18"/>
                <w:szCs w:val="18"/>
              </w:rPr>
              <w:t xml:space="preserve">4. (WP 4) – </w:t>
            </w:r>
            <w:r w:rsidR="00223CAD" w:rsidRPr="002441DA">
              <w:rPr>
                <w:rFonts w:ascii="Arial" w:hAnsi="Arial" w:cs="Arial"/>
                <w:sz w:val="18"/>
                <w:szCs w:val="18"/>
              </w:rPr>
              <w:t>4</w:t>
            </w:r>
            <w:r w:rsidR="006D1168" w:rsidRPr="002441DA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6D00C54E" w14:textId="2A45260A" w:rsidR="00391CED" w:rsidRPr="002441DA" w:rsidRDefault="00391CED" w:rsidP="0001725F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</w:tcPr>
          <w:p w14:paraId="141C2F95" w14:textId="77777777" w:rsidR="00961A4E" w:rsidRDefault="00F001E5" w:rsidP="00961A4E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t>10-2021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519E3B65" w14:textId="6B9D7EF3" w:rsidR="00961A4E" w:rsidRPr="002441DA" w:rsidRDefault="00961A4E" w:rsidP="00961A4E">
            <w:pPr>
              <w:spacing w:before="120" w:after="120"/>
              <w:rPr>
                <w:rFonts w:ascii="Arial" w:hAnsi="Arial" w:cs="Arial"/>
                <w:color w:val="FF0000"/>
                <w:sz w:val="18"/>
                <w:szCs w:val="18"/>
              </w:rPr>
            </w:pPr>
            <w:r w:rsidRPr="003F5A13">
              <w:rPr>
                <w:rFonts w:ascii="Arial" w:hAnsi="Arial" w:cs="Arial"/>
                <w:sz w:val="16"/>
                <w:szCs w:val="16"/>
              </w:rPr>
              <w:t>data zmieniona z 0</w:t>
            </w:r>
            <w:r>
              <w:rPr>
                <w:rFonts w:ascii="Arial" w:hAnsi="Arial" w:cs="Arial"/>
                <w:sz w:val="16"/>
                <w:szCs w:val="16"/>
              </w:rPr>
              <w:t>1</w:t>
            </w:r>
            <w:r w:rsidRPr="003F5A13">
              <w:rPr>
                <w:rFonts w:ascii="Arial" w:hAnsi="Arial" w:cs="Arial"/>
                <w:sz w:val="16"/>
                <w:szCs w:val="16"/>
              </w:rPr>
              <w:t>.202</w:t>
            </w:r>
            <w:r>
              <w:rPr>
                <w:rFonts w:ascii="Arial" w:hAnsi="Arial" w:cs="Arial"/>
                <w:sz w:val="16"/>
                <w:szCs w:val="16"/>
              </w:rPr>
              <w:t>1</w:t>
            </w:r>
            <w:r w:rsidRPr="003F5A13">
              <w:rPr>
                <w:rFonts w:ascii="Arial" w:hAnsi="Arial" w:cs="Arial"/>
                <w:sz w:val="16"/>
                <w:szCs w:val="16"/>
              </w:rPr>
              <w:t xml:space="preserve"> na podstawie aneksu nr POPC.02.03.01-00-0070/18-05 z dnia 22.12.2021r.</w:t>
            </w:r>
          </w:p>
        </w:tc>
        <w:tc>
          <w:tcPr>
            <w:tcW w:w="1418" w:type="dxa"/>
          </w:tcPr>
          <w:p w14:paraId="3E59677C" w14:textId="5CADF184" w:rsidR="00391CED" w:rsidRPr="002441DA" w:rsidRDefault="004F62F6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10-2021</w:t>
            </w:r>
          </w:p>
        </w:tc>
        <w:tc>
          <w:tcPr>
            <w:tcW w:w="3260" w:type="dxa"/>
          </w:tcPr>
          <w:p w14:paraId="79F76C43" w14:textId="6A1DBB72" w:rsidR="001D32C9" w:rsidRPr="002441DA" w:rsidRDefault="00334922" w:rsidP="001D32C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OSIĄGNIĘTY</w:t>
            </w:r>
          </w:p>
          <w:p w14:paraId="6E0B0C8F" w14:textId="18173BC3" w:rsidR="0094355A" w:rsidRPr="002441DA" w:rsidRDefault="003712DE" w:rsidP="00EE4DEF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  <w:lang w:eastAsia="pl-PL"/>
              </w:rPr>
              <w:t xml:space="preserve"> </w:t>
            </w:r>
          </w:p>
        </w:tc>
      </w:tr>
      <w:bookmarkEnd w:id="1"/>
      <w:tr w:rsidR="00391CED" w:rsidRPr="002B50C0" w14:paraId="029CA8BA" w14:textId="77777777" w:rsidTr="00E87088">
        <w:tc>
          <w:tcPr>
            <w:tcW w:w="1985" w:type="dxa"/>
          </w:tcPr>
          <w:p w14:paraId="10AB62F5" w14:textId="77777777" w:rsidR="00391CED" w:rsidRPr="001C79FF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C79FF">
              <w:rPr>
                <w:rFonts w:ascii="Arial" w:hAnsi="Arial" w:cs="Arial"/>
                <w:sz w:val="18"/>
                <w:szCs w:val="18"/>
              </w:rPr>
              <w:t>Testy akceptacyjne użytkowników u Wnioskodawcy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0004B5" w14:textId="27372C7E" w:rsidR="00391CED" w:rsidRPr="001C79FF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C79FF">
              <w:rPr>
                <w:rFonts w:ascii="Arial" w:hAnsi="Arial" w:cs="Arial"/>
                <w:sz w:val="18"/>
                <w:szCs w:val="18"/>
              </w:rPr>
              <w:t xml:space="preserve">4. (WP 4) – </w:t>
            </w:r>
            <w:r w:rsidR="00223CAD" w:rsidRPr="001C79FF">
              <w:rPr>
                <w:rFonts w:ascii="Arial" w:hAnsi="Arial" w:cs="Arial"/>
                <w:sz w:val="18"/>
                <w:szCs w:val="18"/>
              </w:rPr>
              <w:t>4</w:t>
            </w:r>
            <w:r w:rsidR="00771E8A" w:rsidRPr="001C79FF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2269F546" w14:textId="77777777" w:rsidR="00391CED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C79FF">
              <w:rPr>
                <w:rFonts w:ascii="Arial" w:hAnsi="Arial" w:cs="Arial"/>
                <w:sz w:val="18"/>
                <w:szCs w:val="18"/>
              </w:rPr>
              <w:t xml:space="preserve">5. (WP 5) </w:t>
            </w:r>
            <w:r w:rsidR="00FB743B" w:rsidRPr="001C79FF">
              <w:rPr>
                <w:rFonts w:ascii="Arial" w:hAnsi="Arial" w:cs="Arial"/>
                <w:sz w:val="18"/>
                <w:szCs w:val="18"/>
              </w:rPr>
              <w:t>–</w:t>
            </w:r>
            <w:r w:rsidRPr="001C79F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7C456F" w:rsidRPr="001C79FF">
              <w:rPr>
                <w:rFonts w:ascii="Arial" w:hAnsi="Arial" w:cs="Arial"/>
                <w:sz w:val="18"/>
                <w:szCs w:val="18"/>
              </w:rPr>
              <w:t>2</w:t>
            </w:r>
            <w:r w:rsidR="00771E8A" w:rsidRPr="001C79FF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641F5FE6" w14:textId="03750D37" w:rsidR="003B1572" w:rsidRDefault="003B1572" w:rsidP="002A4591">
            <w:pPr>
              <w:spacing w:before="120" w:after="120"/>
              <w:rPr>
                <w:rFonts w:ascii="Arial" w:hAnsi="Arial" w:cs="Arial"/>
                <w:color w:val="00B050"/>
                <w:sz w:val="16"/>
                <w:szCs w:val="16"/>
              </w:rPr>
            </w:pPr>
          </w:p>
          <w:p w14:paraId="0DC153F9" w14:textId="38CAB968" w:rsidR="0036043A" w:rsidRPr="003B1572" w:rsidRDefault="0036043A" w:rsidP="002A4591">
            <w:pPr>
              <w:spacing w:before="120" w:after="120"/>
              <w:rPr>
                <w:rFonts w:ascii="Arial" w:hAnsi="Arial" w:cs="Arial"/>
                <w:color w:val="00B050"/>
                <w:sz w:val="16"/>
                <w:szCs w:val="16"/>
              </w:rPr>
            </w:pPr>
          </w:p>
        </w:tc>
        <w:tc>
          <w:tcPr>
            <w:tcW w:w="1417" w:type="dxa"/>
          </w:tcPr>
          <w:p w14:paraId="6F3D80F0" w14:textId="77777777" w:rsidR="004F62F6" w:rsidRDefault="003712DE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t>10-2021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4CBF1E1F" w14:textId="6A26D81B" w:rsidR="00391CED" w:rsidRPr="00AB7B60" w:rsidRDefault="004F62F6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F5A13">
              <w:rPr>
                <w:rFonts w:ascii="Arial" w:hAnsi="Arial" w:cs="Arial"/>
                <w:sz w:val="16"/>
                <w:szCs w:val="16"/>
              </w:rPr>
              <w:t>data zmieniona z 0</w:t>
            </w:r>
            <w:r>
              <w:rPr>
                <w:rFonts w:ascii="Arial" w:hAnsi="Arial" w:cs="Arial"/>
                <w:sz w:val="16"/>
                <w:szCs w:val="16"/>
              </w:rPr>
              <w:t>1</w:t>
            </w:r>
            <w:r w:rsidRPr="003F5A13">
              <w:rPr>
                <w:rFonts w:ascii="Arial" w:hAnsi="Arial" w:cs="Arial"/>
                <w:sz w:val="16"/>
                <w:szCs w:val="16"/>
              </w:rPr>
              <w:t>.202</w:t>
            </w:r>
            <w:r>
              <w:rPr>
                <w:rFonts w:ascii="Arial" w:hAnsi="Arial" w:cs="Arial"/>
                <w:sz w:val="16"/>
                <w:szCs w:val="16"/>
              </w:rPr>
              <w:t>1</w:t>
            </w:r>
            <w:r w:rsidRPr="003F5A13">
              <w:rPr>
                <w:rFonts w:ascii="Arial" w:hAnsi="Arial" w:cs="Arial"/>
                <w:sz w:val="16"/>
                <w:szCs w:val="16"/>
              </w:rPr>
              <w:t xml:space="preserve"> na podstawie aneksu nr POPC.02.03.01-00-0070/18-05 z dnia 22.12.2021r</w:t>
            </w:r>
          </w:p>
        </w:tc>
        <w:tc>
          <w:tcPr>
            <w:tcW w:w="1418" w:type="dxa"/>
          </w:tcPr>
          <w:p w14:paraId="5AF35A9C" w14:textId="7CC62F36" w:rsidR="00391CED" w:rsidRPr="001C79FF" w:rsidRDefault="004F62F6" w:rsidP="006A283A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10-2021</w:t>
            </w:r>
          </w:p>
        </w:tc>
        <w:tc>
          <w:tcPr>
            <w:tcW w:w="3260" w:type="dxa"/>
          </w:tcPr>
          <w:p w14:paraId="44E7FA39" w14:textId="5A0E35E8" w:rsidR="00391CED" w:rsidRDefault="00852D3E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OSIĄGNIETY</w:t>
            </w:r>
            <w:r w:rsidR="004F62F6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12773799" w14:textId="4DF74D72" w:rsidR="0094355A" w:rsidRPr="001C79FF" w:rsidRDefault="0018543E" w:rsidP="0062067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391CED" w:rsidRPr="002B50C0" w14:paraId="4E20DBC3" w14:textId="77777777" w:rsidTr="00E87088">
        <w:tc>
          <w:tcPr>
            <w:tcW w:w="1985" w:type="dxa"/>
          </w:tcPr>
          <w:p w14:paraId="4F018744" w14:textId="77777777" w:rsidR="00391CED" w:rsidRPr="008F063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8F063E">
              <w:rPr>
                <w:rFonts w:ascii="Arial" w:hAnsi="Arial" w:cs="Arial"/>
                <w:sz w:val="18"/>
                <w:szCs w:val="18"/>
              </w:rPr>
              <w:t>Uruchomienie systemu dla wnioskodawcy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E6092A" w14:textId="258894B5" w:rsidR="00391CED" w:rsidRPr="008F063E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8F063E">
              <w:rPr>
                <w:rFonts w:ascii="Arial" w:hAnsi="Arial" w:cs="Arial"/>
                <w:sz w:val="18"/>
                <w:szCs w:val="18"/>
              </w:rPr>
              <w:t xml:space="preserve">4. (WP 4) </w:t>
            </w:r>
            <w:r w:rsidR="00771E8A" w:rsidRPr="008F063E">
              <w:rPr>
                <w:rFonts w:ascii="Arial" w:hAnsi="Arial" w:cs="Arial"/>
                <w:sz w:val="18"/>
                <w:szCs w:val="18"/>
              </w:rPr>
              <w:t>–</w:t>
            </w:r>
            <w:r w:rsidRPr="008F063E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3F7163" w:rsidRPr="008F063E">
              <w:rPr>
                <w:rFonts w:ascii="Arial" w:hAnsi="Arial" w:cs="Arial"/>
                <w:sz w:val="18"/>
                <w:szCs w:val="18"/>
              </w:rPr>
              <w:t>4</w:t>
            </w:r>
            <w:r w:rsidR="00771E8A" w:rsidRPr="008F063E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62BAF57F" w14:textId="6C375175" w:rsidR="00391CED" w:rsidRPr="008F063E" w:rsidRDefault="00391CED" w:rsidP="002A4591">
            <w:pPr>
              <w:spacing w:before="120" w:after="120"/>
              <w:rPr>
                <w:rFonts w:ascii="Arial" w:hAnsi="Arial" w:cs="Arial"/>
                <w:color w:val="FF0000"/>
                <w:sz w:val="18"/>
                <w:szCs w:val="18"/>
              </w:rPr>
            </w:pPr>
            <w:r w:rsidRPr="008F063E">
              <w:rPr>
                <w:rFonts w:ascii="Arial" w:hAnsi="Arial" w:cs="Arial"/>
                <w:sz w:val="18"/>
                <w:szCs w:val="18"/>
              </w:rPr>
              <w:t xml:space="preserve">5. (WP 5) – </w:t>
            </w:r>
            <w:r w:rsidR="007C456F" w:rsidRPr="008F063E">
              <w:rPr>
                <w:rFonts w:ascii="Arial" w:hAnsi="Arial" w:cs="Arial"/>
                <w:sz w:val="18"/>
                <w:szCs w:val="18"/>
              </w:rPr>
              <w:t>3</w:t>
            </w:r>
            <w:r w:rsidR="00771E8A" w:rsidRPr="008F063E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7806AF25" w14:textId="4737A569" w:rsidR="002A4591" w:rsidRPr="008F063E" w:rsidRDefault="002A4591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8F063E">
              <w:rPr>
                <w:rFonts w:ascii="Arial" w:hAnsi="Arial" w:cs="Arial"/>
                <w:sz w:val="18"/>
                <w:szCs w:val="18"/>
              </w:rPr>
              <w:t>9</w:t>
            </w:r>
            <w:r w:rsidR="00771E8A" w:rsidRPr="008F063E">
              <w:rPr>
                <w:rFonts w:ascii="Arial" w:hAnsi="Arial" w:cs="Arial"/>
                <w:sz w:val="18"/>
                <w:szCs w:val="18"/>
              </w:rPr>
              <w:t>.</w:t>
            </w:r>
            <w:r w:rsidRPr="008F063E">
              <w:rPr>
                <w:rFonts w:ascii="Arial" w:hAnsi="Arial" w:cs="Arial"/>
                <w:sz w:val="18"/>
                <w:szCs w:val="18"/>
              </w:rPr>
              <w:t xml:space="preserve"> (WRB 1) </w:t>
            </w:r>
            <w:r w:rsidR="00771E8A" w:rsidRPr="008F063E">
              <w:rPr>
                <w:rFonts w:ascii="Arial" w:hAnsi="Arial" w:cs="Arial"/>
                <w:sz w:val="18"/>
                <w:szCs w:val="18"/>
              </w:rPr>
              <w:t>–</w:t>
            </w:r>
            <w:r w:rsidRPr="008F063E">
              <w:rPr>
                <w:rFonts w:ascii="Arial" w:hAnsi="Arial" w:cs="Arial"/>
                <w:sz w:val="18"/>
                <w:szCs w:val="18"/>
              </w:rPr>
              <w:t xml:space="preserve"> 1</w:t>
            </w:r>
            <w:r w:rsidR="00771E8A" w:rsidRPr="008F063E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19FA659B" w14:textId="72DB50E2" w:rsidR="007C456F" w:rsidRPr="008F063E" w:rsidRDefault="007C456F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</w:tcPr>
          <w:p w14:paraId="3896D026" w14:textId="77777777" w:rsidR="009170CD" w:rsidRDefault="00E87088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t>10-2021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36189A84" w14:textId="38FF6372" w:rsidR="00391CED" w:rsidRPr="0001725F" w:rsidRDefault="00E87088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001E5">
              <w:rPr>
                <w:rFonts w:ascii="Arial" w:hAnsi="Arial" w:cs="Arial"/>
                <w:sz w:val="16"/>
                <w:szCs w:val="16"/>
              </w:rPr>
              <w:t>(</w:t>
            </w:r>
            <w:r w:rsidR="009170CD" w:rsidRPr="003F5A13">
              <w:rPr>
                <w:rFonts w:ascii="Arial" w:hAnsi="Arial" w:cs="Arial"/>
                <w:sz w:val="16"/>
                <w:szCs w:val="16"/>
              </w:rPr>
              <w:t>data zmieniona z 0</w:t>
            </w:r>
            <w:r w:rsidR="009170CD">
              <w:rPr>
                <w:rFonts w:ascii="Arial" w:hAnsi="Arial" w:cs="Arial"/>
                <w:sz w:val="16"/>
                <w:szCs w:val="16"/>
              </w:rPr>
              <w:t>1</w:t>
            </w:r>
            <w:r w:rsidR="009170CD" w:rsidRPr="003F5A13">
              <w:rPr>
                <w:rFonts w:ascii="Arial" w:hAnsi="Arial" w:cs="Arial"/>
                <w:sz w:val="16"/>
                <w:szCs w:val="16"/>
              </w:rPr>
              <w:t>.202</w:t>
            </w:r>
            <w:r w:rsidR="009170CD">
              <w:rPr>
                <w:rFonts w:ascii="Arial" w:hAnsi="Arial" w:cs="Arial"/>
                <w:sz w:val="16"/>
                <w:szCs w:val="16"/>
              </w:rPr>
              <w:t>1</w:t>
            </w:r>
            <w:r w:rsidR="009170CD" w:rsidRPr="003F5A13">
              <w:rPr>
                <w:rFonts w:ascii="Arial" w:hAnsi="Arial" w:cs="Arial"/>
                <w:sz w:val="16"/>
                <w:szCs w:val="16"/>
              </w:rPr>
              <w:t xml:space="preserve"> na podstawie aneksu nr POPC.02.03.01-00-0070/18-05 z dnia 22.12.2021r</w:t>
            </w:r>
          </w:p>
        </w:tc>
        <w:tc>
          <w:tcPr>
            <w:tcW w:w="1418" w:type="dxa"/>
          </w:tcPr>
          <w:p w14:paraId="68EC7E10" w14:textId="0901373B" w:rsidR="00391CED" w:rsidRPr="008F063E" w:rsidRDefault="006A283A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03-2022</w:t>
            </w:r>
          </w:p>
        </w:tc>
        <w:tc>
          <w:tcPr>
            <w:tcW w:w="3260" w:type="dxa"/>
          </w:tcPr>
          <w:p w14:paraId="53AD09EC" w14:textId="5055E7B9" w:rsidR="00391CED" w:rsidRPr="008F063E" w:rsidRDefault="006A283A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OSIĄGNIĘTY</w:t>
            </w:r>
          </w:p>
          <w:p w14:paraId="306281F8" w14:textId="3F151388" w:rsidR="00714FAD" w:rsidRPr="00714FAD" w:rsidRDefault="00714FAD" w:rsidP="006021A8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235B9" w:rsidRPr="002B50C0" w14:paraId="49A82E11" w14:textId="77777777" w:rsidTr="00E87088">
        <w:tc>
          <w:tcPr>
            <w:tcW w:w="1985" w:type="dxa"/>
          </w:tcPr>
          <w:p w14:paraId="16FC3260" w14:textId="77777777" w:rsidR="008235B9" w:rsidRDefault="008235B9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t>Zakup i wdrożenie integratora informacji o publikacjach</w:t>
            </w:r>
          </w:p>
          <w:p w14:paraId="7A07E5DA" w14:textId="6D0F3C21" w:rsidR="00CF4845" w:rsidRPr="0001725F" w:rsidRDefault="00CF4845" w:rsidP="000A7442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CF4845">
              <w:rPr>
                <w:rFonts w:ascii="Arial" w:hAnsi="Arial" w:cs="Arial"/>
                <w:sz w:val="16"/>
                <w:szCs w:val="16"/>
              </w:rPr>
              <w:lastRenderedPageBreak/>
              <w:t>Dodatkowe działanie uzupełniające zadanie 2 (</w:t>
            </w:r>
            <w:r w:rsidRPr="00CF4845">
              <w:rPr>
                <w:rFonts w:ascii="Arial" w:hAnsi="Arial" w:cs="Arial"/>
                <w:i/>
                <w:sz w:val="16"/>
                <w:szCs w:val="16"/>
              </w:rPr>
              <w:t xml:space="preserve">Przygotowanie infrastruktury informatycznej i implementacji systemu w UJ CM) </w:t>
            </w:r>
            <w:r w:rsidRPr="00CF4845">
              <w:rPr>
                <w:rFonts w:ascii="Arial" w:hAnsi="Arial" w:cs="Arial"/>
                <w:sz w:val="16"/>
                <w:szCs w:val="16"/>
              </w:rPr>
              <w:t>zatwierdzone aneksem nr POPC.02.03.01-00-0070/18-05 z dnia 22.12.2021r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09D236" w14:textId="77777777" w:rsidR="008235B9" w:rsidRPr="0001725F" w:rsidRDefault="008235B9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</w:tcPr>
          <w:p w14:paraId="7B25780B" w14:textId="77777777" w:rsidR="008235B9" w:rsidRDefault="007F3E1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11-2021</w:t>
            </w:r>
          </w:p>
          <w:p w14:paraId="3FD21864" w14:textId="0A22FBE0" w:rsidR="007F3E1D" w:rsidRPr="0001725F" w:rsidRDefault="007F3E1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</w:tcPr>
          <w:p w14:paraId="79FE85B2" w14:textId="31EBD3D8" w:rsidR="008235B9" w:rsidRPr="0001725F" w:rsidRDefault="006A283A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03-2022</w:t>
            </w:r>
          </w:p>
        </w:tc>
        <w:tc>
          <w:tcPr>
            <w:tcW w:w="3260" w:type="dxa"/>
          </w:tcPr>
          <w:p w14:paraId="345C07E8" w14:textId="67C42757" w:rsidR="00C46287" w:rsidRPr="0001725F" w:rsidRDefault="00C55C7D" w:rsidP="00C47B2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OSIĄGNIĘTY</w:t>
            </w:r>
          </w:p>
        </w:tc>
      </w:tr>
      <w:tr w:rsidR="00EB1559" w:rsidRPr="002B50C0" w14:paraId="18E4D1C1" w14:textId="77777777" w:rsidTr="00E87088">
        <w:tc>
          <w:tcPr>
            <w:tcW w:w="1985" w:type="dxa"/>
          </w:tcPr>
          <w:p w14:paraId="74AC510B" w14:textId="77777777" w:rsidR="00EB1559" w:rsidRDefault="00EB1559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t>Zakup i instalacja skanera z dwoma stacjami do obróbki graficznej</w:t>
            </w:r>
          </w:p>
          <w:p w14:paraId="7E44CE48" w14:textId="7C829E91" w:rsidR="00C72539" w:rsidRPr="0001725F" w:rsidRDefault="00C72539" w:rsidP="000A7442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CF4845">
              <w:rPr>
                <w:rFonts w:ascii="Arial" w:hAnsi="Arial" w:cs="Arial"/>
                <w:sz w:val="16"/>
                <w:szCs w:val="16"/>
              </w:rPr>
              <w:t>Dodatkowe działanie uzupełniające zadanie 2 (</w:t>
            </w:r>
            <w:r w:rsidRPr="00CF4845">
              <w:rPr>
                <w:rFonts w:ascii="Arial" w:hAnsi="Arial" w:cs="Arial"/>
                <w:i/>
                <w:sz w:val="16"/>
                <w:szCs w:val="16"/>
              </w:rPr>
              <w:t xml:space="preserve">Przygotowanie infrastruktury informatycznej i implementacji systemu w UJ CM) </w:t>
            </w:r>
            <w:r w:rsidRPr="00CF4845">
              <w:rPr>
                <w:rFonts w:ascii="Arial" w:hAnsi="Arial" w:cs="Arial"/>
                <w:sz w:val="16"/>
                <w:szCs w:val="16"/>
              </w:rPr>
              <w:t>zatwierdzone aneksem nr POPC.02.03.01-00-0070/18-05 z dnia 22.12.2021r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AA9B31" w14:textId="77777777" w:rsidR="00EB1559" w:rsidRPr="0001725F" w:rsidRDefault="00EB1559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</w:tcPr>
          <w:p w14:paraId="1C10642B" w14:textId="4BC57FD1" w:rsidR="00EB1559" w:rsidRPr="0001725F" w:rsidRDefault="008E552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01-2022</w:t>
            </w:r>
          </w:p>
        </w:tc>
        <w:tc>
          <w:tcPr>
            <w:tcW w:w="1418" w:type="dxa"/>
          </w:tcPr>
          <w:p w14:paraId="3BDF9665" w14:textId="0810CC03" w:rsidR="00EB1559" w:rsidRPr="0001725F" w:rsidRDefault="000A7442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03-2022</w:t>
            </w:r>
          </w:p>
        </w:tc>
        <w:tc>
          <w:tcPr>
            <w:tcW w:w="3260" w:type="dxa"/>
          </w:tcPr>
          <w:p w14:paraId="63EE89E7" w14:textId="77777777" w:rsidR="00EB1559" w:rsidRDefault="000A7442" w:rsidP="000A7442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OSIĄGNIĘTY</w:t>
            </w:r>
            <w:r w:rsidR="00EB1559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0B997331" w14:textId="6B261C14" w:rsidR="00466E51" w:rsidRPr="0001725F" w:rsidRDefault="00466E51" w:rsidP="00466E5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617D2" w:rsidRPr="002B50C0" w14:paraId="47F61161" w14:textId="77777777" w:rsidTr="00E87088">
        <w:tc>
          <w:tcPr>
            <w:tcW w:w="1985" w:type="dxa"/>
          </w:tcPr>
          <w:p w14:paraId="1340A58F" w14:textId="77777777" w:rsidR="00D617D2" w:rsidRDefault="00D617D2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t>Zakup i instalacja macierzy do składowania repozytoryjnego danych badawczych</w:t>
            </w:r>
          </w:p>
          <w:p w14:paraId="64F8D67E" w14:textId="3A0A2620" w:rsidR="00130887" w:rsidRPr="0001725F" w:rsidRDefault="00130887" w:rsidP="000A7442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CF4845">
              <w:rPr>
                <w:rFonts w:ascii="Arial" w:hAnsi="Arial" w:cs="Arial"/>
                <w:sz w:val="16"/>
                <w:szCs w:val="16"/>
              </w:rPr>
              <w:t>Dodatkowe działanie uzupełniające zadanie 2 (</w:t>
            </w:r>
            <w:r w:rsidRPr="00CF4845">
              <w:rPr>
                <w:rFonts w:ascii="Arial" w:hAnsi="Arial" w:cs="Arial"/>
                <w:i/>
                <w:sz w:val="16"/>
                <w:szCs w:val="16"/>
              </w:rPr>
              <w:t xml:space="preserve">Przygotowanie infrastruktury informatycznej i implementacji systemu w UJ CM) </w:t>
            </w:r>
            <w:r w:rsidRPr="00CF4845">
              <w:rPr>
                <w:rFonts w:ascii="Arial" w:hAnsi="Arial" w:cs="Arial"/>
                <w:sz w:val="16"/>
                <w:szCs w:val="16"/>
              </w:rPr>
              <w:t>zatwierdzone aneksem nr POPC.02.03.01-00-0070/18-05 z dnia 22.12.2021r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49927D" w14:textId="77777777" w:rsidR="00D617D2" w:rsidRPr="0001725F" w:rsidRDefault="00D617D2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</w:tcPr>
          <w:p w14:paraId="5685A2C5" w14:textId="6014A1CD" w:rsidR="00D617D2" w:rsidRPr="0001725F" w:rsidRDefault="00D617D2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01-2022</w:t>
            </w:r>
          </w:p>
        </w:tc>
        <w:tc>
          <w:tcPr>
            <w:tcW w:w="1418" w:type="dxa"/>
          </w:tcPr>
          <w:p w14:paraId="5FC245D8" w14:textId="07B25F7B" w:rsidR="00D617D2" w:rsidRPr="0001725F" w:rsidRDefault="000A7442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01-2022</w:t>
            </w:r>
          </w:p>
        </w:tc>
        <w:tc>
          <w:tcPr>
            <w:tcW w:w="3260" w:type="dxa"/>
          </w:tcPr>
          <w:p w14:paraId="3AFE46FC" w14:textId="7C8DBC98" w:rsidR="00D617D2" w:rsidRPr="0001725F" w:rsidRDefault="000A7442" w:rsidP="000A7442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OSIĄGNIĘTY</w:t>
            </w:r>
          </w:p>
        </w:tc>
      </w:tr>
      <w:tr w:rsidR="005A09F9" w:rsidRPr="002B50C0" w14:paraId="283447F3" w14:textId="77777777" w:rsidTr="00E87088">
        <w:tc>
          <w:tcPr>
            <w:tcW w:w="1985" w:type="dxa"/>
          </w:tcPr>
          <w:p w14:paraId="37B6BF91" w14:textId="77777777" w:rsidR="005A09F9" w:rsidRDefault="005A09F9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t xml:space="preserve">Usługa informatyczna w zakresie mapowania danych z </w:t>
            </w:r>
            <w:r w:rsidRPr="003B7707">
              <w:rPr>
                <w:rFonts w:ascii="Arial" w:hAnsi="Arial" w:cs="Arial"/>
                <w:sz w:val="18"/>
                <w:szCs w:val="18"/>
              </w:rPr>
              <w:lastRenderedPageBreak/>
              <w:t>systemu Expertus i Omega-PSIR do RUJ</w:t>
            </w:r>
          </w:p>
          <w:p w14:paraId="4EF5A141" w14:textId="3265606F" w:rsidR="00130887" w:rsidRPr="0001725F" w:rsidRDefault="00130887" w:rsidP="000A7442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CF4845">
              <w:rPr>
                <w:rFonts w:ascii="Arial" w:hAnsi="Arial" w:cs="Arial"/>
                <w:sz w:val="16"/>
                <w:szCs w:val="16"/>
              </w:rPr>
              <w:t>Dodatkowe działanie uzupełniające zadanie 2 (</w:t>
            </w:r>
            <w:r w:rsidRPr="00CF4845">
              <w:rPr>
                <w:rFonts w:ascii="Arial" w:hAnsi="Arial" w:cs="Arial"/>
                <w:i/>
                <w:sz w:val="16"/>
                <w:szCs w:val="16"/>
              </w:rPr>
              <w:t xml:space="preserve">Przygotowanie infrastruktury informatycznej i implementacji systemu w UJ CM) </w:t>
            </w:r>
            <w:r w:rsidRPr="00CF4845">
              <w:rPr>
                <w:rFonts w:ascii="Arial" w:hAnsi="Arial" w:cs="Arial"/>
                <w:sz w:val="16"/>
                <w:szCs w:val="16"/>
              </w:rPr>
              <w:t>zatwierdzone aneksem nr POPC.02.03.01-00-0070/18-05 z dnia 22.12.2021r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381700" w14:textId="77777777" w:rsidR="005A09F9" w:rsidRPr="0001725F" w:rsidRDefault="005A09F9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</w:tcPr>
          <w:p w14:paraId="42D7336A" w14:textId="689823D4" w:rsidR="005A09F9" w:rsidRPr="0001725F" w:rsidRDefault="005A09F9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01-2022</w:t>
            </w:r>
          </w:p>
        </w:tc>
        <w:tc>
          <w:tcPr>
            <w:tcW w:w="1418" w:type="dxa"/>
          </w:tcPr>
          <w:p w14:paraId="54DC503C" w14:textId="3485234E" w:rsidR="005A09F9" w:rsidRPr="0001725F" w:rsidRDefault="000A7442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3260" w:type="dxa"/>
          </w:tcPr>
          <w:p w14:paraId="2B5B1BF5" w14:textId="77777777" w:rsidR="000A7442" w:rsidRPr="008F063E" w:rsidRDefault="000A7442" w:rsidP="000A7442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OSIĄGNIĘTY</w:t>
            </w:r>
          </w:p>
          <w:p w14:paraId="22FEE8C3" w14:textId="3010258D" w:rsidR="005A09F9" w:rsidRPr="0001725F" w:rsidRDefault="005A09F9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391CED" w:rsidRPr="002B50C0" w14:paraId="6B52C651" w14:textId="77777777" w:rsidTr="00E87088">
        <w:tc>
          <w:tcPr>
            <w:tcW w:w="1985" w:type="dxa"/>
          </w:tcPr>
          <w:p w14:paraId="5D9BAB6B" w14:textId="57A453F5" w:rsidR="00391CED" w:rsidRPr="0001725F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1725F">
              <w:rPr>
                <w:rFonts w:ascii="Arial" w:hAnsi="Arial" w:cs="Arial"/>
                <w:sz w:val="18"/>
                <w:szCs w:val="18"/>
              </w:rPr>
              <w:t>Opracowanie i</w:t>
            </w:r>
            <w:r w:rsidR="00D103F5" w:rsidRPr="0001725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01725F">
              <w:rPr>
                <w:rFonts w:ascii="Arial" w:hAnsi="Arial" w:cs="Arial"/>
                <w:sz w:val="18"/>
                <w:szCs w:val="18"/>
              </w:rPr>
              <w:t>druk materiałów promocyjnych oraz informacyjnych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0C1112" w14:textId="77777777" w:rsidR="00391CED" w:rsidRPr="0001725F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1725F">
              <w:rPr>
                <w:rFonts w:ascii="Arial" w:hAnsi="Arial" w:cs="Arial"/>
                <w:sz w:val="18"/>
                <w:szCs w:val="18"/>
              </w:rPr>
              <w:t>nie powiązany</w:t>
            </w:r>
          </w:p>
        </w:tc>
        <w:tc>
          <w:tcPr>
            <w:tcW w:w="1417" w:type="dxa"/>
          </w:tcPr>
          <w:p w14:paraId="41F7BA47" w14:textId="77777777" w:rsidR="00391CED" w:rsidRPr="0001725F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1725F">
              <w:rPr>
                <w:rFonts w:ascii="Arial" w:hAnsi="Arial" w:cs="Arial"/>
                <w:sz w:val="18"/>
                <w:szCs w:val="18"/>
              </w:rPr>
              <w:t>12-2021</w:t>
            </w:r>
          </w:p>
        </w:tc>
        <w:tc>
          <w:tcPr>
            <w:tcW w:w="1418" w:type="dxa"/>
          </w:tcPr>
          <w:p w14:paraId="57B20E5B" w14:textId="2C56AC81" w:rsidR="00391CED" w:rsidRPr="0001725F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260" w:type="dxa"/>
          </w:tcPr>
          <w:p w14:paraId="64DDADB8" w14:textId="4B2F54FD" w:rsidR="00391CED" w:rsidRPr="0001725F" w:rsidRDefault="0062078C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W TRAKCIE REALIZACJI</w:t>
            </w:r>
          </w:p>
          <w:p w14:paraId="34E0D709" w14:textId="7B0102DF" w:rsidR="00BE177D" w:rsidRDefault="00BE177D" w:rsidP="00473EE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1. </w:t>
            </w:r>
            <w:r w:rsidR="0062078C">
              <w:rPr>
                <w:rFonts w:ascii="Arial" w:hAnsi="Arial" w:cs="Arial"/>
                <w:sz w:val="18"/>
                <w:szCs w:val="18"/>
              </w:rPr>
              <w:t>Wszystkie zaplanowane materiały promocyjne zostały ostatecznie zrealizowane do końca czerwca 2022 r. Trwa jeszcze przygotowanie tabliczek informacyjnych pamiątkowych.</w:t>
            </w:r>
            <w:r w:rsidR="00473EE4" w:rsidRPr="005E14CB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275E64EE" w14:textId="1018B0CA" w:rsidR="00391CED" w:rsidRPr="0001725F" w:rsidRDefault="00BE177D" w:rsidP="000D2F95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2. </w:t>
            </w:r>
            <w:r w:rsidR="0062078C">
              <w:rPr>
                <w:rFonts w:ascii="Arial" w:hAnsi="Arial" w:cs="Arial"/>
                <w:sz w:val="18"/>
                <w:szCs w:val="18"/>
              </w:rPr>
              <w:t xml:space="preserve">Realizacja ostatniego przewidzianego </w:t>
            </w:r>
            <w:r w:rsidR="000D2F95">
              <w:rPr>
                <w:rFonts w:ascii="Arial" w:hAnsi="Arial" w:cs="Arial"/>
                <w:sz w:val="18"/>
                <w:szCs w:val="18"/>
              </w:rPr>
              <w:t xml:space="preserve">wydatku na </w:t>
            </w:r>
            <w:r w:rsidR="0062078C">
              <w:rPr>
                <w:rFonts w:ascii="Arial" w:hAnsi="Arial" w:cs="Arial"/>
                <w:sz w:val="18"/>
                <w:szCs w:val="18"/>
              </w:rPr>
              <w:t xml:space="preserve">działania promocyjnego </w:t>
            </w:r>
            <w:r w:rsidRPr="00300131">
              <w:rPr>
                <w:rFonts w:ascii="Arial" w:hAnsi="Arial" w:cs="Arial"/>
                <w:sz w:val="18"/>
                <w:szCs w:val="18"/>
              </w:rPr>
              <w:t xml:space="preserve"> nie </w:t>
            </w:r>
            <w:r w:rsidR="0062078C">
              <w:rPr>
                <w:rFonts w:ascii="Arial" w:hAnsi="Arial" w:cs="Arial"/>
                <w:sz w:val="18"/>
                <w:szCs w:val="18"/>
              </w:rPr>
              <w:t xml:space="preserve">ma </w:t>
            </w:r>
            <w:r w:rsidR="000D2F95">
              <w:rPr>
                <w:rFonts w:ascii="Arial" w:hAnsi="Arial" w:cs="Arial"/>
                <w:sz w:val="18"/>
                <w:szCs w:val="18"/>
              </w:rPr>
              <w:t>bezpośredniego wpływu na terminowe zamkniecie</w:t>
            </w:r>
            <w:r w:rsidRPr="00300131">
              <w:rPr>
                <w:rFonts w:ascii="Arial" w:hAnsi="Arial" w:cs="Arial"/>
                <w:sz w:val="18"/>
                <w:szCs w:val="18"/>
              </w:rPr>
              <w:t xml:space="preserve"> projektu</w:t>
            </w:r>
          </w:p>
        </w:tc>
      </w:tr>
      <w:tr w:rsidR="00391CED" w:rsidRPr="002B50C0" w14:paraId="7BC925E1" w14:textId="77777777" w:rsidTr="00E87088">
        <w:tc>
          <w:tcPr>
            <w:tcW w:w="1985" w:type="dxa"/>
          </w:tcPr>
          <w:p w14:paraId="618EF2AE" w14:textId="77777777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Testy bezpieczeństwa, wydajności, użyteczności i dostępności oraz odbiór systemu w ramach PPM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00F4B9" w14:textId="4475448C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4. (WP 4) – 1</w:t>
            </w:r>
            <w:r w:rsidR="00771E8A" w:rsidRPr="005E14CB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73B92C2E" w14:textId="27FBEE5B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 xml:space="preserve">5. (WP 5) </w:t>
            </w:r>
            <w:r w:rsidR="00771E8A" w:rsidRPr="005E14CB">
              <w:rPr>
                <w:rFonts w:ascii="Arial" w:hAnsi="Arial" w:cs="Arial"/>
                <w:sz w:val="18"/>
                <w:szCs w:val="18"/>
              </w:rPr>
              <w:t>–</w:t>
            </w:r>
            <w:r w:rsidRPr="005E14CB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7C456F" w:rsidRPr="005E14CB">
              <w:rPr>
                <w:rFonts w:ascii="Arial" w:hAnsi="Arial" w:cs="Arial"/>
                <w:sz w:val="18"/>
                <w:szCs w:val="18"/>
              </w:rPr>
              <w:t>2</w:t>
            </w:r>
            <w:r w:rsidR="00771E8A" w:rsidRPr="005E14CB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21E0CBC9" w14:textId="69EAB091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 xml:space="preserve">9. (WRB 1) – </w:t>
            </w:r>
            <w:r w:rsidR="002A4591" w:rsidRPr="005E14CB">
              <w:rPr>
                <w:rFonts w:ascii="Arial" w:hAnsi="Arial" w:cs="Arial"/>
                <w:sz w:val="18"/>
                <w:szCs w:val="18"/>
              </w:rPr>
              <w:t>1</w:t>
            </w:r>
            <w:r w:rsidR="00771E8A" w:rsidRPr="005E14CB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</w:tc>
        <w:tc>
          <w:tcPr>
            <w:tcW w:w="1417" w:type="dxa"/>
          </w:tcPr>
          <w:p w14:paraId="47F6A739" w14:textId="77777777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01-2022</w:t>
            </w:r>
          </w:p>
        </w:tc>
        <w:tc>
          <w:tcPr>
            <w:tcW w:w="1418" w:type="dxa"/>
          </w:tcPr>
          <w:p w14:paraId="201FD463" w14:textId="77777777" w:rsidR="00391CED" w:rsidRDefault="000D2F95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04–2022 </w:t>
            </w:r>
          </w:p>
          <w:p w14:paraId="5C7A214D" w14:textId="525F4126" w:rsidR="008E46A3" w:rsidRPr="005E14CB" w:rsidRDefault="008E46A3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06-2022 (</w:t>
            </w:r>
            <w:r w:rsidRPr="008E46A3">
              <w:rPr>
                <w:rFonts w:ascii="Arial" w:hAnsi="Arial" w:cs="Arial"/>
                <w:sz w:val="16"/>
                <w:szCs w:val="16"/>
              </w:rPr>
              <w:t>ponowne testy wydajnościowe)</w:t>
            </w:r>
          </w:p>
        </w:tc>
        <w:tc>
          <w:tcPr>
            <w:tcW w:w="3260" w:type="dxa"/>
          </w:tcPr>
          <w:p w14:paraId="5B372024" w14:textId="4F04FACE" w:rsidR="009D7F31" w:rsidRDefault="000D2F95" w:rsidP="00473EE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OSIĄGNIĘTY</w:t>
            </w:r>
          </w:p>
          <w:p w14:paraId="59D87669" w14:textId="77777777" w:rsidR="000D2F95" w:rsidRDefault="009D7F31" w:rsidP="00473EE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1. </w:t>
            </w:r>
            <w:r w:rsidR="000D2F95">
              <w:rPr>
                <w:rFonts w:ascii="Arial" w:hAnsi="Arial" w:cs="Arial"/>
                <w:sz w:val="18"/>
                <w:szCs w:val="18"/>
              </w:rPr>
              <w:t xml:space="preserve">Z uwagi na toczące się jeszcze działania projektowe zaplanowano ponowne wykonanie testów wydajnościowych na dzień 30.06.2022. </w:t>
            </w:r>
          </w:p>
          <w:p w14:paraId="103CEB27" w14:textId="7DB2FC29" w:rsidR="00391CED" w:rsidRDefault="000D2F95" w:rsidP="00473EE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2. Ponowne testy bezpieczeństwa i funkcjonalne </w:t>
            </w:r>
            <w:r w:rsidR="008E46A3">
              <w:rPr>
                <w:rFonts w:ascii="Arial" w:hAnsi="Arial" w:cs="Arial"/>
                <w:sz w:val="18"/>
                <w:szCs w:val="18"/>
              </w:rPr>
              <w:t>zgodnie z ustaleniami odbioru końcowego od</w:t>
            </w:r>
            <w:r>
              <w:rPr>
                <w:rFonts w:ascii="Arial" w:hAnsi="Arial" w:cs="Arial"/>
                <w:sz w:val="18"/>
                <w:szCs w:val="18"/>
              </w:rPr>
              <w:t>będą</w:t>
            </w:r>
            <w:r w:rsidR="008E46A3">
              <w:rPr>
                <w:rFonts w:ascii="Arial" w:hAnsi="Arial" w:cs="Arial"/>
                <w:sz w:val="18"/>
                <w:szCs w:val="18"/>
              </w:rPr>
              <w:t xml:space="preserve"> się jeszcze w lipcu i zostaną zamknięte raportem wdrożeniowym. </w:t>
            </w:r>
            <w:r w:rsidR="00E86653"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="009D7F31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473EE4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545C80E1" w14:textId="5296D8E2" w:rsidR="00473EE4" w:rsidRPr="005E14CB" w:rsidRDefault="00473EE4" w:rsidP="00473EE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91CED" w:rsidRPr="002B50C0" w14:paraId="0499F8C7" w14:textId="77777777" w:rsidTr="00E87088">
        <w:tc>
          <w:tcPr>
            <w:tcW w:w="1985" w:type="dxa"/>
          </w:tcPr>
          <w:p w14:paraId="6EBF2963" w14:textId="77777777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Testy akceptacyjne użytkowników w ramach PPM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9B7B48" w14:textId="52492B34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 xml:space="preserve">9. (WRB 1) – </w:t>
            </w:r>
            <w:r w:rsidR="00B3114D" w:rsidRPr="005E14CB">
              <w:rPr>
                <w:rFonts w:ascii="Arial" w:hAnsi="Arial" w:cs="Arial"/>
                <w:sz w:val="18"/>
                <w:szCs w:val="18"/>
              </w:rPr>
              <w:t xml:space="preserve">1 szt., </w:t>
            </w:r>
          </w:p>
        </w:tc>
        <w:tc>
          <w:tcPr>
            <w:tcW w:w="1417" w:type="dxa"/>
          </w:tcPr>
          <w:p w14:paraId="3BD578C2" w14:textId="77777777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01-2022</w:t>
            </w:r>
          </w:p>
        </w:tc>
        <w:tc>
          <w:tcPr>
            <w:tcW w:w="1418" w:type="dxa"/>
          </w:tcPr>
          <w:p w14:paraId="07869122" w14:textId="17B4EABF" w:rsidR="00391CED" w:rsidRPr="005E14CB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8E46A3">
              <w:rPr>
                <w:rFonts w:ascii="Arial" w:hAnsi="Arial" w:cs="Arial"/>
                <w:sz w:val="18"/>
                <w:szCs w:val="18"/>
              </w:rPr>
              <w:t>06-2022</w:t>
            </w:r>
          </w:p>
        </w:tc>
        <w:tc>
          <w:tcPr>
            <w:tcW w:w="3260" w:type="dxa"/>
          </w:tcPr>
          <w:p w14:paraId="30BD516D" w14:textId="4CCDFE26" w:rsidR="00391CED" w:rsidRDefault="008E46A3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OSIĄGNIĘTY</w:t>
            </w:r>
          </w:p>
          <w:p w14:paraId="797EEBA8" w14:textId="77777777" w:rsidR="008E46A3" w:rsidRDefault="00E86653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>1.</w:t>
            </w:r>
            <w:r w:rsidR="008E46A3">
              <w:rPr>
                <w:rFonts w:ascii="Arial" w:hAnsi="Arial" w:cs="Arial"/>
                <w:sz w:val="18"/>
                <w:szCs w:val="18"/>
              </w:rPr>
              <w:t xml:space="preserve">Wszystkie transfery danych i testy akceptacyjne zakończone zostały w czerwcu 2022 r. </w:t>
            </w:r>
          </w:p>
          <w:p w14:paraId="507A72FB" w14:textId="3109EBF3" w:rsidR="00E86653" w:rsidRPr="005E14CB" w:rsidRDefault="008E46A3" w:rsidP="005A6FFE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2. Ponowne testy akceptacyjne będą przeprowadzone ponownie w lipcu i zakończą raportem wdrożeniowym. </w:t>
            </w:r>
          </w:p>
        </w:tc>
      </w:tr>
      <w:tr w:rsidR="00473EE4" w:rsidRPr="002B50C0" w14:paraId="0A19BFB1" w14:textId="77777777" w:rsidTr="00E87088">
        <w:tc>
          <w:tcPr>
            <w:tcW w:w="1985" w:type="dxa"/>
          </w:tcPr>
          <w:p w14:paraId="13255B6D" w14:textId="77777777" w:rsidR="00473EE4" w:rsidRDefault="00473EE4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lastRenderedPageBreak/>
              <w:t>Zakup i uruchomienie narzędzia wspomagającego zarządzanie słownikiem tematycznym MeSH</w:t>
            </w:r>
          </w:p>
          <w:p w14:paraId="1B312F27" w14:textId="303A1278" w:rsidR="00FB49B7" w:rsidRPr="00CF4845" w:rsidRDefault="00FB49B7" w:rsidP="00FB49B7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CF4845">
              <w:rPr>
                <w:rFonts w:ascii="Arial" w:hAnsi="Arial" w:cs="Arial"/>
                <w:sz w:val="16"/>
                <w:szCs w:val="16"/>
              </w:rPr>
              <w:t xml:space="preserve">Dodatkowe działanie uzupełniające zadanie </w:t>
            </w:r>
            <w:r>
              <w:rPr>
                <w:rFonts w:ascii="Arial" w:hAnsi="Arial" w:cs="Arial"/>
                <w:sz w:val="16"/>
                <w:szCs w:val="16"/>
              </w:rPr>
              <w:t>4</w:t>
            </w:r>
            <w:r w:rsidRPr="00CF4845">
              <w:rPr>
                <w:rFonts w:ascii="Arial" w:hAnsi="Arial" w:cs="Arial"/>
                <w:sz w:val="16"/>
                <w:szCs w:val="16"/>
              </w:rPr>
              <w:t xml:space="preserve"> (</w:t>
            </w:r>
            <w:r w:rsidRPr="00FB49B7">
              <w:rPr>
                <w:rFonts w:ascii="Arial" w:hAnsi="Arial" w:cs="Arial"/>
                <w:i/>
                <w:sz w:val="16"/>
                <w:szCs w:val="16"/>
              </w:rPr>
              <w:t>Uruchomienie systemu w ramach Polskiej Platformy Medycznej</w:t>
            </w:r>
            <w:r w:rsidRPr="00CF4845">
              <w:rPr>
                <w:rFonts w:ascii="Arial" w:hAnsi="Arial" w:cs="Arial"/>
                <w:i/>
                <w:sz w:val="16"/>
                <w:szCs w:val="16"/>
              </w:rPr>
              <w:t xml:space="preserve">) </w:t>
            </w:r>
            <w:r w:rsidRPr="00CF4845">
              <w:rPr>
                <w:rFonts w:ascii="Arial" w:hAnsi="Arial" w:cs="Arial"/>
                <w:sz w:val="16"/>
                <w:szCs w:val="16"/>
              </w:rPr>
              <w:t>zatwierdzone aneksem nr POPC.02.03.01-00-0070/18-05 z dnia 22.12.2021r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  <w:p w14:paraId="6AC8EAEB" w14:textId="6E6E28EF" w:rsidR="00FB49B7" w:rsidRPr="005E14CB" w:rsidRDefault="00FB49B7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E92365" w14:textId="77777777" w:rsidR="00473EE4" w:rsidRPr="005E14CB" w:rsidRDefault="00473EE4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</w:tcPr>
          <w:p w14:paraId="62FFB46E" w14:textId="57439898" w:rsidR="00473EE4" w:rsidRPr="005E14CB" w:rsidRDefault="00473EE4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06-2022</w:t>
            </w:r>
          </w:p>
        </w:tc>
        <w:tc>
          <w:tcPr>
            <w:tcW w:w="1418" w:type="dxa"/>
          </w:tcPr>
          <w:p w14:paraId="06B9B888" w14:textId="77777777" w:rsidR="00473EE4" w:rsidRPr="005E14CB" w:rsidRDefault="00473EE4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260" w:type="dxa"/>
          </w:tcPr>
          <w:p w14:paraId="23ED92C5" w14:textId="77777777" w:rsidR="00473EE4" w:rsidRDefault="00473EE4" w:rsidP="00E8204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W TRAKCIE REALIZACJI</w:t>
            </w:r>
          </w:p>
          <w:p w14:paraId="0C339C7F" w14:textId="6703B8A5" w:rsidR="00473EE4" w:rsidRDefault="005A6FFE" w:rsidP="00FB49B7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1.Wdrożenie narzędzia przebiegło pomyślnie. </w:t>
            </w:r>
          </w:p>
          <w:p w14:paraId="52A6C70F" w14:textId="77777777" w:rsidR="005A6FFE" w:rsidRDefault="005A6FFE" w:rsidP="00FB49B7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2. Testy i podpisanie protokołu końcowego zaplanowane zostało na 15 lipca. </w:t>
            </w:r>
          </w:p>
          <w:p w14:paraId="1DE8E158" w14:textId="385C61B0" w:rsidR="005A6FFE" w:rsidRPr="005E14CB" w:rsidRDefault="005A6FFE" w:rsidP="00FB49B7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3. Zamknięcie wdrożenia w lipcu nie powoduje zagrożeń dla realizacji całego projektu w terminie. </w:t>
            </w:r>
          </w:p>
        </w:tc>
      </w:tr>
      <w:tr w:rsidR="00391CED" w:rsidRPr="002B50C0" w14:paraId="48CCE71C" w14:textId="77777777" w:rsidTr="00E87088">
        <w:tc>
          <w:tcPr>
            <w:tcW w:w="1985" w:type="dxa"/>
          </w:tcPr>
          <w:p w14:paraId="21E9ABDB" w14:textId="77777777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Przygotowanie plików do zamieszczenia w Repozytorium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72C7ED" w14:textId="5FD462FE" w:rsidR="00391CED" w:rsidRPr="005E14CB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 xml:space="preserve">2. (WP 2) </w:t>
            </w:r>
            <w:r w:rsidR="002A4591" w:rsidRPr="005E14CB">
              <w:rPr>
                <w:rFonts w:ascii="Arial" w:hAnsi="Arial" w:cs="Arial"/>
                <w:sz w:val="18"/>
                <w:szCs w:val="18"/>
              </w:rPr>
              <w:t>–</w:t>
            </w:r>
            <w:r w:rsidRPr="005E14CB">
              <w:rPr>
                <w:rFonts w:ascii="Arial" w:hAnsi="Arial" w:cs="Arial"/>
                <w:sz w:val="18"/>
                <w:szCs w:val="18"/>
              </w:rPr>
              <w:t xml:space="preserve"> 5001</w:t>
            </w:r>
            <w:r w:rsidR="00B3114D" w:rsidRPr="005E14CB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7A6CA0FE" w14:textId="2148EBFF" w:rsidR="00C46AC2" w:rsidRPr="005E14CB" w:rsidRDefault="00B3114D" w:rsidP="002A4591">
            <w:pPr>
              <w:spacing w:before="120" w:after="120"/>
              <w:rPr>
                <w:rFonts w:ascii="Arial" w:hAnsi="Arial" w:cs="Arial"/>
                <w:strike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7. (WS 1) – wartość docelowa 0,05 TB</w:t>
            </w:r>
          </w:p>
        </w:tc>
        <w:tc>
          <w:tcPr>
            <w:tcW w:w="1417" w:type="dxa"/>
          </w:tcPr>
          <w:p w14:paraId="7627DE4F" w14:textId="0D64C719" w:rsidR="00391CED" w:rsidRDefault="00A47D81" w:rsidP="002A4591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t>06-2022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34691E92" w14:textId="2B5DB067" w:rsidR="006633F3" w:rsidRPr="005E14CB" w:rsidRDefault="006633F3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001E5">
              <w:rPr>
                <w:rFonts w:ascii="Arial" w:hAnsi="Arial" w:cs="Arial"/>
                <w:sz w:val="16"/>
                <w:szCs w:val="16"/>
              </w:rPr>
              <w:t>(</w:t>
            </w:r>
            <w:r w:rsidRPr="003F5A13">
              <w:rPr>
                <w:rFonts w:ascii="Arial" w:hAnsi="Arial" w:cs="Arial"/>
                <w:sz w:val="16"/>
                <w:szCs w:val="16"/>
              </w:rPr>
              <w:t>data zmieniona z 0</w:t>
            </w:r>
            <w:r>
              <w:rPr>
                <w:rFonts w:ascii="Arial" w:hAnsi="Arial" w:cs="Arial"/>
                <w:sz w:val="16"/>
                <w:szCs w:val="16"/>
              </w:rPr>
              <w:t>2-</w:t>
            </w:r>
            <w:r w:rsidRPr="003F5A13">
              <w:rPr>
                <w:rFonts w:ascii="Arial" w:hAnsi="Arial" w:cs="Arial"/>
                <w:sz w:val="16"/>
                <w:szCs w:val="16"/>
              </w:rPr>
              <w:t>202</w:t>
            </w:r>
            <w:r>
              <w:rPr>
                <w:rFonts w:ascii="Arial" w:hAnsi="Arial" w:cs="Arial"/>
                <w:sz w:val="16"/>
                <w:szCs w:val="16"/>
              </w:rPr>
              <w:t>2</w:t>
            </w:r>
            <w:r w:rsidRPr="003F5A13">
              <w:rPr>
                <w:rFonts w:ascii="Arial" w:hAnsi="Arial" w:cs="Arial"/>
                <w:sz w:val="16"/>
                <w:szCs w:val="16"/>
              </w:rPr>
              <w:t xml:space="preserve"> na podstawie aneksu nr POPC.02.03.01-00-0070/18-05 z dnia 22.12.2021r</w:t>
            </w:r>
          </w:p>
        </w:tc>
        <w:tc>
          <w:tcPr>
            <w:tcW w:w="1418" w:type="dxa"/>
          </w:tcPr>
          <w:p w14:paraId="3FC688E7" w14:textId="77777777" w:rsidR="00391CED" w:rsidRPr="005E14CB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260" w:type="dxa"/>
          </w:tcPr>
          <w:p w14:paraId="1A1D2EF9" w14:textId="77777777" w:rsidR="0094355A" w:rsidRDefault="00391CED" w:rsidP="00E8204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W TRAKCIE REALIZACJI</w:t>
            </w:r>
          </w:p>
          <w:p w14:paraId="07700A71" w14:textId="77777777" w:rsidR="005A6FFE" w:rsidRDefault="005A6FFE" w:rsidP="00E8204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Pliki są przygotowane do udostępnienia.</w:t>
            </w:r>
          </w:p>
          <w:p w14:paraId="22699D86" w14:textId="473CEC9B" w:rsidR="005A6FFE" w:rsidRPr="005E14CB" w:rsidRDefault="005A6FFE" w:rsidP="00E8204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2. Trwają jeszcze prace nad osiągnięciem wskaźników projektowych w części digitalizacji prac doktorskich sprzed 2004 r. </w:t>
            </w:r>
          </w:p>
        </w:tc>
      </w:tr>
      <w:tr w:rsidR="00391CED" w:rsidRPr="002B50C0" w14:paraId="20367779" w14:textId="77777777" w:rsidTr="00E87088">
        <w:tc>
          <w:tcPr>
            <w:tcW w:w="1985" w:type="dxa"/>
          </w:tcPr>
          <w:p w14:paraId="77CAF74F" w14:textId="77777777" w:rsidR="00391CED" w:rsidRPr="009B659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B6590">
              <w:rPr>
                <w:rFonts w:ascii="Arial" w:hAnsi="Arial" w:cs="Arial"/>
                <w:sz w:val="18"/>
                <w:szCs w:val="18"/>
              </w:rPr>
              <w:t>Udostępnienie zasobów nauki Uniwersytetu Jagiellońskiego Collegium Medicum na PPM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7E7F3F" w14:textId="7D7BADCE" w:rsidR="00391CED" w:rsidRPr="009B659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B6590">
              <w:rPr>
                <w:rFonts w:ascii="Arial" w:hAnsi="Arial" w:cs="Arial"/>
                <w:sz w:val="18"/>
                <w:szCs w:val="18"/>
              </w:rPr>
              <w:t xml:space="preserve">1. (WP 1) – </w:t>
            </w:r>
            <w:r w:rsidR="002A4591" w:rsidRPr="009B6590">
              <w:rPr>
                <w:rFonts w:ascii="Arial" w:hAnsi="Arial" w:cs="Arial"/>
                <w:sz w:val="18"/>
                <w:szCs w:val="18"/>
              </w:rPr>
              <w:t xml:space="preserve">wartość </w:t>
            </w:r>
            <w:r w:rsidR="00B3114D" w:rsidRPr="009B6590">
              <w:rPr>
                <w:rFonts w:ascii="Arial" w:hAnsi="Arial" w:cs="Arial"/>
                <w:sz w:val="18"/>
                <w:szCs w:val="18"/>
              </w:rPr>
              <w:t xml:space="preserve">docelowa </w:t>
            </w:r>
            <w:r w:rsidRPr="009B6590">
              <w:rPr>
                <w:rFonts w:ascii="Arial" w:hAnsi="Arial" w:cs="Arial"/>
                <w:sz w:val="18"/>
                <w:szCs w:val="18"/>
              </w:rPr>
              <w:t>1</w:t>
            </w:r>
            <w:r w:rsidR="00B3114D" w:rsidRPr="009B6590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06CE6737" w14:textId="66BBD52D" w:rsidR="00391CED" w:rsidRPr="009B659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B6590">
              <w:rPr>
                <w:rFonts w:ascii="Arial" w:hAnsi="Arial" w:cs="Arial"/>
                <w:sz w:val="18"/>
                <w:szCs w:val="18"/>
              </w:rPr>
              <w:t xml:space="preserve">3. (WP 3) </w:t>
            </w:r>
            <w:r w:rsidR="002A4591" w:rsidRPr="009B6590">
              <w:rPr>
                <w:rFonts w:ascii="Arial" w:hAnsi="Arial" w:cs="Arial"/>
                <w:sz w:val="18"/>
                <w:szCs w:val="18"/>
              </w:rPr>
              <w:t>–</w:t>
            </w:r>
            <w:r w:rsidRPr="009B6590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2A4591" w:rsidRPr="009B6590">
              <w:rPr>
                <w:rFonts w:ascii="Arial" w:hAnsi="Arial" w:cs="Arial"/>
                <w:sz w:val="18"/>
                <w:szCs w:val="18"/>
              </w:rPr>
              <w:t xml:space="preserve">wartość </w:t>
            </w:r>
            <w:r w:rsidR="00B3114D" w:rsidRPr="009B6590">
              <w:rPr>
                <w:rFonts w:ascii="Arial" w:hAnsi="Arial" w:cs="Arial"/>
                <w:sz w:val="18"/>
                <w:szCs w:val="18"/>
              </w:rPr>
              <w:t>docelowa</w:t>
            </w:r>
            <w:r w:rsidR="002A4591" w:rsidRPr="009B6590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9B6590">
              <w:rPr>
                <w:rFonts w:ascii="Arial" w:hAnsi="Arial" w:cs="Arial"/>
                <w:sz w:val="18"/>
                <w:szCs w:val="18"/>
              </w:rPr>
              <w:t>5001</w:t>
            </w:r>
            <w:r w:rsidR="00B3114D" w:rsidRPr="009B6590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797B46E4" w14:textId="56FAA860" w:rsidR="00C46AC2" w:rsidRPr="009B6590" w:rsidRDefault="0033594B" w:rsidP="0033594B">
            <w:pPr>
              <w:spacing w:before="120" w:after="120"/>
              <w:rPr>
                <w:rFonts w:ascii="Arial" w:hAnsi="Arial" w:cs="Arial"/>
                <w:strike/>
                <w:sz w:val="18"/>
                <w:szCs w:val="18"/>
              </w:rPr>
            </w:pPr>
            <w:r w:rsidRPr="009B6590">
              <w:rPr>
                <w:rFonts w:ascii="Arial" w:hAnsi="Arial" w:cs="Arial"/>
                <w:sz w:val="18"/>
                <w:szCs w:val="18"/>
              </w:rPr>
              <w:t>8. (WS 2) – wartość docelowa 0,07 TB</w:t>
            </w:r>
          </w:p>
        </w:tc>
        <w:tc>
          <w:tcPr>
            <w:tcW w:w="1417" w:type="dxa"/>
          </w:tcPr>
          <w:p w14:paraId="467FF832" w14:textId="465F461C" w:rsidR="00391CED" w:rsidRDefault="00A47D81" w:rsidP="002A4591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t>06-2022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095B9729" w14:textId="57C6B4F0" w:rsidR="006633F3" w:rsidRPr="009B6590" w:rsidRDefault="006633F3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001E5">
              <w:rPr>
                <w:rFonts w:ascii="Arial" w:hAnsi="Arial" w:cs="Arial"/>
                <w:sz w:val="16"/>
                <w:szCs w:val="16"/>
              </w:rPr>
              <w:t>(</w:t>
            </w:r>
            <w:r w:rsidRPr="003F5A13">
              <w:rPr>
                <w:rFonts w:ascii="Arial" w:hAnsi="Arial" w:cs="Arial"/>
                <w:sz w:val="16"/>
                <w:szCs w:val="16"/>
              </w:rPr>
              <w:t>data zmieniona z 0</w:t>
            </w:r>
            <w:r>
              <w:rPr>
                <w:rFonts w:ascii="Arial" w:hAnsi="Arial" w:cs="Arial"/>
                <w:sz w:val="16"/>
                <w:szCs w:val="16"/>
              </w:rPr>
              <w:t>2-</w:t>
            </w:r>
            <w:r w:rsidRPr="003F5A13">
              <w:rPr>
                <w:rFonts w:ascii="Arial" w:hAnsi="Arial" w:cs="Arial"/>
                <w:sz w:val="16"/>
                <w:szCs w:val="16"/>
              </w:rPr>
              <w:t>202</w:t>
            </w:r>
            <w:r>
              <w:rPr>
                <w:rFonts w:ascii="Arial" w:hAnsi="Arial" w:cs="Arial"/>
                <w:sz w:val="16"/>
                <w:szCs w:val="16"/>
              </w:rPr>
              <w:t>2</w:t>
            </w:r>
            <w:r w:rsidRPr="003F5A13">
              <w:rPr>
                <w:rFonts w:ascii="Arial" w:hAnsi="Arial" w:cs="Arial"/>
                <w:sz w:val="16"/>
                <w:szCs w:val="16"/>
              </w:rPr>
              <w:t xml:space="preserve"> na podstawie aneksu nr POPC.02.03.01-00-0070/18-05 z dnia 22.12.2021r</w:t>
            </w:r>
          </w:p>
        </w:tc>
        <w:tc>
          <w:tcPr>
            <w:tcW w:w="1418" w:type="dxa"/>
          </w:tcPr>
          <w:p w14:paraId="19C2BCF7" w14:textId="77777777" w:rsidR="00391CED" w:rsidRPr="009B6590" w:rsidRDefault="00391CED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260" w:type="dxa"/>
          </w:tcPr>
          <w:p w14:paraId="7F1B2AD6" w14:textId="77777777" w:rsidR="00391CED" w:rsidRDefault="007F1FC8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E14CB">
              <w:rPr>
                <w:rFonts w:ascii="Arial" w:hAnsi="Arial" w:cs="Arial"/>
                <w:sz w:val="18"/>
                <w:szCs w:val="18"/>
              </w:rPr>
              <w:t>W TRAKCIE REALIZACJI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5ED804A1" w14:textId="7557C620" w:rsidR="00FA4C6B" w:rsidRPr="009B6590" w:rsidRDefault="00FA4C6B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Zasoby są gotowe do udostępnienia, trwają jeszcze prace uzupełniające polegające na badaniu wszystkich powiązań, poprawie jakości metadanych i samych zasobów i funkcjonalności samego systemu.</w:t>
            </w:r>
          </w:p>
        </w:tc>
      </w:tr>
      <w:tr w:rsidR="00391CED" w:rsidRPr="002B50C0" w14:paraId="1C31F8CF" w14:textId="77777777" w:rsidTr="00E87088">
        <w:tc>
          <w:tcPr>
            <w:tcW w:w="1985" w:type="dxa"/>
          </w:tcPr>
          <w:p w14:paraId="64920E68" w14:textId="77777777" w:rsidR="00391CED" w:rsidRPr="001652C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652C0">
              <w:rPr>
                <w:rFonts w:ascii="Arial" w:hAnsi="Arial" w:cs="Arial"/>
                <w:sz w:val="18"/>
                <w:szCs w:val="18"/>
              </w:rPr>
              <w:lastRenderedPageBreak/>
              <w:t>Szkolenia dla użytkowników</w:t>
            </w:r>
          </w:p>
          <w:p w14:paraId="523FA77D" w14:textId="77777777" w:rsidR="00391CED" w:rsidRPr="001652C0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093BFA" w14:textId="77777777" w:rsidR="00391CED" w:rsidRPr="001652C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652C0">
              <w:rPr>
                <w:rFonts w:ascii="Arial" w:hAnsi="Arial" w:cs="Arial"/>
                <w:sz w:val="18"/>
                <w:szCs w:val="18"/>
              </w:rPr>
              <w:t>nie powiązany</w:t>
            </w:r>
          </w:p>
        </w:tc>
        <w:tc>
          <w:tcPr>
            <w:tcW w:w="1417" w:type="dxa"/>
          </w:tcPr>
          <w:p w14:paraId="05C4F323" w14:textId="77777777" w:rsidR="006633F3" w:rsidRDefault="00A47D81" w:rsidP="006633F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t>06-2022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504ED04B" w14:textId="61E76971" w:rsidR="006633F3" w:rsidRPr="001652C0" w:rsidRDefault="006633F3" w:rsidP="006633F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001E5">
              <w:rPr>
                <w:rFonts w:ascii="Arial" w:hAnsi="Arial" w:cs="Arial"/>
                <w:sz w:val="16"/>
                <w:szCs w:val="16"/>
              </w:rPr>
              <w:t>(</w:t>
            </w:r>
            <w:r w:rsidRPr="003F5A13">
              <w:rPr>
                <w:rFonts w:ascii="Arial" w:hAnsi="Arial" w:cs="Arial"/>
                <w:sz w:val="16"/>
                <w:szCs w:val="16"/>
              </w:rPr>
              <w:t xml:space="preserve">data zmieniona z </w:t>
            </w:r>
            <w:r>
              <w:rPr>
                <w:rFonts w:ascii="Arial" w:hAnsi="Arial" w:cs="Arial"/>
                <w:sz w:val="16"/>
                <w:szCs w:val="16"/>
              </w:rPr>
              <w:t>03-2</w:t>
            </w:r>
            <w:r w:rsidRPr="003F5A13">
              <w:rPr>
                <w:rFonts w:ascii="Arial" w:hAnsi="Arial" w:cs="Arial"/>
                <w:sz w:val="16"/>
                <w:szCs w:val="16"/>
              </w:rPr>
              <w:t>02</w:t>
            </w:r>
            <w:r>
              <w:rPr>
                <w:rFonts w:ascii="Arial" w:hAnsi="Arial" w:cs="Arial"/>
                <w:sz w:val="16"/>
                <w:szCs w:val="16"/>
              </w:rPr>
              <w:t>2</w:t>
            </w:r>
            <w:r w:rsidRPr="003F5A13">
              <w:rPr>
                <w:rFonts w:ascii="Arial" w:hAnsi="Arial" w:cs="Arial"/>
                <w:sz w:val="16"/>
                <w:szCs w:val="16"/>
              </w:rPr>
              <w:t xml:space="preserve"> na podstawie aneksu nr POPC.02.03.01-00-0070/18-05 z dnia 22.12.2021r</w:t>
            </w:r>
          </w:p>
        </w:tc>
        <w:tc>
          <w:tcPr>
            <w:tcW w:w="1418" w:type="dxa"/>
          </w:tcPr>
          <w:p w14:paraId="7A99AB6D" w14:textId="36DF968F" w:rsidR="00391CED" w:rsidRPr="001652C0" w:rsidRDefault="00FA4C6B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06-2022</w:t>
            </w:r>
          </w:p>
        </w:tc>
        <w:tc>
          <w:tcPr>
            <w:tcW w:w="3260" w:type="dxa"/>
          </w:tcPr>
          <w:p w14:paraId="74528129" w14:textId="00942A8C" w:rsidR="00391CED" w:rsidRPr="001652C0" w:rsidRDefault="00FA4C6B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OSIĄGNIĘTY</w:t>
            </w:r>
          </w:p>
        </w:tc>
      </w:tr>
      <w:tr w:rsidR="00391CED" w:rsidRPr="002B50C0" w14:paraId="45AD0E4C" w14:textId="77777777" w:rsidTr="00E87088">
        <w:tc>
          <w:tcPr>
            <w:tcW w:w="1985" w:type="dxa"/>
          </w:tcPr>
          <w:p w14:paraId="4422DADE" w14:textId="77777777" w:rsidR="00391CED" w:rsidRPr="001652C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652C0">
              <w:rPr>
                <w:rFonts w:ascii="Arial" w:hAnsi="Arial" w:cs="Arial"/>
                <w:sz w:val="18"/>
                <w:szCs w:val="18"/>
              </w:rPr>
              <w:t>Organizacja konferencji podsumowującej rezultaty projektu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333CEF" w14:textId="77777777" w:rsidR="00391CED" w:rsidRPr="001652C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652C0">
              <w:rPr>
                <w:rFonts w:ascii="Arial" w:hAnsi="Arial" w:cs="Arial"/>
                <w:sz w:val="18"/>
                <w:szCs w:val="18"/>
              </w:rPr>
              <w:t>nie powiązany</w:t>
            </w:r>
          </w:p>
          <w:p w14:paraId="30B55ED6" w14:textId="77777777" w:rsidR="00391CED" w:rsidRPr="001652C0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</w:tcPr>
          <w:p w14:paraId="59719D3C" w14:textId="597C2C75" w:rsidR="00391CED" w:rsidRDefault="000800FE" w:rsidP="002A4591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t>07-2022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3904128E" w14:textId="2FB3D34E" w:rsidR="006633F3" w:rsidRPr="001652C0" w:rsidRDefault="006633F3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001E5">
              <w:rPr>
                <w:rFonts w:ascii="Arial" w:hAnsi="Arial" w:cs="Arial"/>
                <w:sz w:val="16"/>
                <w:szCs w:val="16"/>
              </w:rPr>
              <w:t>(</w:t>
            </w:r>
            <w:r w:rsidRPr="003F5A13">
              <w:rPr>
                <w:rFonts w:ascii="Arial" w:hAnsi="Arial" w:cs="Arial"/>
                <w:sz w:val="16"/>
                <w:szCs w:val="16"/>
              </w:rPr>
              <w:t>data zmieniona z 0</w:t>
            </w:r>
            <w:r>
              <w:rPr>
                <w:rFonts w:ascii="Arial" w:hAnsi="Arial" w:cs="Arial"/>
                <w:sz w:val="16"/>
                <w:szCs w:val="16"/>
              </w:rPr>
              <w:t>3-2022</w:t>
            </w:r>
            <w:r w:rsidRPr="003F5A13">
              <w:rPr>
                <w:rFonts w:ascii="Arial" w:hAnsi="Arial" w:cs="Arial"/>
                <w:sz w:val="16"/>
                <w:szCs w:val="16"/>
              </w:rPr>
              <w:t xml:space="preserve"> na podstawie aneksu nr POPC.02.03.01-00-0070/18-05 z dnia 22.12.2021r</w:t>
            </w:r>
          </w:p>
        </w:tc>
        <w:tc>
          <w:tcPr>
            <w:tcW w:w="1418" w:type="dxa"/>
          </w:tcPr>
          <w:p w14:paraId="6C48B11E" w14:textId="15EC4B05" w:rsidR="00391CED" w:rsidRPr="001652C0" w:rsidRDefault="00FA4C6B" w:rsidP="002A4591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06-2022</w:t>
            </w:r>
          </w:p>
        </w:tc>
        <w:tc>
          <w:tcPr>
            <w:tcW w:w="3260" w:type="dxa"/>
          </w:tcPr>
          <w:p w14:paraId="3BBFBC71" w14:textId="75F3868F" w:rsidR="00391CED" w:rsidRPr="001652C0" w:rsidRDefault="00FA4C6B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OSIĄGNIĘTY</w:t>
            </w:r>
          </w:p>
        </w:tc>
      </w:tr>
    </w:tbl>
    <w:p w14:paraId="750DE182" w14:textId="691A5BA4" w:rsidR="00391CED" w:rsidRPr="00141A92" w:rsidRDefault="00391CED" w:rsidP="00391CED">
      <w:pPr>
        <w:spacing w:before="240" w:after="120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t>Wskaźniki efektywności projektu (KPI)</w:t>
      </w:r>
    </w:p>
    <w:tbl>
      <w:tblPr>
        <w:tblStyle w:val="Tabela-Siatka"/>
        <w:tblW w:w="9918" w:type="dxa"/>
        <w:tblLayout w:type="fixed"/>
        <w:tblLook w:val="04A0" w:firstRow="1" w:lastRow="0" w:firstColumn="1" w:lastColumn="0" w:noHBand="0" w:noVBand="1"/>
        <w:tblCaption w:val="Wskaźniki efektywności projektu (KPI)."/>
      </w:tblPr>
      <w:tblGrid>
        <w:gridCol w:w="2545"/>
        <w:gridCol w:w="1278"/>
        <w:gridCol w:w="1417"/>
        <w:gridCol w:w="1418"/>
        <w:gridCol w:w="3260"/>
      </w:tblGrid>
      <w:tr w:rsidR="00391CED" w:rsidRPr="002B50C0" w14:paraId="79469E2A" w14:textId="77777777" w:rsidTr="000800FE">
        <w:trPr>
          <w:tblHeader/>
        </w:trPr>
        <w:tc>
          <w:tcPr>
            <w:tcW w:w="2545" w:type="dxa"/>
            <w:shd w:val="clear" w:color="auto" w:fill="BABEC0" w:themeFill="background2" w:themeFillShade="E6"/>
            <w:vAlign w:val="center"/>
          </w:tcPr>
          <w:p w14:paraId="30913236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278" w:type="dxa"/>
            <w:shd w:val="clear" w:color="auto" w:fill="BABEC0" w:themeFill="background2" w:themeFillShade="E6"/>
            <w:vAlign w:val="center"/>
          </w:tcPr>
          <w:p w14:paraId="4D40105E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Jedn. Miary</w:t>
            </w:r>
          </w:p>
        </w:tc>
        <w:tc>
          <w:tcPr>
            <w:tcW w:w="1417" w:type="dxa"/>
            <w:shd w:val="clear" w:color="auto" w:fill="BABEC0" w:themeFill="background2" w:themeFillShade="E6"/>
            <w:vAlign w:val="center"/>
          </w:tcPr>
          <w:p w14:paraId="2DC0BC51" w14:textId="77777777" w:rsidR="00391CED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Wartość </w:t>
            </w:r>
          </w:p>
          <w:p w14:paraId="560544EB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Docelowa</w:t>
            </w:r>
          </w:p>
        </w:tc>
        <w:tc>
          <w:tcPr>
            <w:tcW w:w="1418" w:type="dxa"/>
            <w:shd w:val="clear" w:color="auto" w:fill="BABEC0" w:themeFill="background2" w:themeFillShade="E6"/>
            <w:vAlign w:val="center"/>
          </w:tcPr>
          <w:p w14:paraId="2331CEE1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Planowany termin osiągnięcia</w:t>
            </w:r>
          </w:p>
        </w:tc>
        <w:tc>
          <w:tcPr>
            <w:tcW w:w="3260" w:type="dxa"/>
            <w:shd w:val="clear" w:color="auto" w:fill="BABEC0" w:themeFill="background2" w:themeFillShade="E6"/>
            <w:vAlign w:val="center"/>
          </w:tcPr>
          <w:p w14:paraId="48DA499B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osiągnięta od początku realizacji projektu (narastająco)</w:t>
            </w:r>
          </w:p>
        </w:tc>
      </w:tr>
      <w:tr w:rsidR="00391CED" w:rsidRPr="002B50C0" w14:paraId="2C83BC05" w14:textId="77777777" w:rsidTr="000800FE">
        <w:tc>
          <w:tcPr>
            <w:tcW w:w="2545" w:type="dxa"/>
          </w:tcPr>
          <w:p w14:paraId="252EAFD0" w14:textId="77777777" w:rsidR="00391CED" w:rsidRPr="00443C53" w:rsidRDefault="00391CED" w:rsidP="002A4591">
            <w:pPr>
              <w:pStyle w:val="Akapitzlist"/>
              <w:numPr>
                <w:ilvl w:val="0"/>
                <w:numId w:val="2"/>
              </w:numPr>
              <w:tabs>
                <w:tab w:val="left" w:pos="316"/>
              </w:tabs>
              <w:spacing w:before="120" w:after="120" w:line="240" w:lineRule="auto"/>
              <w:ind w:left="174" w:hanging="142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t>(WP 1)</w:t>
            </w:r>
          </w:p>
          <w:p w14:paraId="0B1B9076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Liczba podmiotów, które udostępniły on-line informacje sektora publicznego</w:t>
            </w:r>
          </w:p>
        </w:tc>
        <w:tc>
          <w:tcPr>
            <w:tcW w:w="1278" w:type="dxa"/>
          </w:tcPr>
          <w:p w14:paraId="3B81C6CD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szt.</w:t>
            </w:r>
          </w:p>
        </w:tc>
        <w:tc>
          <w:tcPr>
            <w:tcW w:w="1417" w:type="dxa"/>
          </w:tcPr>
          <w:p w14:paraId="7CB46855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418" w:type="dxa"/>
          </w:tcPr>
          <w:p w14:paraId="3013781F" w14:textId="2DAB0BF3" w:rsidR="00391CED" w:rsidRPr="00443C53" w:rsidRDefault="000800FE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06-2022 </w:t>
            </w:r>
            <w:r w:rsidRPr="003B7707">
              <w:rPr>
                <w:rFonts w:ascii="Arial" w:hAnsi="Arial" w:cs="Arial"/>
                <w:sz w:val="16"/>
                <w:szCs w:val="16"/>
              </w:rPr>
              <w:t xml:space="preserve">(Pierwotny termin </w:t>
            </w:r>
            <w:r w:rsidR="00391CED" w:rsidRPr="003B7707">
              <w:rPr>
                <w:rFonts w:ascii="Arial" w:hAnsi="Arial" w:cs="Arial"/>
                <w:sz w:val="16"/>
                <w:szCs w:val="16"/>
              </w:rPr>
              <w:t>04-2022</w:t>
            </w:r>
            <w:r w:rsidRPr="003B7707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3260" w:type="dxa"/>
          </w:tcPr>
          <w:p w14:paraId="75F3FED2" w14:textId="2ED6BA53" w:rsidR="00391CED" w:rsidRPr="00443C53" w:rsidRDefault="00FA4C6B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1 </w:t>
            </w:r>
          </w:p>
        </w:tc>
      </w:tr>
      <w:tr w:rsidR="00391CED" w:rsidRPr="002B50C0" w14:paraId="503E9FAF" w14:textId="77777777" w:rsidTr="002F2CC4">
        <w:tc>
          <w:tcPr>
            <w:tcW w:w="2545" w:type="dxa"/>
            <w:shd w:val="clear" w:color="auto" w:fill="auto"/>
          </w:tcPr>
          <w:p w14:paraId="54D0DDDD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t>2.  (WP 2)</w:t>
            </w:r>
          </w:p>
          <w:p w14:paraId="6BDC3D27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 xml:space="preserve">Liczba </w:t>
            </w:r>
            <w:bookmarkStart w:id="2" w:name="_Hlk69368307"/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 xml:space="preserve">zdigitalizowanych dokumentów </w:t>
            </w:r>
            <w:bookmarkEnd w:id="2"/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zawierających informacje sektora publicznego</w:t>
            </w:r>
          </w:p>
        </w:tc>
        <w:tc>
          <w:tcPr>
            <w:tcW w:w="1278" w:type="dxa"/>
            <w:shd w:val="clear" w:color="auto" w:fill="auto"/>
          </w:tcPr>
          <w:p w14:paraId="7B22E126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szt.</w:t>
            </w:r>
          </w:p>
        </w:tc>
        <w:tc>
          <w:tcPr>
            <w:tcW w:w="1417" w:type="dxa"/>
            <w:shd w:val="clear" w:color="auto" w:fill="auto"/>
          </w:tcPr>
          <w:p w14:paraId="042462D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5001</w:t>
            </w:r>
          </w:p>
        </w:tc>
        <w:tc>
          <w:tcPr>
            <w:tcW w:w="1418" w:type="dxa"/>
            <w:shd w:val="clear" w:color="auto" w:fill="auto"/>
          </w:tcPr>
          <w:p w14:paraId="02F1C66E" w14:textId="2F2E9E39" w:rsidR="00391CED" w:rsidRPr="00443C53" w:rsidRDefault="000800FE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06-2022 </w:t>
            </w:r>
            <w:r w:rsidRPr="003B7707">
              <w:rPr>
                <w:rFonts w:ascii="Arial" w:hAnsi="Arial" w:cs="Arial"/>
                <w:sz w:val="16"/>
                <w:szCs w:val="16"/>
              </w:rPr>
              <w:t>(Pierwotny termin 04-2022)</w:t>
            </w:r>
          </w:p>
        </w:tc>
        <w:tc>
          <w:tcPr>
            <w:tcW w:w="3260" w:type="dxa"/>
            <w:shd w:val="clear" w:color="auto" w:fill="auto"/>
          </w:tcPr>
          <w:p w14:paraId="7B5827FA" w14:textId="117A2EC1" w:rsidR="00EC0AD3" w:rsidRPr="00443C53" w:rsidRDefault="00AF1F0A" w:rsidP="002F3981">
            <w:pPr>
              <w:spacing w:before="120"/>
              <w:rPr>
                <w:rFonts w:ascii="Arial" w:hAnsi="Arial" w:cs="Arial"/>
                <w:sz w:val="18"/>
                <w:szCs w:val="18"/>
                <w:u w:val="single"/>
              </w:rPr>
            </w:pPr>
            <w:r>
              <w:rPr>
                <w:rFonts w:ascii="Arial" w:hAnsi="Arial" w:cs="Arial"/>
                <w:sz w:val="18"/>
                <w:szCs w:val="18"/>
                <w:u w:val="single"/>
              </w:rPr>
              <w:t xml:space="preserve">Stan </w:t>
            </w:r>
            <w:r w:rsidR="00FA4C6B">
              <w:rPr>
                <w:rFonts w:ascii="Arial" w:hAnsi="Arial" w:cs="Arial"/>
                <w:sz w:val="18"/>
                <w:szCs w:val="18"/>
                <w:u w:val="single"/>
              </w:rPr>
              <w:t>repozytorium PZW UJ CM:</w:t>
            </w:r>
          </w:p>
          <w:p w14:paraId="0002A925" w14:textId="4288DC9B" w:rsidR="00EC0AD3" w:rsidRPr="00443C53" w:rsidRDefault="00DA6F1A" w:rsidP="002F3981">
            <w:pPr>
              <w:rPr>
                <w:rFonts w:ascii="Arial" w:hAnsi="Arial" w:cs="Arial"/>
                <w:sz w:val="18"/>
                <w:szCs w:val="18"/>
              </w:rPr>
            </w:pPr>
            <w:r w:rsidRPr="00DA6F1A">
              <w:rPr>
                <w:rFonts w:ascii="Arial" w:hAnsi="Arial" w:cs="Arial"/>
                <w:sz w:val="18"/>
                <w:szCs w:val="18"/>
              </w:rPr>
              <w:t>4531</w:t>
            </w:r>
            <w:r w:rsidR="00EC0AD3" w:rsidRPr="00443C53">
              <w:rPr>
                <w:rFonts w:ascii="Arial" w:hAnsi="Arial" w:cs="Arial"/>
                <w:sz w:val="18"/>
                <w:szCs w:val="18"/>
              </w:rPr>
              <w:t xml:space="preserve"> artykułów </w:t>
            </w:r>
            <w:r w:rsidR="000A37A6" w:rsidRPr="00443C53">
              <w:rPr>
                <w:rFonts w:ascii="Arial" w:hAnsi="Arial" w:cs="Arial"/>
                <w:sz w:val="18"/>
                <w:szCs w:val="18"/>
              </w:rPr>
              <w:t>(</w:t>
            </w:r>
            <w:r w:rsidR="000F72A1" w:rsidRPr="00443C53">
              <w:rPr>
                <w:rFonts w:ascii="Arial" w:hAnsi="Arial" w:cs="Arial"/>
                <w:sz w:val="18"/>
                <w:szCs w:val="18"/>
              </w:rPr>
              <w:t>1</w:t>
            </w:r>
            <w:r w:rsidR="00DD1D5D">
              <w:rPr>
                <w:rFonts w:ascii="Arial" w:hAnsi="Arial" w:cs="Arial"/>
                <w:sz w:val="18"/>
                <w:szCs w:val="18"/>
              </w:rPr>
              <w:t>5</w:t>
            </w:r>
            <w:r>
              <w:rPr>
                <w:rFonts w:ascii="Arial" w:hAnsi="Arial" w:cs="Arial"/>
                <w:sz w:val="18"/>
                <w:szCs w:val="18"/>
              </w:rPr>
              <w:t>4</w:t>
            </w:r>
            <w:r w:rsidR="000A37A6" w:rsidRPr="00443C53">
              <w:rPr>
                <w:rFonts w:ascii="Arial" w:hAnsi="Arial" w:cs="Arial"/>
                <w:sz w:val="18"/>
                <w:szCs w:val="18"/>
              </w:rPr>
              <w:t>%)</w:t>
            </w:r>
            <w:r w:rsidR="00EE36CE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03C64BB7" w14:textId="7F0A3D58" w:rsidR="00391CED" w:rsidRPr="00443C53" w:rsidRDefault="00EC0AD3" w:rsidP="002F3981">
            <w:pPr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9</w:t>
            </w:r>
            <w:r w:rsidR="00DD1D5D">
              <w:rPr>
                <w:rFonts w:ascii="Arial" w:hAnsi="Arial" w:cs="Arial"/>
                <w:sz w:val="18"/>
                <w:szCs w:val="18"/>
              </w:rPr>
              <w:t>7</w:t>
            </w:r>
            <w:r w:rsidRPr="00443C53">
              <w:rPr>
                <w:rFonts w:ascii="Arial" w:hAnsi="Arial" w:cs="Arial"/>
                <w:sz w:val="18"/>
                <w:szCs w:val="18"/>
              </w:rPr>
              <w:t xml:space="preserve"> monografii </w:t>
            </w:r>
            <w:r w:rsidR="000A37A6" w:rsidRPr="00443C53">
              <w:rPr>
                <w:rFonts w:ascii="Arial" w:hAnsi="Arial" w:cs="Arial"/>
                <w:sz w:val="18"/>
                <w:szCs w:val="18"/>
              </w:rPr>
              <w:t>(1</w:t>
            </w:r>
            <w:r w:rsidR="00DD1D5D">
              <w:rPr>
                <w:rFonts w:ascii="Arial" w:hAnsi="Arial" w:cs="Arial"/>
                <w:sz w:val="18"/>
                <w:szCs w:val="18"/>
              </w:rPr>
              <w:t>94</w:t>
            </w:r>
            <w:r w:rsidR="000A37A6" w:rsidRPr="00443C53">
              <w:rPr>
                <w:rFonts w:ascii="Arial" w:hAnsi="Arial" w:cs="Arial"/>
                <w:sz w:val="18"/>
                <w:szCs w:val="18"/>
              </w:rPr>
              <w:t xml:space="preserve"> %)</w:t>
            </w:r>
          </w:p>
          <w:p w14:paraId="4C58968E" w14:textId="02F9AC31" w:rsidR="00EC0AD3" w:rsidRDefault="00DD1D5D" w:rsidP="002F3981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754 </w:t>
            </w:r>
            <w:r w:rsidR="00EC0AD3" w:rsidRPr="00443C53">
              <w:rPr>
                <w:rFonts w:ascii="Arial" w:hAnsi="Arial" w:cs="Arial"/>
                <w:sz w:val="18"/>
                <w:szCs w:val="18"/>
              </w:rPr>
              <w:t>rozpraw doktorskich</w:t>
            </w:r>
            <w:r w:rsidR="000A37A6" w:rsidRPr="00443C53">
              <w:rPr>
                <w:rFonts w:ascii="Arial" w:hAnsi="Arial" w:cs="Arial"/>
                <w:sz w:val="18"/>
                <w:szCs w:val="18"/>
              </w:rPr>
              <w:t xml:space="preserve"> (</w:t>
            </w:r>
            <w:r>
              <w:rPr>
                <w:rFonts w:ascii="Arial" w:hAnsi="Arial" w:cs="Arial"/>
                <w:sz w:val="18"/>
                <w:szCs w:val="18"/>
              </w:rPr>
              <w:t>1</w:t>
            </w:r>
            <w:r w:rsidR="00B208C1">
              <w:rPr>
                <w:rFonts w:ascii="Arial" w:hAnsi="Arial" w:cs="Arial"/>
                <w:sz w:val="18"/>
                <w:szCs w:val="18"/>
              </w:rPr>
              <w:t>0</w:t>
            </w:r>
            <w:r>
              <w:rPr>
                <w:rFonts w:ascii="Arial" w:hAnsi="Arial" w:cs="Arial"/>
                <w:sz w:val="18"/>
                <w:szCs w:val="18"/>
              </w:rPr>
              <w:t>6</w:t>
            </w:r>
            <w:r w:rsidR="000A37A6" w:rsidRPr="00443C53">
              <w:rPr>
                <w:rFonts w:ascii="Arial" w:hAnsi="Arial" w:cs="Arial"/>
                <w:sz w:val="18"/>
                <w:szCs w:val="18"/>
              </w:rPr>
              <w:t>%)</w:t>
            </w:r>
          </w:p>
          <w:p w14:paraId="03F55238" w14:textId="088F2D9E" w:rsidR="006E7EF3" w:rsidRPr="00443C53" w:rsidRDefault="006E7EF3" w:rsidP="002F3981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  <w:r w:rsidR="00DD1D5D">
              <w:rPr>
                <w:rFonts w:ascii="Arial" w:hAnsi="Arial" w:cs="Arial"/>
                <w:sz w:val="18"/>
                <w:szCs w:val="18"/>
              </w:rPr>
              <w:t>722</w:t>
            </w:r>
            <w:r>
              <w:rPr>
                <w:rFonts w:ascii="Arial" w:hAnsi="Arial" w:cs="Arial"/>
                <w:sz w:val="18"/>
                <w:szCs w:val="18"/>
              </w:rPr>
              <w:t xml:space="preserve"> streszczenia rozpraw (</w:t>
            </w:r>
            <w:r w:rsidR="00DD1D5D">
              <w:rPr>
                <w:rFonts w:ascii="Arial" w:hAnsi="Arial" w:cs="Arial"/>
                <w:sz w:val="18"/>
                <w:szCs w:val="18"/>
              </w:rPr>
              <w:t>138</w:t>
            </w:r>
            <w:r>
              <w:rPr>
                <w:rFonts w:ascii="Arial" w:hAnsi="Arial" w:cs="Arial"/>
                <w:sz w:val="18"/>
                <w:szCs w:val="18"/>
              </w:rPr>
              <w:t xml:space="preserve"> %)</w:t>
            </w:r>
          </w:p>
          <w:p w14:paraId="0F00C837" w14:textId="3C4EB692" w:rsidR="000A37A6" w:rsidRPr="00443C53" w:rsidRDefault="00B208C1" w:rsidP="002F3981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118</w:t>
            </w:r>
            <w:r w:rsidR="000A37A6" w:rsidRPr="00443C53">
              <w:rPr>
                <w:rFonts w:ascii="Arial" w:hAnsi="Arial" w:cs="Arial"/>
                <w:sz w:val="18"/>
                <w:szCs w:val="18"/>
              </w:rPr>
              <w:t xml:space="preserve"> (Inne dokumenty)</w:t>
            </w:r>
            <w:r w:rsidR="006E7EF3">
              <w:rPr>
                <w:rFonts w:ascii="Arial" w:hAnsi="Arial" w:cs="Arial"/>
                <w:sz w:val="18"/>
                <w:szCs w:val="18"/>
              </w:rPr>
              <w:t xml:space="preserve"> (</w:t>
            </w:r>
            <w:r>
              <w:rPr>
                <w:rFonts w:ascii="Arial" w:hAnsi="Arial" w:cs="Arial"/>
                <w:sz w:val="18"/>
                <w:szCs w:val="18"/>
              </w:rPr>
              <w:t>236</w:t>
            </w:r>
            <w:r w:rsidR="002F2CC4">
              <w:rPr>
                <w:rFonts w:ascii="Arial" w:hAnsi="Arial" w:cs="Arial"/>
                <w:sz w:val="18"/>
                <w:szCs w:val="18"/>
              </w:rPr>
              <w:t xml:space="preserve"> %)</w:t>
            </w:r>
          </w:p>
          <w:p w14:paraId="76CF103E" w14:textId="1B8EE430" w:rsidR="002F3981" w:rsidRPr="00443C53" w:rsidRDefault="000F72A1" w:rsidP="002F3981">
            <w:pPr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1</w:t>
            </w:r>
            <w:r w:rsidR="00DD1D5D">
              <w:rPr>
                <w:rFonts w:ascii="Arial" w:hAnsi="Arial" w:cs="Arial"/>
                <w:sz w:val="18"/>
                <w:szCs w:val="18"/>
              </w:rPr>
              <w:t>700</w:t>
            </w:r>
            <w:r w:rsidR="002F3981" w:rsidRPr="00443C53">
              <w:rPr>
                <w:rFonts w:ascii="Arial" w:hAnsi="Arial" w:cs="Arial"/>
                <w:sz w:val="18"/>
                <w:szCs w:val="18"/>
              </w:rPr>
              <w:t xml:space="preserve"> zasoby internetowe</w:t>
            </w:r>
            <w:r w:rsidR="002F2CC4">
              <w:rPr>
                <w:rFonts w:ascii="Arial" w:hAnsi="Arial" w:cs="Arial"/>
                <w:sz w:val="18"/>
                <w:szCs w:val="18"/>
              </w:rPr>
              <w:t xml:space="preserve"> (</w:t>
            </w:r>
            <w:r w:rsidR="00DD1D5D">
              <w:rPr>
                <w:rFonts w:ascii="Arial" w:hAnsi="Arial" w:cs="Arial"/>
                <w:sz w:val="18"/>
                <w:szCs w:val="18"/>
              </w:rPr>
              <w:t>75</w:t>
            </w:r>
            <w:r w:rsidR="002F2CC4">
              <w:rPr>
                <w:rFonts w:ascii="Arial" w:hAnsi="Arial" w:cs="Arial"/>
                <w:sz w:val="18"/>
                <w:szCs w:val="18"/>
              </w:rPr>
              <w:t xml:space="preserve"> %)</w:t>
            </w:r>
          </w:p>
          <w:p w14:paraId="146B4EBB" w14:textId="0C5F0F6F" w:rsidR="00F04D3F" w:rsidRDefault="000A37A6" w:rsidP="002F2CC4">
            <w:pPr>
              <w:spacing w:after="120"/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u w:val="single"/>
              </w:rPr>
              <w:t xml:space="preserve">Razem: </w:t>
            </w:r>
            <w:r w:rsidR="00B208C1">
              <w:rPr>
                <w:rFonts w:ascii="Arial" w:hAnsi="Arial" w:cs="Arial"/>
                <w:b/>
                <w:sz w:val="18"/>
                <w:szCs w:val="18"/>
                <w:u w:val="single"/>
              </w:rPr>
              <w:t>8</w:t>
            </w:r>
            <w:r w:rsidR="002F3981" w:rsidRPr="00443C53">
              <w:rPr>
                <w:rFonts w:ascii="Arial" w:hAnsi="Arial" w:cs="Arial"/>
                <w:b/>
                <w:sz w:val="18"/>
                <w:szCs w:val="18"/>
                <w:u w:val="single"/>
              </w:rPr>
              <w:t> </w:t>
            </w:r>
            <w:r w:rsidR="00B208C1">
              <w:rPr>
                <w:rFonts w:ascii="Arial" w:hAnsi="Arial" w:cs="Arial"/>
                <w:b/>
                <w:sz w:val="18"/>
                <w:szCs w:val="18"/>
                <w:u w:val="single"/>
              </w:rPr>
              <w:t>922</w:t>
            </w:r>
            <w:r w:rsidR="002F3981" w:rsidRPr="00443C53">
              <w:rPr>
                <w:rFonts w:ascii="Arial" w:hAnsi="Arial" w:cs="Arial"/>
                <w:b/>
                <w:sz w:val="18"/>
                <w:szCs w:val="18"/>
                <w:u w:val="single"/>
              </w:rPr>
              <w:t xml:space="preserve"> (</w:t>
            </w:r>
            <w:r w:rsidR="002F2CC4">
              <w:rPr>
                <w:rFonts w:ascii="Arial" w:hAnsi="Arial" w:cs="Arial"/>
                <w:b/>
                <w:sz w:val="18"/>
                <w:szCs w:val="18"/>
                <w:u w:val="single"/>
              </w:rPr>
              <w:t>1</w:t>
            </w:r>
            <w:r w:rsidR="00B208C1">
              <w:rPr>
                <w:rFonts w:ascii="Arial" w:hAnsi="Arial" w:cs="Arial"/>
                <w:b/>
                <w:sz w:val="18"/>
                <w:szCs w:val="18"/>
                <w:u w:val="single"/>
              </w:rPr>
              <w:t>78</w:t>
            </w:r>
            <w:r w:rsidR="00EB1D8A">
              <w:rPr>
                <w:rFonts w:ascii="Arial" w:hAnsi="Arial" w:cs="Arial"/>
                <w:b/>
                <w:sz w:val="18"/>
                <w:szCs w:val="18"/>
                <w:u w:val="single"/>
              </w:rPr>
              <w:t xml:space="preserve"> %</w:t>
            </w:r>
            <w:r w:rsidR="002F3981" w:rsidRPr="00443C53">
              <w:rPr>
                <w:rFonts w:ascii="Arial" w:hAnsi="Arial" w:cs="Arial"/>
                <w:b/>
                <w:sz w:val="18"/>
                <w:szCs w:val="18"/>
                <w:u w:val="single"/>
              </w:rPr>
              <w:t>)</w:t>
            </w:r>
          </w:p>
          <w:p w14:paraId="10560D08" w14:textId="4332F199" w:rsidR="00F7030A" w:rsidRPr="00443C53" w:rsidRDefault="00F7030A" w:rsidP="002F2CC4">
            <w:pPr>
              <w:spacing w:after="12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91CED" w:rsidRPr="002B50C0" w14:paraId="6B63A18E" w14:textId="77777777" w:rsidTr="000800FE">
        <w:tc>
          <w:tcPr>
            <w:tcW w:w="2545" w:type="dxa"/>
          </w:tcPr>
          <w:p w14:paraId="0D80DAC3" w14:textId="4153BA12" w:rsidR="00391CED" w:rsidRPr="00443C53" w:rsidRDefault="00391CED" w:rsidP="001867E9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lastRenderedPageBreak/>
              <w:t>3.  (WP 3)</w:t>
            </w:r>
          </w:p>
          <w:p w14:paraId="23552AAE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 xml:space="preserve">Liczba udostępnionych on-line dokumentów zawierających informacje sektora publicznego </w:t>
            </w:r>
          </w:p>
        </w:tc>
        <w:tc>
          <w:tcPr>
            <w:tcW w:w="1278" w:type="dxa"/>
          </w:tcPr>
          <w:p w14:paraId="155325C3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szt.</w:t>
            </w:r>
          </w:p>
        </w:tc>
        <w:tc>
          <w:tcPr>
            <w:tcW w:w="1417" w:type="dxa"/>
          </w:tcPr>
          <w:p w14:paraId="31DC676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5001</w:t>
            </w:r>
          </w:p>
        </w:tc>
        <w:tc>
          <w:tcPr>
            <w:tcW w:w="1418" w:type="dxa"/>
          </w:tcPr>
          <w:p w14:paraId="6F78CCA3" w14:textId="2EA06AEA" w:rsidR="00391CED" w:rsidRPr="003B7707" w:rsidRDefault="001867E9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t xml:space="preserve">06-2022 </w:t>
            </w:r>
            <w:r w:rsidRPr="003B7707">
              <w:rPr>
                <w:rFonts w:ascii="Arial" w:hAnsi="Arial" w:cs="Arial"/>
                <w:sz w:val="16"/>
                <w:szCs w:val="16"/>
              </w:rPr>
              <w:t>(Pierwotny termin 04-2022)</w:t>
            </w:r>
          </w:p>
        </w:tc>
        <w:tc>
          <w:tcPr>
            <w:tcW w:w="3260" w:type="dxa"/>
          </w:tcPr>
          <w:p w14:paraId="1407B902" w14:textId="77777777" w:rsidR="00EB1D8A" w:rsidRPr="00894C3E" w:rsidRDefault="00EB1D8A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u w:val="single"/>
              </w:rPr>
            </w:pPr>
            <w:r w:rsidRPr="00894C3E">
              <w:rPr>
                <w:rFonts w:ascii="Arial" w:hAnsi="Arial" w:cs="Arial"/>
                <w:b/>
                <w:sz w:val="18"/>
                <w:szCs w:val="18"/>
                <w:u w:val="single"/>
              </w:rPr>
              <w:t>Stan PZW UJ CM w dostępie publicznym:</w:t>
            </w:r>
          </w:p>
          <w:p w14:paraId="04C00228" w14:textId="73B80EBB" w:rsidR="00EB1D8A" w:rsidRDefault="00EB1D8A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7030A">
              <w:rPr>
                <w:rFonts w:ascii="Arial" w:hAnsi="Arial" w:cs="Arial"/>
                <w:b/>
                <w:sz w:val="18"/>
                <w:szCs w:val="18"/>
              </w:rPr>
              <w:t>Publikacje</w:t>
            </w:r>
            <w:r w:rsidRPr="00F7030A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AF7E9B" w:rsidRPr="00F7030A">
              <w:rPr>
                <w:rFonts w:ascii="Arial" w:hAnsi="Arial" w:cs="Arial"/>
                <w:sz w:val="18"/>
                <w:szCs w:val="18"/>
              </w:rPr>
              <w:t>–</w:t>
            </w:r>
            <w:r w:rsidRPr="00F7030A">
              <w:rPr>
                <w:rFonts w:ascii="Arial" w:hAnsi="Arial" w:cs="Arial"/>
                <w:sz w:val="18"/>
                <w:szCs w:val="18"/>
              </w:rPr>
              <w:t xml:space="preserve"> 9</w:t>
            </w:r>
            <w:r w:rsidR="00F7030A" w:rsidRPr="00F7030A">
              <w:rPr>
                <w:rFonts w:ascii="Arial" w:hAnsi="Arial" w:cs="Arial"/>
                <w:sz w:val="18"/>
                <w:szCs w:val="18"/>
              </w:rPr>
              <w:t>927</w:t>
            </w:r>
            <w:r w:rsidR="00AF7E9B" w:rsidRPr="00F7030A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F7030A" w:rsidRPr="00F7030A">
              <w:rPr>
                <w:rFonts w:ascii="Arial" w:hAnsi="Arial" w:cs="Arial"/>
                <w:sz w:val="18"/>
                <w:szCs w:val="18"/>
              </w:rPr>
              <w:t xml:space="preserve">w OA </w:t>
            </w:r>
            <w:r w:rsidR="00AF7E9B" w:rsidRPr="00F7030A">
              <w:rPr>
                <w:rFonts w:ascii="Arial" w:hAnsi="Arial" w:cs="Arial"/>
                <w:sz w:val="18"/>
                <w:szCs w:val="18"/>
              </w:rPr>
              <w:t>(</w:t>
            </w:r>
            <w:r w:rsidR="00F7030A" w:rsidRPr="00F7030A">
              <w:rPr>
                <w:rFonts w:ascii="Arial" w:hAnsi="Arial" w:cs="Arial"/>
                <w:sz w:val="18"/>
                <w:szCs w:val="18"/>
              </w:rPr>
              <w:t xml:space="preserve">w tym </w:t>
            </w:r>
            <w:r w:rsidR="00AF7E9B" w:rsidRPr="00F7030A">
              <w:rPr>
                <w:rFonts w:ascii="Arial" w:hAnsi="Arial" w:cs="Arial"/>
                <w:sz w:val="18"/>
                <w:szCs w:val="18"/>
              </w:rPr>
              <w:t>4</w:t>
            </w:r>
            <w:r w:rsidR="00F7030A" w:rsidRPr="00F7030A">
              <w:rPr>
                <w:rFonts w:ascii="Arial" w:hAnsi="Arial" w:cs="Arial"/>
                <w:sz w:val="18"/>
                <w:szCs w:val="18"/>
              </w:rPr>
              <w:t>768</w:t>
            </w:r>
            <w:r w:rsidR="00AF7E9B" w:rsidRPr="00F7030A">
              <w:rPr>
                <w:rFonts w:ascii="Arial" w:hAnsi="Arial" w:cs="Arial"/>
                <w:sz w:val="18"/>
                <w:szCs w:val="18"/>
              </w:rPr>
              <w:t xml:space="preserve"> zdeponowanych)</w:t>
            </w:r>
          </w:p>
          <w:p w14:paraId="771A21FA" w14:textId="2E6AEAEF" w:rsidR="00F7030A" w:rsidRDefault="00F7030A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7030A">
              <w:rPr>
                <w:rFonts w:ascii="Arial" w:hAnsi="Arial" w:cs="Arial"/>
                <w:b/>
                <w:sz w:val="18"/>
                <w:szCs w:val="18"/>
              </w:rPr>
              <w:t>Dane badawcze</w:t>
            </w:r>
            <w:r>
              <w:rPr>
                <w:rFonts w:ascii="Arial" w:hAnsi="Arial" w:cs="Arial"/>
                <w:sz w:val="18"/>
                <w:szCs w:val="18"/>
              </w:rPr>
              <w:t xml:space="preserve"> – 2 w OA</w:t>
            </w:r>
          </w:p>
          <w:p w14:paraId="56C3A026" w14:textId="0F8EA4F2" w:rsidR="00F7030A" w:rsidRDefault="00F7030A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7030A">
              <w:rPr>
                <w:rFonts w:ascii="Arial" w:hAnsi="Arial" w:cs="Arial"/>
                <w:b/>
                <w:sz w:val="18"/>
                <w:szCs w:val="18"/>
              </w:rPr>
              <w:t>Multimedia</w:t>
            </w:r>
            <w:r>
              <w:rPr>
                <w:rFonts w:ascii="Arial" w:hAnsi="Arial" w:cs="Arial"/>
                <w:sz w:val="18"/>
                <w:szCs w:val="18"/>
              </w:rPr>
              <w:t xml:space="preserve"> – 1720</w:t>
            </w:r>
          </w:p>
          <w:p w14:paraId="3DAF0047" w14:textId="3F700C95" w:rsidR="00F7030A" w:rsidRDefault="00F7030A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894C3E">
              <w:rPr>
                <w:rFonts w:ascii="Arial" w:hAnsi="Arial" w:cs="Arial"/>
                <w:b/>
                <w:sz w:val="18"/>
                <w:szCs w:val="18"/>
              </w:rPr>
              <w:t>Rozprawy Doktorskie</w:t>
            </w:r>
            <w:r>
              <w:rPr>
                <w:rFonts w:ascii="Arial" w:hAnsi="Arial" w:cs="Arial"/>
                <w:sz w:val="18"/>
                <w:szCs w:val="18"/>
              </w:rPr>
              <w:t xml:space="preserve">: </w:t>
            </w:r>
            <w:r w:rsidR="00894C3E">
              <w:rPr>
                <w:rFonts w:ascii="Arial" w:hAnsi="Arial" w:cs="Arial"/>
                <w:sz w:val="18"/>
                <w:szCs w:val="18"/>
              </w:rPr>
              <w:t xml:space="preserve">- </w:t>
            </w:r>
            <w:r>
              <w:rPr>
                <w:rFonts w:ascii="Arial" w:hAnsi="Arial" w:cs="Arial"/>
                <w:sz w:val="18"/>
                <w:szCs w:val="18"/>
              </w:rPr>
              <w:t xml:space="preserve">3896 </w:t>
            </w:r>
            <w:r w:rsidR="00894C3E">
              <w:rPr>
                <w:rFonts w:ascii="Arial" w:hAnsi="Arial" w:cs="Arial"/>
                <w:sz w:val="18"/>
                <w:szCs w:val="18"/>
              </w:rPr>
              <w:t>(755 OA, 1752 zdeponowanych)</w:t>
            </w:r>
          </w:p>
          <w:p w14:paraId="74FAB8DA" w14:textId="6C6C1F77" w:rsidR="00894C3E" w:rsidRDefault="00894C3E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894C3E">
              <w:rPr>
                <w:rFonts w:ascii="Arial" w:hAnsi="Arial" w:cs="Arial"/>
                <w:b/>
                <w:sz w:val="18"/>
                <w:szCs w:val="18"/>
              </w:rPr>
              <w:t>Patenty</w:t>
            </w:r>
            <w:r>
              <w:rPr>
                <w:rFonts w:ascii="Arial" w:hAnsi="Arial" w:cs="Arial"/>
                <w:sz w:val="18"/>
                <w:szCs w:val="18"/>
              </w:rPr>
              <w:t xml:space="preserve"> – 106</w:t>
            </w:r>
          </w:p>
          <w:p w14:paraId="6F80430F" w14:textId="5A4E60D6" w:rsidR="00894C3E" w:rsidRDefault="00894C3E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894C3E">
              <w:rPr>
                <w:rFonts w:ascii="Arial" w:hAnsi="Arial" w:cs="Arial"/>
                <w:b/>
                <w:sz w:val="18"/>
                <w:szCs w:val="18"/>
              </w:rPr>
              <w:t>Projekty</w:t>
            </w:r>
            <w:r>
              <w:rPr>
                <w:rFonts w:ascii="Arial" w:hAnsi="Arial" w:cs="Arial"/>
                <w:sz w:val="18"/>
                <w:szCs w:val="18"/>
              </w:rPr>
              <w:t xml:space="preserve"> – 929</w:t>
            </w:r>
          </w:p>
          <w:p w14:paraId="0987046D" w14:textId="32C2BBAF" w:rsidR="00AF7E9B" w:rsidRPr="00BB4FD6" w:rsidRDefault="00894C3E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894C3E">
              <w:rPr>
                <w:rFonts w:ascii="Arial" w:hAnsi="Arial" w:cs="Arial"/>
                <w:b/>
                <w:sz w:val="18"/>
                <w:szCs w:val="18"/>
              </w:rPr>
              <w:t>Profile naukowców</w:t>
            </w:r>
            <w:r>
              <w:rPr>
                <w:rFonts w:ascii="Arial" w:hAnsi="Arial" w:cs="Arial"/>
                <w:sz w:val="18"/>
                <w:szCs w:val="18"/>
              </w:rPr>
              <w:t xml:space="preserve">: 1848 </w:t>
            </w:r>
          </w:p>
          <w:p w14:paraId="084F75B7" w14:textId="672B5746" w:rsidR="00AF7E9B" w:rsidRPr="00EB1D8A" w:rsidRDefault="00AF7E9B" w:rsidP="002A4591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91CED" w:rsidRPr="002B50C0" w14:paraId="0891E9B4" w14:textId="77777777" w:rsidTr="000800FE">
        <w:tc>
          <w:tcPr>
            <w:tcW w:w="2545" w:type="dxa"/>
          </w:tcPr>
          <w:p w14:paraId="6839A7A4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t>4.  (WP 4)</w:t>
            </w:r>
          </w:p>
          <w:p w14:paraId="06E11D84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Liczba utworzonych API</w:t>
            </w:r>
          </w:p>
        </w:tc>
        <w:tc>
          <w:tcPr>
            <w:tcW w:w="1278" w:type="dxa"/>
          </w:tcPr>
          <w:p w14:paraId="053609C1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 xml:space="preserve">szt. </w:t>
            </w:r>
          </w:p>
        </w:tc>
        <w:tc>
          <w:tcPr>
            <w:tcW w:w="1417" w:type="dxa"/>
          </w:tcPr>
          <w:p w14:paraId="0520D874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13</w:t>
            </w:r>
          </w:p>
        </w:tc>
        <w:tc>
          <w:tcPr>
            <w:tcW w:w="1418" w:type="dxa"/>
          </w:tcPr>
          <w:p w14:paraId="581C9B7A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3260" w:type="dxa"/>
          </w:tcPr>
          <w:p w14:paraId="3B31FBD1" w14:textId="54B794CE" w:rsidR="00643A16" w:rsidRPr="00443C53" w:rsidRDefault="00E13345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  <w:r w:rsidR="00C85BE6">
              <w:rPr>
                <w:rFonts w:ascii="Arial" w:hAnsi="Arial" w:cs="Arial"/>
                <w:sz w:val="18"/>
                <w:szCs w:val="18"/>
              </w:rPr>
              <w:t>5</w:t>
            </w:r>
          </w:p>
          <w:p w14:paraId="7717678C" w14:textId="44F7504B" w:rsidR="003C08D2" w:rsidRPr="00C85BE6" w:rsidRDefault="00643A16" w:rsidP="00643A16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(</w:t>
            </w:r>
            <w:r w:rsidRPr="00C85BE6">
              <w:rPr>
                <w:rFonts w:ascii="Arial" w:hAnsi="Arial" w:cs="Arial"/>
                <w:sz w:val="18"/>
                <w:szCs w:val="18"/>
              </w:rPr>
              <w:t xml:space="preserve">Expertus, RUJ, SAP – dane osobowe, </w:t>
            </w:r>
            <w:r w:rsidR="00E90D02" w:rsidRPr="00C85BE6">
              <w:rPr>
                <w:rFonts w:ascii="Arial" w:hAnsi="Arial" w:cs="Arial"/>
                <w:sz w:val="18"/>
                <w:szCs w:val="18"/>
              </w:rPr>
              <w:t xml:space="preserve">SAP – Struktura organizacyjna, </w:t>
            </w:r>
            <w:r w:rsidRPr="00C85BE6">
              <w:rPr>
                <w:rFonts w:ascii="Arial" w:hAnsi="Arial" w:cs="Arial"/>
                <w:sz w:val="18"/>
                <w:szCs w:val="18"/>
              </w:rPr>
              <w:t>Scopus, DotStat</w:t>
            </w:r>
            <w:r w:rsidR="00E90D02" w:rsidRPr="00C85BE6">
              <w:rPr>
                <w:rFonts w:ascii="Arial" w:hAnsi="Arial" w:cs="Arial"/>
                <w:sz w:val="18"/>
                <w:szCs w:val="18"/>
              </w:rPr>
              <w:t xml:space="preserve"> – wnioski projektowe</w:t>
            </w:r>
            <w:r w:rsidRPr="00C85BE6">
              <w:rPr>
                <w:rFonts w:ascii="Arial" w:hAnsi="Arial" w:cs="Arial"/>
                <w:sz w:val="18"/>
                <w:szCs w:val="18"/>
              </w:rPr>
              <w:t>, WOS + integracja: ALMA, YouTube</w:t>
            </w:r>
            <w:r w:rsidR="00E90D02" w:rsidRPr="00C85BE6">
              <w:rPr>
                <w:rFonts w:ascii="Arial" w:hAnsi="Arial" w:cs="Arial"/>
                <w:sz w:val="18"/>
                <w:szCs w:val="18"/>
              </w:rPr>
              <w:t xml:space="preserve"> akwizycja</w:t>
            </w:r>
            <w:r w:rsidRPr="00C85BE6">
              <w:rPr>
                <w:rFonts w:ascii="Arial" w:hAnsi="Arial" w:cs="Arial"/>
                <w:sz w:val="18"/>
                <w:szCs w:val="18"/>
              </w:rPr>
              <w:t>, PUBMED</w:t>
            </w:r>
            <w:r w:rsidR="00CF28B6" w:rsidRPr="00C85BE6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3C08D2" w:rsidRPr="00C85BE6">
              <w:rPr>
                <w:rFonts w:ascii="Arial" w:hAnsi="Arial" w:cs="Arial"/>
                <w:sz w:val="18"/>
                <w:szCs w:val="18"/>
              </w:rPr>
              <w:t>Dlibra</w:t>
            </w:r>
            <w:r w:rsidR="00DE299D" w:rsidRPr="00C85BE6">
              <w:rPr>
                <w:rFonts w:ascii="Arial" w:hAnsi="Arial" w:cs="Arial"/>
                <w:sz w:val="18"/>
                <w:szCs w:val="18"/>
              </w:rPr>
              <w:t xml:space="preserve"> (CBM)</w:t>
            </w:r>
            <w:r w:rsidR="003C08D2" w:rsidRPr="00C85BE6">
              <w:rPr>
                <w:rFonts w:ascii="Arial" w:hAnsi="Arial" w:cs="Arial"/>
                <w:sz w:val="18"/>
                <w:szCs w:val="18"/>
              </w:rPr>
              <w:t>, SAP-Projekty)</w:t>
            </w:r>
          </w:p>
          <w:p w14:paraId="4938CC31" w14:textId="0002EFA9" w:rsidR="00DE299D" w:rsidRPr="00C85BE6" w:rsidRDefault="00DE299D" w:rsidP="00643A16">
            <w:pPr>
              <w:spacing w:before="120" w:after="120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C85BE6">
              <w:rPr>
                <w:rFonts w:ascii="Arial" w:hAnsi="Arial" w:cs="Arial"/>
                <w:sz w:val="18"/>
                <w:szCs w:val="18"/>
                <w:lang w:val="en-US"/>
              </w:rPr>
              <w:t>Dodatkow</w:t>
            </w:r>
            <w:r w:rsidR="00D138E0" w:rsidRPr="00C85BE6">
              <w:rPr>
                <w:rFonts w:ascii="Arial" w:hAnsi="Arial" w:cs="Arial"/>
                <w:sz w:val="18"/>
                <w:szCs w:val="18"/>
                <w:lang w:val="en-US"/>
              </w:rPr>
              <w:t>o</w:t>
            </w:r>
            <w:r w:rsidRPr="00C85BE6">
              <w:rPr>
                <w:rFonts w:ascii="Arial" w:hAnsi="Arial" w:cs="Arial"/>
                <w:sz w:val="18"/>
                <w:szCs w:val="18"/>
                <w:lang w:val="en-US"/>
              </w:rPr>
              <w:t>: MeSH-Pol, ORCID, Google Analyt</w:t>
            </w:r>
            <w:r w:rsidR="00C85BE6" w:rsidRPr="00C85BE6">
              <w:rPr>
                <w:rFonts w:ascii="Arial" w:hAnsi="Arial" w:cs="Arial"/>
                <w:sz w:val="18"/>
                <w:szCs w:val="18"/>
                <w:lang w:val="en-US"/>
              </w:rPr>
              <w:t>i</w:t>
            </w:r>
            <w:r w:rsidRPr="00C85BE6">
              <w:rPr>
                <w:rFonts w:ascii="Arial" w:hAnsi="Arial" w:cs="Arial"/>
                <w:sz w:val="18"/>
                <w:szCs w:val="18"/>
                <w:lang w:val="en-US"/>
              </w:rPr>
              <w:t>cs</w:t>
            </w:r>
          </w:p>
          <w:p w14:paraId="16ECA4B7" w14:textId="77777777" w:rsidR="00665430" w:rsidRDefault="00665430" w:rsidP="003C08D2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W wyniku analizy zdecydowano, że </w:t>
            </w:r>
            <w:r w:rsidRPr="00665430">
              <w:rPr>
                <w:rFonts w:ascii="Arial" w:hAnsi="Arial" w:cs="Arial"/>
                <w:sz w:val="16"/>
                <w:szCs w:val="16"/>
                <w:u w:val="single"/>
              </w:rPr>
              <w:t>wyróżnienia</w:t>
            </w:r>
            <w:r>
              <w:rPr>
                <w:rFonts w:ascii="Arial" w:hAnsi="Arial" w:cs="Arial"/>
                <w:sz w:val="16"/>
                <w:szCs w:val="16"/>
              </w:rPr>
              <w:t xml:space="preserve"> będą wprowadzane ręcznie, w okresie trwałości stworzone zostanie API powiązane z Arkuszami Samooceny</w:t>
            </w:r>
          </w:p>
          <w:p w14:paraId="5C858025" w14:textId="275A7656" w:rsidR="00B24894" w:rsidRPr="00E27716" w:rsidRDefault="00665430" w:rsidP="003C08D2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665430">
              <w:rPr>
                <w:rFonts w:ascii="Arial" w:hAnsi="Arial" w:cs="Arial"/>
                <w:sz w:val="16"/>
                <w:szCs w:val="16"/>
                <w:u w:val="single"/>
              </w:rPr>
              <w:t>API do Aparatury</w:t>
            </w:r>
            <w:r>
              <w:rPr>
                <w:rFonts w:ascii="Arial" w:hAnsi="Arial" w:cs="Arial"/>
                <w:sz w:val="16"/>
                <w:szCs w:val="16"/>
              </w:rPr>
              <w:t xml:space="preserve"> – zostanie zbudowane w okresie trwałości projektu </w:t>
            </w:r>
          </w:p>
        </w:tc>
      </w:tr>
      <w:tr w:rsidR="00391CED" w:rsidRPr="002B50C0" w14:paraId="0C460EC7" w14:textId="77777777" w:rsidTr="000800FE">
        <w:tc>
          <w:tcPr>
            <w:tcW w:w="2545" w:type="dxa"/>
          </w:tcPr>
          <w:p w14:paraId="60BF6532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t>5.  (WP 5)</w:t>
            </w:r>
          </w:p>
          <w:p w14:paraId="299A21F5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Liczba baz danych udostępnionych on-line poprzez API</w:t>
            </w:r>
          </w:p>
        </w:tc>
        <w:tc>
          <w:tcPr>
            <w:tcW w:w="1278" w:type="dxa"/>
          </w:tcPr>
          <w:p w14:paraId="191571F9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szt.</w:t>
            </w:r>
          </w:p>
        </w:tc>
        <w:tc>
          <w:tcPr>
            <w:tcW w:w="1417" w:type="dxa"/>
          </w:tcPr>
          <w:p w14:paraId="66C2193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1418" w:type="dxa"/>
          </w:tcPr>
          <w:p w14:paraId="3F4F8424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3260" w:type="dxa"/>
          </w:tcPr>
          <w:p w14:paraId="24003D20" w14:textId="518A539E" w:rsidR="00391CED" w:rsidRPr="00DA6F1A" w:rsidRDefault="008D25D4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</w:t>
            </w:r>
          </w:p>
          <w:p w14:paraId="2F785B53" w14:textId="0E1145F5" w:rsidR="00641D34" w:rsidRDefault="008D4173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A6F1A">
              <w:rPr>
                <w:rFonts w:ascii="Arial" w:hAnsi="Arial" w:cs="Arial"/>
                <w:sz w:val="18"/>
                <w:szCs w:val="18"/>
              </w:rPr>
              <w:t xml:space="preserve">(PUBMED, </w:t>
            </w:r>
            <w:r w:rsidRPr="000007EE">
              <w:rPr>
                <w:rFonts w:ascii="Arial" w:hAnsi="Arial" w:cs="Arial"/>
                <w:sz w:val="18"/>
                <w:szCs w:val="18"/>
              </w:rPr>
              <w:t>SCOPUS</w:t>
            </w:r>
            <w:r w:rsidRPr="00DA6F1A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0007EE">
              <w:rPr>
                <w:rFonts w:ascii="Arial" w:hAnsi="Arial" w:cs="Arial"/>
                <w:sz w:val="18"/>
                <w:szCs w:val="18"/>
              </w:rPr>
              <w:t xml:space="preserve">Cyfrowa Biblioteka Medyczna - </w:t>
            </w:r>
            <w:r w:rsidR="00CF28B6" w:rsidRPr="00DA6F1A">
              <w:rPr>
                <w:rFonts w:ascii="Arial" w:hAnsi="Arial" w:cs="Arial"/>
                <w:sz w:val="18"/>
                <w:szCs w:val="18"/>
              </w:rPr>
              <w:t>D</w:t>
            </w:r>
            <w:r w:rsidR="00641D34" w:rsidRPr="00DA6F1A">
              <w:rPr>
                <w:rFonts w:ascii="Arial" w:hAnsi="Arial" w:cs="Arial"/>
                <w:sz w:val="18"/>
                <w:szCs w:val="18"/>
              </w:rPr>
              <w:t>libra</w:t>
            </w:r>
            <w:r w:rsidR="00CF28B6" w:rsidRPr="006E06B9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641D34" w:rsidRPr="006E06B9">
              <w:rPr>
                <w:rFonts w:ascii="Arial" w:hAnsi="Arial" w:cs="Arial"/>
                <w:sz w:val="18"/>
                <w:szCs w:val="18"/>
              </w:rPr>
              <w:t>RUJ – metadane</w:t>
            </w:r>
            <w:r w:rsidR="00CF28B6" w:rsidRPr="006E06B9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068363E8" w14:textId="77777777" w:rsidR="00D138E0" w:rsidRDefault="00D138E0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  <w:p w14:paraId="3AB9C8DB" w14:textId="339B5FEC" w:rsidR="00D138E0" w:rsidRPr="008D25D4" w:rsidRDefault="00D138E0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8D25D4">
              <w:rPr>
                <w:rFonts w:ascii="Arial" w:hAnsi="Arial" w:cs="Arial"/>
                <w:sz w:val="18"/>
                <w:szCs w:val="18"/>
              </w:rPr>
              <w:lastRenderedPageBreak/>
              <w:t xml:space="preserve">Dodatkowo: Google Scholar, </w:t>
            </w:r>
            <w:r w:rsidR="00856EBB" w:rsidRPr="008D25D4">
              <w:rPr>
                <w:rFonts w:ascii="Arial" w:hAnsi="Arial" w:cs="Arial"/>
                <w:sz w:val="18"/>
                <w:szCs w:val="18"/>
              </w:rPr>
              <w:t>Sherpa Romeo</w:t>
            </w:r>
            <w:r w:rsidR="00856EBB" w:rsidRPr="008D25D4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856EBB" w:rsidRPr="008D25D4">
              <w:rPr>
                <w:rFonts w:ascii="Arial" w:hAnsi="Arial" w:cs="Arial"/>
                <w:sz w:val="18"/>
                <w:szCs w:val="18"/>
              </w:rPr>
              <w:t>Crossref</w:t>
            </w:r>
            <w:r w:rsidR="00856EBB" w:rsidRPr="008D25D4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C85BE6" w:rsidRPr="008D25D4">
              <w:rPr>
                <w:rFonts w:ascii="Arial" w:hAnsi="Arial" w:cs="Arial"/>
                <w:sz w:val="18"/>
                <w:szCs w:val="18"/>
              </w:rPr>
              <w:t>Europe PMC</w:t>
            </w:r>
            <w:r w:rsidR="00C85BE6" w:rsidRPr="008D25D4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C85BE6" w:rsidRPr="008D25D4">
              <w:rPr>
                <w:rFonts w:ascii="Arial" w:hAnsi="Arial" w:cs="Arial"/>
                <w:sz w:val="18"/>
                <w:szCs w:val="18"/>
              </w:rPr>
              <w:t>PlumXMetrics</w:t>
            </w:r>
            <w:r w:rsidR="00C85BE6" w:rsidRPr="008D25D4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C85BE6" w:rsidRPr="008D25D4">
              <w:rPr>
                <w:rFonts w:ascii="Arial" w:hAnsi="Arial" w:cs="Arial"/>
                <w:sz w:val="18"/>
                <w:szCs w:val="18"/>
              </w:rPr>
              <w:t>Altmetric,</w:t>
            </w:r>
          </w:p>
          <w:p w14:paraId="688D3563" w14:textId="4FCF9982" w:rsidR="00E27716" w:rsidRPr="00443C53" w:rsidRDefault="00641D34" w:rsidP="00641D3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41D34">
              <w:rPr>
                <w:rFonts w:ascii="Arial" w:hAnsi="Arial" w:cs="Arial"/>
                <w:i/>
                <w:sz w:val="18"/>
                <w:szCs w:val="18"/>
              </w:rPr>
              <w:t xml:space="preserve">Ostateczna liczba baz zostanie zweryfikowana </w:t>
            </w:r>
            <w:r w:rsidR="00CF28B6">
              <w:rPr>
                <w:rFonts w:ascii="Arial" w:hAnsi="Arial" w:cs="Arial"/>
                <w:i/>
                <w:sz w:val="18"/>
                <w:szCs w:val="18"/>
              </w:rPr>
              <w:t>w kolejnym raporcie</w:t>
            </w:r>
          </w:p>
        </w:tc>
      </w:tr>
      <w:tr w:rsidR="00391CED" w:rsidRPr="002B50C0" w14:paraId="06520703" w14:textId="77777777" w:rsidTr="000800FE">
        <w:tc>
          <w:tcPr>
            <w:tcW w:w="2545" w:type="dxa"/>
          </w:tcPr>
          <w:p w14:paraId="76B1ACC6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lastRenderedPageBreak/>
              <w:t>6.  (WR 1)</w:t>
            </w:r>
          </w:p>
          <w:p w14:paraId="75642C58" w14:textId="1863BAAA" w:rsidR="00391CED" w:rsidRPr="00443C53" w:rsidRDefault="00391CED" w:rsidP="00977BE2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Liczba pobrań/odtworzeń dokumentów zawierających informacje sektora publicznego</w:t>
            </w:r>
          </w:p>
        </w:tc>
        <w:tc>
          <w:tcPr>
            <w:tcW w:w="1278" w:type="dxa"/>
          </w:tcPr>
          <w:p w14:paraId="1F062030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[szt./rok]</w:t>
            </w:r>
          </w:p>
        </w:tc>
        <w:tc>
          <w:tcPr>
            <w:tcW w:w="1417" w:type="dxa"/>
          </w:tcPr>
          <w:p w14:paraId="490D85F6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1 400 000</w:t>
            </w:r>
          </w:p>
        </w:tc>
        <w:tc>
          <w:tcPr>
            <w:tcW w:w="1418" w:type="dxa"/>
          </w:tcPr>
          <w:p w14:paraId="26D914DF" w14:textId="17518B27" w:rsidR="00391CED" w:rsidRPr="00443C53" w:rsidRDefault="00E27716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06-2023 </w:t>
            </w:r>
            <w:r w:rsidRPr="003B7707">
              <w:rPr>
                <w:rFonts w:ascii="Arial" w:hAnsi="Arial" w:cs="Arial"/>
                <w:sz w:val="16"/>
                <w:szCs w:val="16"/>
              </w:rPr>
              <w:t>(Pierwotny termin 04-2023)</w:t>
            </w:r>
          </w:p>
        </w:tc>
        <w:tc>
          <w:tcPr>
            <w:tcW w:w="3260" w:type="dxa"/>
          </w:tcPr>
          <w:p w14:paraId="71027511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391CED" w:rsidRPr="002B50C0" w14:paraId="74414B35" w14:textId="77777777" w:rsidTr="000800FE">
        <w:tc>
          <w:tcPr>
            <w:tcW w:w="2545" w:type="dxa"/>
          </w:tcPr>
          <w:p w14:paraId="13E3BF0E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t>7.  (WS 1)</w:t>
            </w:r>
          </w:p>
          <w:p w14:paraId="23254212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Rozmiar zdigitalizowanej informacji sektora publicznego</w:t>
            </w:r>
          </w:p>
        </w:tc>
        <w:tc>
          <w:tcPr>
            <w:tcW w:w="1278" w:type="dxa"/>
          </w:tcPr>
          <w:p w14:paraId="6764790A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TB</w:t>
            </w:r>
          </w:p>
        </w:tc>
        <w:tc>
          <w:tcPr>
            <w:tcW w:w="1417" w:type="dxa"/>
          </w:tcPr>
          <w:p w14:paraId="14845FE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0,05</w:t>
            </w:r>
          </w:p>
        </w:tc>
        <w:tc>
          <w:tcPr>
            <w:tcW w:w="1418" w:type="dxa"/>
          </w:tcPr>
          <w:p w14:paraId="35610B7F" w14:textId="3C8B0CE7" w:rsidR="00391CED" w:rsidRPr="003B7707" w:rsidRDefault="00E27716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t xml:space="preserve">06-2022 </w:t>
            </w:r>
            <w:r w:rsidRPr="003B7707">
              <w:rPr>
                <w:rFonts w:ascii="Arial" w:hAnsi="Arial" w:cs="Arial"/>
                <w:sz w:val="16"/>
                <w:szCs w:val="16"/>
              </w:rPr>
              <w:t>(Pierwotny termin 04-2022)</w:t>
            </w:r>
          </w:p>
        </w:tc>
        <w:tc>
          <w:tcPr>
            <w:tcW w:w="3260" w:type="dxa"/>
          </w:tcPr>
          <w:p w14:paraId="292D73A8" w14:textId="77777777" w:rsidR="00391CED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</w:t>
            </w:r>
          </w:p>
          <w:p w14:paraId="6702DF66" w14:textId="2D21A7F8" w:rsidR="00CF28B6" w:rsidRPr="00443C53" w:rsidRDefault="00CF28B6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Rozmiar zdigitalizowanych dokumentów nie został jeszcze zważony, podany zostanie w kolejnym raporcie </w:t>
            </w:r>
          </w:p>
        </w:tc>
      </w:tr>
      <w:tr w:rsidR="00391CED" w:rsidRPr="002B50C0" w14:paraId="2890F84E" w14:textId="77777777" w:rsidTr="000800FE">
        <w:tc>
          <w:tcPr>
            <w:tcW w:w="2545" w:type="dxa"/>
          </w:tcPr>
          <w:p w14:paraId="07EF1376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t>8.  (WS 2)</w:t>
            </w:r>
          </w:p>
          <w:p w14:paraId="6ECCE82A" w14:textId="45F3739E" w:rsidR="00DE3992" w:rsidRDefault="00391CED" w:rsidP="00443C53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Rozmiar udostępnionych on-line informacji sektora publicznego</w:t>
            </w:r>
          </w:p>
          <w:p w14:paraId="79CA5C39" w14:textId="5F3AD366" w:rsidR="00DE3992" w:rsidRPr="00443C53" w:rsidRDefault="00DE3992" w:rsidP="00443C53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</w:p>
        </w:tc>
        <w:tc>
          <w:tcPr>
            <w:tcW w:w="1278" w:type="dxa"/>
          </w:tcPr>
          <w:p w14:paraId="6340E60C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TB</w:t>
            </w:r>
          </w:p>
        </w:tc>
        <w:tc>
          <w:tcPr>
            <w:tcW w:w="1417" w:type="dxa"/>
          </w:tcPr>
          <w:p w14:paraId="4BC65790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0,07</w:t>
            </w:r>
          </w:p>
        </w:tc>
        <w:tc>
          <w:tcPr>
            <w:tcW w:w="1418" w:type="dxa"/>
          </w:tcPr>
          <w:p w14:paraId="131A1D29" w14:textId="29182DCF" w:rsidR="00391CED" w:rsidRPr="003B7707" w:rsidRDefault="00E27716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t xml:space="preserve">06-2022 </w:t>
            </w:r>
            <w:r w:rsidRPr="003B7707">
              <w:rPr>
                <w:rFonts w:ascii="Arial" w:hAnsi="Arial" w:cs="Arial"/>
                <w:sz w:val="16"/>
                <w:szCs w:val="16"/>
              </w:rPr>
              <w:t>(Pierwotny termin 04-2022)</w:t>
            </w:r>
          </w:p>
        </w:tc>
        <w:tc>
          <w:tcPr>
            <w:tcW w:w="3260" w:type="dxa"/>
          </w:tcPr>
          <w:p w14:paraId="47D2CC06" w14:textId="77777777" w:rsidR="00391CED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</w:t>
            </w:r>
          </w:p>
          <w:p w14:paraId="6BDD6C4F" w14:textId="403929CF" w:rsidR="00CF28B6" w:rsidRPr="00443C53" w:rsidRDefault="00CF28B6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Rozmiar udostępnionych informacji nie został jeszcze zaważony, podany zostanie w kolejnym raporcie</w:t>
            </w:r>
          </w:p>
        </w:tc>
      </w:tr>
      <w:tr w:rsidR="00391CED" w:rsidRPr="002B50C0" w14:paraId="51BB87DB" w14:textId="77777777" w:rsidTr="000800FE">
        <w:tc>
          <w:tcPr>
            <w:tcW w:w="2545" w:type="dxa"/>
          </w:tcPr>
          <w:p w14:paraId="5C928780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b/>
                <w:sz w:val="18"/>
                <w:szCs w:val="18"/>
                <w:lang w:eastAsia="pl-PL"/>
              </w:rPr>
              <w:t>9.  (WRB 1)</w:t>
            </w:r>
          </w:p>
          <w:p w14:paraId="7C65180E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Liczba wygenerowanych kluczy API</w:t>
            </w:r>
          </w:p>
        </w:tc>
        <w:tc>
          <w:tcPr>
            <w:tcW w:w="1278" w:type="dxa"/>
          </w:tcPr>
          <w:p w14:paraId="4D58DA21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443C53">
              <w:rPr>
                <w:rFonts w:ascii="Arial" w:hAnsi="Arial" w:cs="Arial"/>
                <w:sz w:val="18"/>
                <w:szCs w:val="18"/>
                <w:lang w:eastAsia="pl-PL"/>
              </w:rPr>
              <w:t>szt.</w:t>
            </w:r>
          </w:p>
        </w:tc>
        <w:tc>
          <w:tcPr>
            <w:tcW w:w="1417" w:type="dxa"/>
          </w:tcPr>
          <w:p w14:paraId="64B5065E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418" w:type="dxa"/>
          </w:tcPr>
          <w:p w14:paraId="0FC230F3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3260" w:type="dxa"/>
          </w:tcPr>
          <w:p w14:paraId="60626CAE" w14:textId="228CE5A5" w:rsidR="00391CED" w:rsidRDefault="00641D34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  <w:p w14:paraId="1AA7290E" w14:textId="2CEA775A" w:rsidR="00641D34" w:rsidRDefault="00641D34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(RUJ, PPM)</w:t>
            </w:r>
          </w:p>
          <w:p w14:paraId="27DC83DD" w14:textId="3EC88EF5" w:rsidR="00E27716" w:rsidRPr="00443C53" w:rsidRDefault="00DE3992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41D34">
              <w:rPr>
                <w:rFonts w:ascii="Arial" w:hAnsi="Arial" w:cs="Arial"/>
                <w:i/>
                <w:sz w:val="18"/>
                <w:szCs w:val="18"/>
              </w:rPr>
              <w:t xml:space="preserve">Ostateczna liczba </w:t>
            </w:r>
            <w:r>
              <w:rPr>
                <w:rFonts w:ascii="Arial" w:hAnsi="Arial" w:cs="Arial"/>
                <w:i/>
                <w:sz w:val="18"/>
                <w:szCs w:val="18"/>
              </w:rPr>
              <w:t xml:space="preserve">wygenerowanych kluczy API </w:t>
            </w:r>
            <w:r w:rsidRPr="00641D34">
              <w:rPr>
                <w:rFonts w:ascii="Arial" w:hAnsi="Arial" w:cs="Arial"/>
                <w:i/>
                <w:sz w:val="18"/>
                <w:szCs w:val="18"/>
              </w:rPr>
              <w:t xml:space="preserve">zostanie zweryfikowana i </w:t>
            </w:r>
            <w:r w:rsidR="00CF28B6">
              <w:rPr>
                <w:rFonts w:ascii="Arial" w:hAnsi="Arial" w:cs="Arial"/>
                <w:i/>
                <w:sz w:val="18"/>
                <w:szCs w:val="18"/>
              </w:rPr>
              <w:t>podana w kolejnym raporcie</w:t>
            </w:r>
          </w:p>
        </w:tc>
      </w:tr>
    </w:tbl>
    <w:p w14:paraId="3DE345BD" w14:textId="77777777" w:rsidR="0091019A" w:rsidRPr="0091019A" w:rsidRDefault="0091019A" w:rsidP="0091019A">
      <w:pPr>
        <w:pStyle w:val="Akapitzlist"/>
        <w:ind w:left="42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bookmarkStart w:id="3" w:name="_Hlk22111013"/>
    </w:p>
    <w:p w14:paraId="1AF46D9B" w14:textId="31023CCD" w:rsidR="00391CED" w:rsidRPr="00B14CD0" w:rsidRDefault="00391CED" w:rsidP="00391CED">
      <w:pPr>
        <w:pStyle w:val="Akapitzlist"/>
        <w:numPr>
          <w:ilvl w:val="0"/>
          <w:numId w:val="1"/>
        </w:numPr>
        <w:ind w:left="426" w:hanging="42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E-usługi A2A, A2B, A2C</w:t>
      </w:r>
      <w:bookmarkEnd w:id="3"/>
    </w:p>
    <w:tbl>
      <w:tblPr>
        <w:tblStyle w:val="Tabela-Siatka"/>
        <w:tblW w:w="9634" w:type="dxa"/>
        <w:tblLook w:val="04A0" w:firstRow="1" w:lastRow="0" w:firstColumn="1" w:lastColumn="0" w:noHBand="0" w:noVBand="1"/>
        <w:tblCaption w:val="E-usługi A2A, A2B, A2C "/>
      </w:tblPr>
      <w:tblGrid>
        <w:gridCol w:w="2806"/>
        <w:gridCol w:w="1261"/>
        <w:gridCol w:w="1395"/>
        <w:gridCol w:w="4172"/>
      </w:tblGrid>
      <w:tr w:rsidR="00391CED" w:rsidRPr="002B50C0" w14:paraId="2E8D457E" w14:textId="77777777" w:rsidTr="002A4591">
        <w:trPr>
          <w:tblHeader/>
        </w:trPr>
        <w:tc>
          <w:tcPr>
            <w:tcW w:w="2937" w:type="dxa"/>
            <w:shd w:val="clear" w:color="auto" w:fill="BABEC0" w:themeFill="background2" w:themeFillShade="E6"/>
            <w:vAlign w:val="center"/>
          </w:tcPr>
          <w:p w14:paraId="2E1DA38F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169" w:type="dxa"/>
            <w:shd w:val="clear" w:color="auto" w:fill="BABEC0" w:themeFill="background2" w:themeFillShade="E6"/>
            <w:vAlign w:val="center"/>
          </w:tcPr>
          <w:p w14:paraId="42186D08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134" w:type="dxa"/>
            <w:shd w:val="clear" w:color="auto" w:fill="BABEC0" w:themeFill="background2" w:themeFillShade="E6"/>
          </w:tcPr>
          <w:p w14:paraId="3E1B9BB5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4394" w:type="dxa"/>
            <w:shd w:val="clear" w:color="auto" w:fill="BABEC0" w:themeFill="background2" w:themeFillShade="E6"/>
            <w:vAlign w:val="center"/>
          </w:tcPr>
          <w:p w14:paraId="44313363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Opis zmian</w:t>
            </w:r>
          </w:p>
        </w:tc>
      </w:tr>
      <w:tr w:rsidR="00391CED" w:rsidRPr="002B50C0" w14:paraId="14EF7D38" w14:textId="77777777" w:rsidTr="002A4591">
        <w:tc>
          <w:tcPr>
            <w:tcW w:w="2937" w:type="dxa"/>
          </w:tcPr>
          <w:p w14:paraId="7CAFB528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  <w:tc>
          <w:tcPr>
            <w:tcW w:w="1169" w:type="dxa"/>
          </w:tcPr>
          <w:p w14:paraId="7BC5BD2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  <w:tc>
          <w:tcPr>
            <w:tcW w:w="1134" w:type="dxa"/>
          </w:tcPr>
          <w:p w14:paraId="6BF7A570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  <w:tc>
          <w:tcPr>
            <w:tcW w:w="4394" w:type="dxa"/>
          </w:tcPr>
          <w:p w14:paraId="1692B326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</w:tbl>
    <w:p w14:paraId="42A37A9A" w14:textId="5813FD2B" w:rsidR="00391CED" w:rsidRDefault="00391CED" w:rsidP="00391CED">
      <w:pPr>
        <w:pStyle w:val="Akapitzlist"/>
        <w:ind w:left="426"/>
      </w:pPr>
    </w:p>
    <w:p w14:paraId="11E44C84" w14:textId="77777777" w:rsidR="000F6A9A" w:rsidRDefault="000F6A9A" w:rsidP="00391CED">
      <w:pPr>
        <w:pStyle w:val="Akapitzlist"/>
        <w:ind w:left="426"/>
      </w:pPr>
    </w:p>
    <w:p w14:paraId="14A334B3" w14:textId="77777777" w:rsidR="00391CED" w:rsidRPr="00B14CD0" w:rsidRDefault="00391CED" w:rsidP="00391CED">
      <w:pPr>
        <w:pStyle w:val="Akapitzlist"/>
        <w:numPr>
          <w:ilvl w:val="0"/>
          <w:numId w:val="1"/>
        </w:numPr>
        <w:ind w:left="446" w:hanging="446"/>
        <w:rPr>
          <w:rStyle w:val="Nagwek3Znak"/>
        </w:rPr>
      </w:pPr>
      <w:r w:rsidRPr="00141A92">
        <w:rPr>
          <w:rStyle w:val="Nagwek3Znak"/>
          <w:rFonts w:ascii="Arial" w:eastAsiaTheme="minorHAnsi" w:hAnsi="Arial" w:cs="Arial"/>
          <w:b/>
        </w:rPr>
        <w:lastRenderedPageBreak/>
        <w:t>Udostępnione informacje sektora publicznego i zdigitalizowane zasoby</w:t>
      </w:r>
    </w:p>
    <w:tbl>
      <w:tblPr>
        <w:tblStyle w:val="Tabela-Siatka"/>
        <w:tblW w:w="9634" w:type="dxa"/>
        <w:tblLayout w:type="fixed"/>
        <w:tblLook w:val="04A0" w:firstRow="1" w:lastRow="0" w:firstColumn="1" w:lastColumn="0" w:noHBand="0" w:noVBand="1"/>
        <w:tblCaption w:val="Udostępnione informacje sektora publicznego i zdigitalizowane zasoby."/>
      </w:tblPr>
      <w:tblGrid>
        <w:gridCol w:w="2821"/>
        <w:gridCol w:w="1427"/>
        <w:gridCol w:w="1417"/>
        <w:gridCol w:w="3969"/>
      </w:tblGrid>
      <w:tr w:rsidR="00391CED" w:rsidRPr="00141A92" w14:paraId="63D4EFEE" w14:textId="77777777" w:rsidTr="00D437CA">
        <w:trPr>
          <w:tblHeader/>
        </w:trPr>
        <w:tc>
          <w:tcPr>
            <w:tcW w:w="2821" w:type="dxa"/>
            <w:shd w:val="clear" w:color="auto" w:fill="BABEC0" w:themeFill="background2" w:themeFillShade="E6"/>
            <w:vAlign w:val="center"/>
          </w:tcPr>
          <w:p w14:paraId="542966D5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427" w:type="dxa"/>
            <w:shd w:val="clear" w:color="auto" w:fill="BABEC0" w:themeFill="background2" w:themeFillShade="E6"/>
            <w:vAlign w:val="center"/>
          </w:tcPr>
          <w:p w14:paraId="535ACEDF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417" w:type="dxa"/>
            <w:shd w:val="clear" w:color="auto" w:fill="BABEC0" w:themeFill="background2" w:themeFillShade="E6"/>
          </w:tcPr>
          <w:p w14:paraId="5DBF2484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3969" w:type="dxa"/>
            <w:shd w:val="clear" w:color="auto" w:fill="BABEC0" w:themeFill="background2" w:themeFillShade="E6"/>
            <w:vAlign w:val="center"/>
          </w:tcPr>
          <w:p w14:paraId="08E8BE30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Opis zmian</w:t>
            </w:r>
          </w:p>
        </w:tc>
      </w:tr>
      <w:tr w:rsidR="00391CED" w:rsidRPr="007E384B" w14:paraId="2DCCCA5F" w14:textId="77777777" w:rsidTr="00D437CA">
        <w:tc>
          <w:tcPr>
            <w:tcW w:w="2821" w:type="dxa"/>
          </w:tcPr>
          <w:p w14:paraId="7B057C03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 xml:space="preserve">Zasób 1 - artykuły czasopism na prawach OA (pełne teksty) </w:t>
            </w:r>
          </w:p>
        </w:tc>
        <w:tc>
          <w:tcPr>
            <w:tcW w:w="1427" w:type="dxa"/>
          </w:tcPr>
          <w:p w14:paraId="1C737747" w14:textId="660D3545" w:rsidR="00391CED" w:rsidRPr="003B7707" w:rsidRDefault="00D437CA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B7707">
              <w:rPr>
                <w:rFonts w:ascii="Arial" w:hAnsi="Arial" w:cs="Arial"/>
                <w:sz w:val="18"/>
                <w:szCs w:val="18"/>
              </w:rPr>
              <w:t>05-2022 (</w:t>
            </w:r>
            <w:r w:rsidRPr="003B7707">
              <w:rPr>
                <w:rFonts w:ascii="Arial" w:hAnsi="Arial" w:cs="Arial"/>
                <w:sz w:val="16"/>
                <w:szCs w:val="16"/>
              </w:rPr>
              <w:t xml:space="preserve">Pierwotny termin </w:t>
            </w:r>
            <w:r w:rsidR="00391CED" w:rsidRPr="003B7707">
              <w:rPr>
                <w:rFonts w:ascii="Arial" w:hAnsi="Arial" w:cs="Arial"/>
                <w:sz w:val="16"/>
                <w:szCs w:val="16"/>
              </w:rPr>
              <w:t>02-2022</w:t>
            </w:r>
            <w:r w:rsidRPr="003B7707">
              <w:rPr>
                <w:rFonts w:ascii="Arial" w:hAnsi="Arial" w:cs="Arial"/>
                <w:sz w:val="18"/>
                <w:szCs w:val="18"/>
              </w:rPr>
              <w:t>)</w:t>
            </w:r>
          </w:p>
        </w:tc>
        <w:tc>
          <w:tcPr>
            <w:tcW w:w="1417" w:type="dxa"/>
          </w:tcPr>
          <w:p w14:paraId="14B39FC2" w14:textId="0F3E84B0" w:rsidR="00391CED" w:rsidRPr="00443C53" w:rsidRDefault="0035393A" w:rsidP="0035393A">
            <w:pPr>
              <w:spacing w:before="120" w:after="120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35393A">
              <w:rPr>
                <w:rFonts w:ascii="Arial" w:hAnsi="Arial" w:cs="Arial"/>
                <w:sz w:val="18"/>
                <w:szCs w:val="18"/>
              </w:rPr>
              <w:t>06-2022</w:t>
            </w:r>
          </w:p>
        </w:tc>
        <w:tc>
          <w:tcPr>
            <w:tcW w:w="3969" w:type="dxa"/>
          </w:tcPr>
          <w:p w14:paraId="4A049B76" w14:textId="1F00C808" w:rsidR="00391CED" w:rsidRPr="00443C53" w:rsidRDefault="00973C3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Zasoby zostały oficjalne upublicznione z chwilą rozpoczęcia szkoleń z użytkownikami i przed konferencją </w:t>
            </w:r>
          </w:p>
        </w:tc>
      </w:tr>
      <w:tr w:rsidR="00391CED" w14:paraId="6D540E39" w14:textId="77777777" w:rsidTr="00D437CA">
        <w:tc>
          <w:tcPr>
            <w:tcW w:w="2821" w:type="dxa"/>
          </w:tcPr>
          <w:p w14:paraId="247C6373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Zasób 2 - monografie (w tym rozdziały) na prawach OA</w:t>
            </w:r>
          </w:p>
        </w:tc>
        <w:tc>
          <w:tcPr>
            <w:tcW w:w="1427" w:type="dxa"/>
          </w:tcPr>
          <w:p w14:paraId="52FFEA73" w14:textId="09EB87C0" w:rsidR="00391CED" w:rsidRPr="00AF11A3" w:rsidRDefault="00D437CA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11A3">
              <w:rPr>
                <w:rFonts w:ascii="Arial" w:hAnsi="Arial" w:cs="Arial"/>
                <w:sz w:val="18"/>
                <w:szCs w:val="18"/>
              </w:rPr>
              <w:t>05-2022 (</w:t>
            </w:r>
            <w:r w:rsidRPr="00AF11A3">
              <w:rPr>
                <w:rFonts w:ascii="Arial" w:hAnsi="Arial" w:cs="Arial"/>
                <w:sz w:val="16"/>
                <w:szCs w:val="16"/>
              </w:rPr>
              <w:t>Pierwotny termin 02-2022</w:t>
            </w:r>
            <w:r w:rsidRPr="00AF11A3">
              <w:rPr>
                <w:rFonts w:ascii="Arial" w:hAnsi="Arial" w:cs="Arial"/>
                <w:sz w:val="18"/>
                <w:szCs w:val="18"/>
              </w:rPr>
              <w:t>)</w:t>
            </w:r>
          </w:p>
        </w:tc>
        <w:tc>
          <w:tcPr>
            <w:tcW w:w="1417" w:type="dxa"/>
          </w:tcPr>
          <w:p w14:paraId="3ED2160B" w14:textId="1160F953" w:rsidR="00391CED" w:rsidRPr="0035393A" w:rsidRDefault="0035393A" w:rsidP="0035393A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5393A">
              <w:rPr>
                <w:rFonts w:ascii="Arial" w:hAnsi="Arial" w:cs="Arial"/>
                <w:sz w:val="18"/>
                <w:szCs w:val="18"/>
              </w:rPr>
              <w:t>06-2022</w:t>
            </w:r>
          </w:p>
        </w:tc>
        <w:tc>
          <w:tcPr>
            <w:tcW w:w="3969" w:type="dxa"/>
          </w:tcPr>
          <w:p w14:paraId="1CA47CCA" w14:textId="6DC48EA9" w:rsidR="00391CED" w:rsidRPr="00443C53" w:rsidRDefault="00973C3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j.w.</w:t>
            </w:r>
          </w:p>
        </w:tc>
      </w:tr>
      <w:tr w:rsidR="00391CED" w14:paraId="4E7EBFED" w14:textId="77777777" w:rsidTr="00D437CA">
        <w:tc>
          <w:tcPr>
            <w:tcW w:w="2821" w:type="dxa"/>
          </w:tcPr>
          <w:p w14:paraId="4CB28D6D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Zasób 3 - rozprawy doktorskie w nieograniczonym dostępie i objęte licencją (pełne teksty)</w:t>
            </w:r>
          </w:p>
        </w:tc>
        <w:tc>
          <w:tcPr>
            <w:tcW w:w="1427" w:type="dxa"/>
          </w:tcPr>
          <w:p w14:paraId="78E87E03" w14:textId="7881038C" w:rsidR="00391CED" w:rsidRPr="00AF11A3" w:rsidRDefault="00D437CA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11A3">
              <w:rPr>
                <w:rFonts w:ascii="Arial" w:hAnsi="Arial" w:cs="Arial"/>
                <w:sz w:val="18"/>
                <w:szCs w:val="18"/>
              </w:rPr>
              <w:t>05-2022 (</w:t>
            </w:r>
            <w:r w:rsidRPr="00AF11A3">
              <w:rPr>
                <w:rFonts w:ascii="Arial" w:hAnsi="Arial" w:cs="Arial"/>
                <w:sz w:val="16"/>
                <w:szCs w:val="16"/>
              </w:rPr>
              <w:t>Pierwotny termin 02-2022</w:t>
            </w:r>
            <w:r w:rsidRPr="00AF11A3">
              <w:rPr>
                <w:rFonts w:ascii="Arial" w:hAnsi="Arial" w:cs="Arial"/>
                <w:sz w:val="18"/>
                <w:szCs w:val="18"/>
              </w:rPr>
              <w:t>)</w:t>
            </w:r>
          </w:p>
        </w:tc>
        <w:tc>
          <w:tcPr>
            <w:tcW w:w="1417" w:type="dxa"/>
          </w:tcPr>
          <w:p w14:paraId="0A373D1E" w14:textId="635B4853" w:rsidR="00391CED" w:rsidRPr="00973C3D" w:rsidRDefault="00973C3D" w:rsidP="00973C3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C3D">
              <w:rPr>
                <w:rFonts w:ascii="Arial" w:hAnsi="Arial" w:cs="Arial"/>
                <w:sz w:val="18"/>
                <w:szCs w:val="18"/>
              </w:rPr>
              <w:t>06-2022</w:t>
            </w:r>
          </w:p>
        </w:tc>
        <w:tc>
          <w:tcPr>
            <w:tcW w:w="3969" w:type="dxa"/>
          </w:tcPr>
          <w:p w14:paraId="04305D7A" w14:textId="06B434E7" w:rsidR="00391CED" w:rsidRPr="00443C53" w:rsidRDefault="00973C3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j.w.</w:t>
            </w:r>
          </w:p>
        </w:tc>
      </w:tr>
      <w:tr w:rsidR="00391CED" w14:paraId="4DEEF8F2" w14:textId="77777777" w:rsidTr="00AF11A3">
        <w:tc>
          <w:tcPr>
            <w:tcW w:w="2821" w:type="dxa"/>
          </w:tcPr>
          <w:p w14:paraId="6F95C02F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Zasób 4 - Streszczenia rozpraw doktorskich  zarejestrowanych w Medycznej Bibliotece Cyfrowej UJ CM</w:t>
            </w:r>
          </w:p>
        </w:tc>
        <w:tc>
          <w:tcPr>
            <w:tcW w:w="1427" w:type="dxa"/>
            <w:shd w:val="clear" w:color="auto" w:fill="auto"/>
          </w:tcPr>
          <w:p w14:paraId="5EFACA27" w14:textId="18A21ECA" w:rsidR="00391CED" w:rsidRPr="00AF11A3" w:rsidRDefault="00D437CA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11A3">
              <w:rPr>
                <w:rFonts w:ascii="Arial" w:hAnsi="Arial" w:cs="Arial"/>
                <w:sz w:val="18"/>
                <w:szCs w:val="18"/>
              </w:rPr>
              <w:t>05-2022 (</w:t>
            </w:r>
            <w:r w:rsidRPr="00AF11A3">
              <w:rPr>
                <w:rFonts w:ascii="Arial" w:hAnsi="Arial" w:cs="Arial"/>
                <w:sz w:val="16"/>
                <w:szCs w:val="16"/>
              </w:rPr>
              <w:t>Pierwotny termin 02-2022</w:t>
            </w:r>
            <w:r w:rsidRPr="00AF11A3">
              <w:rPr>
                <w:rFonts w:ascii="Arial" w:hAnsi="Arial" w:cs="Arial"/>
                <w:sz w:val="18"/>
                <w:szCs w:val="18"/>
              </w:rPr>
              <w:t>)</w:t>
            </w:r>
          </w:p>
        </w:tc>
        <w:tc>
          <w:tcPr>
            <w:tcW w:w="1417" w:type="dxa"/>
          </w:tcPr>
          <w:p w14:paraId="562A1667" w14:textId="7F95E1A1" w:rsidR="00391CED" w:rsidRPr="00973C3D" w:rsidRDefault="00973C3D" w:rsidP="00973C3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C3D">
              <w:rPr>
                <w:rFonts w:ascii="Arial" w:hAnsi="Arial" w:cs="Arial"/>
                <w:sz w:val="18"/>
                <w:szCs w:val="18"/>
              </w:rPr>
              <w:t>06-2022</w:t>
            </w:r>
          </w:p>
        </w:tc>
        <w:tc>
          <w:tcPr>
            <w:tcW w:w="3969" w:type="dxa"/>
          </w:tcPr>
          <w:p w14:paraId="27AA5E43" w14:textId="0286B412" w:rsidR="00391CED" w:rsidRPr="00443C53" w:rsidRDefault="00973C3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j.w.</w:t>
            </w:r>
          </w:p>
        </w:tc>
      </w:tr>
      <w:tr w:rsidR="00391CED" w14:paraId="1C8BCCDA" w14:textId="77777777" w:rsidTr="00D437CA">
        <w:tc>
          <w:tcPr>
            <w:tcW w:w="2821" w:type="dxa"/>
          </w:tcPr>
          <w:p w14:paraId="63D13620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Zasób 5 - Rozprawy doktorskie objęte digitalizacją [Open Access po uzyskaniu zgody autora]</w:t>
            </w:r>
          </w:p>
        </w:tc>
        <w:tc>
          <w:tcPr>
            <w:tcW w:w="1427" w:type="dxa"/>
          </w:tcPr>
          <w:p w14:paraId="6C165E23" w14:textId="469BB1FA" w:rsidR="00391CED" w:rsidRPr="00AF11A3" w:rsidRDefault="00D437CA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11A3">
              <w:rPr>
                <w:rFonts w:ascii="Arial" w:hAnsi="Arial" w:cs="Arial"/>
                <w:sz w:val="18"/>
                <w:szCs w:val="18"/>
              </w:rPr>
              <w:t>05-2022 (</w:t>
            </w:r>
            <w:r w:rsidRPr="00AF11A3">
              <w:rPr>
                <w:rFonts w:ascii="Arial" w:hAnsi="Arial" w:cs="Arial"/>
                <w:sz w:val="16"/>
                <w:szCs w:val="16"/>
              </w:rPr>
              <w:t>Pierwotny termin 02-2022</w:t>
            </w:r>
            <w:r w:rsidRPr="00AF11A3">
              <w:rPr>
                <w:rFonts w:ascii="Arial" w:hAnsi="Arial" w:cs="Arial"/>
                <w:sz w:val="18"/>
                <w:szCs w:val="18"/>
              </w:rPr>
              <w:t>)</w:t>
            </w:r>
          </w:p>
        </w:tc>
        <w:tc>
          <w:tcPr>
            <w:tcW w:w="1417" w:type="dxa"/>
          </w:tcPr>
          <w:p w14:paraId="31264FDD" w14:textId="77777777" w:rsidR="00391CED" w:rsidRPr="00443C53" w:rsidRDefault="00391CED" w:rsidP="002A4591">
            <w:pPr>
              <w:rPr>
                <w:rFonts w:ascii="Arial" w:hAnsi="Arial" w:cs="Arial"/>
                <w:color w:val="0070C0"/>
                <w:sz w:val="18"/>
                <w:szCs w:val="18"/>
              </w:rPr>
            </w:pPr>
          </w:p>
        </w:tc>
        <w:tc>
          <w:tcPr>
            <w:tcW w:w="3969" w:type="dxa"/>
          </w:tcPr>
          <w:p w14:paraId="25D2A189" w14:textId="27F25979" w:rsidR="00391CED" w:rsidRPr="00443C53" w:rsidRDefault="00973C3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Ze względu na fakt, iż dopiero po konferencji rozpoczęto kampanię promocyjną skierowaną do naukowców </w:t>
            </w:r>
            <w:r w:rsidR="00F46811">
              <w:rPr>
                <w:rFonts w:ascii="Arial" w:hAnsi="Arial" w:cs="Arial"/>
                <w:sz w:val="18"/>
                <w:szCs w:val="18"/>
              </w:rPr>
              <w:t>w celu uzyskania odpowiednich licencji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F46811">
              <w:rPr>
                <w:rFonts w:ascii="Arial" w:hAnsi="Arial" w:cs="Arial"/>
                <w:sz w:val="18"/>
                <w:szCs w:val="18"/>
              </w:rPr>
              <w:t xml:space="preserve">- </w:t>
            </w:r>
            <w:r>
              <w:rPr>
                <w:rFonts w:ascii="Arial" w:hAnsi="Arial" w:cs="Arial"/>
                <w:sz w:val="18"/>
                <w:szCs w:val="18"/>
              </w:rPr>
              <w:t>upublicznienie rozpraw</w:t>
            </w:r>
            <w:r w:rsidR="00F46811">
              <w:rPr>
                <w:rFonts w:ascii="Arial" w:hAnsi="Arial" w:cs="Arial"/>
                <w:sz w:val="18"/>
                <w:szCs w:val="18"/>
              </w:rPr>
              <w:t xml:space="preserve"> doktorskich sprzed 2004 r. nastąpi w lipcu. 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F46811" w14:paraId="65AFAA99" w14:textId="77777777" w:rsidTr="00D437CA">
        <w:tc>
          <w:tcPr>
            <w:tcW w:w="2821" w:type="dxa"/>
          </w:tcPr>
          <w:p w14:paraId="3A3E96FF" w14:textId="77777777" w:rsidR="00F46811" w:rsidRPr="00443C53" w:rsidRDefault="00F46811" w:rsidP="00F4681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Zasób 6 - Inne dokumenty piśmiennicze (postery, abstrakty, referaty zjazdowe, komentarze, raporty, publikacje popularno-naukowe itp.)</w:t>
            </w:r>
          </w:p>
        </w:tc>
        <w:tc>
          <w:tcPr>
            <w:tcW w:w="1427" w:type="dxa"/>
          </w:tcPr>
          <w:p w14:paraId="0E337946" w14:textId="67743454" w:rsidR="00F46811" w:rsidRPr="00AF11A3" w:rsidRDefault="00F46811" w:rsidP="00F4681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11A3">
              <w:rPr>
                <w:rFonts w:ascii="Arial" w:hAnsi="Arial" w:cs="Arial"/>
                <w:sz w:val="18"/>
                <w:szCs w:val="18"/>
              </w:rPr>
              <w:t>05-2022 (</w:t>
            </w:r>
            <w:r w:rsidRPr="00AF11A3">
              <w:rPr>
                <w:rFonts w:ascii="Arial" w:hAnsi="Arial" w:cs="Arial"/>
                <w:sz w:val="16"/>
                <w:szCs w:val="16"/>
              </w:rPr>
              <w:t>Pierwotny termin 02-2022</w:t>
            </w:r>
            <w:r w:rsidRPr="00AF11A3">
              <w:rPr>
                <w:rFonts w:ascii="Arial" w:hAnsi="Arial" w:cs="Arial"/>
                <w:sz w:val="18"/>
                <w:szCs w:val="18"/>
              </w:rPr>
              <w:t>)</w:t>
            </w:r>
          </w:p>
        </w:tc>
        <w:tc>
          <w:tcPr>
            <w:tcW w:w="1417" w:type="dxa"/>
          </w:tcPr>
          <w:p w14:paraId="67C03497" w14:textId="43830F6A" w:rsidR="00F46811" w:rsidRPr="00443C53" w:rsidRDefault="00F46811" w:rsidP="00F46811">
            <w:pPr>
              <w:spacing w:before="120" w:after="120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973C3D">
              <w:rPr>
                <w:rFonts w:ascii="Arial" w:hAnsi="Arial" w:cs="Arial"/>
                <w:sz w:val="18"/>
                <w:szCs w:val="18"/>
              </w:rPr>
              <w:t>06-2022</w:t>
            </w:r>
          </w:p>
        </w:tc>
        <w:tc>
          <w:tcPr>
            <w:tcW w:w="3969" w:type="dxa"/>
          </w:tcPr>
          <w:p w14:paraId="53AE6D9B" w14:textId="1DD1C304" w:rsidR="00F46811" w:rsidRPr="00443C53" w:rsidRDefault="00F46811" w:rsidP="00F4681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Zasoby zostały oficjalne upublicznione z chwilą rozpoczęcia szkoleń z użytkownikami i przed konferencją</w:t>
            </w:r>
          </w:p>
        </w:tc>
      </w:tr>
      <w:tr w:rsidR="00F46811" w14:paraId="3C66465E" w14:textId="77777777" w:rsidTr="00D437CA">
        <w:tc>
          <w:tcPr>
            <w:tcW w:w="2821" w:type="dxa"/>
          </w:tcPr>
          <w:p w14:paraId="1F30A0E0" w14:textId="77777777" w:rsidR="00F46811" w:rsidRPr="00443C53" w:rsidRDefault="00F46811" w:rsidP="00F4681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Zasób 7 – Metadane dot. dorobku naukowego pracowników UJ CM</w:t>
            </w:r>
          </w:p>
        </w:tc>
        <w:tc>
          <w:tcPr>
            <w:tcW w:w="1427" w:type="dxa"/>
          </w:tcPr>
          <w:p w14:paraId="27987D6E" w14:textId="0E1CB041" w:rsidR="00F46811" w:rsidRPr="00AF11A3" w:rsidRDefault="00F46811" w:rsidP="00F4681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11A3">
              <w:rPr>
                <w:rFonts w:ascii="Arial" w:hAnsi="Arial" w:cs="Arial"/>
                <w:sz w:val="18"/>
                <w:szCs w:val="18"/>
              </w:rPr>
              <w:t>05-2022 (</w:t>
            </w:r>
            <w:r w:rsidRPr="00AF11A3">
              <w:rPr>
                <w:rFonts w:ascii="Arial" w:hAnsi="Arial" w:cs="Arial"/>
                <w:sz w:val="16"/>
                <w:szCs w:val="16"/>
              </w:rPr>
              <w:t>Pierwotny termin 02-2022</w:t>
            </w:r>
            <w:r w:rsidRPr="00AF11A3">
              <w:rPr>
                <w:rFonts w:ascii="Arial" w:hAnsi="Arial" w:cs="Arial"/>
                <w:sz w:val="18"/>
                <w:szCs w:val="18"/>
              </w:rPr>
              <w:t>)</w:t>
            </w:r>
          </w:p>
        </w:tc>
        <w:tc>
          <w:tcPr>
            <w:tcW w:w="1417" w:type="dxa"/>
          </w:tcPr>
          <w:p w14:paraId="2010A673" w14:textId="2E8A551C" w:rsidR="00F46811" w:rsidRPr="00443C53" w:rsidRDefault="00F46811" w:rsidP="00F46811">
            <w:pPr>
              <w:spacing w:before="120" w:after="120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973C3D">
              <w:rPr>
                <w:rFonts w:ascii="Arial" w:hAnsi="Arial" w:cs="Arial"/>
                <w:sz w:val="18"/>
                <w:szCs w:val="18"/>
              </w:rPr>
              <w:t>06-2022</w:t>
            </w:r>
          </w:p>
        </w:tc>
        <w:tc>
          <w:tcPr>
            <w:tcW w:w="3969" w:type="dxa"/>
          </w:tcPr>
          <w:p w14:paraId="39CE5A2D" w14:textId="7E2B4340" w:rsidR="00F46811" w:rsidRPr="00443C53" w:rsidRDefault="00F46811" w:rsidP="00F4681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j.w.</w:t>
            </w:r>
          </w:p>
        </w:tc>
      </w:tr>
      <w:tr w:rsidR="00F46811" w14:paraId="16CA8F37" w14:textId="77777777" w:rsidTr="00D437CA">
        <w:tc>
          <w:tcPr>
            <w:tcW w:w="2821" w:type="dxa"/>
          </w:tcPr>
          <w:p w14:paraId="3AA64BB5" w14:textId="77777777" w:rsidR="00F46811" w:rsidRPr="00443C53" w:rsidRDefault="00F46811" w:rsidP="00F4681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Zasób 8 – Profile naukowców</w:t>
            </w:r>
          </w:p>
        </w:tc>
        <w:tc>
          <w:tcPr>
            <w:tcW w:w="1427" w:type="dxa"/>
          </w:tcPr>
          <w:p w14:paraId="18B32424" w14:textId="5B8FE8B6" w:rsidR="00F46811" w:rsidRPr="00AF11A3" w:rsidRDefault="00F46811" w:rsidP="00F4681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11A3">
              <w:rPr>
                <w:rFonts w:ascii="Arial" w:hAnsi="Arial" w:cs="Arial"/>
                <w:sz w:val="18"/>
                <w:szCs w:val="18"/>
              </w:rPr>
              <w:t>05-2022 (</w:t>
            </w:r>
            <w:r w:rsidRPr="00AF11A3">
              <w:rPr>
                <w:rFonts w:ascii="Arial" w:hAnsi="Arial" w:cs="Arial"/>
                <w:sz w:val="16"/>
                <w:szCs w:val="16"/>
              </w:rPr>
              <w:t>Pierwotny termin 02-2022</w:t>
            </w:r>
            <w:r w:rsidRPr="00AF11A3">
              <w:rPr>
                <w:rFonts w:ascii="Arial" w:hAnsi="Arial" w:cs="Arial"/>
                <w:sz w:val="18"/>
                <w:szCs w:val="18"/>
              </w:rPr>
              <w:t>)</w:t>
            </w:r>
          </w:p>
        </w:tc>
        <w:tc>
          <w:tcPr>
            <w:tcW w:w="1417" w:type="dxa"/>
          </w:tcPr>
          <w:p w14:paraId="2B7E3433" w14:textId="3E4833B0" w:rsidR="00F46811" w:rsidRPr="00443C53" w:rsidRDefault="00F46811" w:rsidP="00F46811">
            <w:pPr>
              <w:spacing w:before="120" w:after="120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973C3D">
              <w:rPr>
                <w:rFonts w:ascii="Arial" w:hAnsi="Arial" w:cs="Arial"/>
                <w:sz w:val="18"/>
                <w:szCs w:val="18"/>
              </w:rPr>
              <w:t>06-2022</w:t>
            </w:r>
          </w:p>
        </w:tc>
        <w:tc>
          <w:tcPr>
            <w:tcW w:w="3969" w:type="dxa"/>
          </w:tcPr>
          <w:p w14:paraId="23A54812" w14:textId="22A31125" w:rsidR="00F46811" w:rsidRPr="00443C53" w:rsidRDefault="00F46811" w:rsidP="00F4681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j.w.</w:t>
            </w:r>
          </w:p>
        </w:tc>
      </w:tr>
      <w:tr w:rsidR="00F46811" w14:paraId="368EF71A" w14:textId="77777777" w:rsidTr="00D437CA">
        <w:tc>
          <w:tcPr>
            <w:tcW w:w="2821" w:type="dxa"/>
          </w:tcPr>
          <w:p w14:paraId="73E4FF0E" w14:textId="77777777" w:rsidR="00F46811" w:rsidRPr="00443C53" w:rsidRDefault="00F46811" w:rsidP="00F4681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 xml:space="preserve">Zasób 9 - Inne metadane – dot. projektów i grantów  prowadzonych w UJ CM  </w:t>
            </w:r>
          </w:p>
        </w:tc>
        <w:tc>
          <w:tcPr>
            <w:tcW w:w="1427" w:type="dxa"/>
          </w:tcPr>
          <w:p w14:paraId="3319A044" w14:textId="2C38BEEA" w:rsidR="00F46811" w:rsidRPr="00AF11A3" w:rsidRDefault="00F46811" w:rsidP="00F4681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11A3">
              <w:rPr>
                <w:rFonts w:ascii="Arial" w:hAnsi="Arial" w:cs="Arial"/>
                <w:sz w:val="18"/>
                <w:szCs w:val="18"/>
              </w:rPr>
              <w:t>05-2022 (</w:t>
            </w:r>
            <w:r w:rsidRPr="00AF11A3">
              <w:rPr>
                <w:rFonts w:ascii="Arial" w:hAnsi="Arial" w:cs="Arial"/>
                <w:sz w:val="16"/>
                <w:szCs w:val="16"/>
              </w:rPr>
              <w:t>Pierwotny termin 02-2022</w:t>
            </w:r>
            <w:r w:rsidRPr="00AF11A3">
              <w:rPr>
                <w:rFonts w:ascii="Arial" w:hAnsi="Arial" w:cs="Arial"/>
                <w:sz w:val="18"/>
                <w:szCs w:val="18"/>
              </w:rPr>
              <w:t>)</w:t>
            </w:r>
          </w:p>
        </w:tc>
        <w:tc>
          <w:tcPr>
            <w:tcW w:w="1417" w:type="dxa"/>
          </w:tcPr>
          <w:p w14:paraId="792624FF" w14:textId="04E6E3BD" w:rsidR="00F46811" w:rsidRPr="00443C53" w:rsidRDefault="00F46811" w:rsidP="00F46811">
            <w:pPr>
              <w:spacing w:before="120" w:after="120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973C3D">
              <w:rPr>
                <w:rFonts w:ascii="Arial" w:hAnsi="Arial" w:cs="Arial"/>
                <w:sz w:val="18"/>
                <w:szCs w:val="18"/>
              </w:rPr>
              <w:t>06-2022</w:t>
            </w:r>
          </w:p>
        </w:tc>
        <w:tc>
          <w:tcPr>
            <w:tcW w:w="3969" w:type="dxa"/>
          </w:tcPr>
          <w:p w14:paraId="476631BD" w14:textId="51C30C02" w:rsidR="00F46811" w:rsidRPr="00443C53" w:rsidRDefault="00F46811" w:rsidP="00F4681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j.w.</w:t>
            </w:r>
          </w:p>
        </w:tc>
      </w:tr>
      <w:tr w:rsidR="00F46811" w14:paraId="672A937F" w14:textId="77777777" w:rsidTr="00D437CA">
        <w:tc>
          <w:tcPr>
            <w:tcW w:w="2821" w:type="dxa"/>
          </w:tcPr>
          <w:p w14:paraId="25AA7950" w14:textId="77777777" w:rsidR="00F46811" w:rsidRPr="00443C53" w:rsidRDefault="00F46811" w:rsidP="00F4681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lastRenderedPageBreak/>
              <w:t>Zasób 10 - Medyczne zasoby internetowe (metadane: opisy i linki)</w:t>
            </w:r>
          </w:p>
        </w:tc>
        <w:tc>
          <w:tcPr>
            <w:tcW w:w="1427" w:type="dxa"/>
          </w:tcPr>
          <w:p w14:paraId="17FCB5E0" w14:textId="72507E1C" w:rsidR="00F46811" w:rsidRPr="00AF11A3" w:rsidRDefault="00F46811" w:rsidP="00F4681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11A3">
              <w:rPr>
                <w:rFonts w:ascii="Arial" w:hAnsi="Arial" w:cs="Arial"/>
                <w:sz w:val="18"/>
                <w:szCs w:val="18"/>
              </w:rPr>
              <w:t>05-2022 (</w:t>
            </w:r>
            <w:r w:rsidRPr="00AF11A3">
              <w:rPr>
                <w:rFonts w:ascii="Arial" w:hAnsi="Arial" w:cs="Arial"/>
                <w:sz w:val="16"/>
                <w:szCs w:val="16"/>
              </w:rPr>
              <w:t>Pierwotny termin 02-2022</w:t>
            </w:r>
            <w:r w:rsidRPr="00AF11A3">
              <w:rPr>
                <w:rFonts w:ascii="Arial" w:hAnsi="Arial" w:cs="Arial"/>
                <w:sz w:val="18"/>
                <w:szCs w:val="18"/>
              </w:rPr>
              <w:t>)</w:t>
            </w:r>
          </w:p>
        </w:tc>
        <w:tc>
          <w:tcPr>
            <w:tcW w:w="1417" w:type="dxa"/>
          </w:tcPr>
          <w:p w14:paraId="54DA149C" w14:textId="517CCD81" w:rsidR="00F46811" w:rsidRPr="00443C53" w:rsidRDefault="00F46811" w:rsidP="00F46811">
            <w:pPr>
              <w:spacing w:before="120" w:after="120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973C3D">
              <w:rPr>
                <w:rFonts w:ascii="Arial" w:hAnsi="Arial" w:cs="Arial"/>
                <w:sz w:val="18"/>
                <w:szCs w:val="18"/>
              </w:rPr>
              <w:t>06-2022</w:t>
            </w:r>
          </w:p>
        </w:tc>
        <w:tc>
          <w:tcPr>
            <w:tcW w:w="3969" w:type="dxa"/>
          </w:tcPr>
          <w:p w14:paraId="4D559464" w14:textId="290231E8" w:rsidR="00F46811" w:rsidRPr="00443C53" w:rsidRDefault="00F46811" w:rsidP="00F4681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j.w.</w:t>
            </w:r>
          </w:p>
        </w:tc>
      </w:tr>
    </w:tbl>
    <w:p w14:paraId="1A1A4DEA" w14:textId="77777777" w:rsidR="00F17700" w:rsidRPr="00F17700" w:rsidRDefault="00F17700" w:rsidP="00F17700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14:paraId="50B3875E" w14:textId="79D27C9D" w:rsidR="00391CED" w:rsidRPr="00686C3B" w:rsidRDefault="00391CED" w:rsidP="00391CED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Produkty końcowe projektu</w:t>
      </w:r>
    </w:p>
    <w:tbl>
      <w:tblPr>
        <w:tblStyle w:val="Tabela-Siatka"/>
        <w:tblW w:w="9776" w:type="dxa"/>
        <w:tblLook w:val="04A0" w:firstRow="1" w:lastRow="0" w:firstColumn="1" w:lastColumn="0" w:noHBand="0" w:noVBand="1"/>
        <w:tblCaption w:val="Produkty końcowe projektu "/>
      </w:tblPr>
      <w:tblGrid>
        <w:gridCol w:w="2547"/>
        <w:gridCol w:w="1701"/>
        <w:gridCol w:w="1843"/>
        <w:gridCol w:w="3685"/>
      </w:tblGrid>
      <w:tr w:rsidR="00003713" w:rsidRPr="002B50C0" w14:paraId="17911D8A" w14:textId="77777777" w:rsidTr="002A4591">
        <w:trPr>
          <w:tblHeader/>
        </w:trPr>
        <w:tc>
          <w:tcPr>
            <w:tcW w:w="2547" w:type="dxa"/>
            <w:shd w:val="clear" w:color="auto" w:fill="BABEC0" w:themeFill="background2" w:themeFillShade="E6"/>
          </w:tcPr>
          <w:p w14:paraId="125CF466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 produktu</w:t>
            </w:r>
          </w:p>
        </w:tc>
        <w:tc>
          <w:tcPr>
            <w:tcW w:w="1701" w:type="dxa"/>
            <w:shd w:val="clear" w:color="auto" w:fill="BABEC0" w:themeFill="background2" w:themeFillShade="E6"/>
          </w:tcPr>
          <w:p w14:paraId="131898F7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843" w:type="dxa"/>
            <w:shd w:val="clear" w:color="auto" w:fill="BABEC0" w:themeFill="background2" w:themeFillShade="E6"/>
          </w:tcPr>
          <w:p w14:paraId="31B10024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3685" w:type="dxa"/>
            <w:shd w:val="clear" w:color="auto" w:fill="BABEC0" w:themeFill="background2" w:themeFillShade="E6"/>
          </w:tcPr>
          <w:p w14:paraId="6E5F38B2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Komplementarność względem produktów innych projektów </w:t>
            </w:r>
          </w:p>
          <w:p w14:paraId="560EF9C7" w14:textId="77777777" w:rsidR="00391CED" w:rsidRPr="00141A92" w:rsidRDefault="00391CED" w:rsidP="002A4591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003713" w:rsidRPr="002B50C0" w14:paraId="706760C6" w14:textId="77777777" w:rsidTr="002A4591">
        <w:tc>
          <w:tcPr>
            <w:tcW w:w="2547" w:type="dxa"/>
          </w:tcPr>
          <w:p w14:paraId="3526ED3B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System zarządzania wiedzą i potencjałem naukowym (lokalny u Beneficjenta projektu)</w:t>
            </w:r>
          </w:p>
        </w:tc>
        <w:tc>
          <w:tcPr>
            <w:tcW w:w="1701" w:type="dxa"/>
          </w:tcPr>
          <w:p w14:paraId="3167CFD2" w14:textId="1E734394" w:rsidR="00391CED" w:rsidRPr="00AF11A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11A3">
              <w:rPr>
                <w:rFonts w:ascii="Arial" w:hAnsi="Arial" w:cs="Arial"/>
                <w:sz w:val="18"/>
                <w:szCs w:val="18"/>
              </w:rPr>
              <w:t>02-202</w:t>
            </w:r>
            <w:r w:rsidR="00D437CA" w:rsidRPr="00AF11A3">
              <w:rPr>
                <w:rFonts w:ascii="Arial" w:hAnsi="Arial" w:cs="Arial"/>
                <w:sz w:val="18"/>
                <w:szCs w:val="18"/>
              </w:rPr>
              <w:t xml:space="preserve">2 </w:t>
            </w:r>
            <w:r w:rsidR="00D437CA" w:rsidRPr="00AF11A3">
              <w:rPr>
                <w:rFonts w:ascii="Arial" w:hAnsi="Arial" w:cs="Arial"/>
                <w:sz w:val="18"/>
                <w:szCs w:val="18"/>
              </w:rPr>
              <w:br/>
              <w:t>(</w:t>
            </w:r>
            <w:r w:rsidR="00D437CA" w:rsidRPr="00AF11A3">
              <w:rPr>
                <w:rFonts w:ascii="Arial" w:hAnsi="Arial" w:cs="Arial"/>
                <w:sz w:val="16"/>
                <w:szCs w:val="16"/>
              </w:rPr>
              <w:t>Pierwotny termin 02-2021</w:t>
            </w:r>
            <w:r w:rsidR="00D437CA" w:rsidRPr="00AF11A3">
              <w:rPr>
                <w:rFonts w:ascii="Arial" w:hAnsi="Arial" w:cs="Arial"/>
                <w:sz w:val="18"/>
                <w:szCs w:val="18"/>
              </w:rPr>
              <w:t>)</w:t>
            </w:r>
          </w:p>
        </w:tc>
        <w:tc>
          <w:tcPr>
            <w:tcW w:w="1843" w:type="dxa"/>
          </w:tcPr>
          <w:p w14:paraId="56EB777B" w14:textId="77777777" w:rsidR="00391CED" w:rsidRDefault="00F46811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06-2022</w:t>
            </w:r>
          </w:p>
          <w:p w14:paraId="769C6787" w14:textId="62255265" w:rsidR="006C47E6" w:rsidRPr="00443C53" w:rsidRDefault="006C47E6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System został upubliczniony z chwilą rozpoczęcia pierwszych szkoleń tj. 31 maja 2022</w:t>
            </w:r>
          </w:p>
        </w:tc>
        <w:tc>
          <w:tcPr>
            <w:tcW w:w="3685" w:type="dxa"/>
          </w:tcPr>
          <w:p w14:paraId="693CA7BE" w14:textId="2D60DFF6" w:rsidR="00391CED" w:rsidRPr="00443C53" w:rsidRDefault="00391CED" w:rsidP="002A4591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System klasy ERP SAP</w:t>
            </w:r>
            <w:r w:rsidR="00EE439F">
              <w:rPr>
                <w:rFonts w:ascii="Arial" w:hAnsi="Arial" w:cs="Arial"/>
                <w:sz w:val="18"/>
                <w:szCs w:val="18"/>
              </w:rPr>
              <w:t xml:space="preserve"> – </w:t>
            </w:r>
            <w:r w:rsidR="00432A15" w:rsidRPr="009E5498">
              <w:rPr>
                <w:rFonts w:ascii="Arial" w:hAnsi="Arial" w:cs="Arial"/>
                <w:i/>
                <w:sz w:val="18"/>
                <w:szCs w:val="18"/>
                <w:u w:val="single"/>
              </w:rPr>
              <w:t>zależność:</w:t>
            </w:r>
            <w:r w:rsidR="00432A15" w:rsidRPr="009E5498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="00EE439F" w:rsidRPr="009E5498">
              <w:rPr>
                <w:rFonts w:ascii="Arial" w:hAnsi="Arial" w:cs="Arial"/>
                <w:i/>
                <w:sz w:val="18"/>
                <w:szCs w:val="18"/>
              </w:rPr>
              <w:t>pobieranie danych</w:t>
            </w:r>
            <w:r w:rsidR="00432A15" w:rsidRPr="009E5498">
              <w:rPr>
                <w:rFonts w:ascii="Arial" w:hAnsi="Arial" w:cs="Arial"/>
                <w:i/>
                <w:sz w:val="18"/>
                <w:szCs w:val="18"/>
              </w:rPr>
              <w:t xml:space="preserve">, </w:t>
            </w:r>
            <w:r w:rsidR="00432A15" w:rsidRPr="009E5498">
              <w:rPr>
                <w:rFonts w:ascii="Arial" w:hAnsi="Arial" w:cs="Arial"/>
                <w:i/>
                <w:sz w:val="18"/>
                <w:szCs w:val="18"/>
                <w:u w:val="single"/>
              </w:rPr>
              <w:t>status integracji systemów</w:t>
            </w:r>
            <w:r w:rsidR="00432A15" w:rsidRPr="009E5498">
              <w:rPr>
                <w:rFonts w:ascii="Arial" w:hAnsi="Arial" w:cs="Arial"/>
                <w:i/>
                <w:sz w:val="18"/>
                <w:szCs w:val="18"/>
              </w:rPr>
              <w:t xml:space="preserve">: </w:t>
            </w:r>
            <w:r w:rsidR="00BD4515" w:rsidRPr="00BD4515">
              <w:rPr>
                <w:rFonts w:ascii="Arial" w:hAnsi="Arial" w:cs="Arial"/>
                <w:b/>
                <w:i/>
                <w:sz w:val="18"/>
                <w:szCs w:val="18"/>
              </w:rPr>
              <w:t xml:space="preserve">optymalizacja </w:t>
            </w:r>
            <w:r w:rsidR="00471D65">
              <w:rPr>
                <w:rFonts w:ascii="Arial" w:hAnsi="Arial" w:cs="Arial"/>
                <w:b/>
                <w:i/>
                <w:sz w:val="18"/>
                <w:szCs w:val="18"/>
              </w:rPr>
              <w:t xml:space="preserve">i monitoring </w:t>
            </w:r>
            <w:r w:rsidR="00BD4515" w:rsidRPr="00BD4515">
              <w:rPr>
                <w:rFonts w:ascii="Arial" w:hAnsi="Arial" w:cs="Arial"/>
                <w:b/>
                <w:i/>
                <w:sz w:val="18"/>
                <w:szCs w:val="18"/>
              </w:rPr>
              <w:t>wdrożenia</w:t>
            </w:r>
            <w:r w:rsidR="00BD4515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="00432A15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56FC0E0C" w14:textId="0BD256B2" w:rsidR="00391CED" w:rsidRPr="00BD4515" w:rsidRDefault="00391CED" w:rsidP="002A4591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b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Repozytorium otwartego dostępu do dorobku naukowego i dydaktycznego Uniwersytetu Jagiellońskiego</w:t>
            </w:r>
            <w:r w:rsidR="00432A15">
              <w:rPr>
                <w:rFonts w:ascii="Arial" w:hAnsi="Arial" w:cs="Arial"/>
                <w:sz w:val="18"/>
                <w:szCs w:val="18"/>
              </w:rPr>
              <w:t xml:space="preserve"> – </w:t>
            </w:r>
            <w:r w:rsidR="00432A15" w:rsidRPr="009E5498">
              <w:rPr>
                <w:rFonts w:ascii="Arial" w:hAnsi="Arial" w:cs="Arial"/>
                <w:i/>
                <w:sz w:val="18"/>
                <w:szCs w:val="18"/>
                <w:u w:val="single"/>
              </w:rPr>
              <w:t>zależność</w:t>
            </w:r>
            <w:r w:rsidR="00432A15" w:rsidRPr="009E5498">
              <w:rPr>
                <w:rFonts w:ascii="Arial" w:hAnsi="Arial" w:cs="Arial"/>
                <w:i/>
                <w:sz w:val="18"/>
                <w:szCs w:val="18"/>
              </w:rPr>
              <w:t>: przekazywanie dan</w:t>
            </w:r>
            <w:r w:rsidR="00A461CB" w:rsidRPr="009E5498">
              <w:rPr>
                <w:rFonts w:ascii="Arial" w:hAnsi="Arial" w:cs="Arial"/>
                <w:i/>
                <w:sz w:val="18"/>
                <w:szCs w:val="18"/>
              </w:rPr>
              <w:t xml:space="preserve">ych, dwustronna komunikacja, </w:t>
            </w:r>
            <w:r w:rsidR="00A461CB" w:rsidRPr="009E5498">
              <w:rPr>
                <w:rFonts w:ascii="Arial" w:hAnsi="Arial" w:cs="Arial"/>
                <w:i/>
                <w:sz w:val="18"/>
                <w:szCs w:val="18"/>
                <w:u w:val="single"/>
              </w:rPr>
              <w:t>status integracji systemów</w:t>
            </w:r>
            <w:r w:rsidR="00A461CB" w:rsidRPr="009E5498">
              <w:rPr>
                <w:rFonts w:ascii="Arial" w:hAnsi="Arial" w:cs="Arial"/>
                <w:i/>
                <w:sz w:val="18"/>
                <w:szCs w:val="18"/>
              </w:rPr>
              <w:t xml:space="preserve">: </w:t>
            </w:r>
            <w:r w:rsidR="00BD4515" w:rsidRPr="00BD4515">
              <w:rPr>
                <w:rFonts w:ascii="Arial" w:hAnsi="Arial" w:cs="Arial"/>
                <w:b/>
                <w:i/>
                <w:sz w:val="18"/>
                <w:szCs w:val="18"/>
              </w:rPr>
              <w:t xml:space="preserve">optymalizacja </w:t>
            </w:r>
            <w:r w:rsidR="00471D65">
              <w:rPr>
                <w:rFonts w:ascii="Arial" w:hAnsi="Arial" w:cs="Arial"/>
                <w:b/>
                <w:i/>
                <w:sz w:val="18"/>
                <w:szCs w:val="18"/>
              </w:rPr>
              <w:t xml:space="preserve">i monitoring </w:t>
            </w:r>
            <w:r w:rsidR="00BD4515" w:rsidRPr="00BD4515">
              <w:rPr>
                <w:rFonts w:ascii="Arial" w:hAnsi="Arial" w:cs="Arial"/>
                <w:b/>
                <w:i/>
                <w:sz w:val="18"/>
                <w:szCs w:val="18"/>
              </w:rPr>
              <w:t>wdrożenia</w:t>
            </w:r>
            <w:r w:rsidR="00A461CB" w:rsidRPr="00BD4515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</w:p>
          <w:p w14:paraId="1EB3BD06" w14:textId="504FAC8B" w:rsidR="00391CED" w:rsidRPr="00471D65" w:rsidRDefault="00391CED" w:rsidP="00471D65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Polska Platforma Medyczna: portal zarządzania wiedzą i potencjałem badawczym</w:t>
            </w:r>
            <w:r w:rsidR="00A461CB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A461CB" w:rsidRPr="009E5498">
              <w:rPr>
                <w:rFonts w:ascii="Arial" w:hAnsi="Arial" w:cs="Arial"/>
                <w:i/>
                <w:sz w:val="18"/>
                <w:szCs w:val="18"/>
                <w:u w:val="single"/>
              </w:rPr>
              <w:t>zależność</w:t>
            </w:r>
            <w:r w:rsidR="00A461CB" w:rsidRPr="009E5498">
              <w:rPr>
                <w:rFonts w:ascii="Arial" w:hAnsi="Arial" w:cs="Arial"/>
                <w:i/>
                <w:sz w:val="18"/>
                <w:szCs w:val="18"/>
              </w:rPr>
              <w:t xml:space="preserve">: przekazywanie danych, dwustronna komunikacja, </w:t>
            </w:r>
            <w:r w:rsidR="00A461CB" w:rsidRPr="009E5498">
              <w:rPr>
                <w:rFonts w:ascii="Arial" w:hAnsi="Arial" w:cs="Arial"/>
                <w:i/>
                <w:sz w:val="18"/>
                <w:szCs w:val="18"/>
                <w:u w:val="single"/>
              </w:rPr>
              <w:t>status integracji systemów</w:t>
            </w:r>
            <w:r w:rsidR="00A461CB" w:rsidRPr="009E5498">
              <w:rPr>
                <w:rFonts w:ascii="Arial" w:hAnsi="Arial" w:cs="Arial"/>
                <w:i/>
                <w:sz w:val="18"/>
                <w:szCs w:val="18"/>
              </w:rPr>
              <w:t xml:space="preserve">: </w:t>
            </w:r>
            <w:r w:rsidR="00471D65" w:rsidRPr="00BD4515">
              <w:rPr>
                <w:rFonts w:ascii="Arial" w:hAnsi="Arial" w:cs="Arial"/>
                <w:b/>
                <w:i/>
                <w:sz w:val="18"/>
                <w:szCs w:val="18"/>
              </w:rPr>
              <w:t xml:space="preserve">optymalizacja </w:t>
            </w:r>
            <w:r w:rsidR="00471D65">
              <w:rPr>
                <w:rFonts w:ascii="Arial" w:hAnsi="Arial" w:cs="Arial"/>
                <w:b/>
                <w:i/>
                <w:sz w:val="18"/>
                <w:szCs w:val="18"/>
              </w:rPr>
              <w:t xml:space="preserve">i monitoring </w:t>
            </w:r>
            <w:r w:rsidR="00471D65" w:rsidRPr="00BD4515">
              <w:rPr>
                <w:rFonts w:ascii="Arial" w:hAnsi="Arial" w:cs="Arial"/>
                <w:b/>
                <w:i/>
                <w:sz w:val="18"/>
                <w:szCs w:val="18"/>
              </w:rPr>
              <w:t>wdrożenia</w:t>
            </w:r>
            <w:r w:rsidR="00471D65" w:rsidRPr="00BD4515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</w:p>
        </w:tc>
      </w:tr>
      <w:tr w:rsidR="00003713" w:rsidRPr="002B50C0" w14:paraId="55A804DB" w14:textId="77777777" w:rsidTr="002A4591">
        <w:tc>
          <w:tcPr>
            <w:tcW w:w="2547" w:type="dxa"/>
          </w:tcPr>
          <w:p w14:paraId="48F884B7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System zarządzania wiedzą UJ CM włączony w Polską Platformę Medyczną jako jej moduł</w:t>
            </w:r>
          </w:p>
        </w:tc>
        <w:tc>
          <w:tcPr>
            <w:tcW w:w="1701" w:type="dxa"/>
          </w:tcPr>
          <w:p w14:paraId="010832D5" w14:textId="52557B06" w:rsidR="00391CED" w:rsidRPr="00443C53" w:rsidRDefault="00D437CA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05-2022 </w:t>
            </w:r>
            <w:r>
              <w:rPr>
                <w:rFonts w:ascii="Arial" w:hAnsi="Arial" w:cs="Arial"/>
                <w:sz w:val="18"/>
                <w:szCs w:val="18"/>
              </w:rPr>
              <w:br/>
              <w:t>(</w:t>
            </w:r>
            <w:r w:rsidRPr="00D437CA">
              <w:rPr>
                <w:rFonts w:ascii="Arial" w:hAnsi="Arial" w:cs="Arial"/>
                <w:sz w:val="16"/>
                <w:szCs w:val="16"/>
              </w:rPr>
              <w:t>Pierwotny termin 02-2022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</w:p>
        </w:tc>
        <w:tc>
          <w:tcPr>
            <w:tcW w:w="1843" w:type="dxa"/>
          </w:tcPr>
          <w:p w14:paraId="2E03F0C4" w14:textId="77777777" w:rsidR="00391CED" w:rsidRDefault="006C47E6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06-2022</w:t>
            </w:r>
          </w:p>
          <w:p w14:paraId="3292BA65" w14:textId="3DDFC803" w:rsidR="00471D65" w:rsidRPr="00443C53" w:rsidRDefault="00471D65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Dane z PZW UJ CM dostępne z poziomu PPM (raport wdrożeniowy przygotowany na lipiec)</w:t>
            </w:r>
          </w:p>
        </w:tc>
        <w:tc>
          <w:tcPr>
            <w:tcW w:w="3685" w:type="dxa"/>
          </w:tcPr>
          <w:p w14:paraId="42058431" w14:textId="1F51D329" w:rsidR="00391CED" w:rsidRPr="009E5498" w:rsidRDefault="00391CED" w:rsidP="002A4591">
            <w:pPr>
              <w:pStyle w:val="Akapitzlist"/>
              <w:numPr>
                <w:ilvl w:val="0"/>
                <w:numId w:val="4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i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 xml:space="preserve">Polska Platforma Medyczna: portal </w:t>
            </w:r>
            <w:r w:rsidR="002F4931">
              <w:rPr>
                <w:rFonts w:ascii="Arial" w:hAnsi="Arial" w:cs="Arial"/>
                <w:sz w:val="18"/>
                <w:szCs w:val="18"/>
              </w:rPr>
              <w:t xml:space="preserve">zarządzania </w:t>
            </w:r>
            <w:r w:rsidRPr="00443C53">
              <w:rPr>
                <w:rFonts w:ascii="Arial" w:hAnsi="Arial" w:cs="Arial"/>
                <w:sz w:val="18"/>
                <w:szCs w:val="18"/>
              </w:rPr>
              <w:t xml:space="preserve">wiedzą i potencjałem badawczym </w:t>
            </w:r>
            <w:r w:rsidR="00A461CB" w:rsidRPr="009E5498">
              <w:rPr>
                <w:rFonts w:ascii="Arial" w:hAnsi="Arial" w:cs="Arial"/>
                <w:i/>
                <w:sz w:val="18"/>
                <w:szCs w:val="18"/>
                <w:u w:val="single"/>
              </w:rPr>
              <w:t>zależność</w:t>
            </w:r>
            <w:r w:rsidR="00A461CB" w:rsidRPr="009E5498">
              <w:rPr>
                <w:rFonts w:ascii="Arial" w:hAnsi="Arial" w:cs="Arial"/>
                <w:i/>
                <w:sz w:val="18"/>
                <w:szCs w:val="18"/>
              </w:rPr>
              <w:t xml:space="preserve">: pobieranie danych, dwustronna komunikacja, </w:t>
            </w:r>
            <w:r w:rsidR="00A461CB" w:rsidRPr="009E5498">
              <w:rPr>
                <w:rFonts w:ascii="Arial" w:hAnsi="Arial" w:cs="Arial"/>
                <w:i/>
                <w:sz w:val="18"/>
                <w:szCs w:val="18"/>
                <w:u w:val="single"/>
              </w:rPr>
              <w:t>status integracji systemów</w:t>
            </w:r>
            <w:r w:rsidR="00A461CB" w:rsidRPr="009E5498">
              <w:rPr>
                <w:rFonts w:ascii="Arial" w:hAnsi="Arial" w:cs="Arial"/>
                <w:i/>
                <w:sz w:val="18"/>
                <w:szCs w:val="18"/>
              </w:rPr>
              <w:t xml:space="preserve">: </w:t>
            </w:r>
            <w:r w:rsidR="00471D65">
              <w:rPr>
                <w:rFonts w:ascii="Arial" w:hAnsi="Arial" w:cs="Arial"/>
                <w:b/>
                <w:i/>
                <w:sz w:val="18"/>
                <w:szCs w:val="18"/>
              </w:rPr>
              <w:t>optymalizacja wdrożenia</w:t>
            </w:r>
          </w:p>
          <w:p w14:paraId="68AD266D" w14:textId="01745E05" w:rsidR="00391CED" w:rsidRPr="00443C53" w:rsidRDefault="00391CED" w:rsidP="002A4591">
            <w:pPr>
              <w:pStyle w:val="Akapitzlist"/>
              <w:numPr>
                <w:ilvl w:val="0"/>
                <w:numId w:val="4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„InterScienceClo</w:t>
            </w:r>
            <w:r w:rsidR="009E5498">
              <w:rPr>
                <w:rFonts w:ascii="Arial" w:hAnsi="Arial" w:cs="Arial"/>
                <w:sz w:val="18"/>
                <w:szCs w:val="18"/>
              </w:rPr>
              <w:t>u</w:t>
            </w:r>
            <w:r w:rsidRPr="00443C53">
              <w:rPr>
                <w:rFonts w:ascii="Arial" w:hAnsi="Arial" w:cs="Arial"/>
                <w:sz w:val="18"/>
                <w:szCs w:val="18"/>
              </w:rPr>
              <w:t>d” – Zintegrowana platforma informacji o działalności naukowej Uniwersytetu Medycznego w Łodzi</w:t>
            </w:r>
            <w:r w:rsidR="009E5498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9E5498" w:rsidRPr="00AF11A3">
              <w:rPr>
                <w:rFonts w:ascii="Arial" w:hAnsi="Arial" w:cs="Arial"/>
                <w:i/>
                <w:sz w:val="18"/>
                <w:szCs w:val="18"/>
                <w:u w:val="single"/>
              </w:rPr>
              <w:t>zależność:</w:t>
            </w:r>
            <w:r w:rsidR="009E5498" w:rsidRPr="00DB13B8">
              <w:rPr>
                <w:rFonts w:ascii="Arial" w:hAnsi="Arial" w:cs="Arial"/>
                <w:i/>
                <w:sz w:val="18"/>
                <w:szCs w:val="18"/>
              </w:rPr>
              <w:t xml:space="preserve"> porównywanie funkcjonalności, </w:t>
            </w:r>
            <w:r w:rsidR="009E5498" w:rsidRPr="00AF11A3">
              <w:rPr>
                <w:rFonts w:ascii="Arial" w:hAnsi="Arial" w:cs="Arial"/>
                <w:i/>
                <w:sz w:val="18"/>
                <w:szCs w:val="18"/>
                <w:u w:val="single"/>
              </w:rPr>
              <w:t>status integracji systemów:</w:t>
            </w:r>
            <w:r w:rsidR="009E5498" w:rsidRPr="00DB13B8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="00DB13B8" w:rsidRPr="00DB13B8">
              <w:rPr>
                <w:rFonts w:ascii="Arial" w:hAnsi="Arial" w:cs="Arial"/>
                <w:i/>
                <w:sz w:val="18"/>
                <w:szCs w:val="18"/>
              </w:rPr>
              <w:t xml:space="preserve">integracja </w:t>
            </w:r>
            <w:r w:rsidR="00AF11A3">
              <w:rPr>
                <w:rFonts w:ascii="Arial" w:hAnsi="Arial" w:cs="Arial"/>
                <w:i/>
                <w:sz w:val="18"/>
                <w:szCs w:val="18"/>
              </w:rPr>
              <w:t xml:space="preserve">z PPM </w:t>
            </w:r>
            <w:r w:rsidR="00DB13B8" w:rsidRPr="00DB13B8">
              <w:rPr>
                <w:rFonts w:ascii="Arial" w:hAnsi="Arial" w:cs="Arial"/>
                <w:i/>
                <w:sz w:val="18"/>
                <w:szCs w:val="18"/>
              </w:rPr>
              <w:t>przewidywana w okresie trwałości 3 oddzielnie realizowanych projektów</w:t>
            </w:r>
            <w:r w:rsidR="009E5498" w:rsidRPr="00DB13B8">
              <w:rPr>
                <w:rFonts w:ascii="Arial" w:hAnsi="Arial" w:cs="Arial"/>
                <w:i/>
                <w:sz w:val="18"/>
                <w:szCs w:val="18"/>
              </w:rPr>
              <w:t xml:space="preserve">    </w:t>
            </w:r>
          </w:p>
        </w:tc>
      </w:tr>
      <w:tr w:rsidR="00003713" w:rsidRPr="002B50C0" w14:paraId="0462A1D7" w14:textId="77777777" w:rsidTr="002A4591">
        <w:tc>
          <w:tcPr>
            <w:tcW w:w="2547" w:type="dxa"/>
          </w:tcPr>
          <w:p w14:paraId="21C425A2" w14:textId="64C58137" w:rsidR="00391CED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lastRenderedPageBreak/>
              <w:t>API (liczba utworzeń – 1</w:t>
            </w:r>
            <w:r w:rsidR="000F6A9A">
              <w:rPr>
                <w:rFonts w:ascii="Arial" w:hAnsi="Arial" w:cs="Arial"/>
                <w:sz w:val="18"/>
                <w:szCs w:val="18"/>
              </w:rPr>
              <w:t>5</w:t>
            </w:r>
            <w:r w:rsidRPr="00443C53">
              <w:rPr>
                <w:rFonts w:ascii="Arial" w:hAnsi="Arial" w:cs="Arial"/>
                <w:sz w:val="18"/>
                <w:szCs w:val="18"/>
              </w:rPr>
              <w:t xml:space="preserve">, liczba baz poprzez udostępnionych on-line poprzez API – </w:t>
            </w:r>
            <w:r w:rsidR="000F6A9A">
              <w:rPr>
                <w:rFonts w:ascii="Arial" w:hAnsi="Arial" w:cs="Arial"/>
                <w:sz w:val="18"/>
                <w:szCs w:val="18"/>
              </w:rPr>
              <w:t>10</w:t>
            </w:r>
            <w:r w:rsidRPr="00443C53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29CF168F" w14:textId="6C99D681" w:rsidR="00AE7FC6" w:rsidRPr="00443C53" w:rsidRDefault="00AE7FC6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</w:tcPr>
          <w:p w14:paraId="08A12CFE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02-2022</w:t>
            </w:r>
          </w:p>
        </w:tc>
        <w:tc>
          <w:tcPr>
            <w:tcW w:w="1843" w:type="dxa"/>
          </w:tcPr>
          <w:p w14:paraId="48655AE1" w14:textId="7CE12FF1" w:rsidR="00391CED" w:rsidRDefault="000F6A9A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06-2022</w:t>
            </w:r>
            <w:r w:rsidR="00003713"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2A47B2DD" w14:textId="0E547F4D" w:rsidR="00003713" w:rsidRPr="00443C53" w:rsidRDefault="00003713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85" w:type="dxa"/>
          </w:tcPr>
          <w:p w14:paraId="1BA590AB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1. Bibliografia UJ CM w systemie Expertus</w:t>
            </w:r>
          </w:p>
          <w:p w14:paraId="39ABB56E" w14:textId="77777777" w:rsidR="00391CED" w:rsidRPr="00443C53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2. Repozytorium UJ</w:t>
            </w:r>
          </w:p>
          <w:p w14:paraId="0B5C177A" w14:textId="54C4F3CB" w:rsidR="00391CED" w:rsidRDefault="00391CE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3. SAP – Dane Osobowe</w:t>
            </w:r>
          </w:p>
          <w:p w14:paraId="22C98A7D" w14:textId="66D91D35" w:rsidR="002B18B2" w:rsidRPr="00443C53" w:rsidRDefault="002B18B2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 SAP – Struktura organizacyjna</w:t>
            </w:r>
          </w:p>
          <w:p w14:paraId="6660403D" w14:textId="391C064D" w:rsidR="006E06B9" w:rsidRPr="00443C53" w:rsidRDefault="002B18B2" w:rsidP="006E06B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</w:t>
            </w:r>
            <w:r w:rsidR="006E06B9" w:rsidRPr="00443C53">
              <w:rPr>
                <w:rFonts w:ascii="Arial" w:hAnsi="Arial" w:cs="Arial"/>
                <w:sz w:val="18"/>
                <w:szCs w:val="18"/>
              </w:rPr>
              <w:t>. SCOPUS – metadane</w:t>
            </w:r>
            <w:r w:rsidR="006E06B9">
              <w:rPr>
                <w:rFonts w:ascii="Arial" w:hAnsi="Arial" w:cs="Arial"/>
                <w:sz w:val="18"/>
                <w:szCs w:val="18"/>
              </w:rPr>
              <w:t xml:space="preserve"> bibliometryczne</w:t>
            </w:r>
          </w:p>
          <w:p w14:paraId="0A480C28" w14:textId="115CBEEE" w:rsidR="006E06B9" w:rsidRDefault="002B18B2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</w:t>
            </w:r>
            <w:r w:rsidR="006E06B9" w:rsidRPr="00443C53">
              <w:rPr>
                <w:rFonts w:ascii="Arial" w:hAnsi="Arial" w:cs="Arial"/>
                <w:sz w:val="18"/>
                <w:szCs w:val="18"/>
              </w:rPr>
              <w:t xml:space="preserve">. DOTSTAT – dane o </w:t>
            </w:r>
            <w:r w:rsidR="006E06B9">
              <w:rPr>
                <w:rFonts w:ascii="Arial" w:hAnsi="Arial" w:cs="Arial"/>
                <w:sz w:val="18"/>
                <w:szCs w:val="18"/>
              </w:rPr>
              <w:t xml:space="preserve">zgłoszeniach </w:t>
            </w:r>
            <w:r w:rsidR="006E06B9" w:rsidRPr="00443C53">
              <w:rPr>
                <w:rFonts w:ascii="Arial" w:hAnsi="Arial" w:cs="Arial"/>
                <w:sz w:val="18"/>
                <w:szCs w:val="18"/>
              </w:rPr>
              <w:t>projekt</w:t>
            </w:r>
            <w:r w:rsidR="006E06B9">
              <w:rPr>
                <w:rFonts w:ascii="Arial" w:hAnsi="Arial" w:cs="Arial"/>
                <w:sz w:val="18"/>
                <w:szCs w:val="18"/>
              </w:rPr>
              <w:t>owych</w:t>
            </w:r>
            <w:r w:rsidR="006E06B9" w:rsidRPr="00443C53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09108076" w14:textId="06AA8B3A" w:rsidR="007E117D" w:rsidRPr="00443C53" w:rsidRDefault="002B18B2" w:rsidP="007E117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</w:t>
            </w:r>
            <w:r w:rsidR="007E117D" w:rsidRPr="00443C53">
              <w:rPr>
                <w:rFonts w:ascii="Arial" w:hAnsi="Arial" w:cs="Arial"/>
                <w:sz w:val="18"/>
                <w:szCs w:val="18"/>
              </w:rPr>
              <w:t>. WoS – metadane</w:t>
            </w:r>
            <w:r w:rsidR="007E117D">
              <w:rPr>
                <w:rFonts w:ascii="Arial" w:hAnsi="Arial" w:cs="Arial"/>
                <w:sz w:val="18"/>
                <w:szCs w:val="18"/>
              </w:rPr>
              <w:t xml:space="preserve"> bibliometryczne</w:t>
            </w:r>
          </w:p>
          <w:p w14:paraId="496751EB" w14:textId="78C0DDF8" w:rsidR="007E117D" w:rsidRPr="00443C53" w:rsidRDefault="002B18B2" w:rsidP="007E117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</w:t>
            </w:r>
            <w:r w:rsidR="007E117D" w:rsidRPr="00443C53">
              <w:rPr>
                <w:rFonts w:ascii="Arial" w:hAnsi="Arial" w:cs="Arial"/>
                <w:sz w:val="18"/>
                <w:szCs w:val="18"/>
              </w:rPr>
              <w:t>. ALMA – dane katalogowe</w:t>
            </w:r>
            <w:r w:rsidR="000F6A9A">
              <w:rPr>
                <w:rFonts w:ascii="Arial" w:hAnsi="Arial" w:cs="Arial"/>
                <w:sz w:val="18"/>
                <w:szCs w:val="18"/>
              </w:rPr>
              <w:t xml:space="preserve"> (kilkukrotne zaciągi)</w:t>
            </w:r>
          </w:p>
          <w:p w14:paraId="51355A3B" w14:textId="0083860F" w:rsidR="007E117D" w:rsidRDefault="002B18B2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</w:t>
            </w:r>
            <w:r w:rsidR="007E117D">
              <w:rPr>
                <w:rFonts w:ascii="Arial" w:hAnsi="Arial" w:cs="Arial"/>
                <w:sz w:val="18"/>
                <w:szCs w:val="18"/>
              </w:rPr>
              <w:t>. YouTube – pobieranie danych o multimedia</w:t>
            </w:r>
            <w:r w:rsidR="000F6A9A">
              <w:rPr>
                <w:rFonts w:ascii="Arial" w:hAnsi="Arial" w:cs="Arial"/>
                <w:sz w:val="18"/>
                <w:szCs w:val="18"/>
              </w:rPr>
              <w:t xml:space="preserve"> (akwizycja)</w:t>
            </w:r>
          </w:p>
          <w:p w14:paraId="17861EE3" w14:textId="58B65306" w:rsidR="007E117D" w:rsidRPr="00443C53" w:rsidRDefault="002B18B2" w:rsidP="007E117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</w:t>
            </w:r>
            <w:r w:rsidR="007E117D" w:rsidRPr="00443C53">
              <w:rPr>
                <w:rFonts w:ascii="Arial" w:hAnsi="Arial" w:cs="Arial"/>
                <w:sz w:val="18"/>
                <w:szCs w:val="18"/>
              </w:rPr>
              <w:t>. PUBMED – metadane</w:t>
            </w:r>
            <w:r w:rsidR="007E117D">
              <w:rPr>
                <w:rFonts w:ascii="Arial" w:hAnsi="Arial" w:cs="Arial"/>
                <w:sz w:val="18"/>
                <w:szCs w:val="18"/>
              </w:rPr>
              <w:t xml:space="preserve"> (PMID, MeSH, pełne rekordy, DOI)</w:t>
            </w:r>
          </w:p>
          <w:p w14:paraId="49CACEEE" w14:textId="287EE20D" w:rsidR="007E117D" w:rsidRPr="00443C53" w:rsidRDefault="007E117D" w:rsidP="007E117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43C53">
              <w:rPr>
                <w:rFonts w:ascii="Arial" w:hAnsi="Arial" w:cs="Arial"/>
                <w:sz w:val="18"/>
                <w:szCs w:val="18"/>
              </w:rPr>
              <w:t>1</w:t>
            </w:r>
            <w:r w:rsidR="002B18B2">
              <w:rPr>
                <w:rFonts w:ascii="Arial" w:hAnsi="Arial" w:cs="Arial"/>
                <w:sz w:val="18"/>
                <w:szCs w:val="18"/>
              </w:rPr>
              <w:t>1</w:t>
            </w:r>
            <w:r w:rsidRPr="00443C53">
              <w:rPr>
                <w:rFonts w:ascii="Arial" w:hAnsi="Arial" w:cs="Arial"/>
                <w:sz w:val="18"/>
                <w:szCs w:val="18"/>
              </w:rPr>
              <w:t>. DLibra – prace doktorskie</w:t>
            </w:r>
            <w:r>
              <w:rPr>
                <w:rFonts w:ascii="Arial" w:hAnsi="Arial" w:cs="Arial"/>
                <w:sz w:val="18"/>
                <w:szCs w:val="18"/>
              </w:rPr>
              <w:t xml:space="preserve"> (dwustronne: migracja, zaciąganie danych z PZW do DLibry)</w:t>
            </w:r>
          </w:p>
          <w:p w14:paraId="66FD66FA" w14:textId="36022DFB" w:rsidR="00391CED" w:rsidRDefault="00F25C42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  <w:r w:rsidR="002B18B2">
              <w:rPr>
                <w:rFonts w:ascii="Arial" w:hAnsi="Arial" w:cs="Arial"/>
                <w:sz w:val="18"/>
                <w:szCs w:val="18"/>
              </w:rPr>
              <w:t>2</w:t>
            </w:r>
            <w:r w:rsidR="00391CED" w:rsidRPr="00443C53">
              <w:rPr>
                <w:rFonts w:ascii="Arial" w:hAnsi="Arial" w:cs="Arial"/>
                <w:sz w:val="18"/>
                <w:szCs w:val="18"/>
              </w:rPr>
              <w:t>. SAP – dane o projektach</w:t>
            </w:r>
          </w:p>
          <w:p w14:paraId="70FDD443" w14:textId="47A5E503" w:rsidR="002B18B2" w:rsidRPr="002B18B2" w:rsidRDefault="002B18B2" w:rsidP="002B18B2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2B18B2">
              <w:rPr>
                <w:rFonts w:ascii="Arial" w:hAnsi="Arial" w:cs="Arial"/>
                <w:sz w:val="18"/>
                <w:szCs w:val="18"/>
              </w:rPr>
              <w:t xml:space="preserve">13. </w:t>
            </w:r>
            <w:r w:rsidRPr="002B18B2">
              <w:rPr>
                <w:rFonts w:ascii="Arial" w:hAnsi="Arial" w:cs="Arial"/>
                <w:sz w:val="18"/>
                <w:szCs w:val="18"/>
              </w:rPr>
              <w:t xml:space="preserve">MeSH-Pol, </w:t>
            </w:r>
            <w:r w:rsidRPr="002B18B2">
              <w:rPr>
                <w:rFonts w:ascii="Arial" w:hAnsi="Arial" w:cs="Arial"/>
                <w:sz w:val="18"/>
                <w:szCs w:val="18"/>
              </w:rPr>
              <w:t>(</w:t>
            </w:r>
            <w:r>
              <w:rPr>
                <w:rFonts w:ascii="Arial" w:hAnsi="Arial" w:cs="Arial"/>
                <w:sz w:val="18"/>
                <w:szCs w:val="18"/>
              </w:rPr>
              <w:t>dodanie</w:t>
            </w:r>
            <w:r w:rsidRPr="002B18B2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deskryptorów w j. polskim)</w:t>
            </w:r>
          </w:p>
          <w:p w14:paraId="498270C8" w14:textId="77777777" w:rsidR="002B18B2" w:rsidRDefault="002B18B2" w:rsidP="002B18B2">
            <w:pPr>
              <w:spacing w:before="120" w:after="120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14. </w:t>
            </w:r>
            <w:r w:rsidRPr="00C85BE6">
              <w:rPr>
                <w:rFonts w:ascii="Arial" w:hAnsi="Arial" w:cs="Arial"/>
                <w:sz w:val="18"/>
                <w:szCs w:val="18"/>
                <w:lang w:val="en-US"/>
              </w:rPr>
              <w:t xml:space="preserve">ORCID, </w:t>
            </w:r>
          </w:p>
          <w:p w14:paraId="1FB87DBD" w14:textId="4BB548F7" w:rsidR="002B18B2" w:rsidRPr="00C85BE6" w:rsidRDefault="002B18B2" w:rsidP="002B18B2">
            <w:pPr>
              <w:spacing w:before="120" w:after="120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15. </w:t>
            </w:r>
            <w:r w:rsidRPr="00C85BE6">
              <w:rPr>
                <w:rFonts w:ascii="Arial" w:hAnsi="Arial" w:cs="Arial"/>
                <w:sz w:val="18"/>
                <w:szCs w:val="18"/>
                <w:lang w:val="en-US"/>
              </w:rPr>
              <w:t>Google Analytics</w:t>
            </w:r>
          </w:p>
          <w:p w14:paraId="64935CF9" w14:textId="464D4EBC" w:rsidR="00391CED" w:rsidRPr="00F25C42" w:rsidRDefault="00F25C42" w:rsidP="002A4591">
            <w:pPr>
              <w:spacing w:before="120" w:after="120"/>
              <w:rPr>
                <w:rFonts w:ascii="Arial" w:hAnsi="Arial" w:cs="Arial"/>
                <w:i/>
                <w:sz w:val="18"/>
                <w:szCs w:val="18"/>
              </w:rPr>
            </w:pPr>
            <w:bookmarkStart w:id="4" w:name="_GoBack"/>
            <w:bookmarkEnd w:id="4"/>
            <w:r w:rsidRPr="00F25C42">
              <w:rPr>
                <w:rFonts w:ascii="Arial" w:hAnsi="Arial" w:cs="Arial"/>
                <w:i/>
                <w:sz w:val="18"/>
                <w:szCs w:val="18"/>
              </w:rPr>
              <w:t xml:space="preserve">Podsumowanie funkcjonujących w systemie API zostanie przygotowane w kolejnym raporcie  </w:t>
            </w:r>
          </w:p>
        </w:tc>
      </w:tr>
      <w:tr w:rsidR="00003713" w:rsidRPr="002B50C0" w14:paraId="743337AE" w14:textId="77777777" w:rsidTr="002A4591">
        <w:tc>
          <w:tcPr>
            <w:tcW w:w="2547" w:type="dxa"/>
          </w:tcPr>
          <w:p w14:paraId="2502A969" w14:textId="77777777" w:rsidR="003C7550" w:rsidRDefault="006463E8" w:rsidP="003C755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11A3">
              <w:rPr>
                <w:rFonts w:ascii="Arial" w:hAnsi="Arial" w:cs="Arial"/>
                <w:sz w:val="18"/>
                <w:szCs w:val="18"/>
              </w:rPr>
              <w:t>System MeSH-Pol jako narzędzie wspomagające zarządzanie słownictwem medycznym i wzmacniające aparat informacyjno-wyszukiwawczy w systemach zarządzania wiedzą typu CRIS i systemach katalogowych</w:t>
            </w:r>
            <w:r w:rsidR="003C7550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27D38390" w14:textId="37CE21A6" w:rsidR="0073575D" w:rsidRPr="00443C53" w:rsidRDefault="003C7550" w:rsidP="003C755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Produkt szczegółowo uzasadniony i opisany we </w:t>
            </w:r>
            <w:r>
              <w:rPr>
                <w:rFonts w:ascii="Arial" w:hAnsi="Arial" w:cs="Arial"/>
                <w:sz w:val="16"/>
                <w:szCs w:val="16"/>
              </w:rPr>
              <w:lastRenderedPageBreak/>
              <w:t xml:space="preserve">wniosku o zmiany oraz </w:t>
            </w:r>
            <w:r w:rsidRPr="00CF4845">
              <w:rPr>
                <w:rFonts w:ascii="Arial" w:hAnsi="Arial" w:cs="Arial"/>
                <w:sz w:val="16"/>
                <w:szCs w:val="16"/>
              </w:rPr>
              <w:t>zatwierdzon</w:t>
            </w:r>
            <w:r>
              <w:rPr>
                <w:rFonts w:ascii="Arial" w:hAnsi="Arial" w:cs="Arial"/>
                <w:sz w:val="16"/>
                <w:szCs w:val="16"/>
              </w:rPr>
              <w:t>y</w:t>
            </w:r>
            <w:r w:rsidRPr="00CF4845">
              <w:rPr>
                <w:rFonts w:ascii="Arial" w:hAnsi="Arial" w:cs="Arial"/>
                <w:sz w:val="16"/>
                <w:szCs w:val="16"/>
              </w:rPr>
              <w:t xml:space="preserve"> aneksem nr POPC.02.03.01-00-0070/18-05 z dnia 22.12.2021r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="00AF11A3">
              <w:rPr>
                <w:rFonts w:ascii="Arial" w:hAnsi="Arial" w:cs="Arial"/>
                <w:sz w:val="16"/>
                <w:szCs w:val="16"/>
              </w:rPr>
              <w:t xml:space="preserve"> (wydatek mieści się w przyznanym dofinansowaniu)</w:t>
            </w:r>
          </w:p>
        </w:tc>
        <w:tc>
          <w:tcPr>
            <w:tcW w:w="1701" w:type="dxa"/>
          </w:tcPr>
          <w:p w14:paraId="786AEB73" w14:textId="0F627BD5" w:rsidR="0073575D" w:rsidRPr="00443C53" w:rsidRDefault="006463E8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>06-2022</w:t>
            </w:r>
          </w:p>
        </w:tc>
        <w:tc>
          <w:tcPr>
            <w:tcW w:w="1843" w:type="dxa"/>
          </w:tcPr>
          <w:p w14:paraId="38D78733" w14:textId="77777777" w:rsidR="0073575D" w:rsidRPr="00443C53" w:rsidRDefault="0073575D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85" w:type="dxa"/>
          </w:tcPr>
          <w:p w14:paraId="3F6A8313" w14:textId="0C3DEB2D" w:rsidR="0073575D" w:rsidRPr="00263F0A" w:rsidRDefault="003C7550" w:rsidP="00263F0A">
            <w:pPr>
              <w:tabs>
                <w:tab w:val="left" w:pos="709"/>
              </w:tabs>
              <w:spacing w:before="120" w:after="120"/>
              <w:ind w:left="175" w:hanging="175"/>
              <w:rPr>
                <w:rFonts w:ascii="Arial" w:hAnsi="Arial" w:cs="Arial"/>
                <w:i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1. </w:t>
            </w:r>
            <w:r w:rsidRPr="003C7550">
              <w:rPr>
                <w:rFonts w:ascii="Arial" w:hAnsi="Arial" w:cs="Arial"/>
                <w:sz w:val="18"/>
                <w:szCs w:val="18"/>
              </w:rPr>
              <w:t>Polska Platforma Medyczna: portal</w:t>
            </w:r>
            <w:r w:rsidR="00263F0A">
              <w:rPr>
                <w:rFonts w:ascii="Arial" w:hAnsi="Arial" w:cs="Arial"/>
                <w:sz w:val="18"/>
                <w:szCs w:val="18"/>
              </w:rPr>
              <w:t xml:space="preserve"> zarządzania</w:t>
            </w:r>
            <w:r w:rsidRPr="003C7550">
              <w:rPr>
                <w:rFonts w:ascii="Arial" w:hAnsi="Arial" w:cs="Arial"/>
                <w:sz w:val="18"/>
                <w:szCs w:val="18"/>
              </w:rPr>
              <w:t xml:space="preserve"> wiedzą i potencjałem badawczym </w:t>
            </w:r>
            <w:r w:rsidRPr="003C7550">
              <w:rPr>
                <w:rFonts w:ascii="Arial" w:hAnsi="Arial" w:cs="Arial"/>
                <w:i/>
                <w:sz w:val="18"/>
                <w:szCs w:val="18"/>
                <w:u w:val="single"/>
              </w:rPr>
              <w:t>zależność</w:t>
            </w:r>
            <w:r w:rsidRPr="003C7550">
              <w:rPr>
                <w:rFonts w:ascii="Arial" w:hAnsi="Arial" w:cs="Arial"/>
                <w:i/>
                <w:sz w:val="18"/>
                <w:szCs w:val="18"/>
              </w:rPr>
              <w:t>: pobieranie danych</w:t>
            </w:r>
            <w:r w:rsidR="00263F0A">
              <w:rPr>
                <w:rFonts w:ascii="Arial" w:hAnsi="Arial" w:cs="Arial"/>
                <w:i/>
                <w:sz w:val="18"/>
                <w:szCs w:val="18"/>
              </w:rPr>
              <w:t xml:space="preserve"> z ustandaryzowanego i aktualizowanego słownika terminologii medycznej, synchronizacja struktury</w:t>
            </w:r>
            <w:r w:rsidR="00A31B7C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="00263F0A">
              <w:rPr>
                <w:rFonts w:ascii="Arial" w:hAnsi="Arial" w:cs="Arial"/>
                <w:i/>
                <w:sz w:val="18"/>
                <w:szCs w:val="18"/>
              </w:rPr>
              <w:t>słownika</w:t>
            </w:r>
            <w:r w:rsidR="00A31B7C">
              <w:rPr>
                <w:rFonts w:ascii="Arial" w:hAnsi="Arial" w:cs="Arial"/>
                <w:i/>
                <w:sz w:val="18"/>
                <w:szCs w:val="18"/>
              </w:rPr>
              <w:t>,</w:t>
            </w:r>
            <w:r w:rsidR="00263F0A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="00513CF4">
              <w:rPr>
                <w:rFonts w:ascii="Arial" w:hAnsi="Arial" w:cs="Arial"/>
                <w:i/>
                <w:sz w:val="18"/>
                <w:szCs w:val="18"/>
              </w:rPr>
              <w:t>jednostronna</w:t>
            </w:r>
            <w:r w:rsidR="00A31B7C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3C7550">
              <w:rPr>
                <w:rFonts w:ascii="Arial" w:hAnsi="Arial" w:cs="Arial"/>
                <w:i/>
                <w:sz w:val="18"/>
                <w:szCs w:val="18"/>
              </w:rPr>
              <w:t xml:space="preserve">komunikacja, </w:t>
            </w:r>
            <w:r w:rsidRPr="003C7550">
              <w:rPr>
                <w:rFonts w:ascii="Arial" w:hAnsi="Arial" w:cs="Arial"/>
                <w:i/>
                <w:sz w:val="18"/>
                <w:szCs w:val="18"/>
                <w:u w:val="single"/>
              </w:rPr>
              <w:t>status integracji systemów</w:t>
            </w:r>
            <w:r w:rsidR="00A31B7C">
              <w:rPr>
                <w:rFonts w:ascii="Arial" w:hAnsi="Arial" w:cs="Arial"/>
                <w:i/>
                <w:sz w:val="18"/>
                <w:szCs w:val="18"/>
                <w:u w:val="single"/>
              </w:rPr>
              <w:t xml:space="preserve">: </w:t>
            </w:r>
            <w:r w:rsidR="00F25C42" w:rsidRPr="00F25C42">
              <w:rPr>
                <w:rFonts w:ascii="Arial" w:hAnsi="Arial" w:cs="Arial"/>
                <w:b/>
                <w:i/>
                <w:sz w:val="18"/>
                <w:szCs w:val="18"/>
                <w:u w:val="single"/>
              </w:rPr>
              <w:t>optymalizacja wdrożenia</w:t>
            </w:r>
          </w:p>
        </w:tc>
      </w:tr>
    </w:tbl>
    <w:p w14:paraId="477B1439" w14:textId="77777777" w:rsidR="00F17700" w:rsidRDefault="00F17700" w:rsidP="00391CED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14:paraId="05425DB6" w14:textId="77777777" w:rsidR="00391CED" w:rsidRPr="002D0C6F" w:rsidRDefault="00391CED" w:rsidP="00391CED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Ryzyka</w:t>
      </w:r>
    </w:p>
    <w:p w14:paraId="5E11CA4F" w14:textId="15F54253" w:rsidR="00391CED" w:rsidRDefault="00391CED" w:rsidP="00391CED">
      <w:pPr>
        <w:spacing w:after="120"/>
        <w:rPr>
          <w:rFonts w:ascii="Arial" w:hAnsi="Arial" w:cs="Arial"/>
          <w:b/>
          <w:sz w:val="20"/>
          <w:szCs w:val="20"/>
        </w:rPr>
      </w:pPr>
      <w:r w:rsidRPr="002D0C6F">
        <w:rPr>
          <w:rFonts w:ascii="Arial" w:hAnsi="Arial" w:cs="Arial"/>
          <w:b/>
          <w:sz w:val="20"/>
          <w:szCs w:val="20"/>
        </w:rPr>
        <w:t>Ryzyka wpływające na realizację projektu</w:t>
      </w:r>
    </w:p>
    <w:p w14:paraId="7CFE2977" w14:textId="43EF6622" w:rsidR="00E132A2" w:rsidRPr="002D0C6F" w:rsidRDefault="00E132A2" w:rsidP="00391CED">
      <w:pPr>
        <w:spacing w:after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 wyniku przeglądu – w raporcie uwzględnione zostały tylko te ryzyka, które mogą jeszcze w minimalnym stopniu występować </w:t>
      </w:r>
      <w:r w:rsidR="006F7F07">
        <w:rPr>
          <w:rFonts w:ascii="Arial" w:hAnsi="Arial" w:cs="Arial"/>
          <w:sz w:val="20"/>
          <w:szCs w:val="20"/>
        </w:rPr>
        <w:t>do czasu zakończenia realizacji projektu. Część z nich została przeniesiona do etapu utrzymania efektów projektu.</w:t>
      </w:r>
      <w:r>
        <w:rPr>
          <w:rFonts w:ascii="Arial" w:hAnsi="Arial" w:cs="Arial"/>
          <w:sz w:val="20"/>
          <w:szCs w:val="20"/>
        </w:rPr>
        <w:t xml:space="preserve"> </w:t>
      </w:r>
    </w:p>
    <w:tbl>
      <w:tblPr>
        <w:tblStyle w:val="Tabela-Siatka"/>
        <w:tblW w:w="9781" w:type="dxa"/>
        <w:tblInd w:w="-5" w:type="dxa"/>
        <w:tblLook w:val="04A0" w:firstRow="1" w:lastRow="0" w:firstColumn="1" w:lastColumn="0" w:noHBand="0" w:noVBand="1"/>
        <w:tblCaption w:val="Ryzyka wpływające na realizację projektu."/>
      </w:tblPr>
      <w:tblGrid>
        <w:gridCol w:w="2603"/>
        <w:gridCol w:w="1634"/>
        <w:gridCol w:w="2294"/>
        <w:gridCol w:w="3250"/>
      </w:tblGrid>
      <w:tr w:rsidR="00391CED" w:rsidRPr="002B50C0" w14:paraId="7B29A715" w14:textId="77777777" w:rsidTr="002A4591">
        <w:trPr>
          <w:tblHeader/>
        </w:trPr>
        <w:tc>
          <w:tcPr>
            <w:tcW w:w="2603" w:type="dxa"/>
            <w:shd w:val="clear" w:color="auto" w:fill="BABEC0" w:themeFill="background2" w:themeFillShade="E6"/>
            <w:vAlign w:val="center"/>
          </w:tcPr>
          <w:p w14:paraId="6B8B2591" w14:textId="77777777" w:rsidR="00391CED" w:rsidRPr="00141A92" w:rsidRDefault="00391CED" w:rsidP="002A4591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 ryzyka</w:t>
            </w:r>
          </w:p>
        </w:tc>
        <w:tc>
          <w:tcPr>
            <w:tcW w:w="1634" w:type="dxa"/>
            <w:shd w:val="clear" w:color="auto" w:fill="BABEC0" w:themeFill="background2" w:themeFillShade="E6"/>
            <w:vAlign w:val="center"/>
          </w:tcPr>
          <w:p w14:paraId="542D28F4" w14:textId="77777777" w:rsidR="00391CED" w:rsidRPr="00141A92" w:rsidRDefault="00391CED" w:rsidP="002A4591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Siła oddziaływania </w:t>
            </w:r>
          </w:p>
        </w:tc>
        <w:tc>
          <w:tcPr>
            <w:tcW w:w="2294" w:type="dxa"/>
            <w:shd w:val="clear" w:color="auto" w:fill="BABEC0" w:themeFill="background2" w:themeFillShade="E6"/>
          </w:tcPr>
          <w:p w14:paraId="63890D74" w14:textId="77777777" w:rsidR="00391CED" w:rsidRPr="002D7ADA" w:rsidRDefault="00391CED" w:rsidP="002A4591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2D7ADA">
              <w:rPr>
                <w:rFonts w:ascii="Arial" w:hAnsi="Arial" w:cs="Arial"/>
                <w:b/>
                <w:sz w:val="20"/>
                <w:szCs w:val="20"/>
              </w:rPr>
              <w:t>Prawdopodobieństwo wystąpienia ryzyka</w:t>
            </w:r>
          </w:p>
        </w:tc>
        <w:tc>
          <w:tcPr>
            <w:tcW w:w="3250" w:type="dxa"/>
            <w:shd w:val="clear" w:color="auto" w:fill="BABEC0" w:themeFill="background2" w:themeFillShade="E6"/>
            <w:vAlign w:val="center"/>
          </w:tcPr>
          <w:p w14:paraId="1BD5FBCD" w14:textId="77777777" w:rsidR="00391CED" w:rsidRPr="002D7ADA" w:rsidRDefault="00391CED" w:rsidP="002A4591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2D7ADA">
              <w:rPr>
                <w:rFonts w:ascii="Arial" w:hAnsi="Arial" w:cs="Arial"/>
                <w:b/>
                <w:sz w:val="20"/>
                <w:szCs w:val="20"/>
              </w:rPr>
              <w:t>Sposób zarzadzania ryzykiem</w:t>
            </w:r>
          </w:p>
        </w:tc>
      </w:tr>
      <w:tr w:rsidR="00C774C3" w:rsidRPr="002B50C0" w14:paraId="07F43898" w14:textId="77777777" w:rsidTr="000645E4">
        <w:tc>
          <w:tcPr>
            <w:tcW w:w="2603" w:type="dxa"/>
            <w:shd w:val="clear" w:color="auto" w:fill="auto"/>
          </w:tcPr>
          <w:p w14:paraId="37F2A9EC" w14:textId="448B905B" w:rsidR="00C774C3" w:rsidRPr="000645E4" w:rsidRDefault="00C774C3" w:rsidP="00C77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 xml:space="preserve">Ograniczenia licencyjne </w:t>
            </w:r>
            <w:r w:rsidR="00D271E6" w:rsidRPr="000645E4">
              <w:rPr>
                <w:rFonts w:ascii="Arial" w:hAnsi="Arial" w:cs="Arial"/>
                <w:sz w:val="18"/>
                <w:szCs w:val="18"/>
              </w:rPr>
              <w:t xml:space="preserve">lub inne trudności </w:t>
            </w:r>
            <w:r w:rsidRPr="000645E4">
              <w:rPr>
                <w:rFonts w:ascii="Arial" w:hAnsi="Arial" w:cs="Arial"/>
                <w:sz w:val="18"/>
                <w:szCs w:val="18"/>
              </w:rPr>
              <w:t>w uzyskaniu odpowiedniego API</w:t>
            </w:r>
          </w:p>
        </w:tc>
        <w:tc>
          <w:tcPr>
            <w:tcW w:w="1634" w:type="dxa"/>
            <w:shd w:val="clear" w:color="auto" w:fill="auto"/>
          </w:tcPr>
          <w:p w14:paraId="736D930E" w14:textId="3DA410CE" w:rsidR="00C774C3" w:rsidRPr="000645E4" w:rsidRDefault="00C774C3" w:rsidP="00C77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>Duża</w:t>
            </w:r>
          </w:p>
        </w:tc>
        <w:tc>
          <w:tcPr>
            <w:tcW w:w="2294" w:type="dxa"/>
            <w:shd w:val="clear" w:color="auto" w:fill="auto"/>
          </w:tcPr>
          <w:p w14:paraId="4DAF7580" w14:textId="68EF1EF0" w:rsidR="00C774C3" w:rsidRPr="000645E4" w:rsidRDefault="008D25D4" w:rsidP="00C77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Średnie</w:t>
            </w:r>
          </w:p>
        </w:tc>
        <w:tc>
          <w:tcPr>
            <w:tcW w:w="3250" w:type="dxa"/>
            <w:shd w:val="clear" w:color="auto" w:fill="auto"/>
          </w:tcPr>
          <w:p w14:paraId="4905A40F" w14:textId="77777777" w:rsidR="00C774C3" w:rsidRPr="000645E4" w:rsidRDefault="00C774C3" w:rsidP="00C77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14:paraId="6D694179" w14:textId="7003C343" w:rsidR="00C774C3" w:rsidRPr="000645E4" w:rsidRDefault="00C774C3" w:rsidP="00C77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 xml:space="preserve">1. Zastosowanie dedykowanych licencji </w:t>
            </w:r>
            <w:r w:rsidR="00D271E6" w:rsidRPr="000645E4">
              <w:rPr>
                <w:rFonts w:ascii="Arial" w:hAnsi="Arial" w:cs="Arial"/>
                <w:sz w:val="18"/>
                <w:szCs w:val="18"/>
              </w:rPr>
              <w:t>i korekty bez uszczerbku na funkcjonalnościach wdrażanego systemu</w:t>
            </w:r>
            <w:r w:rsidR="005F5A5B"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31F3EE9B" w14:textId="59BBD183" w:rsidR="000645E4" w:rsidRPr="000645E4" w:rsidRDefault="00C774C3" w:rsidP="000645E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 xml:space="preserve">2. </w:t>
            </w:r>
            <w:r w:rsidR="00D271E6" w:rsidRPr="000645E4">
              <w:rPr>
                <w:rFonts w:ascii="Arial" w:hAnsi="Arial" w:cs="Arial"/>
                <w:sz w:val="18"/>
                <w:szCs w:val="18"/>
              </w:rPr>
              <w:t xml:space="preserve">Powściąganie ryzyka poprzez </w:t>
            </w:r>
            <w:r w:rsidR="0015618E">
              <w:rPr>
                <w:rFonts w:ascii="Arial" w:hAnsi="Arial" w:cs="Arial"/>
                <w:sz w:val="18"/>
                <w:szCs w:val="18"/>
              </w:rPr>
              <w:t xml:space="preserve">akcje promocyjno-szkoleniowe i </w:t>
            </w:r>
            <w:r w:rsidR="00D271E6" w:rsidRPr="000645E4">
              <w:rPr>
                <w:rFonts w:ascii="Arial" w:hAnsi="Arial" w:cs="Arial"/>
                <w:sz w:val="18"/>
                <w:szCs w:val="18"/>
              </w:rPr>
              <w:t xml:space="preserve">szukanie </w:t>
            </w:r>
            <w:r w:rsidR="000645E4" w:rsidRPr="000645E4">
              <w:rPr>
                <w:rFonts w:ascii="Arial" w:hAnsi="Arial" w:cs="Arial"/>
                <w:sz w:val="18"/>
                <w:szCs w:val="18"/>
              </w:rPr>
              <w:t>adekwatnych rozwiązań</w:t>
            </w:r>
            <w:r w:rsidR="005F5A5B">
              <w:rPr>
                <w:rFonts w:ascii="Arial" w:hAnsi="Arial" w:cs="Arial"/>
                <w:sz w:val="18"/>
                <w:szCs w:val="18"/>
              </w:rPr>
              <w:t>;</w:t>
            </w:r>
            <w:r w:rsidR="000645E4" w:rsidRPr="000645E4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383C0ACD" w14:textId="77777777" w:rsidR="008D25D4" w:rsidRDefault="008D25D4" w:rsidP="000645E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3. W stosunku do poprzedniego okresu raportowania nie nastąpiła zmiana.  </w:t>
            </w:r>
          </w:p>
          <w:p w14:paraId="5F3B7B40" w14:textId="26B992A8" w:rsidR="00C774C3" w:rsidRPr="000645E4" w:rsidRDefault="006F7F07" w:rsidP="000645E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Ostateczn</w:t>
            </w:r>
            <w:r w:rsidR="00FD6211">
              <w:rPr>
                <w:rFonts w:ascii="Arial" w:hAnsi="Arial" w:cs="Arial"/>
                <w:sz w:val="18"/>
                <w:szCs w:val="18"/>
              </w:rPr>
              <w:t xml:space="preserve">e podsumowanie różnic w zakładanych i rzeczywiście osiągniętych wskaźnikach zostanie przygotowane w kolejnym raporcie. </w:t>
            </w:r>
            <w:r w:rsidR="005F5A5B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645E4" w:rsidRPr="000645E4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0645E4" w:rsidRPr="002B50C0" w14:paraId="79F08955" w14:textId="77777777" w:rsidTr="002A4591">
        <w:tc>
          <w:tcPr>
            <w:tcW w:w="2603" w:type="dxa"/>
            <w:vAlign w:val="center"/>
          </w:tcPr>
          <w:p w14:paraId="6A2F339B" w14:textId="47B1D01E" w:rsidR="000645E4" w:rsidRPr="006D6631" w:rsidRDefault="000645E4" w:rsidP="002A4591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>Ograniczenia licencyjne w uzyskaniu odpowiedni</w:t>
            </w:r>
            <w:r>
              <w:rPr>
                <w:rFonts w:ascii="Arial" w:hAnsi="Arial" w:cs="Arial"/>
                <w:sz w:val="18"/>
                <w:szCs w:val="18"/>
              </w:rPr>
              <w:t xml:space="preserve">ch wskaźników </w:t>
            </w:r>
            <w:r w:rsidR="00BF7E89">
              <w:rPr>
                <w:rFonts w:ascii="Arial" w:hAnsi="Arial" w:cs="Arial"/>
                <w:sz w:val="18"/>
                <w:szCs w:val="18"/>
              </w:rPr>
              <w:t xml:space="preserve">w obszarze zadeklarowanych zasobów nauki </w:t>
            </w:r>
          </w:p>
        </w:tc>
        <w:tc>
          <w:tcPr>
            <w:tcW w:w="1634" w:type="dxa"/>
          </w:tcPr>
          <w:p w14:paraId="2FDBC0D6" w14:textId="0BBB1531" w:rsidR="000645E4" w:rsidRDefault="00BF7E89" w:rsidP="002A45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Duża</w:t>
            </w:r>
          </w:p>
        </w:tc>
        <w:tc>
          <w:tcPr>
            <w:tcW w:w="2294" w:type="dxa"/>
          </w:tcPr>
          <w:p w14:paraId="1C81B16E" w14:textId="688BF6D5" w:rsidR="000645E4" w:rsidRDefault="00FD6211" w:rsidP="002A4591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Wysokie</w:t>
            </w:r>
          </w:p>
        </w:tc>
        <w:tc>
          <w:tcPr>
            <w:tcW w:w="3250" w:type="dxa"/>
          </w:tcPr>
          <w:p w14:paraId="2464AA46" w14:textId="77777777" w:rsidR="00BF7E89" w:rsidRPr="000645E4" w:rsidRDefault="00BF7E89" w:rsidP="00BF7E8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14:paraId="44E5009E" w14:textId="407ABD18" w:rsidR="00BF7E89" w:rsidRPr="000645E4" w:rsidRDefault="00BF7E89" w:rsidP="00BF7E8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 xml:space="preserve">1. Zastosowanie </w:t>
            </w:r>
            <w:r>
              <w:rPr>
                <w:rFonts w:ascii="Arial" w:hAnsi="Arial" w:cs="Arial"/>
                <w:sz w:val="18"/>
                <w:szCs w:val="18"/>
              </w:rPr>
              <w:t xml:space="preserve">znowelizowanej </w:t>
            </w:r>
            <w:r w:rsidRPr="00BF7E89">
              <w:rPr>
                <w:rFonts w:ascii="Arial" w:hAnsi="Arial" w:cs="Arial"/>
                <w:i/>
                <w:sz w:val="16"/>
                <w:szCs w:val="16"/>
              </w:rPr>
              <w:t>polityki otwartego dostępu do publikacji naukowych i danych badawczych pracowników i doktorantów Uniwersytetu Jagiellońskiego</w:t>
            </w:r>
            <w:r w:rsidR="005F5A5B"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2055884A" w14:textId="7D6E8F8B" w:rsidR="00BF7E89" w:rsidRPr="000645E4" w:rsidRDefault="00BF7E89" w:rsidP="00BF7E8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lastRenderedPageBreak/>
              <w:t>2. Powściąganie ryzyka poprzez</w:t>
            </w:r>
            <w:r w:rsidR="00CA6680">
              <w:rPr>
                <w:rFonts w:ascii="Arial" w:hAnsi="Arial" w:cs="Arial"/>
                <w:sz w:val="18"/>
                <w:szCs w:val="18"/>
              </w:rPr>
              <w:t xml:space="preserve"> uruchomienie szkoleń oraz kampanii promocyjnej projektu</w:t>
            </w:r>
            <w:r w:rsidR="005F5A5B">
              <w:rPr>
                <w:rFonts w:ascii="Arial" w:hAnsi="Arial" w:cs="Arial"/>
                <w:sz w:val="18"/>
                <w:szCs w:val="18"/>
              </w:rPr>
              <w:t>;</w:t>
            </w:r>
            <w:r w:rsidRPr="000645E4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36807AB7" w14:textId="1251BCFC" w:rsidR="000645E4" w:rsidRDefault="00BF7E89" w:rsidP="00BF7E8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645E4">
              <w:rPr>
                <w:rFonts w:ascii="Arial" w:hAnsi="Arial" w:cs="Arial"/>
                <w:sz w:val="18"/>
                <w:szCs w:val="18"/>
              </w:rPr>
              <w:t>3.</w:t>
            </w:r>
            <w:r w:rsidR="00092291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F15E65">
              <w:rPr>
                <w:rFonts w:ascii="Arial" w:hAnsi="Arial" w:cs="Arial"/>
                <w:sz w:val="18"/>
                <w:szCs w:val="18"/>
              </w:rPr>
              <w:t xml:space="preserve">W stosunku do poprzedniego okresu raportowania </w:t>
            </w:r>
            <w:r w:rsidR="00FD6211">
              <w:rPr>
                <w:rFonts w:ascii="Arial" w:hAnsi="Arial" w:cs="Arial"/>
                <w:sz w:val="18"/>
                <w:szCs w:val="18"/>
              </w:rPr>
              <w:t xml:space="preserve">ryzyko wzrosło do </w:t>
            </w:r>
            <w:r w:rsidR="00565D56">
              <w:rPr>
                <w:rFonts w:ascii="Arial" w:hAnsi="Arial" w:cs="Arial"/>
                <w:sz w:val="18"/>
                <w:szCs w:val="18"/>
              </w:rPr>
              <w:t>wysokiego</w:t>
            </w:r>
            <w:r w:rsidR="00FD6211">
              <w:rPr>
                <w:rFonts w:ascii="Arial" w:hAnsi="Arial" w:cs="Arial"/>
                <w:sz w:val="18"/>
                <w:szCs w:val="18"/>
              </w:rPr>
              <w:t xml:space="preserve"> tylko w obszarze multimediów ze względu na zmianę priorytetów </w:t>
            </w:r>
            <w:r w:rsidR="00565D56">
              <w:rPr>
                <w:rFonts w:ascii="Arial" w:hAnsi="Arial" w:cs="Arial"/>
                <w:sz w:val="18"/>
                <w:szCs w:val="18"/>
              </w:rPr>
              <w:t xml:space="preserve">i założeń gromadzenia informacji o tych zasobach nauki w stosunku do wniosku projektowego. Wyjaśnienie różnic zostanie przygotowane w kolejnym raporcie. </w:t>
            </w:r>
            <w:r w:rsidR="00F15E65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F15E65" w:rsidRPr="000645E4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092291" w:rsidRPr="002B50C0" w14:paraId="46A0D2C5" w14:textId="77777777" w:rsidTr="002A4591">
        <w:tc>
          <w:tcPr>
            <w:tcW w:w="2603" w:type="dxa"/>
            <w:vAlign w:val="center"/>
          </w:tcPr>
          <w:p w14:paraId="6B9B9545" w14:textId="77777777" w:rsidR="00092291" w:rsidRPr="00123E13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23E13">
              <w:rPr>
                <w:rFonts w:ascii="Arial" w:hAnsi="Arial" w:cs="Arial"/>
                <w:sz w:val="18"/>
                <w:szCs w:val="18"/>
              </w:rPr>
              <w:lastRenderedPageBreak/>
              <w:t>wystąpienie korekt finansowych z tytułu nieprawidłowości wynikających z naruszeń UPZP</w:t>
            </w:r>
          </w:p>
        </w:tc>
        <w:tc>
          <w:tcPr>
            <w:tcW w:w="1634" w:type="dxa"/>
          </w:tcPr>
          <w:p w14:paraId="4ABA72E0" w14:textId="77777777" w:rsidR="00092291" w:rsidRPr="00123E13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23E13"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14:paraId="6DD5CA1F" w14:textId="24A5F034" w:rsidR="00092291" w:rsidRPr="00123E13" w:rsidRDefault="00A41FE3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</w:t>
            </w:r>
            <w:r w:rsidR="00610B59">
              <w:rPr>
                <w:rFonts w:ascii="Arial" w:hAnsi="Arial" w:cs="Arial"/>
                <w:sz w:val="18"/>
                <w:szCs w:val="18"/>
              </w:rPr>
              <w:t>rednie</w:t>
            </w:r>
          </w:p>
        </w:tc>
        <w:tc>
          <w:tcPr>
            <w:tcW w:w="3250" w:type="dxa"/>
          </w:tcPr>
          <w:p w14:paraId="3DB803CB" w14:textId="77777777" w:rsidR="00092291" w:rsidRPr="00123E13" w:rsidRDefault="00092291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23E13"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14:paraId="718BAFEC" w14:textId="519ABEA4" w:rsidR="00123E13" w:rsidRDefault="00123E13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1. </w:t>
            </w:r>
            <w:r w:rsidR="00092291" w:rsidRPr="00123E13">
              <w:rPr>
                <w:rFonts w:ascii="Arial" w:hAnsi="Arial" w:cs="Arial"/>
                <w:sz w:val="18"/>
                <w:szCs w:val="18"/>
              </w:rPr>
              <w:t>szczegółowa analiza specyfikacji istotnych warunków poszczególnych zamówień pod kątem spełniania wymogów ustawy PZP</w:t>
            </w:r>
            <w:r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57765863" w14:textId="304E7D95" w:rsidR="00092291" w:rsidRPr="00123E13" w:rsidRDefault="00123E13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2.monitorowanie procesów przez doświadczone zespoły administracji ogólnouczelnianej u Beneficjenta; </w:t>
            </w:r>
          </w:p>
          <w:p w14:paraId="7229BF67" w14:textId="256596AA" w:rsidR="00092291" w:rsidRPr="00123E13" w:rsidRDefault="00610B59" w:rsidP="0009229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t xml:space="preserve">3. </w:t>
            </w:r>
            <w:r w:rsidR="007E1E88">
              <w:rPr>
                <w:rFonts w:ascii="Arial" w:hAnsi="Arial" w:cs="Arial"/>
                <w:sz w:val="18"/>
                <w:szCs w:val="18"/>
              </w:rPr>
              <w:t xml:space="preserve">na czas składania raportu ryzyko nie pojawia się. </w:t>
            </w:r>
            <w:r w:rsidR="000E1360">
              <w:rPr>
                <w:rFonts w:ascii="Arial" w:hAnsi="Arial" w:cs="Arial"/>
                <w:sz w:val="18"/>
                <w:szCs w:val="18"/>
              </w:rPr>
              <w:t>.</w:t>
            </w:r>
            <w:r w:rsidR="00E25324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</w:tbl>
    <w:p w14:paraId="72DD130F" w14:textId="769DB051" w:rsidR="00391CED" w:rsidRDefault="00391CED" w:rsidP="00391CED">
      <w:pPr>
        <w:spacing w:before="240" w:after="120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t>Ryzyka wpływające na utrzymanie efektów projektu</w:t>
      </w:r>
    </w:p>
    <w:tbl>
      <w:tblPr>
        <w:tblW w:w="978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  <w:tblCaption w:val="Ryzyka wpływające na realizację projektu."/>
      </w:tblPr>
      <w:tblGrid>
        <w:gridCol w:w="2268"/>
        <w:gridCol w:w="1985"/>
        <w:gridCol w:w="2410"/>
        <w:gridCol w:w="3117"/>
      </w:tblGrid>
      <w:tr w:rsidR="001E6A89" w:rsidRPr="006334BF" w14:paraId="16E9AD9C" w14:textId="77777777" w:rsidTr="00115748">
        <w:trPr>
          <w:trHeight w:val="724"/>
        </w:trPr>
        <w:tc>
          <w:tcPr>
            <w:tcW w:w="2268" w:type="dxa"/>
            <w:shd w:val="clear" w:color="auto" w:fill="D9D9D9" w:themeFill="background1" w:themeFillShade="D9"/>
            <w:vAlign w:val="center"/>
          </w:tcPr>
          <w:p w14:paraId="61CC7189" w14:textId="77777777" w:rsidR="001E6A89" w:rsidRPr="0091332C" w:rsidRDefault="001E6A89" w:rsidP="003E404F">
            <w:pPr>
              <w:jc w:val="center"/>
              <w:rPr>
                <w:rFonts w:ascii="Arial" w:eastAsia="MS MinNew Roman" w:hAnsi="Arial" w:cs="Arial"/>
                <w:b/>
                <w:bCs/>
                <w:sz w:val="20"/>
              </w:rPr>
            </w:pPr>
            <w:r w:rsidRPr="0091332C">
              <w:rPr>
                <w:rFonts w:ascii="Arial" w:eastAsia="MS MinNew Roman" w:hAnsi="Arial" w:cs="Arial"/>
                <w:b/>
                <w:bCs/>
                <w:sz w:val="20"/>
              </w:rPr>
              <w:t>Nazwa ryzyka</w:t>
            </w:r>
          </w:p>
        </w:tc>
        <w:tc>
          <w:tcPr>
            <w:tcW w:w="1985" w:type="dxa"/>
            <w:shd w:val="clear" w:color="auto" w:fill="D9D9D9" w:themeFill="background1" w:themeFillShade="D9"/>
            <w:vAlign w:val="center"/>
          </w:tcPr>
          <w:p w14:paraId="7B2C8F80" w14:textId="77777777" w:rsidR="001E6A89" w:rsidRPr="0091332C" w:rsidRDefault="001E6A89" w:rsidP="003E404F">
            <w:pPr>
              <w:pStyle w:val="Legenda"/>
              <w:jc w:val="center"/>
              <w:rPr>
                <w:rFonts w:ascii="Arial" w:hAnsi="Arial" w:cs="Arial"/>
                <w:color w:val="0070C0"/>
                <w:sz w:val="20"/>
                <w:lang w:eastAsia="pl-PL"/>
              </w:rPr>
            </w:pPr>
            <w:r w:rsidRPr="0091332C">
              <w:rPr>
                <w:rFonts w:ascii="Arial" w:hAnsi="Arial" w:cs="Arial"/>
                <w:sz w:val="20"/>
                <w:szCs w:val="20"/>
              </w:rPr>
              <w:t>Siła oddziaływania</w:t>
            </w:r>
          </w:p>
        </w:tc>
        <w:tc>
          <w:tcPr>
            <w:tcW w:w="2410" w:type="dxa"/>
            <w:shd w:val="clear" w:color="auto" w:fill="D9D9D9" w:themeFill="background1" w:themeFillShade="D9"/>
          </w:tcPr>
          <w:p w14:paraId="778A0F91" w14:textId="77777777" w:rsidR="001E6A89" w:rsidRPr="0091332C" w:rsidRDefault="001E6A89" w:rsidP="003E404F">
            <w:pPr>
              <w:pStyle w:val="Legenda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1332C">
              <w:rPr>
                <w:rFonts w:ascii="Arial" w:hAnsi="Arial" w:cs="Arial"/>
                <w:sz w:val="20"/>
                <w:szCs w:val="20"/>
              </w:rPr>
              <w:t>Prawdopodobieństwo wystąpienia ryzyka</w:t>
            </w:r>
          </w:p>
        </w:tc>
        <w:tc>
          <w:tcPr>
            <w:tcW w:w="3117" w:type="dxa"/>
            <w:shd w:val="clear" w:color="auto" w:fill="D9D9D9" w:themeFill="background1" w:themeFillShade="D9"/>
            <w:vAlign w:val="center"/>
          </w:tcPr>
          <w:p w14:paraId="06842770" w14:textId="77777777" w:rsidR="001E6A89" w:rsidRPr="006334BF" w:rsidRDefault="001E6A89" w:rsidP="003E404F">
            <w:pPr>
              <w:pStyle w:val="Legenda"/>
              <w:jc w:val="center"/>
              <w:rPr>
                <w:rFonts w:ascii="Arial" w:hAnsi="Arial" w:cs="Arial"/>
                <w:color w:val="0070C0"/>
                <w:sz w:val="20"/>
                <w:lang w:eastAsia="pl-PL"/>
              </w:rPr>
            </w:pPr>
            <w:r w:rsidRPr="006334BF">
              <w:rPr>
                <w:rFonts w:ascii="Arial" w:hAnsi="Arial" w:cs="Arial"/>
                <w:sz w:val="20"/>
                <w:szCs w:val="20"/>
              </w:rPr>
              <w:t>Sposób zarzadzania ryzykiem</w:t>
            </w:r>
          </w:p>
        </w:tc>
      </w:tr>
    </w:tbl>
    <w:tbl>
      <w:tblPr>
        <w:tblStyle w:val="Tabela-Siatka"/>
        <w:tblW w:w="9781" w:type="dxa"/>
        <w:tblInd w:w="-5" w:type="dxa"/>
        <w:tblLook w:val="04A0" w:firstRow="1" w:lastRow="0" w:firstColumn="1" w:lastColumn="0" w:noHBand="0" w:noVBand="1"/>
        <w:tblCaption w:val="Ryzyka wpływające na realizację projektu."/>
      </w:tblPr>
      <w:tblGrid>
        <w:gridCol w:w="2268"/>
        <w:gridCol w:w="1969"/>
        <w:gridCol w:w="2426"/>
        <w:gridCol w:w="3118"/>
      </w:tblGrid>
      <w:tr w:rsidR="001E6A89" w:rsidRPr="002B50C0" w14:paraId="5ED78873" w14:textId="77777777" w:rsidTr="00115748">
        <w:tc>
          <w:tcPr>
            <w:tcW w:w="2268" w:type="dxa"/>
            <w:vAlign w:val="center"/>
          </w:tcPr>
          <w:p w14:paraId="1DB5FCCF" w14:textId="25FDAF33" w:rsidR="001E6A89" w:rsidRPr="00D414F5" w:rsidRDefault="001E6A89" w:rsidP="003E404F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awarie infrastruktury pasywnej bądź aktywnej</w:t>
            </w:r>
            <w:r w:rsidR="00934CE4">
              <w:rPr>
                <w:rFonts w:ascii="Arial" w:hAnsi="Arial" w:cs="Arial"/>
                <w:sz w:val="18"/>
                <w:szCs w:val="18"/>
              </w:rPr>
              <w:t xml:space="preserve"> u Beneficjenta i w PPM</w:t>
            </w:r>
          </w:p>
        </w:tc>
        <w:tc>
          <w:tcPr>
            <w:tcW w:w="1969" w:type="dxa"/>
          </w:tcPr>
          <w:p w14:paraId="69B06172" w14:textId="75035676" w:rsidR="001E6A89" w:rsidRPr="00D414F5" w:rsidRDefault="00CD0BFE" w:rsidP="003E404F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Duża</w:t>
            </w:r>
          </w:p>
        </w:tc>
        <w:tc>
          <w:tcPr>
            <w:tcW w:w="2426" w:type="dxa"/>
          </w:tcPr>
          <w:p w14:paraId="2E9740DC" w14:textId="77777777" w:rsidR="001E6A89" w:rsidRPr="00D414F5" w:rsidRDefault="001E6A89" w:rsidP="003E404F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Średnie</w:t>
            </w:r>
          </w:p>
        </w:tc>
        <w:tc>
          <w:tcPr>
            <w:tcW w:w="3118" w:type="dxa"/>
          </w:tcPr>
          <w:p w14:paraId="7BA007B8" w14:textId="08A790C5" w:rsidR="001E6A89" w:rsidRPr="00D414F5" w:rsidRDefault="001E6A89" w:rsidP="003E404F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ZAPOBIEGANIE</w:t>
            </w:r>
            <w:r w:rsidR="00115748">
              <w:rPr>
                <w:rFonts w:ascii="Arial" w:hAnsi="Arial" w:cs="Arial"/>
                <w:sz w:val="18"/>
                <w:szCs w:val="18"/>
              </w:rPr>
              <w:t xml:space="preserve"> i REDUKOWANIE</w:t>
            </w:r>
          </w:p>
          <w:p w14:paraId="455508D7" w14:textId="61032882" w:rsidR="001E6A89" w:rsidRPr="00D414F5" w:rsidRDefault="00171613" w:rsidP="003E404F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1) </w:t>
            </w:r>
            <w:r w:rsidR="001E6A89" w:rsidRPr="00D414F5">
              <w:rPr>
                <w:rFonts w:ascii="Arial" w:hAnsi="Arial" w:cs="Arial"/>
                <w:sz w:val="18"/>
                <w:szCs w:val="18"/>
              </w:rPr>
              <w:t>regularne przeglądy</w:t>
            </w:r>
            <w:r w:rsidR="00FB57D7">
              <w:rPr>
                <w:rFonts w:ascii="Arial" w:hAnsi="Arial" w:cs="Arial"/>
                <w:sz w:val="18"/>
                <w:szCs w:val="18"/>
              </w:rPr>
              <w:t>,</w:t>
            </w:r>
            <w:r w:rsidR="001E6A89" w:rsidRPr="00D414F5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FB57D7">
              <w:rPr>
                <w:rFonts w:ascii="Arial" w:hAnsi="Arial" w:cs="Arial"/>
                <w:sz w:val="18"/>
                <w:szCs w:val="18"/>
              </w:rPr>
              <w:t xml:space="preserve">monitoring </w:t>
            </w:r>
            <w:r w:rsidR="001E6A89" w:rsidRPr="00D414F5">
              <w:rPr>
                <w:rFonts w:ascii="Arial" w:hAnsi="Arial" w:cs="Arial"/>
                <w:sz w:val="18"/>
                <w:szCs w:val="18"/>
              </w:rPr>
              <w:t>i konserwacja urządzeń;</w:t>
            </w:r>
          </w:p>
          <w:p w14:paraId="6A4108A1" w14:textId="48817ECB" w:rsidR="001E6A89" w:rsidRPr="00D414F5" w:rsidRDefault="00171613" w:rsidP="003E404F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2) </w:t>
            </w:r>
            <w:r w:rsidR="001E6A89" w:rsidRPr="00D414F5">
              <w:rPr>
                <w:rFonts w:ascii="Arial" w:hAnsi="Arial" w:cs="Arial"/>
                <w:sz w:val="18"/>
                <w:szCs w:val="18"/>
              </w:rPr>
              <w:t xml:space="preserve">stosowanie najnowszej dostępnej </w:t>
            </w:r>
            <w:r w:rsidR="00CD0BFE">
              <w:rPr>
                <w:rFonts w:ascii="Arial" w:hAnsi="Arial" w:cs="Arial"/>
                <w:sz w:val="18"/>
                <w:szCs w:val="18"/>
              </w:rPr>
              <w:t>technologii oraz szukanie adekwatnych rozwiązań.</w:t>
            </w:r>
          </w:p>
          <w:p w14:paraId="5BF4F13D" w14:textId="3B12B7ED" w:rsidR="001E6A89" w:rsidRPr="00171613" w:rsidRDefault="00171613" w:rsidP="003E404F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71613">
              <w:rPr>
                <w:rFonts w:ascii="Arial" w:hAnsi="Arial" w:cs="Arial"/>
                <w:sz w:val="18"/>
                <w:szCs w:val="18"/>
              </w:rPr>
              <w:t xml:space="preserve">3) </w:t>
            </w:r>
            <w:r w:rsidR="00CD0BFE">
              <w:rPr>
                <w:rFonts w:ascii="Arial" w:hAnsi="Arial" w:cs="Arial"/>
                <w:sz w:val="18"/>
                <w:szCs w:val="18"/>
              </w:rPr>
              <w:t xml:space="preserve">W stosunku do poprzedniego raportu </w:t>
            </w:r>
            <w:r w:rsidR="00115748">
              <w:rPr>
                <w:rFonts w:ascii="Arial" w:hAnsi="Arial" w:cs="Arial"/>
                <w:sz w:val="18"/>
                <w:szCs w:val="18"/>
              </w:rPr>
              <w:t xml:space="preserve">nie ma zmian, ale zagadnienie musi być analizowane już na poziomie PPM i we współpracy z Partnerami tego projektu. Równolegle zagadnienie </w:t>
            </w:r>
            <w:r w:rsidR="00115748">
              <w:rPr>
                <w:rFonts w:ascii="Arial" w:hAnsi="Arial" w:cs="Arial"/>
                <w:sz w:val="18"/>
                <w:szCs w:val="18"/>
              </w:rPr>
              <w:lastRenderedPageBreak/>
              <w:t>musi być konsu</w:t>
            </w:r>
            <w:r w:rsidR="007E1E88">
              <w:rPr>
                <w:rFonts w:ascii="Arial" w:hAnsi="Arial" w:cs="Arial"/>
                <w:sz w:val="18"/>
                <w:szCs w:val="18"/>
              </w:rPr>
              <w:t>ltowane również na poziomie bezpośredniej współpracy z Repozytorium Uniwersytetu Jagiellońskiego</w:t>
            </w:r>
            <w:r w:rsidR="00A41FE3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171613" w:rsidRPr="002B50C0" w14:paraId="34073D6D" w14:textId="77777777" w:rsidTr="00115748">
        <w:tc>
          <w:tcPr>
            <w:tcW w:w="2268" w:type="dxa"/>
            <w:vAlign w:val="center"/>
          </w:tcPr>
          <w:p w14:paraId="0D9A9513" w14:textId="77777777" w:rsidR="00171613" w:rsidRPr="00D414F5" w:rsidRDefault="00171613" w:rsidP="0017161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lastRenderedPageBreak/>
              <w:t>wystąpienie korekt finansowych z tytułu nieprawidłowości wynikających z naruszeń UPZP</w:t>
            </w:r>
          </w:p>
        </w:tc>
        <w:tc>
          <w:tcPr>
            <w:tcW w:w="1969" w:type="dxa"/>
          </w:tcPr>
          <w:p w14:paraId="7E559F96" w14:textId="77777777" w:rsidR="00171613" w:rsidRPr="00D414F5" w:rsidRDefault="00171613" w:rsidP="0017161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26" w:type="dxa"/>
          </w:tcPr>
          <w:p w14:paraId="35D84BB5" w14:textId="77777777" w:rsidR="00171613" w:rsidRPr="00D414F5" w:rsidRDefault="00171613" w:rsidP="0017161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Średnie</w:t>
            </w:r>
          </w:p>
        </w:tc>
        <w:tc>
          <w:tcPr>
            <w:tcW w:w="3118" w:type="dxa"/>
          </w:tcPr>
          <w:p w14:paraId="6798E833" w14:textId="77777777" w:rsidR="00171613" w:rsidRPr="00123E13" w:rsidRDefault="00171613" w:rsidP="0017161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23E13"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14:paraId="7010D114" w14:textId="77777777" w:rsidR="00171613" w:rsidRDefault="00171613" w:rsidP="0017161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1. </w:t>
            </w:r>
            <w:r w:rsidRPr="00123E13">
              <w:rPr>
                <w:rFonts w:ascii="Arial" w:hAnsi="Arial" w:cs="Arial"/>
                <w:sz w:val="18"/>
                <w:szCs w:val="18"/>
              </w:rPr>
              <w:t>szczegółowa analiza specyfikacji istotnych warunków poszczególnych zamówień pod kątem spełniania wymogów ustawy PZP</w:t>
            </w:r>
            <w:r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5031E353" w14:textId="77777777" w:rsidR="00171613" w:rsidRPr="00123E13" w:rsidRDefault="00171613" w:rsidP="0017161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2.monitorowanie procesów przez doświadczone zespoły administracji ogólnouczelnianej u Beneficjenta; </w:t>
            </w:r>
          </w:p>
          <w:p w14:paraId="4A9AE9C6" w14:textId="3E8BA8D1" w:rsidR="00171613" w:rsidRPr="00D414F5" w:rsidRDefault="00171613" w:rsidP="00171613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t xml:space="preserve">3. </w:t>
            </w:r>
            <w:r>
              <w:rPr>
                <w:rFonts w:ascii="Arial" w:hAnsi="Arial" w:cs="Arial"/>
                <w:sz w:val="18"/>
                <w:szCs w:val="18"/>
              </w:rPr>
              <w:t>Na czas składania raportu ryzyko nie pojawia się</w:t>
            </w:r>
            <w:r w:rsidR="00E4403E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171613" w:rsidRPr="002B50C0" w14:paraId="251C3D80" w14:textId="77777777" w:rsidTr="00115748">
        <w:tc>
          <w:tcPr>
            <w:tcW w:w="2268" w:type="dxa"/>
            <w:vAlign w:val="center"/>
          </w:tcPr>
          <w:p w14:paraId="14CC590A" w14:textId="56AA9FA4" w:rsidR="00171613" w:rsidRPr="00D414F5" w:rsidRDefault="007E1E88" w:rsidP="0017161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N</w:t>
            </w:r>
            <w:r w:rsidR="00171613" w:rsidRPr="00D414F5">
              <w:rPr>
                <w:rFonts w:ascii="Arial" w:hAnsi="Arial" w:cs="Arial"/>
                <w:sz w:val="18"/>
                <w:szCs w:val="18"/>
              </w:rPr>
              <w:t>iesolidn</w:t>
            </w:r>
            <w:r>
              <w:rPr>
                <w:rFonts w:ascii="Arial" w:hAnsi="Arial" w:cs="Arial"/>
                <w:sz w:val="18"/>
                <w:szCs w:val="18"/>
              </w:rPr>
              <w:t xml:space="preserve">ość w świadczeniu usług objętych gwarancją i wsparciem związanych </w:t>
            </w:r>
            <w:r w:rsidR="00171613" w:rsidRPr="00D414F5">
              <w:rPr>
                <w:rFonts w:ascii="Arial" w:hAnsi="Arial" w:cs="Arial"/>
                <w:sz w:val="18"/>
                <w:szCs w:val="18"/>
              </w:rPr>
              <w:t xml:space="preserve">z utrzymaniem </w:t>
            </w:r>
            <w:r>
              <w:rPr>
                <w:rFonts w:ascii="Arial" w:hAnsi="Arial" w:cs="Arial"/>
                <w:sz w:val="18"/>
                <w:szCs w:val="18"/>
              </w:rPr>
              <w:t>wdrożonych systemów</w:t>
            </w:r>
          </w:p>
        </w:tc>
        <w:tc>
          <w:tcPr>
            <w:tcW w:w="1969" w:type="dxa"/>
          </w:tcPr>
          <w:p w14:paraId="7E809152" w14:textId="77777777" w:rsidR="00171613" w:rsidRPr="00D414F5" w:rsidRDefault="00171613" w:rsidP="0017161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26" w:type="dxa"/>
          </w:tcPr>
          <w:p w14:paraId="2553FBF0" w14:textId="77777777" w:rsidR="00171613" w:rsidRPr="00D414F5" w:rsidRDefault="00171613" w:rsidP="0017161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D414F5">
              <w:rPr>
                <w:rFonts w:ascii="Arial" w:hAnsi="Arial" w:cs="Arial"/>
                <w:sz w:val="18"/>
                <w:szCs w:val="18"/>
              </w:rPr>
              <w:t>Średnie</w:t>
            </w:r>
          </w:p>
        </w:tc>
        <w:tc>
          <w:tcPr>
            <w:tcW w:w="3118" w:type="dxa"/>
          </w:tcPr>
          <w:p w14:paraId="0CB75F25" w14:textId="77777777" w:rsidR="00171613" w:rsidRPr="00123E13" w:rsidRDefault="00171613" w:rsidP="0017161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123E13">
              <w:rPr>
                <w:rFonts w:ascii="Arial" w:hAnsi="Arial" w:cs="Arial"/>
                <w:sz w:val="18"/>
                <w:szCs w:val="18"/>
              </w:rPr>
              <w:t>ZAPOBIEGANIE/REDUKOWANIE</w:t>
            </w:r>
          </w:p>
          <w:p w14:paraId="71C9BAF2" w14:textId="46756E6F" w:rsidR="00171613" w:rsidRPr="00123E13" w:rsidRDefault="00171613" w:rsidP="0017161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1. </w:t>
            </w:r>
            <w:r w:rsidR="007E1E88">
              <w:rPr>
                <w:rFonts w:ascii="Arial" w:hAnsi="Arial" w:cs="Arial"/>
                <w:sz w:val="18"/>
                <w:szCs w:val="18"/>
              </w:rPr>
              <w:t>stały monitoring</w:t>
            </w:r>
            <w:r w:rsidR="00F30B43">
              <w:rPr>
                <w:rFonts w:ascii="Arial" w:hAnsi="Arial" w:cs="Arial"/>
                <w:sz w:val="18"/>
                <w:szCs w:val="18"/>
              </w:rPr>
              <w:t>, utrzymanie stałych kontaktów z Wykonawcami wdrożeń i organizacja systemu powdrożeniowego u Beneficjenta</w:t>
            </w:r>
            <w:r w:rsidRPr="00123E13">
              <w:rPr>
                <w:rFonts w:ascii="Arial" w:hAnsi="Arial" w:cs="Arial"/>
                <w:sz w:val="18"/>
                <w:szCs w:val="18"/>
              </w:rPr>
              <w:t>;</w:t>
            </w:r>
          </w:p>
          <w:p w14:paraId="6315D212" w14:textId="4D6D6EC3" w:rsidR="00171613" w:rsidRPr="00123E13" w:rsidRDefault="00171613" w:rsidP="0017161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2. </w:t>
            </w:r>
            <w:r w:rsidR="00F30B43">
              <w:rPr>
                <w:rFonts w:ascii="Arial" w:hAnsi="Arial" w:cs="Arial"/>
                <w:sz w:val="18"/>
                <w:szCs w:val="18"/>
              </w:rPr>
              <w:t>ponowna analiza warunków umowy przez zesp</w:t>
            </w:r>
            <w:r w:rsidR="00934CE4">
              <w:rPr>
                <w:rFonts w:ascii="Arial" w:hAnsi="Arial" w:cs="Arial"/>
                <w:sz w:val="18"/>
                <w:szCs w:val="18"/>
              </w:rPr>
              <w:t>ół</w:t>
            </w:r>
            <w:r w:rsidR="00F30B43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934CE4">
              <w:rPr>
                <w:rFonts w:ascii="Arial" w:hAnsi="Arial" w:cs="Arial"/>
                <w:sz w:val="18"/>
                <w:szCs w:val="18"/>
              </w:rPr>
              <w:t>projektowy Beneficjenta na potrzeby n</w:t>
            </w:r>
            <w:r w:rsidRPr="00123E13">
              <w:rPr>
                <w:rFonts w:ascii="Arial" w:hAnsi="Arial" w:cs="Arial"/>
                <w:sz w:val="18"/>
                <w:szCs w:val="18"/>
              </w:rPr>
              <w:t>ależyt</w:t>
            </w:r>
            <w:r w:rsidR="00934CE4">
              <w:rPr>
                <w:rFonts w:ascii="Arial" w:hAnsi="Arial" w:cs="Arial"/>
                <w:sz w:val="18"/>
                <w:szCs w:val="18"/>
              </w:rPr>
              <w:t>ego</w:t>
            </w:r>
            <w:r w:rsidRPr="00123E13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934CE4">
              <w:rPr>
                <w:rFonts w:ascii="Arial" w:hAnsi="Arial" w:cs="Arial"/>
                <w:sz w:val="18"/>
                <w:szCs w:val="18"/>
              </w:rPr>
              <w:t>funkcjonowania wdrożonych systemów w okresie trwałości projektu</w:t>
            </w:r>
            <w:r>
              <w:rPr>
                <w:rFonts w:ascii="Arial" w:hAnsi="Arial" w:cs="Arial"/>
                <w:sz w:val="18"/>
                <w:szCs w:val="18"/>
              </w:rPr>
              <w:t>;</w:t>
            </w:r>
            <w:r w:rsidRPr="00123E13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49C4FC9F" w14:textId="1EDB97D0" w:rsidR="00171613" w:rsidRPr="00D414F5" w:rsidRDefault="00171613" w:rsidP="00171613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4754BD">
              <w:rPr>
                <w:rFonts w:ascii="Arial" w:hAnsi="Arial" w:cs="Arial"/>
                <w:sz w:val="18"/>
                <w:szCs w:val="18"/>
              </w:rPr>
              <w:t xml:space="preserve">3. </w:t>
            </w:r>
            <w:r>
              <w:rPr>
                <w:rFonts w:ascii="Arial" w:hAnsi="Arial" w:cs="Arial"/>
                <w:sz w:val="18"/>
                <w:szCs w:val="18"/>
              </w:rPr>
              <w:t>Na czas składania raportu ryzyko nie pojawia się</w:t>
            </w:r>
            <w:r w:rsidR="00E4403E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565D56" w:rsidRPr="002B50C0" w14:paraId="149FFC71" w14:textId="77777777" w:rsidTr="00934CE4">
        <w:tc>
          <w:tcPr>
            <w:tcW w:w="2268" w:type="dxa"/>
            <w:vAlign w:val="center"/>
          </w:tcPr>
          <w:p w14:paraId="7CBF88C3" w14:textId="4BE70CB9" w:rsidR="00565D56" w:rsidRPr="00BB4AEA" w:rsidRDefault="00565D56" w:rsidP="00DA6F1A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BB4AEA">
              <w:rPr>
                <w:rFonts w:ascii="Arial" w:hAnsi="Arial" w:cs="Arial"/>
                <w:sz w:val="18"/>
                <w:szCs w:val="18"/>
              </w:rPr>
              <w:t>słaba koordynacja zasobów ludzkich i ograniczenia w dostępności kadry</w:t>
            </w:r>
            <w:r w:rsidR="00934CE4">
              <w:rPr>
                <w:rFonts w:ascii="Arial" w:hAnsi="Arial" w:cs="Arial"/>
                <w:sz w:val="18"/>
                <w:szCs w:val="18"/>
              </w:rPr>
              <w:t xml:space="preserve"> w okresie optymalizacji wdrożenia oraz w czasie trwałości projektu</w:t>
            </w:r>
          </w:p>
        </w:tc>
        <w:tc>
          <w:tcPr>
            <w:tcW w:w="1969" w:type="dxa"/>
          </w:tcPr>
          <w:p w14:paraId="5AEEADDB" w14:textId="77777777" w:rsidR="00565D56" w:rsidRDefault="00565D56" w:rsidP="00DA6F1A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Duża</w:t>
            </w:r>
          </w:p>
        </w:tc>
        <w:tc>
          <w:tcPr>
            <w:tcW w:w="2426" w:type="dxa"/>
          </w:tcPr>
          <w:p w14:paraId="11907EB5" w14:textId="77777777" w:rsidR="00565D56" w:rsidRDefault="00565D56" w:rsidP="00DA6F1A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118" w:type="dxa"/>
          </w:tcPr>
          <w:p w14:paraId="6F59988D" w14:textId="77777777" w:rsidR="00565D56" w:rsidRDefault="00565D56" w:rsidP="00DA6F1A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 i REDUKOWANIE</w:t>
            </w:r>
          </w:p>
          <w:p w14:paraId="21F60D99" w14:textId="37016BAE" w:rsidR="00934CE4" w:rsidRDefault="00565D56" w:rsidP="00DA6F1A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1) </w:t>
            </w:r>
            <w:r w:rsidR="00934CE4">
              <w:rPr>
                <w:rFonts w:ascii="Arial" w:hAnsi="Arial" w:cs="Arial"/>
                <w:sz w:val="18"/>
                <w:szCs w:val="18"/>
              </w:rPr>
              <w:t xml:space="preserve">Jak najszybsze zastąpienie dotychczasowego systemu </w:t>
            </w:r>
            <w:r w:rsidR="00EC4492">
              <w:rPr>
                <w:rFonts w:ascii="Arial" w:hAnsi="Arial" w:cs="Arial"/>
                <w:sz w:val="18"/>
                <w:szCs w:val="18"/>
              </w:rPr>
              <w:t>wdrożonymi rozwiązaniami bez długiego okresu równoległości działania starszych systemów.</w:t>
            </w:r>
          </w:p>
          <w:p w14:paraId="5B3E5F45" w14:textId="779F3B60" w:rsidR="00565D56" w:rsidRDefault="00EC4492" w:rsidP="00DA6F1A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 Włączenie systemu na obszar całej organizacji – szkolenia zespołów, utrzymanie spotkań powdrożeniowych przynajmniej raz na miesiąc, monitorowanie procesów.</w:t>
            </w:r>
          </w:p>
          <w:p w14:paraId="74985FCC" w14:textId="2522E916" w:rsidR="00565D56" w:rsidRPr="009730AD" w:rsidRDefault="00565D56" w:rsidP="00DA6F1A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3)  </w:t>
            </w:r>
            <w:r w:rsidR="00EC4492">
              <w:rPr>
                <w:rFonts w:ascii="Arial" w:hAnsi="Arial" w:cs="Arial"/>
                <w:sz w:val="18"/>
                <w:szCs w:val="18"/>
              </w:rPr>
              <w:t>Na czas składania raportu ryzyko nie pojawia się.</w:t>
            </w:r>
            <w:r>
              <w:rPr>
                <w:rFonts w:ascii="Arial" w:hAnsi="Arial" w:cs="Arial"/>
                <w:sz w:val="18"/>
                <w:szCs w:val="18"/>
              </w:rPr>
              <w:t xml:space="preserve">  </w:t>
            </w:r>
          </w:p>
        </w:tc>
      </w:tr>
    </w:tbl>
    <w:p w14:paraId="7A4A9130" w14:textId="77777777" w:rsidR="00CD1D09" w:rsidRPr="00CD1D09" w:rsidRDefault="00CD1D09" w:rsidP="00CD1D09">
      <w:pPr>
        <w:pStyle w:val="Akapitzlist"/>
        <w:spacing w:before="200"/>
        <w:ind w:left="448"/>
        <w:rPr>
          <w:rStyle w:val="Nagwek2Znak"/>
          <w:rFonts w:ascii="Arial" w:eastAsia="Calibri" w:hAnsi="Arial" w:cs="Arial"/>
          <w:color w:val="auto"/>
          <w:sz w:val="18"/>
          <w:szCs w:val="18"/>
        </w:rPr>
      </w:pPr>
    </w:p>
    <w:p w14:paraId="28ED720B" w14:textId="77777777" w:rsidR="00391CED" w:rsidRPr="00CC703E" w:rsidRDefault="00391CED" w:rsidP="00CD1D09">
      <w:pPr>
        <w:pStyle w:val="Akapitzlist"/>
        <w:numPr>
          <w:ilvl w:val="0"/>
          <w:numId w:val="1"/>
        </w:numPr>
        <w:spacing w:before="240"/>
        <w:ind w:left="448" w:hanging="448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>
        <w:rPr>
          <w:rStyle w:val="Nagwek2Znak"/>
          <w:rFonts w:ascii="Arial" w:hAnsi="Arial" w:cs="Arial"/>
          <w:b/>
          <w:sz w:val="24"/>
          <w:szCs w:val="24"/>
        </w:rPr>
        <w:t>Wymiarowanie systemu informatycznego</w:t>
      </w:r>
    </w:p>
    <w:p w14:paraId="383CDA2D" w14:textId="77777777" w:rsidR="00391CED" w:rsidRDefault="00391CED" w:rsidP="004A01BF">
      <w:pPr>
        <w:ind w:left="56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Wypełnienie załącznika 1 – nie dotyczy</w:t>
      </w:r>
    </w:p>
    <w:p w14:paraId="118AC372" w14:textId="77777777" w:rsidR="00391CED" w:rsidRPr="00CC703E" w:rsidRDefault="00391CED" w:rsidP="00391CED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>
        <w:rPr>
          <w:rStyle w:val="Nagwek2Znak"/>
          <w:rFonts w:ascii="Arial" w:hAnsi="Arial" w:cs="Arial"/>
          <w:b/>
          <w:sz w:val="24"/>
          <w:szCs w:val="24"/>
        </w:rPr>
        <w:t>Dane Kontaktowe:</w:t>
      </w:r>
    </w:p>
    <w:p w14:paraId="34B8257F" w14:textId="6BED9189" w:rsidR="003A046F" w:rsidRPr="000B2DED" w:rsidRDefault="00391CED" w:rsidP="00171613">
      <w:pPr>
        <w:shd w:val="clear" w:color="auto" w:fill="FFFFFF" w:themeFill="background1"/>
        <w:spacing w:before="360" w:after="0" w:line="240" w:lineRule="auto"/>
        <w:jc w:val="both"/>
      </w:pPr>
      <w:r w:rsidRPr="004A01BF">
        <w:rPr>
          <w:rFonts w:ascii="Arial" w:eastAsia="Times New Roman" w:hAnsi="Arial" w:cs="Arial"/>
          <w:sz w:val="20"/>
          <w:szCs w:val="20"/>
          <w:lang w:eastAsia="de-DE"/>
        </w:rPr>
        <w:t xml:space="preserve">Anna Uryga, Biblioteka Medyczna UJ CM, tel.: 601.39.82.11 </w:t>
      </w:r>
      <w:hyperlink r:id="rId11" w:history="1">
        <w:r w:rsidRPr="004A01BF">
          <w:rPr>
            <w:rStyle w:val="Hipercze"/>
            <w:rFonts w:ascii="Arial" w:eastAsia="Times New Roman" w:hAnsi="Arial" w:cs="Arial"/>
            <w:sz w:val="20"/>
            <w:szCs w:val="20"/>
            <w:lang w:eastAsia="de-DE"/>
          </w:rPr>
          <w:t>anna.uryga@uj.edu.pl</w:t>
        </w:r>
      </w:hyperlink>
      <w:r w:rsidRPr="004A01BF">
        <w:rPr>
          <w:rFonts w:ascii="Arial" w:eastAsia="Times New Roman" w:hAnsi="Arial" w:cs="Arial"/>
          <w:sz w:val="20"/>
          <w:szCs w:val="20"/>
          <w:lang w:eastAsia="de-DE"/>
        </w:rPr>
        <w:t xml:space="preserve"> </w:t>
      </w:r>
    </w:p>
    <w:sectPr w:rsidR="003A046F" w:rsidRPr="000B2DED" w:rsidSect="00A94343">
      <w:headerReference w:type="default" r:id="rId12"/>
      <w:footerReference w:type="default" r:id="rId13"/>
      <w:pgSz w:w="11906" w:h="16838"/>
      <w:pgMar w:top="2948" w:right="1191" w:bottom="3368" w:left="1191" w:header="851" w:footer="7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7E2DD67" w14:textId="77777777" w:rsidR="00097523" w:rsidRDefault="00097523" w:rsidP="00B503BE">
      <w:pPr>
        <w:spacing w:after="0" w:line="240" w:lineRule="auto"/>
      </w:pPr>
      <w:r>
        <w:separator/>
      </w:r>
    </w:p>
  </w:endnote>
  <w:endnote w:type="continuationSeparator" w:id="0">
    <w:p w14:paraId="1DA60429" w14:textId="77777777" w:rsidR="00097523" w:rsidRDefault="00097523" w:rsidP="00B503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 Light">
    <w:altName w:val="Calibri"/>
    <w:charset w:val="EE"/>
    <w:family w:val="swiss"/>
    <w:pitch w:val="variable"/>
    <w:sig w:usb0="E00002FF" w:usb1="5000205B" w:usb2="00000000" w:usb3="00000000" w:csb0="0000009F" w:csb1="00000000"/>
    <w:embedRegular r:id="rId1" w:fontKey="{E7293222-FFE8-4137-A588-F2F9F56E0931}"/>
    <w:embedBold r:id="rId2" w:fontKey="{6D5DD63A-1363-417B-ADDC-04889D6E705A}"/>
    <w:embedItalic r:id="rId3" w:fontKey="{4FE7B29A-CFBE-4DC9-9FE0-7A28BBD4256B}"/>
    <w:embedBoldItalic r:id="rId4" w:fontKey="{D4011D3D-CD89-4F9B-A375-BF8F54EF7085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CA0EFD71-6190-409E-A873-B604316BDA99}"/>
    <w:embedBold r:id="rId6" w:fontKey="{BB8894B8-7702-4DFD-8EDF-93C96F7E72BC}"/>
    <w:embedItalic r:id="rId7" w:fontKey="{02EDDF0E-56B3-4111-9D00-F1F51D0D6D83}"/>
    <w:embedBoldItalic r:id="rId8" w:fontKey="{9B68FC85-8F33-4F75-B524-F89CF2D3A466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9" w:fontKey="{529FE295-6654-4FA5-8CEA-D92D048BBD2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New Roman">
    <w:altName w:val="Arial Unicode MS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3581AE" w14:textId="77777777" w:rsidR="00B24894" w:rsidRDefault="00B24894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36256935" wp14:editId="5441D8CA">
              <wp:simplePos x="0" y="0"/>
              <wp:positionH relativeFrom="page">
                <wp:align>center</wp:align>
              </wp:positionH>
              <wp:positionV relativeFrom="paragraph">
                <wp:posOffset>184150</wp:posOffset>
              </wp:positionV>
              <wp:extent cx="885960" cy="151920"/>
              <wp:effectExtent l="0" t="0" r="9525" b="635"/>
              <wp:wrapNone/>
              <wp:docPr id="10" name="Pole tekstowe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85960" cy="15192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11C3D2A" w14:textId="77777777" w:rsidR="00B24894" w:rsidRPr="00A94343" w:rsidRDefault="00B24894" w:rsidP="00A9434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A94343">
                            <w:rPr>
                              <w:rFonts w:asciiTheme="majorHAnsi" w:eastAsiaTheme="majorEastAsia" w:hAnsiTheme="majorHAnsi" w:cstheme="majorBidi"/>
                              <w:sz w:val="16"/>
                              <w:szCs w:val="16"/>
                            </w:rPr>
                            <w:t xml:space="preserve">str. </w:t>
                          </w:r>
                          <w:r w:rsidRPr="00A94343">
                            <w:rPr>
                              <w:rFonts w:eastAsiaTheme="minorEastAsia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A94343">
                            <w:rPr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A94343">
                            <w:rPr>
                              <w:rFonts w:eastAsiaTheme="minorEastAsia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A94343">
                            <w:rPr>
                              <w:rFonts w:asciiTheme="majorHAnsi" w:eastAsiaTheme="majorEastAsia" w:hAnsiTheme="majorHAnsi" w:cstheme="majorBidi"/>
                              <w:sz w:val="16"/>
                              <w:szCs w:val="16"/>
                            </w:rPr>
                            <w:t>1</w:t>
                          </w:r>
                          <w:r w:rsidRPr="00A94343">
                            <w:rPr>
                              <w:rFonts w:asciiTheme="majorHAnsi" w:eastAsiaTheme="majorEastAsia" w:hAnsiTheme="majorHAnsi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6256935" id="_x0000_t202" coordsize="21600,21600" o:spt="202" path="m,l,21600r21600,l21600,xe">
              <v:stroke joinstyle="miter"/>
              <v:path gradientshapeok="t" o:connecttype="rect"/>
            </v:shapetype>
            <v:shape id="Pole tekstowe 10" o:spid="_x0000_s1026" type="#_x0000_t202" style="position:absolute;margin-left:0;margin-top:14.5pt;width:69.75pt;height:11.95pt;z-index:-251646976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" filled="f" stroked="f" strokeweight=".5pt">
              <v:textbox inset="0,0,0,0">
                <w:txbxContent>
                  <w:p w14:paraId="011C3D2A" w14:textId="77777777" w:rsidR="00B24894" w:rsidRPr="00A94343" w:rsidRDefault="00B24894" w:rsidP="00A94343">
                    <w:pPr>
                      <w:jc w:val="center"/>
                      <w:rPr>
                        <w:sz w:val="16"/>
                        <w:szCs w:val="16"/>
                      </w:rPr>
                    </w:pPr>
                    <w:r w:rsidRPr="00A94343">
                      <w:rPr>
                        <w:rFonts w:asciiTheme="majorHAnsi" w:eastAsiaTheme="majorEastAsia" w:hAnsiTheme="majorHAnsi" w:cstheme="majorBidi"/>
                        <w:sz w:val="16"/>
                        <w:szCs w:val="16"/>
                      </w:rPr>
                      <w:t xml:space="preserve">str. </w:t>
                    </w:r>
                    <w:r w:rsidRPr="00A94343">
                      <w:rPr>
                        <w:rFonts w:eastAsiaTheme="minorEastAsia"/>
                        <w:sz w:val="16"/>
                        <w:szCs w:val="16"/>
                      </w:rPr>
                      <w:fldChar w:fldCharType="begin"/>
                    </w:r>
                    <w:r w:rsidRPr="00A94343">
                      <w:rPr>
                        <w:sz w:val="16"/>
                        <w:szCs w:val="16"/>
                      </w:rPr>
                      <w:instrText>PAGE    \* MERGEFORMAT</w:instrText>
                    </w:r>
                    <w:r w:rsidRPr="00A94343">
                      <w:rPr>
                        <w:rFonts w:eastAsiaTheme="minorEastAsia"/>
                        <w:sz w:val="16"/>
                        <w:szCs w:val="16"/>
                      </w:rPr>
                      <w:fldChar w:fldCharType="separate"/>
                    </w:r>
                    <w:r w:rsidRPr="00A94343">
                      <w:rPr>
                        <w:rFonts w:asciiTheme="majorHAnsi" w:eastAsiaTheme="majorEastAsia" w:hAnsiTheme="majorHAnsi" w:cstheme="majorBidi"/>
                        <w:sz w:val="16"/>
                        <w:szCs w:val="16"/>
                      </w:rPr>
                      <w:t>1</w:t>
                    </w:r>
                    <w:r w:rsidRPr="00A94343">
                      <w:rPr>
                        <w:rFonts w:asciiTheme="majorHAnsi" w:eastAsiaTheme="majorEastAsia" w:hAnsiTheme="majorHAnsi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page"/>
            </v:shap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8480" behindDoc="1" locked="0" layoutInCell="1" allowOverlap="1" wp14:anchorId="7D26A29C" wp14:editId="4E3923B9">
              <wp:simplePos x="0" y="0"/>
              <wp:positionH relativeFrom="column">
                <wp:posOffset>-3810</wp:posOffset>
              </wp:positionH>
              <wp:positionV relativeFrom="paragraph">
                <wp:posOffset>-1489710</wp:posOffset>
              </wp:positionV>
              <wp:extent cx="6051550" cy="1400175"/>
              <wp:effectExtent l="0" t="0" r="25400" b="9525"/>
              <wp:wrapNone/>
              <wp:docPr id="9" name="Grupa 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1550" cy="1400175"/>
                        <a:chOff x="0" y="0"/>
                        <a:chExt cx="6051550" cy="1400175"/>
                      </a:xfrm>
                    </wpg:grpSpPr>
                    <wps:wsp>
                      <wps:cNvPr id="3" name="Łącznik prosty 3"/>
                      <wps:cNvCnPr/>
                      <wps:spPr>
                        <a:xfrm>
                          <a:off x="0" y="0"/>
                          <a:ext cx="6047640" cy="0"/>
                        </a:xfrm>
                        <a:prstGeom prst="line">
                          <a:avLst/>
                        </a:prstGeom>
                        <a:ln w="12700" cap="rnd">
                          <a:solidFill>
                            <a:schemeClr val="tx2"/>
                          </a:solidFill>
                          <a:round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wps:wsp>
                      <wps:cNvPr id="4" name="Łącznik prosty 4"/>
                      <wps:cNvCnPr/>
                      <wps:spPr>
                        <a:xfrm>
                          <a:off x="0" y="781050"/>
                          <a:ext cx="6047640" cy="0"/>
                        </a:xfrm>
                        <a:prstGeom prst="line">
                          <a:avLst/>
                        </a:prstGeom>
                        <a:ln w="12700" cap="rnd">
                          <a:solidFill>
                            <a:schemeClr val="tx2"/>
                          </a:solidFill>
                          <a:round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pic:pic xmlns:pic="http://schemas.openxmlformats.org/drawingml/2006/picture">
                      <pic:nvPicPr>
                        <pic:cNvPr id="5" name="Obraz 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904875"/>
                          <a:ext cx="6047105" cy="4953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6" name="Pole tekstowe 6"/>
                      <wps:cNvSpPr txBox="1"/>
                      <wps:spPr>
                        <a:xfrm>
                          <a:off x="0" y="123825"/>
                          <a:ext cx="1991995" cy="6481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5A6719" w14:textId="77777777" w:rsidR="00B24894" w:rsidRPr="00273DDA" w:rsidRDefault="00B24894" w:rsidP="00273DDA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273DDA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Projekt Portal Zarządzania Wiedzą</w:t>
                            </w:r>
                            <w:r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br/>
                            </w:r>
                            <w:r w:rsidRPr="00273DDA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 xml:space="preserve">i Potencjałem Naukowym Uniwersytetu </w:t>
                            </w:r>
                            <w:r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br/>
                            </w:r>
                            <w:r w:rsidRPr="00273DDA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 xml:space="preserve">Jagiellońskiego - Collegium Medicum </w:t>
                            </w:r>
                          </w:p>
                          <w:p w14:paraId="56323676" w14:textId="77777777" w:rsidR="00B24894" w:rsidRPr="00273DDA" w:rsidRDefault="00B24894" w:rsidP="00273DDA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273DDA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jako moduł Polskiej Platformy Medycznej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" name="Pole tekstowe 7"/>
                      <wps:cNvSpPr txBox="1"/>
                      <wps:spPr>
                        <a:xfrm>
                          <a:off x="2343150" y="123825"/>
                          <a:ext cx="1913255" cy="6581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9A4C5D" w14:textId="77777777" w:rsidR="00B24894" w:rsidRPr="006B3716" w:rsidRDefault="00B24894" w:rsidP="006B3716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kierownik projektu: mgr Anna Uryga</w:t>
                            </w:r>
                          </w:p>
                          <w:p w14:paraId="0B7034ED" w14:textId="528A5EE1" w:rsidR="00B24894" w:rsidRPr="006B3716" w:rsidRDefault="00B24894" w:rsidP="006B3716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 xml:space="preserve">Biblioteka Medyczna, ul. </w:t>
                            </w:r>
                            <w:r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Medyczna 7</w:t>
                            </w: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14:paraId="6AAB10DB" w14:textId="6D25A5C6" w:rsidR="00B24894" w:rsidRPr="006B3716" w:rsidRDefault="00B24894" w:rsidP="006B3716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3</w:t>
                            </w:r>
                            <w:r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0</w:t>
                            </w: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-</w:t>
                            </w:r>
                            <w:r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688</w:t>
                            </w: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 xml:space="preserve"> Kraków, tel.: 12 658 02 72</w:t>
                            </w:r>
                          </w:p>
                          <w:p w14:paraId="3FB29A91" w14:textId="77777777" w:rsidR="00B24894" w:rsidRPr="00273DDA" w:rsidRDefault="00B24894" w:rsidP="006B3716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e-mail: anna.uryga@uj.edu.pl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8" name="Pole tekstowe 8"/>
                      <wps:cNvSpPr txBox="1"/>
                      <wps:spPr>
                        <a:xfrm>
                          <a:off x="4619625" y="123825"/>
                          <a:ext cx="1431925" cy="632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97D079" w14:textId="77777777" w:rsidR="00B24894" w:rsidRPr="006B3716" w:rsidRDefault="00B24894" w:rsidP="006B3716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Uniwersytet Jagielloński</w:t>
                            </w:r>
                          </w:p>
                          <w:p w14:paraId="5E25A8F1" w14:textId="77777777" w:rsidR="00B24894" w:rsidRPr="006B3716" w:rsidRDefault="00B24894" w:rsidP="006B3716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Collegium Medicum</w:t>
                            </w:r>
                          </w:p>
                          <w:p w14:paraId="65CF1079" w14:textId="77777777" w:rsidR="00B24894" w:rsidRPr="00273DDA" w:rsidRDefault="00B24894" w:rsidP="006B3716">
                            <w:pPr>
                              <w:spacing w:after="0" w:line="215" w:lineRule="exact"/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</w:pPr>
                            <w:r w:rsidRPr="006B3716">
                              <w:rPr>
                                <w:color w:val="00519E" w:themeColor="text2"/>
                                <w:sz w:val="16"/>
                                <w:szCs w:val="16"/>
                              </w:rPr>
                              <w:t>ul. św. Anny 12, 31-008 Kraków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D26A29C" id="Grupa 9" o:spid="_x0000_s1027" style="position:absolute;margin-left:-.3pt;margin-top:-117.3pt;width:476.5pt;height:110.25pt;z-index:-251648000;mso-height-relative:margin" coordsize="60515,14001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">
              <v:line id="Łącznik prosty 3" o:spid="_x0000_s1028" style="position:absolute;visibility:visible;mso-wrap-style:square" from="0,0" to="60476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" strokecolor="#00519e [3215]" strokeweight="1pt">
                <v:stroke endcap="round"/>
              </v:line>
              <v:line id="Łącznik prosty 4" o:spid="_x0000_s1029" style="position:absolute;visibility:visible;mso-wrap-style:square" from="0,7810" to="60476,7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" strokecolor="#00519e [3215]" strokeweight="1pt">
                <v:stroke endcap="round"/>
              </v:lin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5" o:spid="_x0000_s1030" type="#_x0000_t75" style="position:absolute;top:9048;width:60471;height:4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">
                <v:imagedata r:id="rId2" o:title=""/>
              </v:shape>
              <v:shape id="Pole tekstowe 6" o:spid="_x0000_s1031" type="#_x0000_t202" style="position:absolute;top:1238;width:19919;height:64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" filled="f" stroked="f" strokeweight=".5pt">
                <v:textbox inset="0,0,0,0">
                  <w:txbxContent>
                    <w:p w14:paraId="7B5A6719" w14:textId="77777777" w:rsidR="00B24894" w:rsidRPr="00273DDA" w:rsidRDefault="00B24894" w:rsidP="00273DDA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273DDA">
                        <w:rPr>
                          <w:color w:val="00519E" w:themeColor="text2"/>
                          <w:sz w:val="16"/>
                          <w:szCs w:val="16"/>
                        </w:rPr>
                        <w:t>Projekt Portal Zarządzania Wiedzą</w:t>
                      </w:r>
                      <w:r>
                        <w:rPr>
                          <w:color w:val="00519E" w:themeColor="text2"/>
                          <w:sz w:val="16"/>
                          <w:szCs w:val="16"/>
                        </w:rPr>
                        <w:br/>
                      </w:r>
                      <w:r w:rsidRPr="00273DDA">
                        <w:rPr>
                          <w:color w:val="00519E" w:themeColor="text2"/>
                          <w:sz w:val="16"/>
                          <w:szCs w:val="16"/>
                        </w:rPr>
                        <w:t xml:space="preserve">i Potencjałem Naukowym Uniwersytetu </w:t>
                      </w:r>
                      <w:r>
                        <w:rPr>
                          <w:color w:val="00519E" w:themeColor="text2"/>
                          <w:sz w:val="16"/>
                          <w:szCs w:val="16"/>
                        </w:rPr>
                        <w:br/>
                      </w:r>
                      <w:r w:rsidRPr="00273DDA">
                        <w:rPr>
                          <w:color w:val="00519E" w:themeColor="text2"/>
                          <w:sz w:val="16"/>
                          <w:szCs w:val="16"/>
                        </w:rPr>
                        <w:t xml:space="preserve">Jagiellońskiego - Collegium Medicum </w:t>
                      </w:r>
                    </w:p>
                    <w:p w14:paraId="56323676" w14:textId="77777777" w:rsidR="00B24894" w:rsidRPr="00273DDA" w:rsidRDefault="00B24894" w:rsidP="00273DDA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273DDA">
                        <w:rPr>
                          <w:color w:val="00519E" w:themeColor="text2"/>
                          <w:sz w:val="16"/>
                          <w:szCs w:val="16"/>
                        </w:rPr>
                        <w:t>jako moduł Polskiej Platformy Medycznej</w:t>
                      </w:r>
                    </w:p>
                  </w:txbxContent>
                </v:textbox>
              </v:shape>
              <v:shape id="Pole tekstowe 7" o:spid="_x0000_s1032" type="#_x0000_t202" style="position:absolute;left:23431;top:1238;width:19133;height:65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" filled="f" stroked="f" strokeweight=".5pt">
                <v:textbox inset="0,0,0,0">
                  <w:txbxContent>
                    <w:p w14:paraId="059A4C5D" w14:textId="77777777" w:rsidR="00B24894" w:rsidRPr="006B3716" w:rsidRDefault="00B24894" w:rsidP="006B3716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>kierownik projektu: mgr Anna Uryga</w:t>
                      </w:r>
                    </w:p>
                    <w:p w14:paraId="0B7034ED" w14:textId="528A5EE1" w:rsidR="00B24894" w:rsidRPr="006B3716" w:rsidRDefault="00B24894" w:rsidP="006B3716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 xml:space="preserve">Biblioteka Medyczna, ul. </w:t>
                      </w:r>
                      <w:r>
                        <w:rPr>
                          <w:color w:val="00519E" w:themeColor="text2"/>
                          <w:sz w:val="16"/>
                          <w:szCs w:val="16"/>
                        </w:rPr>
                        <w:t>Medyczna 7</w:t>
                      </w: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 xml:space="preserve"> </w:t>
                      </w:r>
                    </w:p>
                    <w:p w14:paraId="6AAB10DB" w14:textId="6D25A5C6" w:rsidR="00B24894" w:rsidRPr="006B3716" w:rsidRDefault="00B24894" w:rsidP="006B3716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>3</w:t>
                      </w:r>
                      <w:r>
                        <w:rPr>
                          <w:color w:val="00519E" w:themeColor="text2"/>
                          <w:sz w:val="16"/>
                          <w:szCs w:val="16"/>
                        </w:rPr>
                        <w:t>0</w:t>
                      </w: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>-</w:t>
                      </w:r>
                      <w:r>
                        <w:rPr>
                          <w:color w:val="00519E" w:themeColor="text2"/>
                          <w:sz w:val="16"/>
                          <w:szCs w:val="16"/>
                        </w:rPr>
                        <w:t>688</w:t>
                      </w: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 xml:space="preserve"> Kraków, tel.: 12 658 02 72</w:t>
                      </w:r>
                    </w:p>
                    <w:p w14:paraId="3FB29A91" w14:textId="77777777" w:rsidR="00B24894" w:rsidRPr="00273DDA" w:rsidRDefault="00B24894" w:rsidP="006B3716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>e-mail: anna.uryga@uj.edu.pl</w:t>
                      </w:r>
                    </w:p>
                  </w:txbxContent>
                </v:textbox>
              </v:shape>
              <v:shape id="Pole tekstowe 8" o:spid="_x0000_s1033" type="#_x0000_t202" style="position:absolute;left:46196;top:1238;width:14319;height:63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" filled="f" stroked="f" strokeweight=".5pt">
                <v:textbox inset="0,0,0,0">
                  <w:txbxContent>
                    <w:p w14:paraId="5F97D079" w14:textId="77777777" w:rsidR="00B24894" w:rsidRPr="006B3716" w:rsidRDefault="00B24894" w:rsidP="006B3716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>Uniwersytet Jagielloński</w:t>
                      </w:r>
                    </w:p>
                    <w:p w14:paraId="5E25A8F1" w14:textId="77777777" w:rsidR="00B24894" w:rsidRPr="006B3716" w:rsidRDefault="00B24894" w:rsidP="006B3716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>Collegium Medicum</w:t>
                      </w:r>
                    </w:p>
                    <w:p w14:paraId="65CF1079" w14:textId="77777777" w:rsidR="00B24894" w:rsidRPr="00273DDA" w:rsidRDefault="00B24894" w:rsidP="006B3716">
                      <w:pPr>
                        <w:spacing w:after="0" w:line="215" w:lineRule="exact"/>
                        <w:rPr>
                          <w:color w:val="00519E" w:themeColor="text2"/>
                          <w:sz w:val="16"/>
                          <w:szCs w:val="16"/>
                        </w:rPr>
                      </w:pPr>
                      <w:r w:rsidRPr="006B3716">
                        <w:rPr>
                          <w:color w:val="00519E" w:themeColor="text2"/>
                          <w:sz w:val="16"/>
                          <w:szCs w:val="16"/>
                        </w:rPr>
                        <w:t>ul. św. Anny 12, 31-008 Kraków</w:t>
                      </w:r>
                    </w:p>
                  </w:txbxContent>
                </v:textbox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8AD3FF" w14:textId="77777777" w:rsidR="00097523" w:rsidRDefault="00097523" w:rsidP="00B503BE">
      <w:pPr>
        <w:spacing w:after="0" w:line="240" w:lineRule="auto"/>
      </w:pPr>
      <w:r>
        <w:separator/>
      </w:r>
    </w:p>
  </w:footnote>
  <w:footnote w:type="continuationSeparator" w:id="0">
    <w:p w14:paraId="40183FEE" w14:textId="77777777" w:rsidR="00097523" w:rsidRDefault="00097523" w:rsidP="00B503BE">
      <w:pPr>
        <w:spacing w:after="0" w:line="240" w:lineRule="auto"/>
      </w:pPr>
      <w:r>
        <w:continuationSeparator/>
      </w:r>
    </w:p>
  </w:footnote>
  <w:footnote w:id="1">
    <w:p w14:paraId="18218268" w14:textId="77777777" w:rsidR="00B24894" w:rsidRPr="00391CED" w:rsidRDefault="00B24894" w:rsidP="00391CED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391CED">
        <w:rPr>
          <w:sz w:val="16"/>
          <w:szCs w:val="16"/>
        </w:rPr>
        <w:t>Sekcja dotyczy projektów realizowanych ze środków UE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D653CE" w14:textId="77777777" w:rsidR="00B24894" w:rsidRDefault="00B24894" w:rsidP="00391CED">
    <w:pPr>
      <w:tabs>
        <w:tab w:val="left" w:pos="708"/>
        <w:tab w:val="left" w:pos="1416"/>
        <w:tab w:val="center" w:pos="4748"/>
      </w:tabs>
      <w:spacing w:after="0"/>
      <w:rPr>
        <w:rFonts w:ascii="Arial" w:hAnsi="Arial" w:cs="Arial"/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7A5B8208" wp14:editId="23986458">
          <wp:simplePos x="0" y="0"/>
          <wp:positionH relativeFrom="margin">
            <wp:align>right</wp:align>
          </wp:positionH>
          <wp:positionV relativeFrom="page">
            <wp:posOffset>756285</wp:posOffset>
          </wp:positionV>
          <wp:extent cx="1421280" cy="393840"/>
          <wp:effectExtent l="0" t="0" r="7620" b="6350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ORTAL - LOGO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1280" cy="39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inline distT="0" distB="0" distL="0" distR="0" wp14:anchorId="5EE330DF" wp14:editId="62F9A1FC">
          <wp:extent cx="2844000" cy="773410"/>
          <wp:effectExtent l="0" t="0" r="0" b="8255"/>
          <wp:docPr id="11" name="Obraz 11" descr="Obraz zawierający nóż, stół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CM_herb_pds_as_pl_2 (2)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4000" cy="7734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391CED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ab/>
    </w:r>
  </w:p>
  <w:p w14:paraId="48769B88" w14:textId="420B4746" w:rsidR="00B24894" w:rsidRPr="00EE52EB" w:rsidRDefault="00B24894" w:rsidP="00391CED">
    <w:pPr>
      <w:tabs>
        <w:tab w:val="left" w:pos="708"/>
        <w:tab w:val="left" w:pos="1416"/>
        <w:tab w:val="center" w:pos="4748"/>
      </w:tabs>
      <w:spacing w:after="0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EE52EB">
      <w:rPr>
        <w:rFonts w:ascii="Arial" w:hAnsi="Arial" w:cs="Arial"/>
        <w:sz w:val="20"/>
        <w:szCs w:val="20"/>
      </w:rPr>
      <w:t xml:space="preserve">Załącznik do uchwały nr 10 </w:t>
    </w:r>
  </w:p>
  <w:p w14:paraId="093989CD" w14:textId="77777777" w:rsidR="00B24894" w:rsidRPr="00EE52EB" w:rsidRDefault="00B24894" w:rsidP="00391CED">
    <w:pPr>
      <w:tabs>
        <w:tab w:val="left" w:pos="708"/>
        <w:tab w:val="left" w:pos="1416"/>
        <w:tab w:val="center" w:pos="4748"/>
      </w:tabs>
      <w:spacing w:after="0"/>
      <w:ind w:firstLine="425"/>
      <w:jc w:val="right"/>
      <w:rPr>
        <w:rFonts w:ascii="Arial" w:hAnsi="Arial" w:cs="Arial"/>
        <w:sz w:val="20"/>
        <w:szCs w:val="20"/>
      </w:rPr>
    </w:pPr>
    <w:r w:rsidRPr="00EE52EB">
      <w:rPr>
        <w:rFonts w:ascii="Arial" w:hAnsi="Arial" w:cs="Arial"/>
        <w:sz w:val="20"/>
        <w:szCs w:val="20"/>
      </w:rPr>
      <w:t xml:space="preserve">Komitetu Rady Ministrów do Spraw Cyfryzacji </w:t>
    </w:r>
  </w:p>
  <w:p w14:paraId="2A60204A" w14:textId="768B58C9" w:rsidR="00B24894" w:rsidRDefault="00B24894" w:rsidP="00391CED">
    <w:pPr>
      <w:pStyle w:val="Nagwek"/>
    </w:pP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EE52EB">
      <w:rPr>
        <w:rFonts w:ascii="Arial" w:hAnsi="Arial" w:cs="Arial"/>
        <w:sz w:val="20"/>
        <w:szCs w:val="20"/>
      </w:rPr>
      <w:t>z dnia 16 kwietnia 2020</w:t>
    </w:r>
    <w:r w:rsidRPr="007541BD">
      <w:rPr>
        <w:rFonts w:ascii="Arial" w:hAnsi="Arial" w:cs="Arial"/>
        <w:b/>
        <w:sz w:val="20"/>
        <w:szCs w:val="20"/>
      </w:rPr>
      <w:t xml:space="preserve"> r.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0A14AA"/>
    <w:multiLevelType w:val="hybridMultilevel"/>
    <w:tmpl w:val="6F7AFAA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9A196B"/>
    <w:multiLevelType w:val="hybridMultilevel"/>
    <w:tmpl w:val="A6A8E5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DEA2F0E"/>
    <w:multiLevelType w:val="hybridMultilevel"/>
    <w:tmpl w:val="D54C466E"/>
    <w:lvl w:ilvl="0" w:tplc="0415000F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5316043"/>
    <w:multiLevelType w:val="hybridMultilevel"/>
    <w:tmpl w:val="6F84BC5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EB6558"/>
    <w:multiLevelType w:val="hybridMultilevel"/>
    <w:tmpl w:val="59A22748"/>
    <w:lvl w:ilvl="0" w:tplc="17AA23AA">
      <w:start w:val="1"/>
      <w:numFmt w:val="decimal"/>
      <w:lvlText w:val="%1."/>
      <w:lvlJc w:val="left"/>
      <w:pPr>
        <w:ind w:left="1637" w:hanging="360"/>
      </w:pPr>
      <w:rPr>
        <w:rFonts w:asciiTheme="minorHAnsi" w:hAnsiTheme="minorHAnsi" w:hint="default"/>
        <w:b/>
        <w:i w:val="0"/>
        <w:color w:val="auto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2717" w:hanging="360"/>
      </w:pPr>
    </w:lvl>
    <w:lvl w:ilvl="2" w:tplc="0415001B" w:tentative="1">
      <w:start w:val="1"/>
      <w:numFmt w:val="lowerRoman"/>
      <w:lvlText w:val="%3."/>
      <w:lvlJc w:val="right"/>
      <w:pPr>
        <w:ind w:left="3437" w:hanging="180"/>
      </w:pPr>
    </w:lvl>
    <w:lvl w:ilvl="3" w:tplc="0415000F" w:tentative="1">
      <w:start w:val="1"/>
      <w:numFmt w:val="decimal"/>
      <w:lvlText w:val="%4."/>
      <w:lvlJc w:val="left"/>
      <w:pPr>
        <w:ind w:left="4157" w:hanging="360"/>
      </w:pPr>
    </w:lvl>
    <w:lvl w:ilvl="4" w:tplc="04150019" w:tentative="1">
      <w:start w:val="1"/>
      <w:numFmt w:val="lowerLetter"/>
      <w:lvlText w:val="%5."/>
      <w:lvlJc w:val="left"/>
      <w:pPr>
        <w:ind w:left="4877" w:hanging="360"/>
      </w:pPr>
    </w:lvl>
    <w:lvl w:ilvl="5" w:tplc="0415001B" w:tentative="1">
      <w:start w:val="1"/>
      <w:numFmt w:val="lowerRoman"/>
      <w:lvlText w:val="%6."/>
      <w:lvlJc w:val="right"/>
      <w:pPr>
        <w:ind w:left="5597" w:hanging="180"/>
      </w:pPr>
    </w:lvl>
    <w:lvl w:ilvl="6" w:tplc="0415000F" w:tentative="1">
      <w:start w:val="1"/>
      <w:numFmt w:val="decimal"/>
      <w:lvlText w:val="%7."/>
      <w:lvlJc w:val="left"/>
      <w:pPr>
        <w:ind w:left="6317" w:hanging="360"/>
      </w:pPr>
    </w:lvl>
    <w:lvl w:ilvl="7" w:tplc="04150019" w:tentative="1">
      <w:start w:val="1"/>
      <w:numFmt w:val="lowerLetter"/>
      <w:lvlText w:val="%8."/>
      <w:lvlJc w:val="left"/>
      <w:pPr>
        <w:ind w:left="7037" w:hanging="360"/>
      </w:pPr>
    </w:lvl>
    <w:lvl w:ilvl="8" w:tplc="0415001B" w:tentative="1">
      <w:start w:val="1"/>
      <w:numFmt w:val="lowerRoman"/>
      <w:lvlText w:val="%9."/>
      <w:lvlJc w:val="right"/>
      <w:pPr>
        <w:ind w:left="7757" w:hanging="180"/>
      </w:pPr>
    </w:lvl>
  </w:abstractNum>
  <w:abstractNum w:abstractNumId="5" w15:restartNumberingAfterBreak="0">
    <w:nsid w:val="4C1D41CA"/>
    <w:multiLevelType w:val="hybridMultilevel"/>
    <w:tmpl w:val="682855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1E481D"/>
    <w:multiLevelType w:val="hybridMultilevel"/>
    <w:tmpl w:val="BDC821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0E92903"/>
    <w:multiLevelType w:val="hybridMultilevel"/>
    <w:tmpl w:val="676C1874"/>
    <w:lvl w:ilvl="0" w:tplc="24E27F7E">
      <w:start w:val="1"/>
      <w:numFmt w:val="decimal"/>
      <w:lvlText w:val="%1."/>
      <w:lvlJc w:val="left"/>
      <w:pPr>
        <w:ind w:left="720" w:hanging="360"/>
      </w:pPr>
      <w:rPr>
        <w:rFonts w:ascii="Calibri" w:hAnsi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E766123"/>
    <w:multiLevelType w:val="hybridMultilevel"/>
    <w:tmpl w:val="6F2C6F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3C77FD"/>
    <w:multiLevelType w:val="hybridMultilevel"/>
    <w:tmpl w:val="C44AE4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7"/>
  </w:num>
  <w:num w:numId="4">
    <w:abstractNumId w:val="8"/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9"/>
  </w:num>
  <w:num w:numId="7">
    <w:abstractNumId w:val="2"/>
  </w:num>
  <w:num w:numId="8">
    <w:abstractNumId w:val="1"/>
  </w:num>
  <w:num w:numId="9">
    <w:abstractNumId w:val="0"/>
  </w:num>
  <w:num w:numId="10">
    <w:abstractNumId w:val="3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attachedTemplate r:id="rId1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4343"/>
    <w:rsid w:val="000007EE"/>
    <w:rsid w:val="00003713"/>
    <w:rsid w:val="000049FD"/>
    <w:rsid w:val="0001725F"/>
    <w:rsid w:val="00033389"/>
    <w:rsid w:val="00040927"/>
    <w:rsid w:val="000432DD"/>
    <w:rsid w:val="00044FB5"/>
    <w:rsid w:val="0005080C"/>
    <w:rsid w:val="00060984"/>
    <w:rsid w:val="000645E4"/>
    <w:rsid w:val="000674DC"/>
    <w:rsid w:val="000718EA"/>
    <w:rsid w:val="000800FE"/>
    <w:rsid w:val="00092291"/>
    <w:rsid w:val="00097523"/>
    <w:rsid w:val="000A15A5"/>
    <w:rsid w:val="000A37A6"/>
    <w:rsid w:val="000A4B58"/>
    <w:rsid w:val="000A6404"/>
    <w:rsid w:val="000A655C"/>
    <w:rsid w:val="000A7442"/>
    <w:rsid w:val="000B2905"/>
    <w:rsid w:val="000B2DED"/>
    <w:rsid w:val="000B43A0"/>
    <w:rsid w:val="000B44FF"/>
    <w:rsid w:val="000D2F95"/>
    <w:rsid w:val="000D70AE"/>
    <w:rsid w:val="000E029D"/>
    <w:rsid w:val="000E1360"/>
    <w:rsid w:val="000F6A9A"/>
    <w:rsid w:val="000F72A1"/>
    <w:rsid w:val="000F794C"/>
    <w:rsid w:val="001072DA"/>
    <w:rsid w:val="00115748"/>
    <w:rsid w:val="00121280"/>
    <w:rsid w:val="00123E13"/>
    <w:rsid w:val="00130887"/>
    <w:rsid w:val="0013486A"/>
    <w:rsid w:val="00146553"/>
    <w:rsid w:val="0015618E"/>
    <w:rsid w:val="00163368"/>
    <w:rsid w:val="001652C0"/>
    <w:rsid w:val="00171613"/>
    <w:rsid w:val="00175C60"/>
    <w:rsid w:val="0018543E"/>
    <w:rsid w:val="00185FDD"/>
    <w:rsid w:val="001867E9"/>
    <w:rsid w:val="0019100B"/>
    <w:rsid w:val="001916C3"/>
    <w:rsid w:val="001A03A3"/>
    <w:rsid w:val="001B4872"/>
    <w:rsid w:val="001C3A40"/>
    <w:rsid w:val="001C4DDA"/>
    <w:rsid w:val="001C5F5B"/>
    <w:rsid w:val="001C79FF"/>
    <w:rsid w:val="001D220A"/>
    <w:rsid w:val="001D32C9"/>
    <w:rsid w:val="001D6AD8"/>
    <w:rsid w:val="001D7E44"/>
    <w:rsid w:val="001E1645"/>
    <w:rsid w:val="001E26A7"/>
    <w:rsid w:val="001E38FB"/>
    <w:rsid w:val="001E4495"/>
    <w:rsid w:val="001E6A89"/>
    <w:rsid w:val="001F5948"/>
    <w:rsid w:val="00201CDE"/>
    <w:rsid w:val="002104C2"/>
    <w:rsid w:val="0021744D"/>
    <w:rsid w:val="00223CAD"/>
    <w:rsid w:val="002273ED"/>
    <w:rsid w:val="00232A8B"/>
    <w:rsid w:val="00233685"/>
    <w:rsid w:val="00234A1A"/>
    <w:rsid w:val="00235494"/>
    <w:rsid w:val="002441DA"/>
    <w:rsid w:val="0024606B"/>
    <w:rsid w:val="00250BD5"/>
    <w:rsid w:val="00251EF9"/>
    <w:rsid w:val="00255D9B"/>
    <w:rsid w:val="00263F0A"/>
    <w:rsid w:val="00273DDA"/>
    <w:rsid w:val="002851F9"/>
    <w:rsid w:val="002A4591"/>
    <w:rsid w:val="002A4A58"/>
    <w:rsid w:val="002B18B2"/>
    <w:rsid w:val="002B476A"/>
    <w:rsid w:val="002B7922"/>
    <w:rsid w:val="002C06B5"/>
    <w:rsid w:val="002C698F"/>
    <w:rsid w:val="002E58FA"/>
    <w:rsid w:val="002F2CC4"/>
    <w:rsid w:val="002F3981"/>
    <w:rsid w:val="002F4931"/>
    <w:rsid w:val="00300131"/>
    <w:rsid w:val="00300431"/>
    <w:rsid w:val="00313098"/>
    <w:rsid w:val="00317935"/>
    <w:rsid w:val="00321A46"/>
    <w:rsid w:val="00322A6D"/>
    <w:rsid w:val="00325F73"/>
    <w:rsid w:val="0033319B"/>
    <w:rsid w:val="00334922"/>
    <w:rsid w:val="0033594B"/>
    <w:rsid w:val="0035393A"/>
    <w:rsid w:val="0036043A"/>
    <w:rsid w:val="0037125F"/>
    <w:rsid w:val="003712DE"/>
    <w:rsid w:val="00373BA3"/>
    <w:rsid w:val="00382702"/>
    <w:rsid w:val="00382B4F"/>
    <w:rsid w:val="00385620"/>
    <w:rsid w:val="00386DD8"/>
    <w:rsid w:val="00391CED"/>
    <w:rsid w:val="003A046F"/>
    <w:rsid w:val="003A30C3"/>
    <w:rsid w:val="003B1572"/>
    <w:rsid w:val="003B7707"/>
    <w:rsid w:val="003C08D2"/>
    <w:rsid w:val="003C7550"/>
    <w:rsid w:val="003E404F"/>
    <w:rsid w:val="003F5A13"/>
    <w:rsid w:val="003F7163"/>
    <w:rsid w:val="00411837"/>
    <w:rsid w:val="00432A15"/>
    <w:rsid w:val="00443C53"/>
    <w:rsid w:val="0045356D"/>
    <w:rsid w:val="004540E1"/>
    <w:rsid w:val="0046640D"/>
    <w:rsid w:val="00466E51"/>
    <w:rsid w:val="004676FD"/>
    <w:rsid w:val="00471D65"/>
    <w:rsid w:val="00473EE4"/>
    <w:rsid w:val="004754BD"/>
    <w:rsid w:val="00482DC1"/>
    <w:rsid w:val="0048779E"/>
    <w:rsid w:val="00497B0A"/>
    <w:rsid w:val="004A01BF"/>
    <w:rsid w:val="004A55D4"/>
    <w:rsid w:val="004B0C3B"/>
    <w:rsid w:val="004B49A5"/>
    <w:rsid w:val="004D02C0"/>
    <w:rsid w:val="004F62F6"/>
    <w:rsid w:val="004F7E37"/>
    <w:rsid w:val="00501500"/>
    <w:rsid w:val="00513CF4"/>
    <w:rsid w:val="0051798A"/>
    <w:rsid w:val="00523F10"/>
    <w:rsid w:val="0052497E"/>
    <w:rsid w:val="00525E63"/>
    <w:rsid w:val="0053663E"/>
    <w:rsid w:val="005409AB"/>
    <w:rsid w:val="00550027"/>
    <w:rsid w:val="0055700E"/>
    <w:rsid w:val="00565D56"/>
    <w:rsid w:val="005674D4"/>
    <w:rsid w:val="00573714"/>
    <w:rsid w:val="00585BA5"/>
    <w:rsid w:val="0058761A"/>
    <w:rsid w:val="0059052B"/>
    <w:rsid w:val="00593225"/>
    <w:rsid w:val="00596198"/>
    <w:rsid w:val="005A09F9"/>
    <w:rsid w:val="005A6DB7"/>
    <w:rsid w:val="005A6FFE"/>
    <w:rsid w:val="005C3966"/>
    <w:rsid w:val="005E14CB"/>
    <w:rsid w:val="005E2AEC"/>
    <w:rsid w:val="005F5A5B"/>
    <w:rsid w:val="006021A8"/>
    <w:rsid w:val="00604E07"/>
    <w:rsid w:val="00610B59"/>
    <w:rsid w:val="00612D7F"/>
    <w:rsid w:val="00620674"/>
    <w:rsid w:val="0062078C"/>
    <w:rsid w:val="00624A7F"/>
    <w:rsid w:val="00625849"/>
    <w:rsid w:val="00636288"/>
    <w:rsid w:val="00641D34"/>
    <w:rsid w:val="00643A16"/>
    <w:rsid w:val="006463E8"/>
    <w:rsid w:val="006633F3"/>
    <w:rsid w:val="00663417"/>
    <w:rsid w:val="00665430"/>
    <w:rsid w:val="006712A6"/>
    <w:rsid w:val="00672005"/>
    <w:rsid w:val="00677283"/>
    <w:rsid w:val="00681C1A"/>
    <w:rsid w:val="00691316"/>
    <w:rsid w:val="006A283A"/>
    <w:rsid w:val="006B3716"/>
    <w:rsid w:val="006C47E6"/>
    <w:rsid w:val="006C7673"/>
    <w:rsid w:val="006D1168"/>
    <w:rsid w:val="006D237B"/>
    <w:rsid w:val="006D35E2"/>
    <w:rsid w:val="006D78E7"/>
    <w:rsid w:val="006E06B9"/>
    <w:rsid w:val="006E3A93"/>
    <w:rsid w:val="006E7EF3"/>
    <w:rsid w:val="006E7F7E"/>
    <w:rsid w:val="006F3C5B"/>
    <w:rsid w:val="006F7F07"/>
    <w:rsid w:val="00700406"/>
    <w:rsid w:val="00704644"/>
    <w:rsid w:val="00714FAD"/>
    <w:rsid w:val="00725899"/>
    <w:rsid w:val="007272D9"/>
    <w:rsid w:val="0073575D"/>
    <w:rsid w:val="007412BF"/>
    <w:rsid w:val="00743AE0"/>
    <w:rsid w:val="00745228"/>
    <w:rsid w:val="00764173"/>
    <w:rsid w:val="00766954"/>
    <w:rsid w:val="00771E8A"/>
    <w:rsid w:val="00775E91"/>
    <w:rsid w:val="00777B1D"/>
    <w:rsid w:val="00782C1D"/>
    <w:rsid w:val="007877B1"/>
    <w:rsid w:val="00792711"/>
    <w:rsid w:val="00795AF1"/>
    <w:rsid w:val="007A1604"/>
    <w:rsid w:val="007B10DE"/>
    <w:rsid w:val="007C03E2"/>
    <w:rsid w:val="007C21CA"/>
    <w:rsid w:val="007C456F"/>
    <w:rsid w:val="007E117D"/>
    <w:rsid w:val="007E1E88"/>
    <w:rsid w:val="007E247F"/>
    <w:rsid w:val="007F1FC8"/>
    <w:rsid w:val="007F3E1D"/>
    <w:rsid w:val="00805A14"/>
    <w:rsid w:val="00814058"/>
    <w:rsid w:val="00815D0E"/>
    <w:rsid w:val="00817E23"/>
    <w:rsid w:val="008235B9"/>
    <w:rsid w:val="00841E0A"/>
    <w:rsid w:val="0085011E"/>
    <w:rsid w:val="00852D3E"/>
    <w:rsid w:val="00856EBB"/>
    <w:rsid w:val="00865AA7"/>
    <w:rsid w:val="00892A31"/>
    <w:rsid w:val="00894C3E"/>
    <w:rsid w:val="008A209F"/>
    <w:rsid w:val="008B4319"/>
    <w:rsid w:val="008B7717"/>
    <w:rsid w:val="008C3E7E"/>
    <w:rsid w:val="008D0CBA"/>
    <w:rsid w:val="008D25D4"/>
    <w:rsid w:val="008D4173"/>
    <w:rsid w:val="008D5797"/>
    <w:rsid w:val="008E357D"/>
    <w:rsid w:val="008E46A3"/>
    <w:rsid w:val="008E552D"/>
    <w:rsid w:val="008F063E"/>
    <w:rsid w:val="008F125C"/>
    <w:rsid w:val="008F1FF0"/>
    <w:rsid w:val="00901DD4"/>
    <w:rsid w:val="0091019A"/>
    <w:rsid w:val="00912D3D"/>
    <w:rsid w:val="00914F7A"/>
    <w:rsid w:val="009170CD"/>
    <w:rsid w:val="00917AA8"/>
    <w:rsid w:val="009341AB"/>
    <w:rsid w:val="009349CD"/>
    <w:rsid w:val="00934CE4"/>
    <w:rsid w:val="009423BD"/>
    <w:rsid w:val="0094355A"/>
    <w:rsid w:val="009517D6"/>
    <w:rsid w:val="009549E7"/>
    <w:rsid w:val="009558B0"/>
    <w:rsid w:val="00961A4E"/>
    <w:rsid w:val="00967B3C"/>
    <w:rsid w:val="00973378"/>
    <w:rsid w:val="00973C3D"/>
    <w:rsid w:val="00977BE2"/>
    <w:rsid w:val="009827F7"/>
    <w:rsid w:val="00986194"/>
    <w:rsid w:val="009874B2"/>
    <w:rsid w:val="009906CE"/>
    <w:rsid w:val="00991F7B"/>
    <w:rsid w:val="009A2A51"/>
    <w:rsid w:val="009B095F"/>
    <w:rsid w:val="009B6590"/>
    <w:rsid w:val="009C0C15"/>
    <w:rsid w:val="009C68F1"/>
    <w:rsid w:val="009D7F31"/>
    <w:rsid w:val="009E5498"/>
    <w:rsid w:val="00A04745"/>
    <w:rsid w:val="00A22460"/>
    <w:rsid w:val="00A26173"/>
    <w:rsid w:val="00A31B7C"/>
    <w:rsid w:val="00A32733"/>
    <w:rsid w:val="00A34A7F"/>
    <w:rsid w:val="00A34E93"/>
    <w:rsid w:val="00A404D2"/>
    <w:rsid w:val="00A41FE3"/>
    <w:rsid w:val="00A461CB"/>
    <w:rsid w:val="00A47D81"/>
    <w:rsid w:val="00A507B5"/>
    <w:rsid w:val="00A51E69"/>
    <w:rsid w:val="00A53CA1"/>
    <w:rsid w:val="00A54F37"/>
    <w:rsid w:val="00A66DF0"/>
    <w:rsid w:val="00A80E2E"/>
    <w:rsid w:val="00A94343"/>
    <w:rsid w:val="00AB7B60"/>
    <w:rsid w:val="00AC280B"/>
    <w:rsid w:val="00AC65E3"/>
    <w:rsid w:val="00AE7FC6"/>
    <w:rsid w:val="00AF0C8C"/>
    <w:rsid w:val="00AF11A3"/>
    <w:rsid w:val="00AF1F0A"/>
    <w:rsid w:val="00AF221C"/>
    <w:rsid w:val="00AF7E9B"/>
    <w:rsid w:val="00B0552A"/>
    <w:rsid w:val="00B05767"/>
    <w:rsid w:val="00B111EB"/>
    <w:rsid w:val="00B11E24"/>
    <w:rsid w:val="00B129D2"/>
    <w:rsid w:val="00B13CB3"/>
    <w:rsid w:val="00B208C1"/>
    <w:rsid w:val="00B236EF"/>
    <w:rsid w:val="00B24894"/>
    <w:rsid w:val="00B3114D"/>
    <w:rsid w:val="00B34FD2"/>
    <w:rsid w:val="00B3675A"/>
    <w:rsid w:val="00B45068"/>
    <w:rsid w:val="00B503BE"/>
    <w:rsid w:val="00B535EB"/>
    <w:rsid w:val="00B60592"/>
    <w:rsid w:val="00B80823"/>
    <w:rsid w:val="00BB4AEA"/>
    <w:rsid w:val="00BB4FD6"/>
    <w:rsid w:val="00BC7FD5"/>
    <w:rsid w:val="00BD3A50"/>
    <w:rsid w:val="00BD4515"/>
    <w:rsid w:val="00BD5D55"/>
    <w:rsid w:val="00BE177D"/>
    <w:rsid w:val="00BF7E89"/>
    <w:rsid w:val="00C30604"/>
    <w:rsid w:val="00C46287"/>
    <w:rsid w:val="00C46AC2"/>
    <w:rsid w:val="00C47B29"/>
    <w:rsid w:val="00C55A84"/>
    <w:rsid w:val="00C55C7D"/>
    <w:rsid w:val="00C61A6D"/>
    <w:rsid w:val="00C643FD"/>
    <w:rsid w:val="00C72539"/>
    <w:rsid w:val="00C73C01"/>
    <w:rsid w:val="00C774C3"/>
    <w:rsid w:val="00C85BE6"/>
    <w:rsid w:val="00C91DE5"/>
    <w:rsid w:val="00CA6680"/>
    <w:rsid w:val="00CC4019"/>
    <w:rsid w:val="00CD0BFE"/>
    <w:rsid w:val="00CD1350"/>
    <w:rsid w:val="00CD1D09"/>
    <w:rsid w:val="00CD2CF2"/>
    <w:rsid w:val="00CF0BAA"/>
    <w:rsid w:val="00CF1056"/>
    <w:rsid w:val="00CF28A4"/>
    <w:rsid w:val="00CF28B6"/>
    <w:rsid w:val="00CF2E09"/>
    <w:rsid w:val="00CF4845"/>
    <w:rsid w:val="00D02064"/>
    <w:rsid w:val="00D103F5"/>
    <w:rsid w:val="00D138E0"/>
    <w:rsid w:val="00D26511"/>
    <w:rsid w:val="00D271E6"/>
    <w:rsid w:val="00D366DC"/>
    <w:rsid w:val="00D414F5"/>
    <w:rsid w:val="00D437CA"/>
    <w:rsid w:val="00D617D2"/>
    <w:rsid w:val="00D63C6C"/>
    <w:rsid w:val="00D7238F"/>
    <w:rsid w:val="00D8354F"/>
    <w:rsid w:val="00D904BC"/>
    <w:rsid w:val="00D96165"/>
    <w:rsid w:val="00DA29C4"/>
    <w:rsid w:val="00DA44B3"/>
    <w:rsid w:val="00DA4DB4"/>
    <w:rsid w:val="00DA6F1A"/>
    <w:rsid w:val="00DB07BD"/>
    <w:rsid w:val="00DB13B8"/>
    <w:rsid w:val="00DC1C7A"/>
    <w:rsid w:val="00DC346E"/>
    <w:rsid w:val="00DC6F51"/>
    <w:rsid w:val="00DD1D5D"/>
    <w:rsid w:val="00DD44AF"/>
    <w:rsid w:val="00DE299D"/>
    <w:rsid w:val="00DE389E"/>
    <w:rsid w:val="00DE3992"/>
    <w:rsid w:val="00DE6AFF"/>
    <w:rsid w:val="00DE6DB3"/>
    <w:rsid w:val="00E132A2"/>
    <w:rsid w:val="00E13345"/>
    <w:rsid w:val="00E25324"/>
    <w:rsid w:val="00E27716"/>
    <w:rsid w:val="00E32C30"/>
    <w:rsid w:val="00E4403E"/>
    <w:rsid w:val="00E543A3"/>
    <w:rsid w:val="00E71E6C"/>
    <w:rsid w:val="00E80491"/>
    <w:rsid w:val="00E80E01"/>
    <w:rsid w:val="00E82049"/>
    <w:rsid w:val="00E86653"/>
    <w:rsid w:val="00E87088"/>
    <w:rsid w:val="00E90D02"/>
    <w:rsid w:val="00EA411A"/>
    <w:rsid w:val="00EA578C"/>
    <w:rsid w:val="00EB1559"/>
    <w:rsid w:val="00EB1D8A"/>
    <w:rsid w:val="00EC0AD3"/>
    <w:rsid w:val="00EC27D5"/>
    <w:rsid w:val="00EC4492"/>
    <w:rsid w:val="00ED0D6E"/>
    <w:rsid w:val="00ED38B0"/>
    <w:rsid w:val="00ED567B"/>
    <w:rsid w:val="00ED59D2"/>
    <w:rsid w:val="00ED7DD7"/>
    <w:rsid w:val="00EE36CE"/>
    <w:rsid w:val="00EE3B68"/>
    <w:rsid w:val="00EE439F"/>
    <w:rsid w:val="00EE4DEF"/>
    <w:rsid w:val="00EF2EBD"/>
    <w:rsid w:val="00F001E5"/>
    <w:rsid w:val="00F005F1"/>
    <w:rsid w:val="00F0206C"/>
    <w:rsid w:val="00F04D3F"/>
    <w:rsid w:val="00F15E65"/>
    <w:rsid w:val="00F17700"/>
    <w:rsid w:val="00F257CC"/>
    <w:rsid w:val="00F25C42"/>
    <w:rsid w:val="00F30B43"/>
    <w:rsid w:val="00F32B2B"/>
    <w:rsid w:val="00F46811"/>
    <w:rsid w:val="00F57C51"/>
    <w:rsid w:val="00F64D72"/>
    <w:rsid w:val="00F664D0"/>
    <w:rsid w:val="00F7030A"/>
    <w:rsid w:val="00F707F5"/>
    <w:rsid w:val="00F73D86"/>
    <w:rsid w:val="00F840EC"/>
    <w:rsid w:val="00F9084D"/>
    <w:rsid w:val="00F96EAB"/>
    <w:rsid w:val="00FA019B"/>
    <w:rsid w:val="00FA4C6B"/>
    <w:rsid w:val="00FB49B7"/>
    <w:rsid w:val="00FB57D7"/>
    <w:rsid w:val="00FB743B"/>
    <w:rsid w:val="00FC78E9"/>
    <w:rsid w:val="00FD0481"/>
    <w:rsid w:val="00FD6211"/>
    <w:rsid w:val="00FE301F"/>
    <w:rsid w:val="00FF01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CD3DB78"/>
  <w15:chartTrackingRefBased/>
  <w15:docId w15:val="{2204743D-0F43-4B5E-9BA1-C37F08D6CE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391CE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122644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91CE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122644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91CE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C192D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503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503BE"/>
  </w:style>
  <w:style w:type="paragraph" w:styleId="Stopka">
    <w:name w:val="footer"/>
    <w:basedOn w:val="Normalny"/>
    <w:link w:val="StopkaZnak"/>
    <w:uiPriority w:val="99"/>
    <w:unhideWhenUsed/>
    <w:rsid w:val="00B503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503BE"/>
  </w:style>
  <w:style w:type="character" w:customStyle="1" w:styleId="Nagwek1Znak">
    <w:name w:val="Nagłówek 1 Znak"/>
    <w:basedOn w:val="Domylnaczcionkaakapitu"/>
    <w:link w:val="Nagwek1"/>
    <w:uiPriority w:val="9"/>
    <w:rsid w:val="00391CED"/>
    <w:rPr>
      <w:rFonts w:asciiTheme="majorHAnsi" w:eastAsiaTheme="majorEastAsia" w:hAnsiTheme="majorHAnsi" w:cstheme="majorBidi"/>
      <w:color w:val="122644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91CED"/>
    <w:rPr>
      <w:rFonts w:asciiTheme="majorHAnsi" w:eastAsiaTheme="majorEastAsia" w:hAnsiTheme="majorHAnsi" w:cstheme="majorBidi"/>
      <w:color w:val="122644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91CED"/>
    <w:rPr>
      <w:rFonts w:asciiTheme="majorHAnsi" w:eastAsiaTheme="majorEastAsia" w:hAnsiTheme="majorHAnsi" w:cstheme="majorBidi"/>
      <w:color w:val="0C192D" w:themeColor="accent1" w:themeShade="7F"/>
      <w:sz w:val="24"/>
      <w:szCs w:val="24"/>
    </w:rPr>
  </w:style>
  <w:style w:type="table" w:styleId="Tabela-Siatka">
    <w:name w:val="Table Grid"/>
    <w:basedOn w:val="Standardowy"/>
    <w:uiPriority w:val="39"/>
    <w:rsid w:val="00391C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391CED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91CE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91CE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91CED"/>
    <w:rPr>
      <w:vertAlign w:val="superscript"/>
    </w:rPr>
  </w:style>
  <w:style w:type="paragraph" w:styleId="Legenda">
    <w:name w:val="caption"/>
    <w:basedOn w:val="Normalny"/>
    <w:next w:val="Normalny"/>
    <w:qFormat/>
    <w:rsid w:val="00391CED"/>
    <w:pPr>
      <w:widowControl w:val="0"/>
      <w:suppressAutoHyphens/>
      <w:spacing w:after="0" w:line="240" w:lineRule="auto"/>
    </w:pPr>
    <w:rPr>
      <w:rFonts w:ascii="Times New Roman" w:eastAsia="Arial Unicode MS" w:hAnsi="Times New Roman" w:cs="Times New Roman"/>
      <w:b/>
      <w:bCs/>
      <w:kern w:val="1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391CED"/>
    <w:rPr>
      <w:color w:val="006CD1" w:themeColor="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103F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103F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103F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103F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103F5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103F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103F5"/>
    <w:rPr>
      <w:rFonts w:ascii="Segoe UI" w:hAnsi="Segoe UI" w:cs="Segoe UI"/>
      <w:sz w:val="18"/>
      <w:szCs w:val="1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F1FC8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F1FC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F1FC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2025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7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91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08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98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0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69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5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5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anna.uryga@uj.edu.pl" TargetMode="Externa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P\Documents\edit\Papier%20firmowy\Papier%20firmowy%20-%20pion%20-%20kolor.dotx" TargetMode="External"/></Relationships>
</file>

<file path=word/theme/theme1.xml><?xml version="1.0" encoding="utf-8"?>
<a:theme xmlns:a="http://schemas.openxmlformats.org/drawingml/2006/main" name="Motyw pakietu Office">
  <a:themeElements>
    <a:clrScheme name="PORTAL">
      <a:dk1>
        <a:srgbClr val="18345B"/>
      </a:dk1>
      <a:lt1>
        <a:sysClr val="window" lastClr="FFFFFF"/>
      </a:lt1>
      <a:dk2>
        <a:srgbClr val="00519E"/>
      </a:dk2>
      <a:lt2>
        <a:srgbClr val="D0D3D4"/>
      </a:lt2>
      <a:accent1>
        <a:srgbClr val="18345B"/>
      </a:accent1>
      <a:accent2>
        <a:srgbClr val="00519E"/>
      </a:accent2>
      <a:accent3>
        <a:srgbClr val="FCC900"/>
      </a:accent3>
      <a:accent4>
        <a:srgbClr val="E6001B"/>
      </a:accent4>
      <a:accent5>
        <a:srgbClr val="A6192E"/>
      </a:accent5>
      <a:accent6>
        <a:srgbClr val="CDB590"/>
      </a:accent6>
      <a:hlink>
        <a:srgbClr val="006CD1"/>
      </a:hlink>
      <a:folHlink>
        <a:srgbClr val="7D9CB9"/>
      </a:folHlink>
    </a:clrScheme>
    <a:fontScheme name="UJ CM FONTS">
      <a:majorFont>
        <a:latin typeface="Ubuntu Light"/>
        <a:ea typeface=""/>
        <a:cs typeface=""/>
      </a:majorFont>
      <a:minorFont>
        <a:latin typeface="Ubuntu Light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F4050CD4AB6C24396D094FF082EF2B8" ma:contentTypeVersion="0" ma:contentTypeDescription="Create a new document." ma:contentTypeScope="" ma:versionID="aaa3fd1d10342340fe7873afa4a5f94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1b05d82d297216baf5b26c55225140d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11827C-547B-4C84-B5D5-4CB3E3336F3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4DC950C7-F0E0-4F81-AB84-8F510D7ED8D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C78044B-2465-49E6-8198-B13A92B49DE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D88C8B8-5A34-4EDD-A33A-CE51DA3A0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pion - kolor</Template>
  <TotalTime>1878</TotalTime>
  <Pages>16</Pages>
  <Words>2821</Words>
  <Characters>16928</Characters>
  <Application>Microsoft Office Word</Application>
  <DocSecurity>0</DocSecurity>
  <Lines>141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DW</dc:creator>
  <cp:keywords/>
  <dc:description/>
  <cp:lastModifiedBy>Anna Uryga</cp:lastModifiedBy>
  <cp:revision>18</cp:revision>
  <cp:lastPrinted>2021-09-02T11:02:00Z</cp:lastPrinted>
  <dcterms:created xsi:type="dcterms:W3CDTF">2021-10-24T20:18:00Z</dcterms:created>
  <dcterms:modified xsi:type="dcterms:W3CDTF">2022-07-22T18:22:00Z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0x0101009F4050CD4AB6C24396D094FF082EF2B8</vt:lpwstr>
  </property>
</Properties>
</file>