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65008" w14:textId="4A7D912C" w:rsidR="007C164A" w:rsidRPr="0090228E" w:rsidRDefault="007C164A" w:rsidP="007C164A">
      <w:pPr>
        <w:spacing w:after="1" w:line="258" w:lineRule="auto"/>
        <w:ind w:left="0" w:right="-10" w:firstLine="0"/>
      </w:pPr>
    </w:p>
    <w:p w14:paraId="61B93791" w14:textId="77777777" w:rsidR="007C164A" w:rsidRPr="0090228E" w:rsidRDefault="007C164A" w:rsidP="007C164A">
      <w:pPr>
        <w:spacing w:after="0" w:line="259" w:lineRule="auto"/>
        <w:ind w:left="0" w:right="0" w:firstLine="0"/>
        <w:jc w:val="left"/>
      </w:pPr>
      <w:r w:rsidRPr="0090228E">
        <w:t xml:space="preserve"> </w:t>
      </w:r>
    </w:p>
    <w:p w14:paraId="1995AEC3" w14:textId="77777777" w:rsidR="007C164A" w:rsidRPr="00DD6A02" w:rsidRDefault="007C164A" w:rsidP="007C164A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>
        <w:rPr>
          <w:color w:val="auto"/>
          <w:kern w:val="0"/>
          <w:szCs w:val="20"/>
          <w:lang w:eastAsia="pl-PL"/>
          <w14:ligatures w14:val="none"/>
        </w:rPr>
        <w:t xml:space="preserve">                                                    </w:t>
      </w:r>
      <w:r w:rsidRPr="00DD6A02">
        <w:rPr>
          <w:color w:val="auto"/>
          <w:kern w:val="0"/>
          <w:szCs w:val="20"/>
          <w:lang w:eastAsia="pl-PL"/>
          <w14:ligatures w14:val="none"/>
        </w:rPr>
        <w:t>……………., dnia: …………...</w:t>
      </w:r>
    </w:p>
    <w:p w14:paraId="1E5E36B3" w14:textId="77777777" w:rsidR="007C164A" w:rsidRPr="00DD6A02" w:rsidRDefault="007C164A" w:rsidP="007C164A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bookmarkStart w:id="0" w:name="_Hlk105407345"/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>nazwa jednostki</w:t>
      </w:r>
    </w:p>
    <w:p w14:paraId="1F652BEC" w14:textId="77777777" w:rsidR="007C164A" w:rsidRPr="00DD6A02" w:rsidRDefault="007C164A" w:rsidP="007C164A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ab/>
      </w:r>
    </w:p>
    <w:p w14:paraId="0752CDBC" w14:textId="77777777" w:rsidR="007C164A" w:rsidRPr="00DD6A02" w:rsidRDefault="007C164A" w:rsidP="007C164A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>…………………...……………</w:t>
      </w:r>
    </w:p>
    <w:p w14:paraId="0EAB6657" w14:textId="77777777" w:rsidR="007C164A" w:rsidRPr="00DD6A02" w:rsidRDefault="007C164A" w:rsidP="007C164A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 xml:space="preserve">adres </w:t>
      </w:r>
    </w:p>
    <w:bookmarkEnd w:id="0"/>
    <w:p w14:paraId="6081BE31" w14:textId="77777777" w:rsidR="007C164A" w:rsidRPr="00DD6A02" w:rsidRDefault="007C164A" w:rsidP="007C164A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</w:p>
    <w:p w14:paraId="6C6A4C8B" w14:textId="77777777" w:rsidR="007C164A" w:rsidRPr="00DD6A02" w:rsidRDefault="007C164A" w:rsidP="007C164A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D6A02">
        <w:rPr>
          <w:color w:val="auto"/>
          <w:kern w:val="0"/>
          <w:szCs w:val="20"/>
          <w:lang w:eastAsia="pl-PL"/>
          <w14:ligatures w14:val="none"/>
        </w:rPr>
        <w:t xml:space="preserve">………………….………. </w:t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</w:p>
    <w:p w14:paraId="45075C2B" w14:textId="77777777" w:rsidR="007C164A" w:rsidRPr="00DD6A02" w:rsidRDefault="007C164A" w:rsidP="007C164A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>kod i miasto</w:t>
      </w:r>
    </w:p>
    <w:p w14:paraId="4667B836" w14:textId="77777777" w:rsidR="007C164A" w:rsidRPr="00DD6A02" w:rsidRDefault="007C164A" w:rsidP="007C164A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ab/>
      </w:r>
    </w:p>
    <w:p w14:paraId="1412BA40" w14:textId="77777777" w:rsidR="007C164A" w:rsidRPr="00DD6A02" w:rsidRDefault="007C164A" w:rsidP="007C164A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val="de-DE" w:eastAsia="pl-PL"/>
          <w14:ligatures w14:val="none"/>
        </w:rPr>
      </w:pPr>
      <w:r w:rsidRPr="00DD6A02">
        <w:rPr>
          <w:color w:val="auto"/>
          <w:kern w:val="0"/>
          <w:sz w:val="20"/>
          <w:szCs w:val="20"/>
          <w:lang w:val="de-DE" w:eastAsia="pl-PL"/>
          <w14:ligatures w14:val="none"/>
        </w:rPr>
        <w:t>…………………...……………</w:t>
      </w:r>
    </w:p>
    <w:p w14:paraId="51D9F9B9" w14:textId="4776666C" w:rsidR="007C164A" w:rsidRPr="007C164A" w:rsidRDefault="007C164A" w:rsidP="007C164A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val="de-DE" w:eastAsia="pl-PL"/>
          <w14:ligatures w14:val="none"/>
        </w:rPr>
      </w:pPr>
      <w:r w:rsidRPr="00DD6A02">
        <w:rPr>
          <w:color w:val="auto"/>
          <w:kern w:val="0"/>
          <w:sz w:val="20"/>
          <w:szCs w:val="20"/>
          <w:lang w:val="de-DE" w:eastAsia="pl-PL"/>
          <w14:ligatures w14:val="none"/>
        </w:rPr>
        <w:t xml:space="preserve">tel. </w:t>
      </w:r>
      <w:proofErr w:type="spellStart"/>
      <w:r w:rsidRPr="00DD6A02">
        <w:rPr>
          <w:color w:val="auto"/>
          <w:kern w:val="0"/>
          <w:sz w:val="20"/>
          <w:szCs w:val="20"/>
          <w:lang w:val="de-DE" w:eastAsia="pl-PL"/>
          <w14:ligatures w14:val="none"/>
        </w:rPr>
        <w:t>kontaktowy</w:t>
      </w:r>
      <w:proofErr w:type="spellEnd"/>
      <w:r w:rsidRPr="00DD6A02">
        <w:rPr>
          <w:color w:val="auto"/>
          <w:kern w:val="0"/>
          <w:sz w:val="20"/>
          <w:szCs w:val="20"/>
          <w:lang w:val="de-DE" w:eastAsia="pl-PL"/>
          <w14:ligatures w14:val="none"/>
        </w:rPr>
        <w:t>/</w:t>
      </w:r>
      <w:proofErr w:type="spellStart"/>
      <w:r w:rsidRPr="00DD6A02">
        <w:rPr>
          <w:color w:val="auto"/>
          <w:kern w:val="0"/>
          <w:sz w:val="20"/>
          <w:szCs w:val="20"/>
          <w:lang w:val="de-DE" w:eastAsia="pl-PL"/>
          <w14:ligatures w14:val="none"/>
        </w:rPr>
        <w:t>adres</w:t>
      </w:r>
      <w:proofErr w:type="spellEnd"/>
      <w:r w:rsidRPr="00DD6A02">
        <w:rPr>
          <w:color w:val="auto"/>
          <w:kern w:val="0"/>
          <w:sz w:val="20"/>
          <w:szCs w:val="20"/>
          <w:lang w:val="de-DE" w:eastAsia="pl-PL"/>
          <w14:ligatures w14:val="none"/>
        </w:rPr>
        <w:t xml:space="preserve"> </w:t>
      </w:r>
      <w:proofErr w:type="spellStart"/>
      <w:r w:rsidRPr="00DD6A02">
        <w:rPr>
          <w:color w:val="auto"/>
          <w:kern w:val="0"/>
          <w:sz w:val="20"/>
          <w:szCs w:val="20"/>
          <w:lang w:val="de-DE" w:eastAsia="pl-PL"/>
          <w14:ligatures w14:val="none"/>
        </w:rPr>
        <w:t>e-mail</w:t>
      </w:r>
      <w:proofErr w:type="spellEnd"/>
    </w:p>
    <w:p w14:paraId="324E1250" w14:textId="77777777" w:rsidR="007C164A" w:rsidRDefault="007C164A" w:rsidP="007C164A">
      <w:pPr>
        <w:spacing w:after="0" w:line="240" w:lineRule="auto"/>
        <w:ind w:left="4956" w:right="0" w:firstLine="0"/>
        <w:jc w:val="left"/>
        <w:rPr>
          <w:b/>
          <w:color w:val="auto"/>
          <w:kern w:val="0"/>
          <w:sz w:val="28"/>
          <w:szCs w:val="28"/>
          <w:lang w:eastAsia="pl-PL"/>
          <w14:ligatures w14:val="none"/>
        </w:rPr>
      </w:pPr>
      <w:r>
        <w:rPr>
          <w:b/>
          <w:color w:val="auto"/>
          <w:kern w:val="0"/>
          <w:sz w:val="28"/>
          <w:szCs w:val="28"/>
          <w:lang w:eastAsia="pl-PL"/>
          <w14:ligatures w14:val="none"/>
        </w:rPr>
        <w:t>Państwowa Szkoła Muzyczna I st.</w:t>
      </w:r>
    </w:p>
    <w:p w14:paraId="31AC6551" w14:textId="0F0C4D55" w:rsidR="007C164A" w:rsidRPr="00DD6A02" w:rsidRDefault="007C164A" w:rsidP="007C164A">
      <w:pPr>
        <w:spacing w:after="0" w:line="240" w:lineRule="auto"/>
        <w:ind w:left="4956" w:right="0" w:firstLine="0"/>
        <w:jc w:val="left"/>
        <w:rPr>
          <w:b/>
          <w:color w:val="auto"/>
          <w:kern w:val="0"/>
          <w:sz w:val="28"/>
          <w:szCs w:val="28"/>
          <w:lang w:eastAsia="pl-PL"/>
          <w14:ligatures w14:val="none"/>
        </w:rPr>
      </w:pPr>
      <w:r>
        <w:rPr>
          <w:b/>
          <w:color w:val="auto"/>
          <w:kern w:val="0"/>
          <w:sz w:val="28"/>
          <w:szCs w:val="28"/>
          <w:lang w:eastAsia="pl-PL"/>
          <w14:ligatures w14:val="none"/>
        </w:rPr>
        <w:t xml:space="preserve">im. A. </w:t>
      </w:r>
      <w:proofErr w:type="spellStart"/>
      <w:r>
        <w:rPr>
          <w:b/>
          <w:color w:val="auto"/>
          <w:kern w:val="0"/>
          <w:sz w:val="28"/>
          <w:szCs w:val="28"/>
          <w:lang w:eastAsia="pl-PL"/>
          <w14:ligatures w14:val="none"/>
        </w:rPr>
        <w:t>Tansman</w:t>
      </w:r>
      <w:r>
        <w:rPr>
          <w:b/>
          <w:color w:val="auto"/>
          <w:kern w:val="0"/>
          <w:sz w:val="28"/>
          <w:szCs w:val="28"/>
          <w:lang w:eastAsia="pl-PL"/>
          <w14:ligatures w14:val="none"/>
        </w:rPr>
        <w:t>a</w:t>
      </w:r>
      <w:proofErr w:type="spellEnd"/>
    </w:p>
    <w:p w14:paraId="3DB7AFC4" w14:textId="77777777" w:rsidR="007C164A" w:rsidRPr="00DD6A02" w:rsidRDefault="007C164A" w:rsidP="007C164A">
      <w:pPr>
        <w:spacing w:after="0" w:line="240" w:lineRule="auto"/>
        <w:ind w:left="0" w:right="0" w:firstLine="0"/>
        <w:jc w:val="center"/>
        <w:rPr>
          <w:b/>
          <w:color w:val="auto"/>
          <w:kern w:val="0"/>
          <w:szCs w:val="28"/>
          <w:lang w:eastAsia="pl-PL"/>
          <w14:ligatures w14:val="none"/>
        </w:rPr>
      </w:pPr>
    </w:p>
    <w:p w14:paraId="5CF0DA14" w14:textId="65FF6814" w:rsidR="007C164A" w:rsidRPr="007C164A" w:rsidRDefault="007C164A" w:rsidP="007C164A">
      <w:pPr>
        <w:spacing w:after="0" w:line="240" w:lineRule="auto"/>
        <w:ind w:left="0" w:right="0" w:firstLine="0"/>
        <w:jc w:val="center"/>
        <w:rPr>
          <w:b/>
          <w:color w:val="auto"/>
          <w:kern w:val="0"/>
          <w:szCs w:val="28"/>
          <w:lang w:eastAsia="pl-PL"/>
          <w14:ligatures w14:val="none"/>
        </w:rPr>
      </w:pPr>
      <w:r w:rsidRPr="00DD6A02">
        <w:rPr>
          <w:b/>
          <w:color w:val="auto"/>
          <w:kern w:val="0"/>
          <w:szCs w:val="28"/>
          <w:lang w:eastAsia="pl-PL"/>
          <w14:ligatures w14:val="none"/>
        </w:rPr>
        <w:t>WNIOSEK</w:t>
      </w:r>
    </w:p>
    <w:p w14:paraId="3977C398" w14:textId="26FB2731" w:rsidR="007C164A" w:rsidRPr="00DD6A02" w:rsidRDefault="007C164A" w:rsidP="007C164A">
      <w:pPr>
        <w:spacing w:after="0" w:line="276" w:lineRule="auto"/>
        <w:ind w:left="0" w:right="0" w:firstLine="0"/>
        <w:rPr>
          <w:color w:val="auto"/>
          <w:kern w:val="0"/>
          <w:szCs w:val="20"/>
          <w:lang w:eastAsia="pl-PL"/>
          <w14:ligatures w14:val="none"/>
        </w:rPr>
      </w:pPr>
      <w:r w:rsidRPr="00DD6A02">
        <w:rPr>
          <w:b/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 xml:space="preserve">o dokonanie darowizny zużytych składników rzeczowych majątku ruchomego zgodnie z ogłoszeniem z dnia …………….., zamieszczonym na stronie internetowej </w:t>
      </w:r>
      <w:r>
        <w:rPr>
          <w:color w:val="auto"/>
          <w:kern w:val="0"/>
          <w:szCs w:val="20"/>
          <w:lang w:eastAsia="pl-PL"/>
          <w14:ligatures w14:val="none"/>
        </w:rPr>
        <w:t xml:space="preserve">Państwowej Szkoły Muzycznej I st. im. A. </w:t>
      </w:r>
      <w:proofErr w:type="spellStart"/>
      <w:r>
        <w:rPr>
          <w:color w:val="auto"/>
          <w:kern w:val="0"/>
          <w:szCs w:val="20"/>
          <w:lang w:eastAsia="pl-PL"/>
          <w14:ligatures w14:val="none"/>
        </w:rPr>
        <w:t>Tansmana</w:t>
      </w:r>
      <w:proofErr w:type="spellEnd"/>
      <w:r>
        <w:rPr>
          <w:color w:val="auto"/>
          <w:kern w:val="0"/>
          <w:szCs w:val="20"/>
          <w:lang w:eastAsia="pl-PL"/>
          <w14:ligatures w14:val="none"/>
        </w:rPr>
        <w:t xml:space="preserve"> w Łodzi.</w:t>
      </w:r>
    </w:p>
    <w:p w14:paraId="42977416" w14:textId="77777777" w:rsidR="007C164A" w:rsidRPr="00DD6A02" w:rsidRDefault="007C164A" w:rsidP="007C164A">
      <w:pPr>
        <w:numPr>
          <w:ilvl w:val="0"/>
          <w:numId w:val="1"/>
        </w:numPr>
        <w:spacing w:after="0" w:line="360" w:lineRule="auto"/>
        <w:ind w:left="426" w:right="0"/>
        <w:jc w:val="left"/>
        <w:rPr>
          <w:color w:val="auto"/>
          <w:kern w:val="0"/>
          <w:szCs w:val="20"/>
          <w:lang w:eastAsia="pl-PL"/>
          <w14:ligatures w14:val="none"/>
        </w:rPr>
      </w:pPr>
      <w:r w:rsidRPr="00DD6A02">
        <w:rPr>
          <w:color w:val="auto"/>
          <w:kern w:val="0"/>
          <w:szCs w:val="20"/>
          <w:lang w:eastAsia="pl-PL"/>
          <w14:ligatures w14:val="none"/>
        </w:rPr>
        <w:t>Wskazanie składnika rzeczowego majątku ruchomego:</w:t>
      </w: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94"/>
        <w:gridCol w:w="2233"/>
        <w:gridCol w:w="2729"/>
      </w:tblGrid>
      <w:tr w:rsidR="007C164A" w:rsidRPr="00DD6A02" w14:paraId="2BCA24CC" w14:textId="77777777" w:rsidTr="00A424E5">
        <w:tc>
          <w:tcPr>
            <w:tcW w:w="0" w:type="auto"/>
            <w:shd w:val="clear" w:color="auto" w:fill="D9D9D9"/>
            <w:vAlign w:val="center"/>
          </w:tcPr>
          <w:p w14:paraId="474D4FFA" w14:textId="77777777" w:rsidR="007C164A" w:rsidRPr="00DD6A02" w:rsidRDefault="007C164A" w:rsidP="00A424E5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kern w:val="0"/>
                <w:lang w:eastAsia="pl-PL"/>
                <w14:ligatures w14:val="none"/>
              </w:rPr>
            </w:pPr>
            <w:r w:rsidRPr="00DD6A02">
              <w:rPr>
                <w:b/>
                <w:color w:val="auto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894" w:type="dxa"/>
            <w:shd w:val="clear" w:color="auto" w:fill="D9D9D9"/>
            <w:vAlign w:val="center"/>
          </w:tcPr>
          <w:p w14:paraId="7C01F771" w14:textId="77777777" w:rsidR="007C164A" w:rsidRPr="00DD6A02" w:rsidRDefault="007C164A" w:rsidP="00A424E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kern w:val="0"/>
                <w:lang w:eastAsia="pl-PL"/>
                <w14:ligatures w14:val="none"/>
              </w:rPr>
            </w:pPr>
            <w:r w:rsidRPr="00DD6A02">
              <w:rPr>
                <w:b/>
                <w:color w:val="auto"/>
                <w:kern w:val="0"/>
                <w:lang w:eastAsia="pl-PL"/>
                <w14:ligatures w14:val="none"/>
              </w:rPr>
              <w:t>Nazwa składnika rzeczowego majątku ruchomego</w:t>
            </w:r>
          </w:p>
        </w:tc>
        <w:tc>
          <w:tcPr>
            <w:tcW w:w="2233" w:type="dxa"/>
            <w:shd w:val="clear" w:color="auto" w:fill="D9D9D9"/>
            <w:vAlign w:val="center"/>
          </w:tcPr>
          <w:p w14:paraId="727EB125" w14:textId="77777777" w:rsidR="007C164A" w:rsidRPr="00DD6A02" w:rsidRDefault="007C164A" w:rsidP="00A424E5">
            <w:pPr>
              <w:spacing w:after="0" w:line="240" w:lineRule="auto"/>
              <w:ind w:left="144" w:right="0" w:firstLine="0"/>
              <w:jc w:val="center"/>
              <w:rPr>
                <w:b/>
                <w:color w:val="auto"/>
                <w:kern w:val="0"/>
                <w:lang w:eastAsia="pl-PL"/>
                <w14:ligatures w14:val="none"/>
              </w:rPr>
            </w:pPr>
            <w:r w:rsidRPr="00DD6A02">
              <w:rPr>
                <w:b/>
                <w:color w:val="auto"/>
                <w:kern w:val="0"/>
                <w:lang w:eastAsia="pl-PL"/>
                <w14:ligatures w14:val="none"/>
              </w:rPr>
              <w:t>Numer inwentarzowy</w:t>
            </w:r>
          </w:p>
        </w:tc>
        <w:tc>
          <w:tcPr>
            <w:tcW w:w="2729" w:type="dxa"/>
            <w:shd w:val="clear" w:color="auto" w:fill="D9D9D9"/>
            <w:vAlign w:val="center"/>
          </w:tcPr>
          <w:p w14:paraId="015EC577" w14:textId="77777777" w:rsidR="007C164A" w:rsidRPr="00DD6A02" w:rsidRDefault="007C164A" w:rsidP="00A424E5">
            <w:pPr>
              <w:spacing w:after="0" w:line="240" w:lineRule="auto"/>
              <w:ind w:left="175" w:right="0" w:firstLine="0"/>
              <w:jc w:val="center"/>
              <w:rPr>
                <w:b/>
                <w:color w:val="auto"/>
                <w:kern w:val="0"/>
                <w:lang w:eastAsia="pl-PL"/>
                <w14:ligatures w14:val="none"/>
              </w:rPr>
            </w:pPr>
            <w:r w:rsidRPr="00DD6A02">
              <w:rPr>
                <w:b/>
                <w:color w:val="auto"/>
                <w:kern w:val="0"/>
                <w:lang w:eastAsia="pl-PL"/>
                <w14:ligatures w14:val="none"/>
              </w:rPr>
              <w:t>Wartość jednostkowa z uwzględnieniem stanu i stopnia zużycia</w:t>
            </w:r>
          </w:p>
        </w:tc>
      </w:tr>
      <w:tr w:rsidR="007C164A" w:rsidRPr="00DD6A02" w14:paraId="55BC02EA" w14:textId="77777777" w:rsidTr="00A424E5">
        <w:tc>
          <w:tcPr>
            <w:tcW w:w="0" w:type="auto"/>
            <w:shd w:val="clear" w:color="auto" w:fill="auto"/>
          </w:tcPr>
          <w:p w14:paraId="04F2734A" w14:textId="77777777" w:rsidR="007C164A" w:rsidRPr="00DD6A02" w:rsidRDefault="007C164A" w:rsidP="00A424E5">
            <w:pPr>
              <w:spacing w:after="0" w:line="360" w:lineRule="auto"/>
              <w:ind w:left="426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894" w:type="dxa"/>
            <w:shd w:val="clear" w:color="auto" w:fill="auto"/>
          </w:tcPr>
          <w:p w14:paraId="643DA04E" w14:textId="77777777" w:rsidR="007C164A" w:rsidRPr="00DD6A02" w:rsidRDefault="007C164A" w:rsidP="00A424E5">
            <w:pPr>
              <w:spacing w:after="0" w:line="360" w:lineRule="auto"/>
              <w:ind w:left="426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233" w:type="dxa"/>
            <w:shd w:val="clear" w:color="auto" w:fill="auto"/>
          </w:tcPr>
          <w:p w14:paraId="2B3BBE4B" w14:textId="77777777" w:rsidR="007C164A" w:rsidRPr="00DD6A02" w:rsidRDefault="007C164A" w:rsidP="00A424E5">
            <w:pPr>
              <w:spacing w:after="0" w:line="360" w:lineRule="auto"/>
              <w:ind w:left="426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729" w:type="dxa"/>
          </w:tcPr>
          <w:p w14:paraId="2E001F42" w14:textId="77777777" w:rsidR="007C164A" w:rsidRPr="00DD6A02" w:rsidRDefault="007C164A" w:rsidP="00A424E5">
            <w:pPr>
              <w:spacing w:after="0" w:line="360" w:lineRule="auto"/>
              <w:ind w:left="426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</w:tr>
      <w:tr w:rsidR="007C164A" w:rsidRPr="00DD6A02" w14:paraId="573F83DF" w14:textId="77777777" w:rsidTr="00A424E5">
        <w:tc>
          <w:tcPr>
            <w:tcW w:w="0" w:type="auto"/>
            <w:shd w:val="clear" w:color="auto" w:fill="auto"/>
          </w:tcPr>
          <w:p w14:paraId="28C89FFA" w14:textId="77777777" w:rsidR="007C164A" w:rsidRPr="00DD6A02" w:rsidRDefault="007C164A" w:rsidP="00A424E5">
            <w:pPr>
              <w:spacing w:after="0" w:line="360" w:lineRule="auto"/>
              <w:ind w:left="426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894" w:type="dxa"/>
            <w:shd w:val="clear" w:color="auto" w:fill="auto"/>
          </w:tcPr>
          <w:p w14:paraId="33AE12E9" w14:textId="77777777" w:rsidR="007C164A" w:rsidRPr="00DD6A02" w:rsidRDefault="007C164A" w:rsidP="00A424E5">
            <w:pPr>
              <w:spacing w:after="0" w:line="360" w:lineRule="auto"/>
              <w:ind w:left="426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233" w:type="dxa"/>
            <w:shd w:val="clear" w:color="auto" w:fill="auto"/>
          </w:tcPr>
          <w:p w14:paraId="38184D5C" w14:textId="77777777" w:rsidR="007C164A" w:rsidRPr="00DD6A02" w:rsidRDefault="007C164A" w:rsidP="00A424E5">
            <w:pPr>
              <w:spacing w:after="0" w:line="360" w:lineRule="auto"/>
              <w:ind w:left="426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729" w:type="dxa"/>
          </w:tcPr>
          <w:p w14:paraId="175C9EA9" w14:textId="77777777" w:rsidR="007C164A" w:rsidRPr="00DD6A02" w:rsidRDefault="007C164A" w:rsidP="00A424E5">
            <w:pPr>
              <w:spacing w:after="0" w:line="360" w:lineRule="auto"/>
              <w:ind w:left="426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</w:tr>
      <w:tr w:rsidR="007C164A" w:rsidRPr="00DD6A02" w14:paraId="283E9F9B" w14:textId="77777777" w:rsidTr="00A424E5">
        <w:tc>
          <w:tcPr>
            <w:tcW w:w="0" w:type="auto"/>
            <w:shd w:val="clear" w:color="auto" w:fill="auto"/>
          </w:tcPr>
          <w:p w14:paraId="3AB2F0FB" w14:textId="77777777" w:rsidR="007C164A" w:rsidRPr="00DD6A02" w:rsidRDefault="007C164A" w:rsidP="00A424E5">
            <w:pPr>
              <w:spacing w:after="0" w:line="360" w:lineRule="auto"/>
              <w:ind w:left="426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894" w:type="dxa"/>
            <w:shd w:val="clear" w:color="auto" w:fill="auto"/>
          </w:tcPr>
          <w:p w14:paraId="7DD3A765" w14:textId="77777777" w:rsidR="007C164A" w:rsidRPr="00DD6A02" w:rsidRDefault="007C164A" w:rsidP="00A424E5">
            <w:pPr>
              <w:spacing w:after="0" w:line="360" w:lineRule="auto"/>
              <w:ind w:left="426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233" w:type="dxa"/>
            <w:shd w:val="clear" w:color="auto" w:fill="auto"/>
          </w:tcPr>
          <w:p w14:paraId="3BC9C235" w14:textId="77777777" w:rsidR="007C164A" w:rsidRPr="00DD6A02" w:rsidRDefault="007C164A" w:rsidP="00A424E5">
            <w:pPr>
              <w:spacing w:after="0" w:line="360" w:lineRule="auto"/>
              <w:ind w:left="426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  <w:tc>
          <w:tcPr>
            <w:tcW w:w="2729" w:type="dxa"/>
          </w:tcPr>
          <w:p w14:paraId="462C301D" w14:textId="77777777" w:rsidR="007C164A" w:rsidRPr="00DD6A02" w:rsidRDefault="007C164A" w:rsidP="00A424E5">
            <w:pPr>
              <w:spacing w:after="0" w:line="360" w:lineRule="auto"/>
              <w:ind w:left="426" w:right="0" w:firstLine="0"/>
              <w:jc w:val="left"/>
              <w:rPr>
                <w:color w:val="auto"/>
                <w:kern w:val="0"/>
                <w:lang w:eastAsia="pl-PL"/>
                <w14:ligatures w14:val="none"/>
              </w:rPr>
            </w:pPr>
          </w:p>
        </w:tc>
      </w:tr>
    </w:tbl>
    <w:p w14:paraId="0FBF1DE9" w14:textId="77777777" w:rsidR="007C164A" w:rsidRPr="00DD6A02" w:rsidRDefault="007C164A" w:rsidP="007C164A">
      <w:pPr>
        <w:spacing w:after="0" w:line="360" w:lineRule="auto"/>
        <w:ind w:left="0" w:right="0" w:firstLine="0"/>
        <w:jc w:val="left"/>
        <w:rPr>
          <w:color w:val="auto"/>
          <w:kern w:val="0"/>
          <w:szCs w:val="20"/>
          <w:lang w:eastAsia="pl-PL"/>
          <w14:ligatures w14:val="none"/>
        </w:rPr>
      </w:pPr>
    </w:p>
    <w:p w14:paraId="31EB2121" w14:textId="77777777" w:rsidR="007C164A" w:rsidRPr="00DD6A02" w:rsidRDefault="007C164A" w:rsidP="007C164A">
      <w:pPr>
        <w:numPr>
          <w:ilvl w:val="0"/>
          <w:numId w:val="1"/>
        </w:numPr>
        <w:spacing w:after="0" w:line="276" w:lineRule="auto"/>
        <w:ind w:left="426" w:right="0"/>
        <w:jc w:val="left"/>
        <w:rPr>
          <w:color w:val="auto"/>
          <w:kern w:val="0"/>
          <w:szCs w:val="20"/>
          <w:lang w:eastAsia="pl-PL"/>
          <w14:ligatures w14:val="none"/>
        </w:rPr>
      </w:pPr>
      <w:r w:rsidRPr="00DD6A02">
        <w:rPr>
          <w:color w:val="auto"/>
          <w:kern w:val="0"/>
          <w:szCs w:val="20"/>
          <w:lang w:eastAsia="pl-PL"/>
          <w14:ligatures w14:val="none"/>
        </w:rPr>
        <w:t xml:space="preserve">Uzasadnienie potrzeb i wskazanie sposobu wykorzystania składnika rzeczowego majątku ruchomego: </w:t>
      </w:r>
    </w:p>
    <w:p w14:paraId="2462AC48" w14:textId="77777777" w:rsidR="007C164A" w:rsidRPr="00DD6A02" w:rsidRDefault="007C164A" w:rsidP="007C164A">
      <w:pPr>
        <w:spacing w:after="0" w:line="240" w:lineRule="auto"/>
        <w:ind w:left="426" w:right="0" w:firstLine="0"/>
        <w:jc w:val="left"/>
        <w:rPr>
          <w:color w:val="auto"/>
          <w:kern w:val="0"/>
          <w:szCs w:val="20"/>
          <w:lang w:eastAsia="pl-PL"/>
          <w14:ligatures w14:val="none"/>
        </w:rPr>
      </w:pPr>
      <w:r w:rsidRPr="00DD6A02">
        <w:rPr>
          <w:color w:val="auto"/>
          <w:kern w:val="0"/>
          <w:szCs w:val="20"/>
          <w:lang w:eastAsia="pl-PL"/>
          <w14:ligatures w14:val="none"/>
        </w:rPr>
        <w:t>………………………………………………………………………………………………</w:t>
      </w:r>
    </w:p>
    <w:p w14:paraId="78780FF5" w14:textId="77777777" w:rsidR="007C164A" w:rsidRPr="00DD6A02" w:rsidRDefault="007C164A" w:rsidP="007C164A">
      <w:pPr>
        <w:spacing w:after="0" w:line="240" w:lineRule="auto"/>
        <w:ind w:left="426" w:right="0" w:firstLine="0"/>
        <w:jc w:val="left"/>
        <w:rPr>
          <w:color w:val="auto"/>
          <w:kern w:val="0"/>
          <w:szCs w:val="20"/>
          <w:lang w:eastAsia="pl-PL"/>
          <w14:ligatures w14:val="none"/>
        </w:rPr>
      </w:pPr>
    </w:p>
    <w:p w14:paraId="79AFB717" w14:textId="008FC813" w:rsidR="007C164A" w:rsidRPr="00DD6A02" w:rsidRDefault="007C164A" w:rsidP="007C164A">
      <w:pPr>
        <w:spacing w:after="0" w:line="240" w:lineRule="auto"/>
        <w:ind w:left="426" w:right="0" w:firstLine="0"/>
        <w:jc w:val="left"/>
        <w:rPr>
          <w:color w:val="auto"/>
          <w:kern w:val="0"/>
          <w:szCs w:val="20"/>
          <w:lang w:eastAsia="pl-PL"/>
          <w14:ligatures w14:val="none"/>
        </w:rPr>
      </w:pPr>
      <w:r w:rsidRPr="00DD6A02">
        <w:rPr>
          <w:color w:val="auto"/>
          <w:kern w:val="0"/>
          <w:szCs w:val="20"/>
          <w:lang w:eastAsia="pl-PL"/>
          <w14:ligatures w14:val="none"/>
        </w:rPr>
        <w:t>………………………………………………………………………………………………</w:t>
      </w:r>
    </w:p>
    <w:p w14:paraId="2F94F336" w14:textId="76429731" w:rsidR="007C164A" w:rsidRPr="007C164A" w:rsidRDefault="007C164A" w:rsidP="007C164A">
      <w:pPr>
        <w:numPr>
          <w:ilvl w:val="0"/>
          <w:numId w:val="1"/>
        </w:numPr>
        <w:spacing w:after="0" w:line="276" w:lineRule="auto"/>
        <w:ind w:left="426" w:right="0"/>
        <w:jc w:val="left"/>
        <w:rPr>
          <w:color w:val="auto"/>
          <w:kern w:val="0"/>
          <w:szCs w:val="20"/>
          <w:u w:val="single"/>
          <w:lang w:eastAsia="pl-PL"/>
          <w14:ligatures w14:val="none"/>
        </w:rPr>
      </w:pPr>
      <w:r w:rsidRPr="00DD6A02">
        <w:rPr>
          <w:color w:val="auto"/>
          <w:kern w:val="0"/>
          <w:szCs w:val="20"/>
          <w:lang w:eastAsia="pl-PL"/>
          <w14:ligatures w14:val="none"/>
        </w:rPr>
        <w:t>Zobowiązuje się do pokrycia kosztów związanych z darowizną, w tym kosztów odbioru przedmiotu darowizny.</w:t>
      </w:r>
    </w:p>
    <w:p w14:paraId="00432E32" w14:textId="77777777" w:rsidR="007C164A" w:rsidRPr="00DD6A02" w:rsidRDefault="007C164A" w:rsidP="007C164A">
      <w:pPr>
        <w:numPr>
          <w:ilvl w:val="0"/>
          <w:numId w:val="1"/>
        </w:numPr>
        <w:spacing w:after="0" w:line="276" w:lineRule="auto"/>
        <w:ind w:left="426" w:right="0"/>
        <w:jc w:val="left"/>
        <w:rPr>
          <w:color w:val="auto"/>
          <w:kern w:val="0"/>
          <w:szCs w:val="20"/>
          <w:lang w:eastAsia="pl-PL"/>
          <w14:ligatures w14:val="none"/>
        </w:rPr>
      </w:pPr>
      <w:r w:rsidRPr="00DD6A02">
        <w:rPr>
          <w:color w:val="auto"/>
          <w:kern w:val="0"/>
          <w:szCs w:val="20"/>
          <w:lang w:eastAsia="pl-PL"/>
          <w14:ligatures w14:val="none"/>
        </w:rPr>
        <w:t>Statut:</w:t>
      </w:r>
    </w:p>
    <w:p w14:paraId="2C4FE3E5" w14:textId="77777777" w:rsidR="007C164A" w:rsidRPr="00DD6A02" w:rsidRDefault="007C164A" w:rsidP="007C164A">
      <w:pPr>
        <w:spacing w:after="0" w:line="276" w:lineRule="auto"/>
        <w:ind w:left="426" w:right="0" w:firstLine="0"/>
        <w:jc w:val="left"/>
        <w:rPr>
          <w:color w:val="auto"/>
          <w:kern w:val="0"/>
          <w:szCs w:val="20"/>
          <w:lang w:eastAsia="pl-PL"/>
          <w14:ligatures w14:val="none"/>
        </w:rPr>
      </w:pPr>
      <w:r w:rsidRPr="00DD6A02">
        <w:rPr>
          <w:color w:val="auto"/>
          <w:kern w:val="0"/>
          <w:szCs w:val="20"/>
          <w:lang w:eastAsia="pl-PL"/>
          <w14:ligatures w14:val="none"/>
        </w:rPr>
        <w:t>W załączeniu przekazuję kserokopię statutu.</w:t>
      </w:r>
    </w:p>
    <w:p w14:paraId="0FE696B9" w14:textId="77777777" w:rsidR="007C164A" w:rsidRPr="00DD6A02" w:rsidRDefault="007C164A" w:rsidP="007C164A">
      <w:pPr>
        <w:spacing w:after="0" w:line="240" w:lineRule="auto"/>
        <w:ind w:left="426" w:right="0" w:firstLine="0"/>
        <w:jc w:val="left"/>
        <w:rPr>
          <w:color w:val="auto"/>
          <w:kern w:val="0"/>
          <w:szCs w:val="20"/>
          <w:lang w:eastAsia="pl-PL"/>
          <w14:ligatures w14:val="none"/>
        </w:rPr>
      </w:pPr>
    </w:p>
    <w:p w14:paraId="5E46D1FD" w14:textId="77777777" w:rsidR="007C164A" w:rsidRDefault="007C164A" w:rsidP="007C164A">
      <w:pPr>
        <w:spacing w:after="0" w:line="276" w:lineRule="auto"/>
        <w:ind w:left="0" w:right="0" w:firstLine="708"/>
        <w:rPr>
          <w:color w:val="FF0000"/>
          <w:kern w:val="0"/>
          <w:szCs w:val="20"/>
          <w:lang w:eastAsia="pl-PL"/>
          <w14:ligatures w14:val="none"/>
        </w:rPr>
      </w:pPr>
      <w:r w:rsidRPr="00DD6A02">
        <w:rPr>
          <w:color w:val="auto"/>
          <w:kern w:val="0"/>
          <w:szCs w:val="20"/>
          <w:lang w:eastAsia="pl-PL"/>
          <w14:ligatures w14:val="none"/>
        </w:rPr>
        <w:t>Oświadczam, że stan techniczny przedmiotów, o których przekazanie wnioskuję jest mi znany i nie wnoszę do niego żadnych zastrzeżeń/Ponoszę pełną odpowiedzialność za skutki wynikające z rezygnacji z oględzin.*</w:t>
      </w:r>
    </w:p>
    <w:p w14:paraId="1A211ED6" w14:textId="73F6CDEC" w:rsidR="007C164A" w:rsidRPr="007C164A" w:rsidRDefault="007C164A" w:rsidP="007C164A">
      <w:pPr>
        <w:spacing w:after="0" w:line="276" w:lineRule="auto"/>
        <w:ind w:left="0" w:right="0" w:firstLine="708"/>
        <w:rPr>
          <w:color w:val="FF0000"/>
          <w:kern w:val="0"/>
          <w:szCs w:val="20"/>
          <w:lang w:eastAsia="pl-PL"/>
          <w14:ligatures w14:val="none"/>
        </w:rPr>
      </w:pPr>
      <w:r w:rsidRPr="00DD6A02">
        <w:rPr>
          <w:color w:val="auto"/>
          <w:kern w:val="0"/>
          <w:szCs w:val="20"/>
          <w:lang w:eastAsia="pl-PL"/>
          <w14:ligatures w14:val="none"/>
        </w:rPr>
        <w:t>Oświadczam, że przekazany składnik rzeczowy majątku ruchomego zostanie odebrany w terminie i miejscu wskazanym w protokole zdawczo – odbiorczym.</w:t>
      </w:r>
    </w:p>
    <w:p w14:paraId="03A8C226" w14:textId="77777777" w:rsidR="007C164A" w:rsidRPr="00DD6A02" w:rsidRDefault="007C164A" w:rsidP="007C164A">
      <w:pPr>
        <w:spacing w:after="0" w:line="276" w:lineRule="auto"/>
        <w:ind w:left="0" w:right="0" w:firstLine="0"/>
        <w:jc w:val="left"/>
        <w:rPr>
          <w:color w:val="auto"/>
          <w:kern w:val="0"/>
          <w:szCs w:val="20"/>
          <w:lang w:eastAsia="pl-PL"/>
          <w14:ligatures w14:val="none"/>
        </w:rPr>
      </w:pPr>
    </w:p>
    <w:p w14:paraId="443EE0D7" w14:textId="77777777" w:rsidR="007C164A" w:rsidRPr="00DD6A02" w:rsidRDefault="007C164A" w:rsidP="007C164A">
      <w:pPr>
        <w:spacing w:after="0" w:line="240" w:lineRule="auto"/>
        <w:ind w:left="0" w:right="0" w:firstLine="0"/>
        <w:jc w:val="left"/>
        <w:rPr>
          <w:color w:val="auto"/>
          <w:kern w:val="0"/>
          <w:szCs w:val="20"/>
          <w:lang w:eastAsia="pl-PL"/>
          <w14:ligatures w14:val="none"/>
        </w:rPr>
      </w:pP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  <w:t>……………………..</w:t>
      </w:r>
    </w:p>
    <w:p w14:paraId="3B447F82" w14:textId="77777777" w:rsidR="007C164A" w:rsidRPr="00DD6A02" w:rsidRDefault="007C164A" w:rsidP="007C164A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</w:r>
      <w:r w:rsidRPr="00DD6A02">
        <w:rPr>
          <w:color w:val="auto"/>
          <w:kern w:val="0"/>
          <w:szCs w:val="20"/>
          <w:lang w:eastAsia="pl-PL"/>
          <w14:ligatures w14:val="none"/>
        </w:rPr>
        <w:tab/>
        <w:t xml:space="preserve">      </w:t>
      </w: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>Podpis i pieczęć</w:t>
      </w:r>
    </w:p>
    <w:p w14:paraId="4DDC6B2D" w14:textId="77777777" w:rsidR="007C164A" w:rsidRPr="00DD6A02" w:rsidRDefault="007C164A" w:rsidP="007C164A">
      <w:pPr>
        <w:spacing w:after="0" w:line="240" w:lineRule="auto"/>
        <w:ind w:left="0" w:right="0" w:firstLine="0"/>
        <w:jc w:val="left"/>
        <w:rPr>
          <w:color w:val="auto"/>
          <w:kern w:val="0"/>
          <w:sz w:val="20"/>
          <w:szCs w:val="20"/>
          <w:lang w:eastAsia="pl-PL"/>
          <w14:ligatures w14:val="none"/>
        </w:rPr>
      </w:pPr>
      <w:r w:rsidRPr="00DD6A02">
        <w:rPr>
          <w:color w:val="auto"/>
          <w:kern w:val="0"/>
          <w:sz w:val="20"/>
          <w:szCs w:val="20"/>
          <w:lang w:eastAsia="pl-PL"/>
          <w14:ligatures w14:val="none"/>
        </w:rPr>
        <w:t>* niepotrzebne skreślić</w:t>
      </w:r>
    </w:p>
    <w:sectPr w:rsidR="007C164A" w:rsidRPr="00DD6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C373B"/>
    <w:multiLevelType w:val="hybridMultilevel"/>
    <w:tmpl w:val="95F09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2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4A"/>
    <w:rsid w:val="0017233C"/>
    <w:rsid w:val="00197C36"/>
    <w:rsid w:val="007C164A"/>
    <w:rsid w:val="00996B7C"/>
    <w:rsid w:val="00BC376E"/>
    <w:rsid w:val="00CB2988"/>
    <w:rsid w:val="00E4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609A"/>
  <w15:chartTrackingRefBased/>
  <w15:docId w15:val="{75328F6A-2D23-4E4A-8AFF-EFBF78BF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64A"/>
    <w:pPr>
      <w:spacing w:after="3" w:line="264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1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1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1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1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1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1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pisFaktury">
    <w:name w:val="OpisFaktury"/>
    <w:basedOn w:val="Domylnaczcionkaakapitu"/>
    <w:uiPriority w:val="1"/>
    <w:qFormat/>
    <w:rsid w:val="00CB2988"/>
    <w:rPr>
      <w:rFonts w:ascii="Times New Roman" w:hAnsi="Times New Roman"/>
      <w:color w:val="auto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7C1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1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16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16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16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16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16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16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1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1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1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16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16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16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1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16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1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Wyrzykowska</dc:creator>
  <cp:keywords/>
  <dc:description/>
  <cp:lastModifiedBy>Izabela Wyrzykowska</cp:lastModifiedBy>
  <cp:revision>1</cp:revision>
  <dcterms:created xsi:type="dcterms:W3CDTF">2024-10-29T11:36:00Z</dcterms:created>
  <dcterms:modified xsi:type="dcterms:W3CDTF">2024-10-29T11:39:00Z</dcterms:modified>
</cp:coreProperties>
</file>