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B402" w14:textId="0E377F3F" w:rsidR="00EB529D" w:rsidRPr="00EB529D" w:rsidRDefault="00EB529D" w:rsidP="00EB529D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529D">
        <w:rPr>
          <w:rFonts w:ascii="Times New Roman" w:eastAsia="Times New Roman" w:hAnsi="Times New Roman"/>
          <w:sz w:val="24"/>
          <w:szCs w:val="24"/>
          <w:lang w:eastAsia="pl-PL"/>
        </w:rPr>
        <w:t xml:space="preserve">Garwolin, dnia </w:t>
      </w:r>
      <w:r w:rsidR="00D71B0F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EB529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71B0F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EB529D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71B0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B529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A49841F" w14:textId="1034DC24" w:rsidR="00EB529D" w:rsidRPr="00EB529D" w:rsidRDefault="00EB529D" w:rsidP="00EB529D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529D">
        <w:rPr>
          <w:rFonts w:ascii="Times New Roman" w:eastAsia="Times New Roman" w:hAnsi="Times New Roman"/>
          <w:sz w:val="24"/>
          <w:szCs w:val="24"/>
          <w:lang w:eastAsia="pl-PL"/>
        </w:rPr>
        <w:t>HK.903.1.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D71B0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EB529D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71B0F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715E9078" w14:textId="77777777" w:rsidR="00EB529D" w:rsidRPr="00EB529D" w:rsidRDefault="00EB529D" w:rsidP="00EB529D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3D94B7F" w14:textId="77777777" w:rsidR="00EB529D" w:rsidRPr="00EB529D" w:rsidRDefault="00EB529D" w:rsidP="00EB529D">
      <w:pPr>
        <w:suppressAutoHyphens/>
        <w:spacing w:line="276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B529D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</w:t>
      </w:r>
      <w:r w:rsidRPr="00EB529D">
        <w:rPr>
          <w:rFonts w:ascii="Times New Roman" w:eastAsiaTheme="minorHAnsi" w:hAnsi="Times New Roman"/>
          <w:b/>
          <w:bCs/>
          <w:sz w:val="28"/>
          <w:szCs w:val="28"/>
        </w:rPr>
        <w:t>KOMUNIKAT</w:t>
      </w:r>
    </w:p>
    <w:p w14:paraId="5E312683" w14:textId="77777777" w:rsidR="009912E6" w:rsidRPr="00185726" w:rsidRDefault="009912E6" w:rsidP="009912E6">
      <w:pPr>
        <w:spacing w:line="276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185726">
        <w:rPr>
          <w:rFonts w:ascii="Times New Roman" w:eastAsiaTheme="minorHAnsi" w:hAnsi="Times New Roman"/>
          <w:b/>
          <w:bCs/>
          <w:sz w:val="28"/>
          <w:szCs w:val="28"/>
        </w:rPr>
        <w:t>w sprawie jakości wody przeznaczonej do spożycia przez ludzi</w:t>
      </w:r>
    </w:p>
    <w:p w14:paraId="1E9F4E27" w14:textId="77777777" w:rsidR="009912E6" w:rsidRPr="00185726" w:rsidRDefault="009912E6" w:rsidP="009912E6">
      <w:pPr>
        <w:spacing w:line="276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185726">
        <w:rPr>
          <w:rFonts w:ascii="Times New Roman" w:eastAsiaTheme="minorHAnsi" w:hAnsi="Times New Roman"/>
          <w:b/>
          <w:bCs/>
          <w:sz w:val="28"/>
          <w:szCs w:val="28"/>
        </w:rPr>
        <w:t xml:space="preserve">z wodociągu </w:t>
      </w:r>
      <w:r>
        <w:rPr>
          <w:rFonts w:ascii="Times New Roman" w:eastAsiaTheme="minorHAnsi" w:hAnsi="Times New Roman"/>
          <w:b/>
          <w:bCs/>
          <w:sz w:val="28"/>
          <w:szCs w:val="28"/>
        </w:rPr>
        <w:t>Gończyce o produkcji 100-1000 m</w:t>
      </w:r>
      <w:r w:rsidRPr="0041217F">
        <w:rPr>
          <w:rFonts w:ascii="Times New Roman" w:eastAsiaTheme="minorHAnsi" w:hAnsi="Times New Roman"/>
          <w:b/>
          <w:bCs/>
          <w:sz w:val="28"/>
          <w:szCs w:val="28"/>
          <w:vertAlign w:val="superscript"/>
        </w:rPr>
        <w:t>3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/d, </w:t>
      </w:r>
    </w:p>
    <w:p w14:paraId="6085EA7C" w14:textId="671C6427" w:rsidR="009912E6" w:rsidRPr="0041217F" w:rsidRDefault="009912E6" w:rsidP="009912E6">
      <w:pPr>
        <w:spacing w:line="276" w:lineRule="auto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185726">
        <w:rPr>
          <w:rFonts w:ascii="Times New Roman" w:eastAsiaTheme="minorHAnsi" w:hAnsi="Times New Roman"/>
          <w:b/>
          <w:bCs/>
          <w:sz w:val="28"/>
          <w:szCs w:val="28"/>
        </w:rPr>
        <w:t>który zaopatruje</w:t>
      </w:r>
      <w:r w:rsidRPr="0041217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w wodę około 4000 mieszkańców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D1D7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miejscowośc</w:t>
      </w:r>
      <w:r w:rsidR="003E30B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i:</w:t>
      </w:r>
      <w:r w:rsidRPr="000D1D7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Gończyce</w:t>
      </w:r>
      <w:r w:rsidR="003E30B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,</w:t>
      </w:r>
      <w:r w:rsidRPr="000D1D7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Chotynia, Sokół,</w:t>
      </w:r>
      <w:r w:rsidRPr="000D1D78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</w:t>
      </w:r>
      <w:r w:rsidRPr="000D1D7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Kownacica, Trzcianka, Ostrożeń Pierwszy, Ostrożeń Drugi, Anielów, Przyłęk w gminie Sobolew</w:t>
      </w:r>
      <w:r w:rsidRPr="0041217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, Władysławów w gminie Żelechów oraz Potaszniki, Gąsów w gminie Górzno</w:t>
      </w:r>
    </w:p>
    <w:p w14:paraId="46E0BC9B" w14:textId="77777777" w:rsidR="00EB529D" w:rsidRPr="00EB529D" w:rsidRDefault="00EB529D" w:rsidP="00EB529D">
      <w:pPr>
        <w:spacing w:after="160" w:line="259" w:lineRule="auto"/>
        <w:jc w:val="left"/>
        <w:rPr>
          <w:rFonts w:ascii="Times New Roman" w:eastAsiaTheme="minorHAnsi" w:hAnsi="Times New Roman"/>
          <w:sz w:val="18"/>
          <w:szCs w:val="18"/>
        </w:rPr>
      </w:pPr>
    </w:p>
    <w:p w14:paraId="36B07175" w14:textId="0255830F" w:rsidR="00EB529D" w:rsidRPr="003E30BF" w:rsidRDefault="00EB529D" w:rsidP="003E30BF">
      <w:pPr>
        <w:spacing w:line="276" w:lineRule="auto"/>
        <w:ind w:firstLine="708"/>
        <w:jc w:val="both"/>
        <w:rPr>
          <w:rFonts w:ascii="Times New Roman" w:eastAsiaTheme="minorHAnsi" w:hAnsi="Times New Roman"/>
          <w:spacing w:val="10"/>
          <w:sz w:val="24"/>
          <w:szCs w:val="24"/>
        </w:rPr>
      </w:pPr>
      <w:bookmarkStart w:id="0" w:name="_Hlk100917216"/>
      <w:r w:rsidRPr="00EB529D">
        <w:rPr>
          <w:rFonts w:ascii="Times New Roman" w:eastAsiaTheme="minorHAnsi" w:hAnsi="Times New Roman"/>
          <w:spacing w:val="10"/>
          <w:sz w:val="24"/>
          <w:szCs w:val="24"/>
        </w:rPr>
        <w:t>Państwowy Powiatowy Inspektor Sanitarny w Garwolinie,</w:t>
      </w:r>
      <w:r w:rsidR="003E30BF">
        <w:rPr>
          <w:rFonts w:ascii="Times New Roman" w:eastAsiaTheme="minorHAnsi" w:hAnsi="Times New Roman"/>
          <w:spacing w:val="10"/>
          <w:sz w:val="24"/>
          <w:szCs w:val="24"/>
        </w:rPr>
        <w:t xml:space="preserve"> </w:t>
      </w:r>
      <w:r w:rsidRPr="00EB529D">
        <w:rPr>
          <w:rFonts w:ascii="Times New Roman" w:eastAsiaTheme="minorHAnsi" w:hAnsi="Times New Roman"/>
          <w:sz w:val="24"/>
          <w:szCs w:val="24"/>
        </w:rPr>
        <w:t xml:space="preserve">po zapoznaniu się </w:t>
      </w:r>
      <w:r>
        <w:rPr>
          <w:rFonts w:ascii="Times New Roman" w:eastAsiaTheme="minorHAnsi" w:hAnsi="Times New Roman"/>
          <w:sz w:val="24"/>
          <w:szCs w:val="24"/>
        </w:rPr>
        <w:t>ze</w:t>
      </w:r>
      <w:r w:rsidRPr="00EB529D">
        <w:rPr>
          <w:rFonts w:ascii="Times New Roman" w:eastAsiaTheme="minorHAnsi" w:hAnsi="Times New Roman"/>
          <w:sz w:val="24"/>
          <w:szCs w:val="24"/>
        </w:rPr>
        <w:t xml:space="preserve"> </w:t>
      </w:r>
      <w:bookmarkEnd w:id="0"/>
      <w:r w:rsidRPr="00EB529D">
        <w:rPr>
          <w:rFonts w:ascii="Times New Roman" w:eastAsiaTheme="minorHAnsi" w:hAnsi="Times New Roman"/>
          <w:sz w:val="24"/>
          <w:szCs w:val="24"/>
        </w:rPr>
        <w:t>sprawozdan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3E30BF">
        <w:rPr>
          <w:rFonts w:ascii="Times New Roman" w:eastAsiaTheme="minorHAnsi" w:hAnsi="Times New Roman"/>
          <w:sz w:val="24"/>
          <w:szCs w:val="24"/>
        </w:rPr>
        <w:t>em</w:t>
      </w:r>
      <w:r w:rsidRPr="00EB529D">
        <w:rPr>
          <w:rFonts w:ascii="Times New Roman" w:eastAsiaTheme="minorHAnsi" w:hAnsi="Times New Roman"/>
          <w:sz w:val="24"/>
          <w:szCs w:val="24"/>
        </w:rPr>
        <w:t xml:space="preserve"> nr </w:t>
      </w:r>
      <w:r w:rsidRPr="003E30BF">
        <w:rPr>
          <w:rFonts w:ascii="Times New Roman" w:eastAsiaTheme="minorHAnsi" w:hAnsi="Times New Roman"/>
          <w:sz w:val="24"/>
          <w:szCs w:val="24"/>
        </w:rPr>
        <w:t>OL-LBW.9051.1.</w:t>
      </w:r>
      <w:r w:rsidR="003E30BF" w:rsidRPr="003E30BF">
        <w:rPr>
          <w:rFonts w:ascii="Times New Roman" w:eastAsiaTheme="minorHAnsi" w:hAnsi="Times New Roman"/>
          <w:sz w:val="24"/>
          <w:szCs w:val="24"/>
        </w:rPr>
        <w:t>1002</w:t>
      </w:r>
      <w:r w:rsidRPr="003E30BF">
        <w:rPr>
          <w:rFonts w:ascii="Times New Roman" w:eastAsiaTheme="minorHAnsi" w:hAnsi="Times New Roman"/>
          <w:sz w:val="24"/>
          <w:szCs w:val="24"/>
        </w:rPr>
        <w:t>/n-</w:t>
      </w:r>
      <w:r w:rsidR="003E30BF" w:rsidRPr="003E30BF">
        <w:rPr>
          <w:rFonts w:ascii="Times New Roman" w:eastAsiaTheme="minorHAnsi" w:hAnsi="Times New Roman"/>
          <w:sz w:val="24"/>
          <w:szCs w:val="24"/>
        </w:rPr>
        <w:t>1004</w:t>
      </w:r>
      <w:r w:rsidRPr="003E30BF">
        <w:rPr>
          <w:rFonts w:ascii="Times New Roman" w:eastAsiaTheme="minorHAnsi" w:hAnsi="Times New Roman"/>
          <w:sz w:val="24"/>
          <w:szCs w:val="24"/>
        </w:rPr>
        <w:t>/n.202</w:t>
      </w:r>
      <w:r w:rsidR="009912E6" w:rsidRPr="003E30BF">
        <w:rPr>
          <w:rFonts w:ascii="Times New Roman" w:eastAsiaTheme="minorHAnsi" w:hAnsi="Times New Roman"/>
          <w:sz w:val="24"/>
          <w:szCs w:val="24"/>
        </w:rPr>
        <w:t>4</w:t>
      </w:r>
      <w:r w:rsidR="003E30BF" w:rsidRPr="003E30BF">
        <w:rPr>
          <w:rFonts w:ascii="Times New Roman" w:eastAsiaTheme="minorHAnsi" w:hAnsi="Times New Roman"/>
          <w:sz w:val="24"/>
          <w:szCs w:val="24"/>
        </w:rPr>
        <w:t xml:space="preserve"> z dnia 10.10.2024 r. z badań</w:t>
      </w:r>
      <w:r w:rsidR="003E30BF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EB529D">
        <w:rPr>
          <w:rFonts w:ascii="Times New Roman" w:eastAsiaTheme="minorHAnsi" w:hAnsi="Times New Roman"/>
          <w:sz w:val="24"/>
          <w:szCs w:val="24"/>
        </w:rPr>
        <w:t>próbek wody pobranych</w:t>
      </w:r>
      <w:r w:rsidR="003E30B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B529D">
        <w:rPr>
          <w:rFonts w:ascii="Times New Roman" w:eastAsiaTheme="minorHAnsi" w:hAnsi="Times New Roman"/>
          <w:sz w:val="24"/>
          <w:szCs w:val="24"/>
        </w:rPr>
        <w:t xml:space="preserve">po przeprowadzonych działaniach naprawczych z ww. wodociągu stwierdza: </w:t>
      </w:r>
    </w:p>
    <w:p w14:paraId="29FD659B" w14:textId="77777777" w:rsidR="00EB529D" w:rsidRPr="00EB529D" w:rsidRDefault="00EB529D" w:rsidP="00EB529D">
      <w:pPr>
        <w:spacing w:before="240"/>
        <w:ind w:firstLine="708"/>
        <w:rPr>
          <w:rFonts w:ascii="Times New Roman" w:eastAsiaTheme="minorHAnsi" w:hAnsi="Times New Roman"/>
          <w:sz w:val="32"/>
          <w:szCs w:val="32"/>
          <w:u w:val="single"/>
        </w:rPr>
      </w:pPr>
      <w:r w:rsidRPr="00EB529D">
        <w:rPr>
          <w:rFonts w:ascii="Times New Roman" w:eastAsiaTheme="minorHAnsi" w:hAnsi="Times New Roman"/>
          <w:b/>
          <w:bCs/>
          <w:sz w:val="40"/>
          <w:szCs w:val="40"/>
          <w:u w:val="single"/>
        </w:rPr>
        <w:t>przydatność wody do spożycia.</w:t>
      </w:r>
    </w:p>
    <w:p w14:paraId="792FA573" w14:textId="4CB46D04" w:rsidR="00EB529D" w:rsidRPr="00EB529D" w:rsidRDefault="00EB529D" w:rsidP="00EB529D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B529D">
        <w:rPr>
          <w:rFonts w:ascii="Times New Roman" w:hAnsi="Times New Roman"/>
          <w:sz w:val="24"/>
          <w:szCs w:val="24"/>
          <w:lang w:eastAsia="zh-CN"/>
        </w:rPr>
        <w:t xml:space="preserve">Woda spełnia wymagania mikrobiologiczne określone w rozporządzeniu Ministra Zdrowia </w:t>
      </w:r>
      <w:r w:rsidRPr="00EB529D">
        <w:rPr>
          <w:rFonts w:ascii="Times New Roman" w:hAnsi="Times New Roman"/>
          <w:sz w:val="24"/>
          <w:szCs w:val="24"/>
          <w:lang w:eastAsia="zh-CN"/>
        </w:rPr>
        <w:br/>
        <w:t>z dnia 7 grudnia 2017 roku w sprawie jakości wody przeznaczonej do spożycia przez ludzi (Dz.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B529D">
        <w:rPr>
          <w:rFonts w:ascii="Times New Roman" w:hAnsi="Times New Roman"/>
          <w:sz w:val="24"/>
          <w:szCs w:val="24"/>
          <w:lang w:eastAsia="zh-CN"/>
        </w:rPr>
        <w:t xml:space="preserve">U. z 2017 r. poz. 2294). </w:t>
      </w:r>
    </w:p>
    <w:p w14:paraId="33EB2B2F" w14:textId="77777777" w:rsidR="00EB529D" w:rsidRPr="00EB529D" w:rsidRDefault="00EB529D" w:rsidP="00EB529D">
      <w:pPr>
        <w:spacing w:before="240" w:line="276" w:lineRule="auto"/>
        <w:jc w:val="left"/>
        <w:rPr>
          <w:rFonts w:ascii="Times New Roman" w:hAnsi="Times New Roman"/>
          <w:sz w:val="24"/>
          <w:szCs w:val="24"/>
          <w:lang w:eastAsia="zh-CN"/>
        </w:rPr>
      </w:pPr>
      <w:r w:rsidRPr="00EB529D">
        <w:rPr>
          <w:rFonts w:ascii="Times New Roman" w:hAnsi="Times New Roman"/>
          <w:sz w:val="24"/>
          <w:szCs w:val="24"/>
          <w:lang w:eastAsia="zh-CN"/>
        </w:rPr>
        <w:t>W związku z powyższym:</w:t>
      </w:r>
    </w:p>
    <w:p w14:paraId="5FE46E08" w14:textId="77777777" w:rsidR="00EB529D" w:rsidRPr="00EB529D" w:rsidRDefault="00EB529D" w:rsidP="00EB529D">
      <w:pPr>
        <w:numPr>
          <w:ilvl w:val="0"/>
          <w:numId w:val="2"/>
        </w:numPr>
        <w:suppressAutoHyphens/>
        <w:spacing w:line="276" w:lineRule="auto"/>
        <w:contextualSpacing/>
        <w:jc w:val="left"/>
        <w:rPr>
          <w:rFonts w:ascii="Times New Roman" w:hAnsi="Times New Roman"/>
          <w:sz w:val="24"/>
          <w:szCs w:val="24"/>
          <w:lang w:eastAsia="zh-CN"/>
        </w:rPr>
      </w:pPr>
      <w:r w:rsidRPr="00EB529D">
        <w:rPr>
          <w:rFonts w:ascii="Times New Roman" w:hAnsi="Times New Roman"/>
          <w:sz w:val="24"/>
          <w:szCs w:val="24"/>
          <w:lang w:eastAsia="zh-CN"/>
        </w:rPr>
        <w:t>Woda z kranu może być spożywana i używana do przygotowywania posiłków.</w:t>
      </w:r>
    </w:p>
    <w:p w14:paraId="595E1F71" w14:textId="77777777" w:rsidR="00EB529D" w:rsidRPr="00EB529D" w:rsidRDefault="00EB529D" w:rsidP="00EB529D">
      <w:pPr>
        <w:numPr>
          <w:ilvl w:val="0"/>
          <w:numId w:val="2"/>
        </w:numPr>
        <w:suppressAutoHyphens/>
        <w:spacing w:line="276" w:lineRule="auto"/>
        <w:contextualSpacing/>
        <w:jc w:val="left"/>
        <w:rPr>
          <w:rFonts w:ascii="Times New Roman" w:hAnsi="Times New Roman"/>
          <w:sz w:val="24"/>
          <w:szCs w:val="24"/>
          <w:lang w:eastAsia="zh-CN"/>
        </w:rPr>
      </w:pPr>
      <w:r w:rsidRPr="00EB529D">
        <w:rPr>
          <w:rFonts w:ascii="Times New Roman" w:hAnsi="Times New Roman"/>
          <w:sz w:val="24"/>
          <w:szCs w:val="24"/>
          <w:lang w:eastAsia="zh-CN"/>
        </w:rPr>
        <w:t>Woda może być używana do mycia owoców, warzyw, naczyń kuchennych, wytwarzania lodu i prania.</w:t>
      </w:r>
    </w:p>
    <w:p w14:paraId="0AE91988" w14:textId="77777777" w:rsidR="00EB529D" w:rsidRPr="00EB529D" w:rsidRDefault="00EB529D" w:rsidP="00EB529D">
      <w:pPr>
        <w:numPr>
          <w:ilvl w:val="0"/>
          <w:numId w:val="2"/>
        </w:numPr>
        <w:suppressAutoHyphens/>
        <w:spacing w:line="276" w:lineRule="auto"/>
        <w:contextualSpacing/>
        <w:jc w:val="left"/>
        <w:rPr>
          <w:rFonts w:ascii="Times New Roman" w:hAnsi="Times New Roman"/>
          <w:sz w:val="24"/>
          <w:szCs w:val="24"/>
          <w:lang w:eastAsia="zh-CN"/>
        </w:rPr>
      </w:pPr>
      <w:r w:rsidRPr="00EB529D">
        <w:rPr>
          <w:rFonts w:ascii="Times New Roman" w:hAnsi="Times New Roman"/>
          <w:sz w:val="24"/>
          <w:szCs w:val="24"/>
          <w:lang w:eastAsia="zh-CN"/>
        </w:rPr>
        <w:t>Woda nadaje się do kąpieli, mycia zębów.</w:t>
      </w:r>
    </w:p>
    <w:p w14:paraId="2B8523F7" w14:textId="5BE27261" w:rsidR="00EB529D" w:rsidRPr="00EB529D" w:rsidRDefault="00EB529D" w:rsidP="00EB529D">
      <w:pPr>
        <w:numPr>
          <w:ilvl w:val="0"/>
          <w:numId w:val="2"/>
        </w:numPr>
        <w:suppressAutoHyphens/>
        <w:spacing w:line="276" w:lineRule="auto"/>
        <w:contextualSpacing/>
        <w:jc w:val="left"/>
        <w:rPr>
          <w:rFonts w:ascii="Times New Roman" w:hAnsi="Times New Roman"/>
          <w:sz w:val="24"/>
          <w:szCs w:val="24"/>
          <w:lang w:eastAsia="zh-CN"/>
        </w:rPr>
      </w:pPr>
      <w:r w:rsidRPr="00EB529D">
        <w:rPr>
          <w:rFonts w:ascii="Times New Roman" w:hAnsi="Times New Roman"/>
          <w:sz w:val="24"/>
          <w:szCs w:val="24"/>
          <w:lang w:eastAsia="zh-CN"/>
        </w:rPr>
        <w:t>Woda może być wykorzystywana do celów sanitarnych, tj. WC.</w:t>
      </w:r>
    </w:p>
    <w:p w14:paraId="3072665E" w14:textId="3838D43F" w:rsidR="00FD4AE1" w:rsidRDefault="00087629" w:rsidP="00EB529D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7728" behindDoc="1" locked="0" layoutInCell="1" allowOverlap="1" wp14:anchorId="5406F863" wp14:editId="119D0A25">
            <wp:simplePos x="0" y="0"/>
            <wp:positionH relativeFrom="column">
              <wp:posOffset>741622</wp:posOffset>
            </wp:positionH>
            <wp:positionV relativeFrom="paragraph">
              <wp:posOffset>97386</wp:posOffset>
            </wp:positionV>
            <wp:extent cx="4520198" cy="1399310"/>
            <wp:effectExtent l="0" t="0" r="0" b="0"/>
            <wp:wrapTight wrapText="bothSides">
              <wp:wrapPolygon edited="0">
                <wp:start x="0" y="0"/>
                <wp:lineTo x="0" y="21178"/>
                <wp:lineTo x="21485" y="21178"/>
                <wp:lineTo x="21485" y="0"/>
                <wp:lineTo x="0" y="0"/>
              </wp:wrapPolygon>
            </wp:wrapTight>
            <wp:docPr id="1970646955" name="Obraz 1" descr="Obraz zawierający biał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46955" name="Obraz 1" descr="Obraz zawierający biały, design&#10;&#10;Opis wygenerowany automatyczni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2" t="6009" r="11292" b="17680"/>
                    <a:stretch/>
                  </pic:blipFill>
                  <pic:spPr bwMode="auto">
                    <a:xfrm>
                      <a:off x="0" y="0"/>
                      <a:ext cx="4520198" cy="139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C17EFE" w14:textId="1BC6E480" w:rsidR="00EB529D" w:rsidRPr="00EB529D" w:rsidRDefault="00EB529D" w:rsidP="00EB529D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</w:p>
    <w:p w14:paraId="73319BF4" w14:textId="7FDAA8C0" w:rsidR="00EB529D" w:rsidRPr="00EB529D" w:rsidRDefault="00EB529D" w:rsidP="00EB529D">
      <w:pPr>
        <w:spacing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138DCFF" w14:textId="5340B69A" w:rsidR="00EB529D" w:rsidRPr="00EB529D" w:rsidRDefault="00EB529D" w:rsidP="00EB529D">
      <w:pPr>
        <w:spacing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D82F822" w14:textId="6122D4E2" w:rsidR="00EB529D" w:rsidRPr="00EB529D" w:rsidRDefault="00EB529D" w:rsidP="00EB529D">
      <w:pPr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58848A2C" w14:textId="54071C68" w:rsidR="00164280" w:rsidRPr="00B72192" w:rsidRDefault="00EB529D" w:rsidP="00B72192">
      <w:pPr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B529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E36DA10" w14:textId="77777777" w:rsidR="0083184A" w:rsidRPr="0083184A" w:rsidRDefault="00B72192" w:rsidP="0083184A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</w:t>
      </w:r>
      <w:r w:rsidR="0083184A" w:rsidRPr="0083184A">
        <w:rPr>
          <w:rFonts w:ascii="Times New Roman" w:hAnsi="Times New Roman"/>
          <w:sz w:val="24"/>
          <w:szCs w:val="24"/>
        </w:rPr>
        <w:t>Państwowy Powiatowy</w:t>
      </w:r>
      <w:r w:rsidR="0083184A" w:rsidRPr="0083184A">
        <w:rPr>
          <w:rFonts w:ascii="Times New Roman" w:hAnsi="Times New Roman"/>
          <w:sz w:val="24"/>
          <w:szCs w:val="24"/>
        </w:rPr>
        <w:br/>
        <w:t xml:space="preserve">   Inspektor Sanitarny w Garwolinie</w:t>
      </w:r>
    </w:p>
    <w:p w14:paraId="1CAD203A" w14:textId="395851A8" w:rsidR="00B72192" w:rsidRPr="0083184A" w:rsidRDefault="0083184A" w:rsidP="0083184A">
      <w:pPr>
        <w:spacing w:line="240" w:lineRule="auto"/>
        <w:ind w:left="4248"/>
        <w:rPr>
          <w:sz w:val="24"/>
          <w:szCs w:val="24"/>
        </w:rPr>
      </w:pPr>
      <w:r w:rsidRPr="0083184A">
        <w:rPr>
          <w:rFonts w:ascii="Times New Roman" w:hAnsi="Times New Roman"/>
          <w:sz w:val="24"/>
          <w:szCs w:val="24"/>
        </w:rPr>
        <w:t>Dorota Brojek</w:t>
      </w:r>
    </w:p>
    <w:sectPr w:rsidR="00B72192" w:rsidRPr="0083184A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4F73" w14:textId="77777777" w:rsidR="00DF6D76" w:rsidRDefault="00DF6D76" w:rsidP="009D31E9">
      <w:pPr>
        <w:spacing w:line="240" w:lineRule="auto"/>
      </w:pPr>
      <w:r>
        <w:separator/>
      </w:r>
    </w:p>
  </w:endnote>
  <w:endnote w:type="continuationSeparator" w:id="0">
    <w:p w14:paraId="3EAE3571" w14:textId="77777777" w:rsidR="00DF6D76" w:rsidRDefault="00DF6D7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AA7D" w14:textId="77777777" w:rsidR="00DF6D76" w:rsidRDefault="00DF6D76" w:rsidP="009D31E9">
      <w:pPr>
        <w:spacing w:line="240" w:lineRule="auto"/>
      </w:pPr>
      <w:r>
        <w:separator/>
      </w:r>
    </w:p>
  </w:footnote>
  <w:footnote w:type="continuationSeparator" w:id="0">
    <w:p w14:paraId="4265442E" w14:textId="77777777" w:rsidR="00DF6D76" w:rsidRDefault="00DF6D7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4A7F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4E0E80" wp14:editId="178F19C5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507B"/>
    <w:multiLevelType w:val="hybridMultilevel"/>
    <w:tmpl w:val="3D0E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046C8"/>
    <w:multiLevelType w:val="hybridMultilevel"/>
    <w:tmpl w:val="12AE147C"/>
    <w:lvl w:ilvl="0" w:tplc="F776F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78377">
    <w:abstractNumId w:val="0"/>
  </w:num>
  <w:num w:numId="2" w16cid:durableId="68853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87629"/>
    <w:rsid w:val="000A6E6E"/>
    <w:rsid w:val="00164280"/>
    <w:rsid w:val="00180BF1"/>
    <w:rsid w:val="001C11BC"/>
    <w:rsid w:val="00226B36"/>
    <w:rsid w:val="0024587D"/>
    <w:rsid w:val="00256513"/>
    <w:rsid w:val="003128DB"/>
    <w:rsid w:val="00326710"/>
    <w:rsid w:val="003A3EC6"/>
    <w:rsid w:val="003E30BF"/>
    <w:rsid w:val="0044359C"/>
    <w:rsid w:val="00562460"/>
    <w:rsid w:val="005A5371"/>
    <w:rsid w:val="005F78D9"/>
    <w:rsid w:val="006568B5"/>
    <w:rsid w:val="00677777"/>
    <w:rsid w:val="00726F10"/>
    <w:rsid w:val="00751D96"/>
    <w:rsid w:val="00792A9D"/>
    <w:rsid w:val="007B38C1"/>
    <w:rsid w:val="007B6690"/>
    <w:rsid w:val="007E5633"/>
    <w:rsid w:val="0083184A"/>
    <w:rsid w:val="008A28B1"/>
    <w:rsid w:val="008E6628"/>
    <w:rsid w:val="009912E6"/>
    <w:rsid w:val="009D31E9"/>
    <w:rsid w:val="009F6623"/>
    <w:rsid w:val="00A16824"/>
    <w:rsid w:val="00A3606B"/>
    <w:rsid w:val="00A76967"/>
    <w:rsid w:val="00AB3202"/>
    <w:rsid w:val="00B06778"/>
    <w:rsid w:val="00B21947"/>
    <w:rsid w:val="00B72192"/>
    <w:rsid w:val="00C0657C"/>
    <w:rsid w:val="00C16DD7"/>
    <w:rsid w:val="00C35A8F"/>
    <w:rsid w:val="00D524DF"/>
    <w:rsid w:val="00D71B0F"/>
    <w:rsid w:val="00D71C66"/>
    <w:rsid w:val="00D73F60"/>
    <w:rsid w:val="00DF6D76"/>
    <w:rsid w:val="00E4378B"/>
    <w:rsid w:val="00E47958"/>
    <w:rsid w:val="00EB529D"/>
    <w:rsid w:val="00F203DA"/>
    <w:rsid w:val="00F53DDE"/>
    <w:rsid w:val="00FA7BC0"/>
    <w:rsid w:val="00FA7FA9"/>
    <w:rsid w:val="00FB110C"/>
    <w:rsid w:val="00FD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B5EDB"/>
  <w15:docId w15:val="{5C003E51-4CE6-4C14-872C-515B16FA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21</cp:revision>
  <cp:lastPrinted>2022-10-06T11:54:00Z</cp:lastPrinted>
  <dcterms:created xsi:type="dcterms:W3CDTF">2022-06-22T12:32:00Z</dcterms:created>
  <dcterms:modified xsi:type="dcterms:W3CDTF">2024-10-10T08:26:00Z</dcterms:modified>
</cp:coreProperties>
</file>