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316D5" w14:textId="77777777" w:rsidR="001A1E15" w:rsidRDefault="00E412E2" w:rsidP="00E40515">
      <w:pPr>
        <w:widowControl w:val="0"/>
        <w:suppressAutoHyphens w:val="0"/>
        <w:spacing w:before="32"/>
        <w:ind w:left="2832" w:right="-1" w:firstLine="708"/>
      </w:pPr>
      <w:r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>U</w:t>
      </w:r>
      <w:r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b/>
          <w:bCs/>
          <w:spacing w:val="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A nr </w:t>
      </w:r>
      <w:r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>RD</w:t>
      </w:r>
      <w:r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>OŚ-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Ł/</w:t>
      </w:r>
      <w:r>
        <w:rPr>
          <w:rFonts w:ascii="Arial" w:eastAsia="Arial" w:hAnsi="Arial" w:cs="Arial"/>
          <w:b/>
          <w:bCs/>
          <w:spacing w:val="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b/>
          <w:bCs/>
          <w:spacing w:val="-6"/>
          <w:sz w:val="22"/>
          <w:szCs w:val="22"/>
          <w:lang w:eastAsia="en-US"/>
        </w:rPr>
        <w:t>A</w:t>
      </w:r>
      <w:r w:rsidR="00F72278">
        <w:rPr>
          <w:rFonts w:ascii="Arial" w:hAnsi="Arial" w:cs="Arial"/>
          <w:b/>
          <w:sz w:val="22"/>
          <w:szCs w:val="22"/>
        </w:rPr>
        <w:t>………</w:t>
      </w:r>
    </w:p>
    <w:p w14:paraId="75BD4930" w14:textId="77777777" w:rsidR="001A1E15" w:rsidRDefault="001A1E15">
      <w:pPr>
        <w:widowControl w:val="0"/>
        <w:suppressAutoHyphens w:val="0"/>
        <w:spacing w:after="120"/>
        <w:jc w:val="both"/>
        <w:rPr>
          <w:rFonts w:ascii="Arial" w:eastAsia="Arial" w:hAnsi="Arial" w:cs="Arial"/>
          <w:spacing w:val="-2"/>
          <w:sz w:val="22"/>
          <w:szCs w:val="22"/>
          <w:lang w:eastAsia="en-US"/>
        </w:rPr>
      </w:pPr>
    </w:p>
    <w:p w14:paraId="79ADBFA1" w14:textId="77777777" w:rsidR="001A1E15" w:rsidRDefault="00E412E2">
      <w:pPr>
        <w:widowControl w:val="0"/>
        <w:suppressAutoHyphens w:val="0"/>
        <w:spacing w:after="120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ar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>a w d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ni</w:t>
      </w:r>
      <w:r>
        <w:rPr>
          <w:rFonts w:ascii="Arial" w:eastAsia="Arial" w:hAnsi="Arial" w:cs="Arial"/>
          <w:sz w:val="22"/>
          <w:szCs w:val="22"/>
          <w:lang w:eastAsia="en-US"/>
        </w:rPr>
        <w:t>u</w:t>
      </w:r>
      <w:r w:rsidR="003477AE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="00F72278">
        <w:rPr>
          <w:rFonts w:ascii="Arial" w:eastAsia="Arial" w:hAnsi="Arial" w:cs="Arial"/>
          <w:spacing w:val="2"/>
          <w:sz w:val="22"/>
          <w:szCs w:val="22"/>
          <w:lang w:eastAsia="en-US"/>
        </w:rPr>
        <w:t>…..</w:t>
      </w:r>
      <w:r w:rsidR="003477AE">
        <w:rPr>
          <w:rFonts w:ascii="Arial" w:eastAsia="Arial" w:hAnsi="Arial" w:cs="Arial"/>
          <w:spacing w:val="2"/>
          <w:sz w:val="22"/>
          <w:szCs w:val="22"/>
          <w:lang w:eastAsia="en-US"/>
        </w:rPr>
        <w:t>202</w:t>
      </w:r>
      <w:r w:rsidR="00F72278">
        <w:rPr>
          <w:rFonts w:ascii="Arial" w:eastAsia="Arial" w:hAnsi="Arial" w:cs="Arial"/>
          <w:spacing w:val="2"/>
          <w:sz w:val="22"/>
          <w:szCs w:val="22"/>
          <w:lang w:eastAsia="en-US"/>
        </w:rPr>
        <w:t>2</w:t>
      </w:r>
      <w:r w:rsidR="003477AE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. w Ł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i p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ę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>:</w:t>
      </w:r>
    </w:p>
    <w:p w14:paraId="199D73CF" w14:textId="77777777" w:rsidR="001A1E15" w:rsidRDefault="00E412E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Regionalną Dyrekcją Ochrony Środowiska w Łodzi</w:t>
      </w:r>
      <w:r>
        <w:rPr>
          <w:rFonts w:ascii="Arial" w:eastAsia="Arial" w:hAnsi="Arial" w:cs="Arial"/>
          <w:sz w:val="22"/>
          <w:szCs w:val="22"/>
        </w:rPr>
        <w:t xml:space="preserve"> z siedzibą przy ul. Traugutta 25, </w:t>
      </w:r>
      <w:r>
        <w:rPr>
          <w:rFonts w:ascii="Arial" w:eastAsia="Arial" w:hAnsi="Arial" w:cs="Arial"/>
          <w:sz w:val="22"/>
          <w:szCs w:val="22"/>
        </w:rPr>
        <w:br/>
        <w:t xml:space="preserve">90-113 Łódź, NIP 7251985793, REGON 100598750, </w:t>
      </w:r>
      <w:r>
        <w:rPr>
          <w:rFonts w:ascii="Arial" w:eastAsia="Arial" w:hAnsi="Arial" w:cs="Arial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ą da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ej 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ma</w:t>
      </w:r>
      <w:r>
        <w:rPr>
          <w:rFonts w:ascii="Arial" w:eastAsia="Arial" w:hAnsi="Arial" w:cs="Arial"/>
          <w:b/>
          <w:bCs/>
          <w:spacing w:val="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b/>
          <w:bCs/>
          <w:spacing w:val="-2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ą</w:t>
      </w:r>
      <w:r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>c</w:t>
      </w:r>
      <w:r>
        <w:rPr>
          <w:rFonts w:ascii="Arial" w:eastAsia="Arial" w:hAnsi="Arial" w:cs="Arial"/>
          <w:b/>
          <w:bCs/>
          <w:spacing w:val="-5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b/>
          <w:bCs/>
          <w:spacing w:val="2"/>
          <w:sz w:val="22"/>
          <w:szCs w:val="22"/>
          <w:lang w:eastAsia="en-US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p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z w:val="22"/>
          <w:szCs w:val="22"/>
          <w:lang w:eastAsia="en-US"/>
        </w:rPr>
        <w:t>ną pr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z:</w:t>
      </w:r>
    </w:p>
    <w:p w14:paraId="48708A77" w14:textId="77777777" w:rsidR="001A1E15" w:rsidRDefault="00F72278">
      <w:pPr>
        <w:widowControl w:val="0"/>
        <w:suppressAutoHyphens w:val="0"/>
        <w:spacing w:before="37"/>
        <w:ind w:right="-1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 xml:space="preserve">Arkadiusza Malca </w:t>
      </w:r>
      <w:r w:rsidR="00E412E2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– </w:t>
      </w:r>
      <w:r w:rsidR="00E412E2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>R</w:t>
      </w:r>
      <w:r w:rsidR="00E412E2">
        <w:rPr>
          <w:rFonts w:ascii="Arial" w:eastAsia="Arial" w:hAnsi="Arial" w:cs="Arial"/>
          <w:b/>
          <w:bCs/>
          <w:spacing w:val="-3"/>
          <w:sz w:val="22"/>
          <w:szCs w:val="22"/>
          <w:lang w:eastAsia="en-US"/>
        </w:rPr>
        <w:t>e</w:t>
      </w:r>
      <w:r w:rsidR="00E412E2">
        <w:rPr>
          <w:rFonts w:ascii="Arial" w:eastAsia="Arial" w:hAnsi="Arial" w:cs="Arial"/>
          <w:b/>
          <w:bCs/>
          <w:sz w:val="22"/>
          <w:szCs w:val="22"/>
          <w:lang w:eastAsia="en-US"/>
        </w:rPr>
        <w:t>gion</w:t>
      </w:r>
      <w:r w:rsidR="00E412E2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>a</w:t>
      </w:r>
      <w:r w:rsidR="00E412E2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>l</w:t>
      </w:r>
      <w:r w:rsidR="00E412E2">
        <w:rPr>
          <w:rFonts w:ascii="Arial" w:eastAsia="Arial" w:hAnsi="Arial" w:cs="Arial"/>
          <w:b/>
          <w:bCs/>
          <w:sz w:val="22"/>
          <w:szCs w:val="22"/>
          <w:lang w:eastAsia="en-US"/>
        </w:rPr>
        <w:t>n</w:t>
      </w:r>
      <w:r w:rsidR="00E412E2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>e</w:t>
      </w:r>
      <w:r w:rsidR="00E412E2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go </w:t>
      </w:r>
      <w:r w:rsidR="00E412E2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>D</w:t>
      </w:r>
      <w:r w:rsidR="00E412E2">
        <w:rPr>
          <w:rFonts w:ascii="Arial" w:eastAsia="Arial" w:hAnsi="Arial" w:cs="Arial"/>
          <w:b/>
          <w:bCs/>
          <w:spacing w:val="-5"/>
          <w:sz w:val="22"/>
          <w:szCs w:val="22"/>
          <w:lang w:eastAsia="en-US"/>
        </w:rPr>
        <w:t>y</w:t>
      </w:r>
      <w:r w:rsidR="00E412E2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rektora </w:t>
      </w:r>
      <w:r w:rsidR="00E412E2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>O</w:t>
      </w:r>
      <w:r w:rsidR="00E412E2">
        <w:rPr>
          <w:rFonts w:ascii="Arial" w:eastAsia="Arial" w:hAnsi="Arial" w:cs="Arial"/>
          <w:b/>
          <w:bCs/>
          <w:sz w:val="22"/>
          <w:szCs w:val="22"/>
          <w:lang w:eastAsia="en-US"/>
        </w:rPr>
        <w:t>c</w:t>
      </w:r>
      <w:r w:rsidR="00E412E2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>h</w:t>
      </w:r>
      <w:r w:rsidR="00E412E2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rony </w:t>
      </w:r>
      <w:r w:rsidR="00E412E2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>Ś</w:t>
      </w:r>
      <w:r w:rsidR="00E412E2">
        <w:rPr>
          <w:rFonts w:ascii="Arial" w:eastAsia="Arial" w:hAnsi="Arial" w:cs="Arial"/>
          <w:b/>
          <w:bCs/>
          <w:sz w:val="22"/>
          <w:szCs w:val="22"/>
          <w:lang w:eastAsia="en-US"/>
        </w:rPr>
        <w:t>rod</w:t>
      </w:r>
      <w:r w:rsidR="00E412E2">
        <w:rPr>
          <w:rFonts w:ascii="Arial" w:eastAsia="Arial" w:hAnsi="Arial" w:cs="Arial"/>
          <w:b/>
          <w:bCs/>
          <w:spacing w:val="-3"/>
          <w:sz w:val="22"/>
          <w:szCs w:val="22"/>
          <w:lang w:eastAsia="en-US"/>
        </w:rPr>
        <w:t>o</w:t>
      </w:r>
      <w:r w:rsidR="00E412E2">
        <w:rPr>
          <w:rFonts w:ascii="Arial" w:eastAsia="Arial" w:hAnsi="Arial" w:cs="Arial"/>
          <w:b/>
          <w:bCs/>
          <w:spacing w:val="3"/>
          <w:sz w:val="22"/>
          <w:szCs w:val="22"/>
          <w:lang w:eastAsia="en-US"/>
        </w:rPr>
        <w:t>w</w:t>
      </w:r>
      <w:r w:rsidR="00E412E2"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>i</w:t>
      </w:r>
      <w:r w:rsidR="00E412E2">
        <w:rPr>
          <w:rFonts w:ascii="Arial" w:eastAsia="Arial" w:hAnsi="Arial" w:cs="Arial"/>
          <w:b/>
          <w:bCs/>
          <w:sz w:val="22"/>
          <w:szCs w:val="22"/>
          <w:lang w:eastAsia="en-US"/>
        </w:rPr>
        <w:t>s</w:t>
      </w:r>
      <w:r w:rsidR="00E412E2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>k</w:t>
      </w:r>
      <w:r w:rsidR="00E412E2">
        <w:rPr>
          <w:rFonts w:ascii="Arial" w:eastAsia="Arial" w:hAnsi="Arial" w:cs="Arial"/>
          <w:b/>
          <w:bCs/>
          <w:sz w:val="22"/>
          <w:szCs w:val="22"/>
          <w:lang w:eastAsia="en-US"/>
        </w:rPr>
        <w:t>a w Ł</w:t>
      </w:r>
      <w:r w:rsidR="00E412E2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>o</w:t>
      </w:r>
      <w:r w:rsidR="00E412E2">
        <w:rPr>
          <w:rFonts w:ascii="Arial" w:eastAsia="Arial" w:hAnsi="Arial" w:cs="Arial"/>
          <w:b/>
          <w:bCs/>
          <w:sz w:val="22"/>
          <w:szCs w:val="22"/>
          <w:lang w:eastAsia="en-US"/>
        </w:rPr>
        <w:t>dz</w:t>
      </w:r>
      <w:r w:rsidR="00E412E2">
        <w:rPr>
          <w:rFonts w:ascii="Arial" w:eastAsia="Arial" w:hAnsi="Arial" w:cs="Arial"/>
          <w:b/>
          <w:bCs/>
          <w:spacing w:val="-2"/>
          <w:sz w:val="22"/>
          <w:szCs w:val="22"/>
          <w:lang w:eastAsia="en-US"/>
        </w:rPr>
        <w:t>i</w:t>
      </w:r>
      <w:r w:rsidR="00E412E2">
        <w:rPr>
          <w:rFonts w:ascii="Arial" w:eastAsia="Arial" w:hAnsi="Arial" w:cs="Arial"/>
          <w:b/>
          <w:bCs/>
          <w:sz w:val="22"/>
          <w:szCs w:val="22"/>
          <w:lang w:eastAsia="en-US"/>
        </w:rPr>
        <w:t>,</w:t>
      </w:r>
    </w:p>
    <w:p w14:paraId="207CCEE6" w14:textId="77777777" w:rsidR="001A1E15" w:rsidRDefault="00E412E2">
      <w:pPr>
        <w:widowControl w:val="0"/>
        <w:suppressAutoHyphens w:val="0"/>
        <w:spacing w:before="60" w:after="60"/>
        <w:jc w:val="both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a</w:t>
      </w:r>
    </w:p>
    <w:p w14:paraId="6F1A14F5" w14:textId="77777777" w:rsidR="001A1E15" w:rsidRDefault="00F72278">
      <w:pPr>
        <w:widowControl w:val="0"/>
        <w:suppressAutoHyphens w:val="0"/>
        <w:spacing w:before="60" w:after="60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firmą….. 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z s</w:t>
      </w:r>
      <w:r w:rsidR="003477AE" w:rsidRPr="00E600F6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e</w:t>
      </w:r>
      <w:r w:rsidR="003477AE" w:rsidRPr="00E600F6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="003477AE" w:rsidRPr="00E600F6"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 w:rsidR="003477AE" w:rsidRPr="00E600F6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bą przy u</w:t>
      </w:r>
      <w:r w:rsidR="003477AE" w:rsidRPr="00E600F6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 xml:space="preserve">. 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                   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z</w:t>
      </w:r>
      <w:r w:rsidR="003477AE" w:rsidRPr="00E600F6"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 w:rsidR="003477AE" w:rsidRPr="00E600F6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ną d</w:t>
      </w:r>
      <w:r w:rsidR="003477AE" w:rsidRPr="00E600F6">
        <w:rPr>
          <w:rFonts w:ascii="Arial" w:eastAsia="Arial" w:hAnsi="Arial" w:cs="Arial"/>
          <w:spacing w:val="-1"/>
          <w:sz w:val="22"/>
          <w:szCs w:val="22"/>
          <w:lang w:eastAsia="en-US"/>
        </w:rPr>
        <w:t>al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 xml:space="preserve">ej </w:t>
      </w:r>
      <w:r w:rsidR="003477AE" w:rsidRPr="00E600F6">
        <w:rPr>
          <w:rFonts w:ascii="Arial" w:eastAsia="Arial" w:hAnsi="Arial" w:cs="Arial"/>
          <w:b/>
          <w:bCs/>
          <w:sz w:val="22"/>
          <w:szCs w:val="22"/>
          <w:lang w:eastAsia="en-US"/>
        </w:rPr>
        <w:t>W</w:t>
      </w:r>
      <w:r w:rsidR="003477AE" w:rsidRPr="00E600F6">
        <w:rPr>
          <w:rFonts w:ascii="Arial" w:eastAsia="Arial" w:hAnsi="Arial" w:cs="Arial"/>
          <w:b/>
          <w:bCs/>
          <w:spacing w:val="-5"/>
          <w:sz w:val="22"/>
          <w:szCs w:val="22"/>
          <w:lang w:eastAsia="en-US"/>
        </w:rPr>
        <w:t>y</w:t>
      </w:r>
      <w:r w:rsidR="003477AE" w:rsidRPr="00E600F6">
        <w:rPr>
          <w:rFonts w:ascii="Arial" w:eastAsia="Arial" w:hAnsi="Arial" w:cs="Arial"/>
          <w:b/>
          <w:bCs/>
          <w:sz w:val="22"/>
          <w:szCs w:val="22"/>
          <w:lang w:eastAsia="en-US"/>
        </w:rPr>
        <w:t>k</w:t>
      </w:r>
      <w:r w:rsidR="003477AE" w:rsidRPr="00E600F6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>o</w:t>
      </w:r>
      <w:r w:rsidR="003477AE" w:rsidRPr="00E600F6">
        <w:rPr>
          <w:rFonts w:ascii="Arial" w:eastAsia="Arial" w:hAnsi="Arial" w:cs="Arial"/>
          <w:b/>
          <w:bCs/>
          <w:sz w:val="22"/>
          <w:szCs w:val="22"/>
          <w:lang w:eastAsia="en-US"/>
        </w:rPr>
        <w:t>n</w:t>
      </w:r>
      <w:r w:rsidR="003477AE" w:rsidRPr="00E600F6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>a</w:t>
      </w:r>
      <w:r w:rsidR="003477AE" w:rsidRPr="00E600F6">
        <w:rPr>
          <w:rFonts w:ascii="Arial" w:eastAsia="Arial" w:hAnsi="Arial" w:cs="Arial"/>
          <w:b/>
          <w:bCs/>
          <w:spacing w:val="6"/>
          <w:sz w:val="22"/>
          <w:szCs w:val="22"/>
          <w:lang w:eastAsia="en-US"/>
        </w:rPr>
        <w:t>w</w:t>
      </w:r>
      <w:r w:rsidR="003477AE" w:rsidRPr="00E600F6">
        <w:rPr>
          <w:rFonts w:ascii="Arial" w:eastAsia="Arial" w:hAnsi="Arial" w:cs="Arial"/>
          <w:b/>
          <w:bCs/>
          <w:sz w:val="22"/>
          <w:szCs w:val="22"/>
          <w:lang w:eastAsia="en-US"/>
        </w:rPr>
        <w:t>c</w:t>
      </w:r>
      <w:r w:rsidR="003477AE" w:rsidRPr="00E600F6">
        <w:rPr>
          <w:rFonts w:ascii="Arial" w:eastAsia="Arial" w:hAnsi="Arial" w:cs="Arial"/>
          <w:b/>
          <w:bCs/>
          <w:spacing w:val="-3"/>
          <w:sz w:val="22"/>
          <w:szCs w:val="22"/>
          <w:lang w:eastAsia="en-US"/>
        </w:rPr>
        <w:t>ą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="003477AE" w:rsidRPr="00E600F6"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 w:rsidR="003477AE" w:rsidRPr="00E600F6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="003477AE" w:rsidRPr="00E600F6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sa</w:t>
      </w:r>
      <w:r w:rsidR="003477AE" w:rsidRPr="00E600F6"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 xml:space="preserve">ą do </w:t>
      </w:r>
      <w:r w:rsidR="003477AE" w:rsidRPr="00E600F6">
        <w:rPr>
          <w:rFonts w:ascii="Arial" w:eastAsia="Arial" w:hAnsi="Arial" w:cs="Arial"/>
          <w:spacing w:val="-1"/>
          <w:sz w:val="22"/>
          <w:szCs w:val="22"/>
          <w:lang w:eastAsia="en-US"/>
        </w:rPr>
        <w:t>K</w:t>
      </w:r>
      <w:r w:rsidR="003477AE" w:rsidRPr="00E600F6"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a</w:t>
      </w:r>
      <w:r w:rsidR="003477AE" w:rsidRPr="00E600F6"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o</w:t>
      </w:r>
      <w:r w:rsidR="003477AE" w:rsidRPr="00E600F6"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e</w:t>
      </w:r>
      <w:r w:rsidR="003477AE" w:rsidRPr="00E600F6"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 xml:space="preserve">o </w:t>
      </w:r>
      <w:r w:rsidR="003477AE" w:rsidRPr="00E600F6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e</w:t>
      </w:r>
      <w:r w:rsidR="003477AE" w:rsidRPr="00E600F6"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es</w:t>
      </w:r>
      <w:r w:rsidR="003477AE" w:rsidRPr="00E600F6">
        <w:rPr>
          <w:rFonts w:ascii="Arial" w:eastAsia="Arial" w:hAnsi="Arial" w:cs="Arial"/>
          <w:spacing w:val="-2"/>
          <w:sz w:val="22"/>
          <w:szCs w:val="22"/>
          <w:lang w:eastAsia="en-US"/>
        </w:rPr>
        <w:t>t</w:t>
      </w:r>
      <w:r w:rsidR="003477AE" w:rsidRPr="00E600F6"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 xml:space="preserve">u </w:t>
      </w:r>
      <w:r w:rsidR="003477AE" w:rsidRPr="00E600F6">
        <w:rPr>
          <w:rFonts w:ascii="Arial" w:eastAsia="Arial" w:hAnsi="Arial" w:cs="Arial"/>
          <w:spacing w:val="-1"/>
          <w:sz w:val="22"/>
          <w:szCs w:val="22"/>
          <w:lang w:eastAsia="en-US"/>
        </w:rPr>
        <w:t>S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ą</w:t>
      </w:r>
      <w:r w:rsidR="003477AE" w:rsidRPr="00E600F6">
        <w:rPr>
          <w:rFonts w:ascii="Arial" w:eastAsia="Arial" w:hAnsi="Arial" w:cs="Arial"/>
          <w:spacing w:val="-1"/>
          <w:sz w:val="22"/>
          <w:szCs w:val="22"/>
          <w:lang w:eastAsia="en-US"/>
        </w:rPr>
        <w:t>d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o</w:t>
      </w:r>
      <w:r w:rsidR="003477AE" w:rsidRPr="00E600F6"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e</w:t>
      </w:r>
      <w:r w:rsidR="003477AE" w:rsidRPr="00E600F6"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o p</w:t>
      </w:r>
      <w:r w:rsidR="003477AE" w:rsidRPr="00E600F6"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d n</w:t>
      </w:r>
      <w:r w:rsidR="003477AE" w:rsidRPr="00E600F6">
        <w:rPr>
          <w:rFonts w:ascii="Arial" w:eastAsia="Arial" w:hAnsi="Arial" w:cs="Arial"/>
          <w:spacing w:val="-1"/>
          <w:sz w:val="22"/>
          <w:szCs w:val="22"/>
          <w:lang w:eastAsia="en-US"/>
        </w:rPr>
        <w:t>u</w:t>
      </w:r>
      <w:r w:rsidR="003477AE" w:rsidRPr="00E600F6"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 w:rsidR="003477AE" w:rsidRPr="00E600F6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="003477AE" w:rsidRPr="00E600F6"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 xml:space="preserve">em 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…………………..   </w:t>
      </w:r>
      <w:r w:rsidR="003477AE" w:rsidRPr="00E600F6"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e</w:t>
      </w:r>
      <w:r w:rsidR="003477AE" w:rsidRPr="00E600F6">
        <w:rPr>
          <w:rFonts w:ascii="Arial" w:eastAsia="Arial" w:hAnsi="Arial" w:cs="Arial"/>
          <w:spacing w:val="-1"/>
          <w:sz w:val="22"/>
          <w:szCs w:val="22"/>
          <w:lang w:eastAsia="en-US"/>
        </w:rPr>
        <w:t>p</w:t>
      </w:r>
      <w:r w:rsidR="003477AE" w:rsidRPr="00E600F6"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e</w:t>
      </w:r>
      <w:r w:rsidR="003477AE" w:rsidRPr="00E600F6">
        <w:rPr>
          <w:rFonts w:ascii="Arial" w:eastAsia="Arial" w:hAnsi="Arial" w:cs="Arial"/>
          <w:spacing w:val="-3"/>
          <w:sz w:val="22"/>
          <w:szCs w:val="22"/>
          <w:lang w:eastAsia="en-US"/>
        </w:rPr>
        <w:t>z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e</w:t>
      </w:r>
      <w:r w:rsidR="003477AE" w:rsidRPr="00E600F6"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 w:rsidR="003477AE" w:rsidRPr="00E600F6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o</w:t>
      </w:r>
      <w:r w:rsidR="003477AE" w:rsidRPr="00E600F6"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a</w:t>
      </w:r>
      <w:r w:rsidR="003477AE" w:rsidRPr="00E600F6"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ą pr</w:t>
      </w:r>
      <w:r w:rsidR="003477AE" w:rsidRPr="00E600F6"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 w:rsidR="003477AE" w:rsidRPr="00E600F6">
        <w:rPr>
          <w:rFonts w:ascii="Arial" w:eastAsia="Arial" w:hAnsi="Arial" w:cs="Arial"/>
          <w:sz w:val="22"/>
          <w:szCs w:val="22"/>
          <w:lang w:eastAsia="en-US"/>
        </w:rPr>
        <w:t>ez</w:t>
      </w:r>
      <w:r w:rsidR="003477AE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…………………………………………………………………………………………</w:t>
      </w:r>
      <w:r w:rsidR="00E412E2">
        <w:rPr>
          <w:rFonts w:ascii="Arial" w:eastAsia="Arial" w:hAnsi="Arial" w:cs="Arial"/>
          <w:sz w:val="22"/>
          <w:szCs w:val="22"/>
          <w:lang w:eastAsia="en-US"/>
        </w:rPr>
        <w:t>,</w:t>
      </w:r>
    </w:p>
    <w:p w14:paraId="56A2FF2D" w14:textId="77777777" w:rsidR="001A1E15" w:rsidRDefault="001A1E15">
      <w:pPr>
        <w:widowControl w:val="0"/>
        <w:suppressAutoHyphens w:val="0"/>
        <w:spacing w:before="13"/>
        <w:ind w:right="-1"/>
        <w:rPr>
          <w:rFonts w:ascii="Arial" w:eastAsia="Calibri" w:hAnsi="Arial" w:cs="Arial"/>
          <w:sz w:val="22"/>
          <w:szCs w:val="22"/>
          <w:lang w:eastAsia="en-US"/>
        </w:rPr>
      </w:pPr>
    </w:p>
    <w:p w14:paraId="46244B12" w14:textId="77777777" w:rsidR="001A1E15" w:rsidRDefault="00E412E2">
      <w:pPr>
        <w:widowControl w:val="0"/>
        <w:suppressAutoHyphens w:val="0"/>
        <w:ind w:right="-1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aś 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sp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ó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e z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i d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al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ej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„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tr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”</w:t>
      </w:r>
      <w:r>
        <w:rPr>
          <w:rFonts w:ascii="Arial" w:eastAsia="Arial" w:hAnsi="Arial" w:cs="Arial"/>
          <w:sz w:val="22"/>
          <w:szCs w:val="22"/>
          <w:lang w:eastAsia="en-US"/>
        </w:rPr>
        <w:t>, o nas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>ę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p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>ąc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j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tr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ś</w:t>
      </w:r>
      <w:r>
        <w:rPr>
          <w:rFonts w:ascii="Arial" w:eastAsia="Arial" w:hAnsi="Arial" w:cs="Arial"/>
          <w:sz w:val="22"/>
          <w:szCs w:val="22"/>
          <w:lang w:eastAsia="en-US"/>
        </w:rPr>
        <w:t>c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:</w:t>
      </w:r>
    </w:p>
    <w:p w14:paraId="7960D6B0" w14:textId="77777777" w:rsidR="001A1E15" w:rsidRDefault="001A1E15">
      <w:pPr>
        <w:widowControl w:val="0"/>
        <w:suppressAutoHyphens w:val="0"/>
        <w:ind w:right="-1"/>
        <w:rPr>
          <w:rFonts w:ascii="Arial" w:eastAsia="Arial" w:hAnsi="Arial" w:cs="Arial"/>
          <w:sz w:val="22"/>
          <w:szCs w:val="22"/>
          <w:lang w:eastAsia="en-US"/>
        </w:rPr>
      </w:pPr>
    </w:p>
    <w:p w14:paraId="13192663" w14:textId="16E6B709" w:rsidR="001A1E15" w:rsidRDefault="00E412E2">
      <w:p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Zamówienie nie podlega przepisom ustawy z dnia 11 września 2019 r.  Prawo zamówień publicznych </w:t>
      </w:r>
      <w:r w:rsidRPr="009E3B94">
        <w:rPr>
          <w:rFonts w:ascii="Arial" w:eastAsia="Arial" w:hAnsi="Arial" w:cs="Arial"/>
          <w:sz w:val="22"/>
          <w:szCs w:val="22"/>
        </w:rPr>
        <w:t>(</w:t>
      </w:r>
      <w:r w:rsidR="00D065A2" w:rsidRPr="009E3B94">
        <w:rPr>
          <w:rFonts w:ascii="Arial" w:eastAsia="Arial" w:hAnsi="Arial" w:cs="Arial"/>
          <w:sz w:val="22"/>
          <w:szCs w:val="22"/>
        </w:rPr>
        <w:t>Dz. U. z 2021 r. poz. 1129 ze zm</w:t>
      </w:r>
      <w:r w:rsidRPr="009E3B94">
        <w:rPr>
          <w:rFonts w:ascii="Arial" w:eastAsia="Arial" w:hAnsi="Arial" w:cs="Arial"/>
          <w:sz w:val="22"/>
          <w:szCs w:val="22"/>
        </w:rPr>
        <w:t>.),</w:t>
      </w:r>
      <w:r>
        <w:rPr>
          <w:rFonts w:ascii="Arial" w:eastAsia="Arial" w:hAnsi="Arial" w:cs="Arial"/>
          <w:sz w:val="22"/>
          <w:szCs w:val="22"/>
        </w:rPr>
        <w:t xml:space="preserve"> ze względu na jego wartość poniżej 130 000zł – art. 2 ust. 1 pkt 1 ww. ustawy.</w:t>
      </w:r>
    </w:p>
    <w:p w14:paraId="72EE2AFB" w14:textId="77777777" w:rsidR="001A1E15" w:rsidRDefault="00E412E2">
      <w:pPr>
        <w:widowControl w:val="0"/>
        <w:suppressAutoHyphens w:val="0"/>
        <w:spacing w:before="120" w:after="120"/>
        <w:jc w:val="center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§1.</w:t>
      </w:r>
    </w:p>
    <w:p w14:paraId="35F3D280" w14:textId="77777777" w:rsidR="001A1E15" w:rsidRDefault="00E412E2">
      <w:pPr>
        <w:pStyle w:val="Akapitzlist"/>
        <w:numPr>
          <w:ilvl w:val="0"/>
          <w:numId w:val="6"/>
        </w:numPr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-3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pacing w:val="-4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 u</w:t>
      </w:r>
      <w:r>
        <w:rPr>
          <w:rFonts w:ascii="Arial" w:hAnsi="Arial" w:cs="Arial"/>
          <w:spacing w:val="-4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y jest świadczenie usług w zakresie serwisu i napraw samochodów służbowych Regionalnej Dyrekcji Ochrony Środowiska w Łodzi, których wykaz zamieszczony jest w Ofercie Wykonawcy, stanowiącej załącznik nr 1 do umowy.</w:t>
      </w:r>
    </w:p>
    <w:p w14:paraId="65DF40F4" w14:textId="77777777" w:rsidR="00884E39" w:rsidRPr="00884E39" w:rsidRDefault="00E412E2">
      <w:pPr>
        <w:pStyle w:val="Akapitzlist"/>
        <w:numPr>
          <w:ilvl w:val="0"/>
          <w:numId w:val="6"/>
        </w:numPr>
        <w:spacing w:after="60"/>
        <w:ind w:left="425" w:hanging="425"/>
        <w:jc w:val="both"/>
      </w:pPr>
      <w:r>
        <w:rPr>
          <w:rFonts w:ascii="Arial" w:hAnsi="Arial" w:cs="Arial"/>
          <w:sz w:val="22"/>
          <w:szCs w:val="22"/>
        </w:rPr>
        <w:t>Przedmiot umowy będzie realizowany sukcesywnie od dnia zawarcia umowy do</w:t>
      </w:r>
      <w:r w:rsidR="00316C2C">
        <w:rPr>
          <w:rFonts w:ascii="Arial" w:hAnsi="Arial" w:cs="Arial"/>
          <w:sz w:val="22"/>
          <w:szCs w:val="22"/>
        </w:rPr>
        <w:t xml:space="preserve"> </w:t>
      </w:r>
      <w:r w:rsidR="00F71B8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30</w:t>
      </w:r>
      <w:r w:rsidR="00F71B80">
        <w:rPr>
          <w:rFonts w:ascii="Arial" w:hAnsi="Arial" w:cs="Arial"/>
          <w:sz w:val="22"/>
          <w:szCs w:val="22"/>
        </w:rPr>
        <w:t> </w:t>
      </w:r>
      <w:r w:rsidR="00316C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kwietnia 202</w:t>
      </w:r>
      <w:r w:rsidR="009700F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 lub do wyczerpania kwoty umowy określonej § 5 ust. 1 umowy, w</w:t>
      </w:r>
      <w:r w:rsidR="00F71B8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zależności które z tych zdarzeń nastąpi wcześniej. Za wykorzystanie umowy należy </w:t>
      </w:r>
      <w:r w:rsidR="00884E39">
        <w:rPr>
          <w:rFonts w:ascii="Arial" w:hAnsi="Arial" w:cs="Arial"/>
          <w:sz w:val="22"/>
          <w:szCs w:val="22"/>
        </w:rPr>
        <w:t xml:space="preserve">  </w:t>
      </w:r>
    </w:p>
    <w:p w14:paraId="40CBC348" w14:textId="77777777" w:rsidR="00884E39" w:rsidRDefault="00884E39" w:rsidP="00884E39">
      <w:pPr>
        <w:pStyle w:val="Akapitzlist"/>
        <w:spacing w:after="6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</w:t>
      </w:r>
      <w:r w:rsidR="00E412E2">
        <w:rPr>
          <w:rFonts w:ascii="Arial" w:hAnsi="Arial" w:cs="Arial"/>
          <w:sz w:val="22"/>
          <w:szCs w:val="22"/>
        </w:rPr>
        <w:t xml:space="preserve">zumieć sytuację, gdy pozostała kwota stanowi nie więcej niż 10% wynagrodzenia </w:t>
      </w:r>
    </w:p>
    <w:p w14:paraId="640F778C" w14:textId="77777777" w:rsidR="001A1E15" w:rsidRDefault="00E412E2" w:rsidP="00884E39">
      <w:pPr>
        <w:pStyle w:val="Akapitzlist"/>
        <w:spacing w:after="60"/>
        <w:ind w:left="425"/>
        <w:jc w:val="both"/>
      </w:pPr>
      <w:r>
        <w:rPr>
          <w:rFonts w:ascii="Arial" w:hAnsi="Arial" w:cs="Arial"/>
          <w:sz w:val="22"/>
          <w:szCs w:val="22"/>
        </w:rPr>
        <w:t>określonego w § 5 ust. 1.</w:t>
      </w:r>
    </w:p>
    <w:p w14:paraId="406A2042" w14:textId="77777777" w:rsidR="00367901" w:rsidRPr="00367901" w:rsidRDefault="00E412E2" w:rsidP="00367901">
      <w:pPr>
        <w:pStyle w:val="Akapitzlist"/>
        <w:numPr>
          <w:ilvl w:val="0"/>
          <w:numId w:val="6"/>
        </w:numPr>
        <w:spacing w:after="60"/>
        <w:ind w:left="425" w:hanging="425"/>
      </w:pPr>
      <w:r>
        <w:rPr>
          <w:rFonts w:ascii="Arial" w:hAnsi="Arial" w:cs="Arial"/>
          <w:sz w:val="22"/>
          <w:szCs w:val="22"/>
        </w:rPr>
        <w:t xml:space="preserve">Strony ponadto ustalają, że w przypadku gdy ostatnia naprawa przewyższy kwotę </w:t>
      </w:r>
    </w:p>
    <w:p w14:paraId="42645B1E" w14:textId="77777777" w:rsidR="00367901" w:rsidRDefault="00E412E2" w:rsidP="00367901">
      <w:pPr>
        <w:pStyle w:val="Akapitzlist"/>
        <w:spacing w:after="6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określoną</w:t>
      </w:r>
      <w:r w:rsidR="00F71B8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w § 5 ust. 1, możliwe jest dokonanie naprawy w ramach niniejszej umowy po</w:t>
      </w:r>
      <w:r w:rsidR="00F71B80">
        <w:rPr>
          <w:rFonts w:ascii="Arial" w:hAnsi="Arial" w:cs="Arial"/>
          <w:sz w:val="22"/>
          <w:szCs w:val="22"/>
        </w:rPr>
        <w:t> </w:t>
      </w:r>
    </w:p>
    <w:p w14:paraId="1F087141" w14:textId="77777777" w:rsidR="001A1E15" w:rsidRDefault="00E412E2" w:rsidP="00367901">
      <w:pPr>
        <w:pStyle w:val="Akapitzlist"/>
        <w:spacing w:after="60"/>
        <w:ind w:left="425"/>
        <w:jc w:val="both"/>
      </w:pPr>
      <w:r>
        <w:rPr>
          <w:rFonts w:ascii="Arial" w:hAnsi="Arial" w:cs="Arial"/>
          <w:sz w:val="22"/>
          <w:szCs w:val="22"/>
        </w:rPr>
        <w:t xml:space="preserve">pisemnym zaakceptowaniu przez Zamawiającego. </w:t>
      </w:r>
    </w:p>
    <w:p w14:paraId="33F61162" w14:textId="77777777" w:rsidR="001A1E15" w:rsidRDefault="00E412E2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2.</w:t>
      </w:r>
    </w:p>
    <w:p w14:paraId="0205B40C" w14:textId="77777777" w:rsidR="001A1E15" w:rsidRDefault="00E412E2">
      <w:pPr>
        <w:pStyle w:val="Akapitzlist"/>
        <w:numPr>
          <w:ilvl w:val="0"/>
          <w:numId w:val="16"/>
        </w:numPr>
        <w:spacing w:after="6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Usługi o których mowa w § 1 ust. 1 obejmują:</w:t>
      </w:r>
    </w:p>
    <w:p w14:paraId="2FD8E2DD" w14:textId="77777777" w:rsidR="001A1E15" w:rsidRDefault="00E412E2">
      <w:pPr>
        <w:pStyle w:val="Akapitzlist"/>
        <w:numPr>
          <w:ilvl w:val="0"/>
          <w:numId w:val="13"/>
        </w:num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wykonywanie okresowych przeglądów,</w:t>
      </w:r>
    </w:p>
    <w:p w14:paraId="2E83FC19" w14:textId="77777777" w:rsidR="001A1E15" w:rsidRDefault="00E412E2">
      <w:pPr>
        <w:pStyle w:val="Akapitzlist"/>
        <w:numPr>
          <w:ilvl w:val="0"/>
          <w:numId w:val="13"/>
        </w:num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klimatyzację – pakiet serwisowy (przegląd, naprawa, konserwacja),</w:t>
      </w:r>
    </w:p>
    <w:p w14:paraId="186B2453" w14:textId="77777777" w:rsidR="001A1E15" w:rsidRDefault="00E412E2">
      <w:pPr>
        <w:pStyle w:val="Akapitzlist"/>
        <w:numPr>
          <w:ilvl w:val="0"/>
          <w:numId w:val="13"/>
        </w:num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wymianę opon/kół z wyważeniem i montażem,</w:t>
      </w:r>
    </w:p>
    <w:p w14:paraId="615D4470" w14:textId="77777777" w:rsidR="001A1E15" w:rsidRDefault="00E412E2">
      <w:pPr>
        <w:pStyle w:val="Akapitzlist"/>
        <w:numPr>
          <w:ilvl w:val="0"/>
          <w:numId w:val="13"/>
        </w:num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wulkanizację,</w:t>
      </w:r>
    </w:p>
    <w:p w14:paraId="5217770B" w14:textId="77777777" w:rsidR="001A1E15" w:rsidRDefault="00E412E2">
      <w:pPr>
        <w:pStyle w:val="Akapitzlist"/>
        <w:numPr>
          <w:ilvl w:val="0"/>
          <w:numId w:val="13"/>
        </w:num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badania techniczne (rejestracyjne) na stacji kontroli pojazdów,</w:t>
      </w:r>
    </w:p>
    <w:p w14:paraId="693ED296" w14:textId="77777777" w:rsidR="001A1E15" w:rsidRDefault="00E412E2">
      <w:pPr>
        <w:pStyle w:val="Akapitzlist"/>
        <w:numPr>
          <w:ilvl w:val="0"/>
          <w:numId w:val="13"/>
        </w:num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depozyt opon,</w:t>
      </w:r>
    </w:p>
    <w:p w14:paraId="2A21AC6B" w14:textId="77777777" w:rsidR="001A1E15" w:rsidRDefault="00E412E2">
      <w:pPr>
        <w:pStyle w:val="Akapitzlist"/>
        <w:numPr>
          <w:ilvl w:val="0"/>
          <w:numId w:val="13"/>
        </w:num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usługi związane z mechaniką, diagnostyką oraz prace blacharsko-lakiernicze,</w:t>
      </w:r>
    </w:p>
    <w:p w14:paraId="68E05C3C" w14:textId="77777777" w:rsidR="001A1E15" w:rsidRDefault="00E412E2">
      <w:pPr>
        <w:pStyle w:val="Akapitzlist"/>
        <w:numPr>
          <w:ilvl w:val="0"/>
          <w:numId w:val="13"/>
        </w:num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wykonywanie innych czynności serwisowych oraz napraw samochodów.</w:t>
      </w:r>
    </w:p>
    <w:p w14:paraId="023F6210" w14:textId="77777777" w:rsidR="001A1E15" w:rsidRDefault="00E412E2">
      <w:pPr>
        <w:pStyle w:val="Akapitzlist"/>
        <w:numPr>
          <w:ilvl w:val="0"/>
          <w:numId w:val="16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Przeglądy samochodów będą wykonywane zgodnie z częstotliwością i zakresem wynikającym z „Warunków eksploatacji i przeglądów okresowych” określonym przez producenta samochodu.</w:t>
      </w:r>
    </w:p>
    <w:p w14:paraId="54A1A161" w14:textId="77777777" w:rsidR="001A1E15" w:rsidRDefault="00E412E2">
      <w:pPr>
        <w:pStyle w:val="Akapitzlist"/>
        <w:numPr>
          <w:ilvl w:val="0"/>
          <w:numId w:val="16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wykonywania usług zgodnie z treścią niniejszej umowy oraz Ofertą Wykonawcy.</w:t>
      </w:r>
    </w:p>
    <w:p w14:paraId="57B8EE77" w14:textId="77777777" w:rsidR="001A1E15" w:rsidRDefault="00E412E2">
      <w:pPr>
        <w:pStyle w:val="Akapitzlist"/>
        <w:numPr>
          <w:ilvl w:val="0"/>
          <w:numId w:val="16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kona</w:t>
      </w:r>
      <w:r>
        <w:rPr>
          <w:rFonts w:ascii="Arial" w:hAnsi="Arial" w:cs="Arial"/>
          <w:spacing w:val="-1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ca oś</w:t>
      </w:r>
      <w:r>
        <w:rPr>
          <w:rFonts w:ascii="Arial" w:hAnsi="Arial" w:cs="Arial"/>
          <w:spacing w:val="-2"/>
          <w:sz w:val="22"/>
          <w:szCs w:val="22"/>
        </w:rPr>
        <w:t>w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adcz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że pos</w:t>
      </w:r>
      <w:r>
        <w:rPr>
          <w:rFonts w:ascii="Arial" w:hAnsi="Arial" w:cs="Arial"/>
          <w:spacing w:val="-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ada </w:t>
      </w:r>
      <w:r>
        <w:rPr>
          <w:rFonts w:ascii="Arial" w:hAnsi="Arial" w:cs="Arial"/>
          <w:spacing w:val="1"/>
          <w:sz w:val="22"/>
          <w:szCs w:val="22"/>
        </w:rPr>
        <w:t>w</w:t>
      </w:r>
      <w:r>
        <w:rPr>
          <w:rFonts w:ascii="Arial" w:hAnsi="Arial" w:cs="Arial"/>
          <w:spacing w:val="-2"/>
          <w:sz w:val="22"/>
          <w:szCs w:val="22"/>
        </w:rPr>
        <w:t>y</w:t>
      </w:r>
      <w:r>
        <w:rPr>
          <w:rFonts w:ascii="Arial" w:hAnsi="Arial" w:cs="Arial"/>
          <w:spacing w:val="-4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agane up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a do </w:t>
      </w:r>
      <w:r>
        <w:rPr>
          <w:rFonts w:ascii="Arial" w:hAnsi="Arial" w:cs="Arial"/>
          <w:spacing w:val="1"/>
          <w:sz w:val="22"/>
          <w:szCs w:val="22"/>
        </w:rPr>
        <w:t>w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konan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a 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ac o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śl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ch w 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4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wi</w:t>
      </w:r>
      <w:r>
        <w:rPr>
          <w:rFonts w:ascii="Arial" w:hAnsi="Arial" w:cs="Arial"/>
          <w:sz w:val="22"/>
          <w:szCs w:val="22"/>
        </w:rPr>
        <w:t xml:space="preserve">e, a 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akże od</w:t>
      </w:r>
      <w:r>
        <w:rPr>
          <w:rFonts w:ascii="Arial" w:hAnsi="Arial" w:cs="Arial"/>
          <w:spacing w:val="-2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wi</w:t>
      </w:r>
      <w:r>
        <w:rPr>
          <w:rFonts w:ascii="Arial" w:hAnsi="Arial" w:cs="Arial"/>
          <w:sz w:val="22"/>
          <w:szCs w:val="22"/>
        </w:rPr>
        <w:t>edn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ą </w:t>
      </w:r>
      <w:r>
        <w:rPr>
          <w:rFonts w:ascii="Arial" w:hAnsi="Arial" w:cs="Arial"/>
          <w:spacing w:val="-1"/>
          <w:sz w:val="22"/>
          <w:szCs w:val="22"/>
        </w:rPr>
        <w:t>wi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zę o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az doś</w:t>
      </w:r>
      <w:r>
        <w:rPr>
          <w:rFonts w:ascii="Arial" w:hAnsi="Arial" w:cs="Arial"/>
          <w:spacing w:val="-2"/>
          <w:sz w:val="22"/>
          <w:szCs w:val="22"/>
        </w:rPr>
        <w:t>w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adcz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e w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m zak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si</w:t>
      </w:r>
      <w:r>
        <w:rPr>
          <w:rFonts w:ascii="Arial" w:hAnsi="Arial" w:cs="Arial"/>
          <w:sz w:val="22"/>
          <w:szCs w:val="22"/>
        </w:rPr>
        <w:t>e i zobo</w:t>
      </w:r>
      <w:r>
        <w:rPr>
          <w:rFonts w:ascii="Arial" w:hAnsi="Arial" w:cs="Arial"/>
          <w:spacing w:val="-1"/>
          <w:sz w:val="22"/>
          <w:szCs w:val="22"/>
        </w:rPr>
        <w:t>wi</w:t>
      </w:r>
      <w:r>
        <w:rPr>
          <w:rFonts w:ascii="Arial" w:hAnsi="Arial" w:cs="Arial"/>
          <w:sz w:val="22"/>
          <w:szCs w:val="22"/>
        </w:rPr>
        <w:t>ązu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-1"/>
          <w:sz w:val="22"/>
          <w:szCs w:val="22"/>
        </w:rPr>
        <w:t>si</w:t>
      </w:r>
      <w:r>
        <w:rPr>
          <w:rFonts w:ascii="Arial" w:hAnsi="Arial" w:cs="Arial"/>
          <w:sz w:val="22"/>
          <w:szCs w:val="22"/>
        </w:rPr>
        <w:t xml:space="preserve">ę do </w:t>
      </w:r>
      <w:r>
        <w:rPr>
          <w:rFonts w:ascii="Arial" w:hAnsi="Arial" w:cs="Arial"/>
          <w:spacing w:val="-1"/>
          <w:sz w:val="22"/>
          <w:szCs w:val="22"/>
        </w:rPr>
        <w:t>w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konan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a 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zed</w:t>
      </w:r>
      <w:r>
        <w:rPr>
          <w:rFonts w:ascii="Arial" w:hAnsi="Arial" w:cs="Arial"/>
          <w:spacing w:val="-4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 u</w:t>
      </w:r>
      <w:r>
        <w:rPr>
          <w:rFonts w:ascii="Arial" w:hAnsi="Arial" w:cs="Arial"/>
          <w:spacing w:val="-4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y zgodn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e ze </w:t>
      </w:r>
      <w:r>
        <w:rPr>
          <w:rFonts w:ascii="Arial" w:hAnsi="Arial" w:cs="Arial"/>
          <w:spacing w:val="-1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ą i</w:t>
      </w:r>
      <w:r>
        <w:rPr>
          <w:rFonts w:ascii="Arial" w:hAnsi="Arial" w:cs="Arial"/>
          <w:spacing w:val="-1"/>
          <w:sz w:val="22"/>
          <w:szCs w:val="22"/>
        </w:rPr>
        <w:t xml:space="preserve"> wi</w:t>
      </w:r>
      <w:r>
        <w:rPr>
          <w:rFonts w:ascii="Arial" w:hAnsi="Arial" w:cs="Arial"/>
          <w:sz w:val="22"/>
          <w:szCs w:val="22"/>
        </w:rPr>
        <w:t xml:space="preserve">edzą 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echn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czną.</w:t>
      </w:r>
    </w:p>
    <w:p w14:paraId="6CA12F1C" w14:textId="77777777" w:rsidR="001A1E15" w:rsidRDefault="00E412E2">
      <w:pPr>
        <w:pStyle w:val="Akapitzlist"/>
        <w:numPr>
          <w:ilvl w:val="0"/>
          <w:numId w:val="16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262626"/>
          <w:sz w:val="22"/>
          <w:szCs w:val="22"/>
        </w:rPr>
        <w:t xml:space="preserve">Zamawiający nie zastrzega obowiązku osobistego wykonania całego zakresu umowy przez Wykonawcę, w takim przypadku wykonawca ponosi odpowiedzialność </w:t>
      </w:r>
      <w:r>
        <w:rPr>
          <w:rFonts w:ascii="Arial" w:eastAsia="Arial" w:hAnsi="Arial" w:cs="Arial"/>
          <w:color w:val="262626"/>
          <w:sz w:val="22"/>
          <w:szCs w:val="22"/>
        </w:rPr>
        <w:br/>
        <w:t>za działania podwykonawcy jak za własne.</w:t>
      </w:r>
    </w:p>
    <w:p w14:paraId="54025F5B" w14:textId="77777777" w:rsidR="001A1E15" w:rsidRDefault="00E412E2">
      <w:pPr>
        <w:suppressAutoHyphens w:val="0"/>
        <w:spacing w:before="120" w:after="120"/>
        <w:ind w:left="425" w:hanging="425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§ 3.</w:t>
      </w:r>
    </w:p>
    <w:p w14:paraId="7A110032" w14:textId="77777777" w:rsidR="001A1E15" w:rsidRDefault="00E412E2">
      <w:pPr>
        <w:pStyle w:val="Akapitzlist"/>
        <w:numPr>
          <w:ilvl w:val="0"/>
          <w:numId w:val="7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będzie świadczył usługi w ramach niniejszej umowy w wa</w:t>
      </w:r>
      <w:r w:rsidR="00D66B2C">
        <w:rPr>
          <w:rFonts w:ascii="Arial" w:hAnsi="Arial" w:cs="Arial"/>
          <w:sz w:val="22"/>
          <w:szCs w:val="22"/>
        </w:rPr>
        <w:t>rsztacie znajdującym się w ………………….</w:t>
      </w:r>
      <w:r>
        <w:rPr>
          <w:rFonts w:ascii="Arial" w:hAnsi="Arial" w:cs="Arial"/>
          <w:sz w:val="22"/>
          <w:szCs w:val="22"/>
        </w:rPr>
        <w:t xml:space="preserve"> przy ul.</w:t>
      </w:r>
      <w:r w:rsidR="003477AE">
        <w:rPr>
          <w:rFonts w:ascii="Arial" w:hAnsi="Arial" w:cs="Arial"/>
          <w:sz w:val="22"/>
          <w:szCs w:val="22"/>
        </w:rPr>
        <w:t xml:space="preserve"> </w:t>
      </w:r>
      <w:r w:rsidR="00D66B2C">
        <w:rPr>
          <w:rFonts w:ascii="Arial" w:hAnsi="Arial" w:cs="Arial"/>
          <w:sz w:val="22"/>
          <w:szCs w:val="22"/>
        </w:rPr>
        <w:t>…………….</w:t>
      </w:r>
    </w:p>
    <w:p w14:paraId="79416BB5" w14:textId="77777777" w:rsidR="001A1E15" w:rsidRDefault="00E412E2">
      <w:pPr>
        <w:pStyle w:val="Akapitzlist"/>
        <w:numPr>
          <w:ilvl w:val="0"/>
          <w:numId w:val="7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we własnym zakresie dostarczy pojazdy do warsztatu.</w:t>
      </w:r>
    </w:p>
    <w:p w14:paraId="5DCDEE2C" w14:textId="77777777" w:rsidR="001A1E15" w:rsidRDefault="00E412E2">
      <w:pPr>
        <w:pStyle w:val="Akapitzlist"/>
        <w:numPr>
          <w:ilvl w:val="0"/>
          <w:numId w:val="7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usług będą każdorazowo uzgadniane z przedstawicielami stron wskazanymi w</w:t>
      </w:r>
      <w:r w:rsidR="00F71B8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§</w:t>
      </w:r>
      <w:r w:rsidR="00F71B8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6 ust. 1 umowy. Dopuszcza się uzgodnienia telefoniczne lub wymianę korespondencji pocztą elektroniczną. Zamawiającemu przysługuje prawo  rezygnacji</w:t>
      </w:r>
      <w:r w:rsidR="00F71B80">
        <w:rPr>
          <w:rFonts w:ascii="Arial" w:hAnsi="Arial" w:cs="Arial"/>
          <w:sz w:val="22"/>
          <w:szCs w:val="22"/>
        </w:rPr>
        <w:t xml:space="preserve"> z całości lub </w:t>
      </w:r>
      <w:r>
        <w:rPr>
          <w:rFonts w:ascii="Arial" w:hAnsi="Arial" w:cs="Arial"/>
          <w:sz w:val="22"/>
          <w:szCs w:val="22"/>
        </w:rPr>
        <w:t>części naprawy bez ponoszenia kosztów wyceny.</w:t>
      </w:r>
    </w:p>
    <w:p w14:paraId="4036EBB8" w14:textId="77777777" w:rsidR="001A1E15" w:rsidRDefault="00E412E2">
      <w:pPr>
        <w:pStyle w:val="Akapitzlist"/>
        <w:numPr>
          <w:ilvl w:val="0"/>
          <w:numId w:val="7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262626"/>
          <w:sz w:val="22"/>
          <w:szCs w:val="22"/>
        </w:rPr>
        <w:t>Wykonawca zapewnia, że usługi o których mowa w:</w:t>
      </w:r>
    </w:p>
    <w:p w14:paraId="15FDD49A" w14:textId="77777777" w:rsidR="001A1E15" w:rsidRDefault="00E412E2">
      <w:pPr>
        <w:pStyle w:val="Akapitzlist"/>
        <w:numPr>
          <w:ilvl w:val="0"/>
          <w:numId w:val="14"/>
        </w:num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262626"/>
          <w:sz w:val="22"/>
          <w:szCs w:val="22"/>
        </w:rPr>
        <w:t>§ 2 ust. 1 pkt 1-5 wykonane zostaną w terminie do 1 dnia roboczego licząc od chwili przejęcia samochodu do warsztatu,</w:t>
      </w:r>
    </w:p>
    <w:p w14:paraId="45D1DADB" w14:textId="77777777" w:rsidR="001A1E15" w:rsidRDefault="00E412E2">
      <w:pPr>
        <w:pStyle w:val="Akapitzlist"/>
        <w:numPr>
          <w:ilvl w:val="0"/>
          <w:numId w:val="14"/>
        </w:num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262626"/>
          <w:sz w:val="22"/>
          <w:szCs w:val="22"/>
        </w:rPr>
        <w:t xml:space="preserve">§ 2 ust. 1 pkt 7-8 wykonane zostaną w terminie do 5 dni roboczych licząc od chwili przejęcia samochodu do warsztatu. </w:t>
      </w:r>
    </w:p>
    <w:p w14:paraId="1EC5E544" w14:textId="77777777" w:rsidR="001A1E15" w:rsidRDefault="00E412E2">
      <w:pPr>
        <w:pStyle w:val="Akapitzlist"/>
        <w:numPr>
          <w:ilvl w:val="0"/>
          <w:numId w:val="7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262626"/>
          <w:sz w:val="22"/>
          <w:szCs w:val="22"/>
        </w:rPr>
        <w:t xml:space="preserve">Terminy, o których mowa w ust. 4 na uzasadniony wniosek wykonawcy mogą ulec wydłużeniu o czas oznaczany za zgodą Zamawiającego w takim przypadku nie są naliczane kary umowne. </w:t>
      </w:r>
    </w:p>
    <w:p w14:paraId="7B9F1E7A" w14:textId="77777777" w:rsidR="001A1E15" w:rsidRDefault="00E412E2">
      <w:pPr>
        <w:suppressAutoHyphens w:val="0"/>
        <w:spacing w:before="120" w:after="120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§ 4.</w:t>
      </w:r>
    </w:p>
    <w:p w14:paraId="226123E3" w14:textId="77777777" w:rsidR="001A1E15" w:rsidRDefault="00E412E2">
      <w:pPr>
        <w:pStyle w:val="Akapitzlist"/>
        <w:numPr>
          <w:ilvl w:val="0"/>
          <w:numId w:val="9"/>
        </w:numPr>
        <w:spacing w:after="60"/>
        <w:ind w:left="426" w:hanging="426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Wykonawca zobowiązuje się do:</w:t>
      </w:r>
    </w:p>
    <w:p w14:paraId="03AA6ECB" w14:textId="77777777" w:rsidR="001A1E15" w:rsidRDefault="00E412E2">
      <w:pPr>
        <w:numPr>
          <w:ilvl w:val="0"/>
          <w:numId w:val="8"/>
        </w:numPr>
        <w:suppressAutoHyphens w:val="0"/>
        <w:spacing w:after="60"/>
        <w:ind w:left="851" w:hanging="425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stosowania </w:t>
      </w:r>
      <w:r>
        <w:rPr>
          <w:rFonts w:ascii="Arial" w:eastAsia="Arial" w:hAnsi="Arial" w:cs="Arial"/>
          <w:color w:val="262626"/>
          <w:sz w:val="22"/>
          <w:szCs w:val="22"/>
          <w:lang w:eastAsia="pl-PL"/>
        </w:rPr>
        <w:t xml:space="preserve">oryginalnych części zamiennych produkowanych i zalecanych przez producentów pojazdów. Wyłącznie po wcześniejszym uzgodnieniu z Zamawiającym dopuszcza się możliwość stosowania przez Wykonawcę nieoryginalnych części zamiennych, tzw. zamienników, których producent oświadcza, że są tej samej jakości co </w:t>
      </w:r>
      <w:r>
        <w:rPr>
          <w:rFonts w:ascii="Arial" w:eastAsia="Arial" w:hAnsi="Arial" w:cs="Arial"/>
          <w:sz w:val="22"/>
          <w:szCs w:val="22"/>
          <w:lang w:eastAsia="pl-PL"/>
        </w:rPr>
        <w:t>stosowane do montażu w pojazdach producenta danej marki,</w:t>
      </w:r>
    </w:p>
    <w:p w14:paraId="3C69257B" w14:textId="77777777" w:rsidR="001A1E15" w:rsidRDefault="00E412E2">
      <w:pPr>
        <w:numPr>
          <w:ilvl w:val="0"/>
          <w:numId w:val="8"/>
        </w:numPr>
        <w:suppressAutoHyphens w:val="0"/>
        <w:spacing w:after="60"/>
        <w:ind w:left="851" w:hanging="425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wykonywania usług na podstawie ceny roboczogodziny określonej w Ofercie Wykonawcy,</w:t>
      </w:r>
    </w:p>
    <w:p w14:paraId="28CFC151" w14:textId="77777777" w:rsidR="001A1E15" w:rsidRDefault="00E412E2">
      <w:pPr>
        <w:numPr>
          <w:ilvl w:val="0"/>
          <w:numId w:val="8"/>
        </w:numPr>
        <w:suppressAutoHyphens w:val="0"/>
        <w:spacing w:after="60"/>
        <w:ind w:left="851" w:hanging="425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wystawiania faktury obejmującej ilość roboczogodzin oraz wszystkie wykonywane czynności oraz użyte części i materiały eksploatacyjne do dokonania naprawy </w:t>
      </w:r>
      <w:r>
        <w:rPr>
          <w:rFonts w:ascii="Arial" w:eastAsia="SimSun" w:hAnsi="Arial" w:cs="Arial"/>
          <w:sz w:val="22"/>
          <w:szCs w:val="22"/>
          <w:lang w:eastAsia="zh-CN"/>
        </w:rPr>
        <w:br/>
        <w:t>lub przeglądu, a także cenę usług do których nie określono roboczogodzin.</w:t>
      </w:r>
    </w:p>
    <w:p w14:paraId="45380DE7" w14:textId="77777777" w:rsidR="001A1E15" w:rsidRDefault="00E412E2">
      <w:pPr>
        <w:pStyle w:val="Akapitzlist"/>
        <w:numPr>
          <w:ilvl w:val="0"/>
          <w:numId w:val="9"/>
        </w:numPr>
        <w:spacing w:after="60"/>
        <w:ind w:left="426" w:hanging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Wykonawca oświadcza, że wszystkie materiały eksploatacyjne oraz części zamienne stosowane przy przeglądach i naprawach są wolne od wad technicznych i prawnych. </w:t>
      </w:r>
    </w:p>
    <w:p w14:paraId="127A29B8" w14:textId="77777777" w:rsidR="001A1E15" w:rsidRDefault="00E412E2">
      <w:pPr>
        <w:pStyle w:val="Akapitzlist"/>
        <w:numPr>
          <w:ilvl w:val="0"/>
          <w:numId w:val="9"/>
        </w:numPr>
        <w:spacing w:after="60"/>
        <w:ind w:left="426" w:hanging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W przypadku gdy w ocenie Zamawiającego cena użytych do naprawy części będzie rażąco wyższa od średnich cen takich samych części w innych warsztatach lub punktach sprzedaży części na terenie Ło</w:t>
      </w:r>
      <w:r w:rsidR="00F71B80">
        <w:rPr>
          <w:rFonts w:ascii="Arial" w:eastAsia="SimSun" w:hAnsi="Arial" w:cs="Arial"/>
          <w:sz w:val="22"/>
          <w:szCs w:val="22"/>
          <w:lang w:eastAsia="zh-CN"/>
        </w:rPr>
        <w:t xml:space="preserve">dzi, Wykonawca zobowiązuje się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do dostosowania ceny części zamiennych do cen </w:t>
      </w:r>
      <w:proofErr w:type="spellStart"/>
      <w:r>
        <w:rPr>
          <w:rFonts w:ascii="Arial" w:eastAsia="SimSun" w:hAnsi="Arial" w:cs="Arial"/>
          <w:sz w:val="22"/>
          <w:szCs w:val="22"/>
          <w:lang w:eastAsia="zh-CN"/>
        </w:rPr>
        <w:t>średniorynkowych</w:t>
      </w:r>
      <w:proofErr w:type="spellEnd"/>
      <w:r>
        <w:rPr>
          <w:rFonts w:ascii="Arial" w:eastAsia="SimSun" w:hAnsi="Arial" w:cs="Arial"/>
          <w:sz w:val="22"/>
          <w:szCs w:val="22"/>
          <w:lang w:eastAsia="zh-CN"/>
        </w:rPr>
        <w:t>.</w:t>
      </w:r>
    </w:p>
    <w:p w14:paraId="739F204D" w14:textId="77777777" w:rsidR="001A1E15" w:rsidRDefault="00E412E2">
      <w:pPr>
        <w:pStyle w:val="Akapitzlist"/>
        <w:numPr>
          <w:ilvl w:val="0"/>
          <w:numId w:val="9"/>
        </w:numPr>
        <w:spacing w:after="60"/>
        <w:ind w:left="426" w:hanging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Zamawiający zastrzega sobie prawo do każdorazowego weryfikowania czasochłonności wykonania usług w innych warsztatach na terenie Łodzi – w przypadku tym Wykonawca zobowiązuje się dostosowania czasochłonności do norm czasu średnio rynkowych. </w:t>
      </w:r>
    </w:p>
    <w:p w14:paraId="3AA72D79" w14:textId="77777777" w:rsidR="001A1E15" w:rsidRDefault="00E412E2">
      <w:pPr>
        <w:pStyle w:val="Akapitzlist"/>
        <w:numPr>
          <w:ilvl w:val="0"/>
          <w:numId w:val="9"/>
        </w:numPr>
        <w:spacing w:after="60"/>
        <w:ind w:left="426" w:hanging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Zamawiający zastrzega sobie prawo każdorazowego decydowania o konieczności wykonywania danej usługi.</w:t>
      </w:r>
    </w:p>
    <w:p w14:paraId="3A884C68" w14:textId="77777777" w:rsidR="001A1E15" w:rsidRDefault="00E412E2">
      <w:pPr>
        <w:pStyle w:val="Akapitzlist"/>
        <w:numPr>
          <w:ilvl w:val="0"/>
          <w:numId w:val="9"/>
        </w:numPr>
        <w:spacing w:after="60"/>
        <w:ind w:left="426" w:hanging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lastRenderedPageBreak/>
        <w:t>W przypadku nienależytego wykonania usług Zamawiający powiadomi o tym Wykonawcę, który po uznaniu, iż reklamacj</w:t>
      </w:r>
      <w:r w:rsidR="00F71B80">
        <w:rPr>
          <w:rFonts w:ascii="Arial" w:eastAsia="SimSun" w:hAnsi="Arial" w:cs="Arial"/>
          <w:sz w:val="22"/>
          <w:szCs w:val="22"/>
          <w:lang w:eastAsia="zh-CN"/>
        </w:rPr>
        <w:t xml:space="preserve">a jest zasadna zobowiązuje się </w:t>
      </w:r>
      <w:r>
        <w:rPr>
          <w:rFonts w:ascii="Arial" w:eastAsia="SimSun" w:hAnsi="Arial" w:cs="Arial"/>
          <w:sz w:val="22"/>
          <w:szCs w:val="22"/>
          <w:lang w:eastAsia="zh-CN"/>
        </w:rPr>
        <w:t>do wykonania ponownie usługi na własny koszt w terminie określonym przez Zamawiającego.</w:t>
      </w:r>
    </w:p>
    <w:p w14:paraId="19E7F645" w14:textId="77777777" w:rsidR="001A1E15" w:rsidRDefault="00E412E2">
      <w:pPr>
        <w:pStyle w:val="Akapitzlist"/>
        <w:numPr>
          <w:ilvl w:val="0"/>
          <w:numId w:val="9"/>
        </w:numPr>
        <w:spacing w:after="60"/>
        <w:ind w:left="426" w:hanging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Wykonawca udziela </w:t>
      </w:r>
      <w:r w:rsidR="003477AE">
        <w:rPr>
          <w:rFonts w:ascii="Arial" w:eastAsia="SimSun" w:hAnsi="Arial" w:cs="Arial"/>
          <w:b/>
          <w:sz w:val="22"/>
          <w:szCs w:val="22"/>
          <w:lang w:eastAsia="zh-CN"/>
        </w:rPr>
        <w:t>18</w:t>
      </w:r>
      <w:r>
        <w:rPr>
          <w:rFonts w:ascii="Arial" w:eastAsia="SimSun" w:hAnsi="Arial" w:cs="Arial"/>
          <w:b/>
          <w:sz w:val="22"/>
          <w:szCs w:val="22"/>
          <w:lang w:eastAsia="zh-CN"/>
        </w:rPr>
        <w:t xml:space="preserve"> miesięcy gwarancji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na wykonane usługi (w tym bierze odpowiedzialność za zastosowane części i materiały eksploatacyjne).</w:t>
      </w:r>
    </w:p>
    <w:p w14:paraId="72DF694A" w14:textId="77777777" w:rsidR="001A1E15" w:rsidRDefault="00E412E2">
      <w:pPr>
        <w:pStyle w:val="Akapitzlist"/>
        <w:numPr>
          <w:ilvl w:val="0"/>
          <w:numId w:val="9"/>
        </w:numPr>
        <w:spacing w:after="60"/>
        <w:ind w:left="426" w:hanging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Bieg terminu gwarancji rozpoczyna się od dnia odbioru samochodu przez Zamawiającego.</w:t>
      </w:r>
    </w:p>
    <w:p w14:paraId="7FD72CDF" w14:textId="77777777" w:rsidR="001A1E15" w:rsidRDefault="00E412E2">
      <w:pPr>
        <w:pStyle w:val="Akapitzlist"/>
        <w:numPr>
          <w:ilvl w:val="0"/>
          <w:numId w:val="9"/>
        </w:numPr>
        <w:spacing w:after="60"/>
        <w:ind w:left="426" w:hanging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W ramach gwarancji, o której mowa w ust.7, Wykonawca zobowiązuje się nieodpłatnie w</w:t>
      </w:r>
      <w:r w:rsidR="00F71B80">
        <w:rPr>
          <w:rFonts w:ascii="Arial" w:eastAsia="SimSun" w:hAnsi="Arial" w:cs="Arial"/>
          <w:sz w:val="22"/>
          <w:szCs w:val="22"/>
          <w:lang w:eastAsia="zh-CN"/>
        </w:rPr>
        <w:t> </w:t>
      </w:r>
      <w:r>
        <w:rPr>
          <w:rFonts w:ascii="Arial" w:eastAsia="SimSun" w:hAnsi="Arial" w:cs="Arial"/>
          <w:sz w:val="22"/>
          <w:szCs w:val="22"/>
          <w:lang w:eastAsia="zh-CN"/>
        </w:rPr>
        <w:t>sposób określony przez Zamawiającego dokonać wymiany materiałów eksploatacyjnych albo części zamiennych na wolne od  wad w terminie 5 dni roboczych od dnia powiadomienia Wykonawcy.</w:t>
      </w:r>
    </w:p>
    <w:p w14:paraId="7CE163EA" w14:textId="77777777" w:rsidR="001A1E15" w:rsidRDefault="00E412E2">
      <w:pPr>
        <w:pStyle w:val="Akapitzlist"/>
        <w:numPr>
          <w:ilvl w:val="0"/>
          <w:numId w:val="9"/>
        </w:numPr>
        <w:spacing w:after="60"/>
        <w:ind w:left="426" w:hanging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Wykonawca odpowiada za należyte zabezpieczenie samochodów przekazanych do</w:t>
      </w:r>
      <w:r w:rsidR="00F71B80">
        <w:rPr>
          <w:rFonts w:ascii="Arial" w:eastAsia="SimSun" w:hAnsi="Arial" w:cs="Arial"/>
          <w:sz w:val="22"/>
          <w:szCs w:val="22"/>
          <w:lang w:eastAsia="zh-CN"/>
        </w:rPr>
        <w:t> </w:t>
      </w:r>
      <w:r>
        <w:rPr>
          <w:rFonts w:ascii="Arial" w:eastAsia="SimSun" w:hAnsi="Arial" w:cs="Arial"/>
          <w:sz w:val="22"/>
          <w:szCs w:val="22"/>
          <w:lang w:eastAsia="zh-CN"/>
        </w:rPr>
        <w:t>napraw i przeglądów oraz za ewentualne wyrządzone szkody.</w:t>
      </w:r>
    </w:p>
    <w:p w14:paraId="6DC3006A" w14:textId="77777777" w:rsidR="001A1E15" w:rsidRDefault="00E412E2">
      <w:pPr>
        <w:spacing w:before="120" w:after="120"/>
        <w:jc w:val="center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Lucida Sans Unicode" w:hAnsi="Arial" w:cs="Arial"/>
          <w:b/>
          <w:kern w:val="2"/>
          <w:sz w:val="22"/>
          <w:szCs w:val="22"/>
          <w:lang w:eastAsia="en-US"/>
        </w:rPr>
        <w:t>§ 5.</w:t>
      </w:r>
    </w:p>
    <w:p w14:paraId="62B7B896" w14:textId="25C20AFC" w:rsidR="001A1E15" w:rsidRPr="000A2CE9" w:rsidRDefault="00E412E2" w:rsidP="00E40515">
      <w:pPr>
        <w:pStyle w:val="Akapitzlist"/>
        <w:widowControl w:val="0"/>
        <w:numPr>
          <w:ilvl w:val="0"/>
          <w:numId w:val="5"/>
        </w:numPr>
        <w:spacing w:after="60"/>
        <w:ind w:left="425" w:hanging="425"/>
        <w:jc w:val="both"/>
      </w:pP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tr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y u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ą, 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ż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ac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>ę pr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3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>u umo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y </w:t>
      </w:r>
      <w:r>
        <w:rPr>
          <w:rFonts w:ascii="Arial" w:eastAsia="Arial" w:hAnsi="Arial" w:cs="Arial"/>
          <w:spacing w:val="10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5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>ko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ca ot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zy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ni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 w 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oc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e 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wi</w:t>
      </w:r>
      <w:r>
        <w:rPr>
          <w:rFonts w:ascii="Arial" w:eastAsia="Arial" w:hAnsi="Arial" w:cs="Arial"/>
          <w:sz w:val="22"/>
          <w:szCs w:val="22"/>
          <w:lang w:eastAsia="en-US"/>
        </w:rPr>
        <w:t>ę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ej 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iż:</w:t>
      </w:r>
      <w:r w:rsidR="000A2CE9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AE58FB">
        <w:rPr>
          <w:rFonts w:ascii="Arial" w:eastAsia="Arial" w:hAnsi="Arial" w:cs="Arial"/>
          <w:spacing w:val="-1"/>
          <w:sz w:val="22"/>
          <w:szCs w:val="22"/>
          <w:lang w:eastAsia="en-US"/>
        </w:rPr>
        <w:t>16 260,16</w:t>
      </w:r>
      <w:r w:rsidR="000A2CE9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Cs/>
          <w:spacing w:val="-2"/>
          <w:sz w:val="22"/>
          <w:szCs w:val="22"/>
          <w:lang w:eastAsia="en-US"/>
        </w:rPr>
        <w:t>zł netto (słownie złotych:</w:t>
      </w:r>
      <w:r w:rsidR="00AE58FB">
        <w:rPr>
          <w:rFonts w:ascii="Arial" w:eastAsia="Arial" w:hAnsi="Arial" w:cs="Arial"/>
          <w:bCs/>
          <w:spacing w:val="-2"/>
          <w:sz w:val="22"/>
          <w:szCs w:val="22"/>
          <w:lang w:eastAsia="en-US"/>
        </w:rPr>
        <w:t xml:space="preserve"> szesnaście tysięcy dwieście sześćdziesiąt zł 16 groszy </w:t>
      </w:r>
      <w:r>
        <w:rPr>
          <w:rFonts w:ascii="Arial" w:eastAsia="Arial" w:hAnsi="Arial" w:cs="Arial"/>
          <w:bCs/>
          <w:spacing w:val="-2"/>
          <w:sz w:val="22"/>
          <w:szCs w:val="22"/>
          <w:lang w:eastAsia="en-US"/>
        </w:rPr>
        <w:t xml:space="preserve"> </w:t>
      </w:r>
      <w:r w:rsidR="00BF4D90">
        <w:rPr>
          <w:rFonts w:ascii="Arial" w:eastAsia="Arial" w:hAnsi="Arial" w:cs="Arial"/>
          <w:bCs/>
          <w:spacing w:val="-2"/>
          <w:sz w:val="22"/>
          <w:szCs w:val="22"/>
          <w:lang w:eastAsia="en-US"/>
        </w:rPr>
        <w:t>00</w:t>
      </w:r>
      <w:r>
        <w:rPr>
          <w:rFonts w:ascii="Arial" w:eastAsia="Arial" w:hAnsi="Arial" w:cs="Arial"/>
          <w:bCs/>
          <w:spacing w:val="-2"/>
          <w:sz w:val="22"/>
          <w:szCs w:val="22"/>
          <w:lang w:eastAsia="en-US"/>
        </w:rPr>
        <w:t>/100), powiększone o podatek VAT 23%, co</w:t>
      </w:r>
      <w:r w:rsidR="00E40515">
        <w:rPr>
          <w:rFonts w:ascii="Arial" w:eastAsia="Arial" w:hAnsi="Arial" w:cs="Arial"/>
          <w:bCs/>
          <w:spacing w:val="-2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Cs/>
          <w:spacing w:val="-2"/>
          <w:sz w:val="22"/>
          <w:szCs w:val="22"/>
          <w:lang w:eastAsia="en-US"/>
        </w:rPr>
        <w:t>daje</w:t>
      </w:r>
      <w:r>
        <w:rPr>
          <w:rFonts w:ascii="Arial" w:eastAsia="Arial" w:hAnsi="Arial" w:cs="Arial"/>
          <w:b/>
          <w:bCs/>
          <w:spacing w:val="-2"/>
          <w:sz w:val="22"/>
          <w:szCs w:val="22"/>
          <w:lang w:eastAsia="en-US"/>
        </w:rPr>
        <w:t xml:space="preserve"> </w:t>
      </w:r>
      <w:r w:rsidRPr="000A2CE9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kwotę </w:t>
      </w:r>
      <w:r w:rsidR="000A2CE9" w:rsidRPr="000A2CE9">
        <w:rPr>
          <w:rFonts w:ascii="Arial" w:eastAsia="Arial" w:hAnsi="Arial" w:cs="Arial"/>
          <w:spacing w:val="-2"/>
          <w:sz w:val="22"/>
          <w:szCs w:val="22"/>
          <w:lang w:eastAsia="en-US"/>
        </w:rPr>
        <w:t>20 000</w:t>
      </w:r>
      <w:r w:rsidR="00AD72D3" w:rsidRPr="000A2CE9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  </w:t>
      </w:r>
      <w:r w:rsidRPr="000A2CE9">
        <w:rPr>
          <w:rFonts w:ascii="Arial" w:eastAsia="Arial" w:hAnsi="Arial" w:cs="Arial"/>
          <w:spacing w:val="-2"/>
          <w:sz w:val="22"/>
          <w:szCs w:val="22"/>
          <w:lang w:eastAsia="en-US"/>
        </w:rPr>
        <w:t>zł brutto (słownie złotych:</w:t>
      </w:r>
      <w:r w:rsidR="00BF4D90" w:rsidRPr="000A2CE9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="000A2CE9" w:rsidRPr="00E40515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dwadzieścia </w:t>
      </w:r>
      <w:r w:rsidR="00BF4D90" w:rsidRPr="00E40515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="00DC04BF" w:rsidRPr="00E40515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  </w:t>
      </w:r>
      <w:r w:rsidR="000A2CE9" w:rsidRPr="00E40515">
        <w:rPr>
          <w:rFonts w:ascii="Arial" w:eastAsia="Arial" w:hAnsi="Arial" w:cs="Arial"/>
          <w:spacing w:val="-2"/>
          <w:sz w:val="22"/>
          <w:szCs w:val="22"/>
          <w:lang w:eastAsia="en-US"/>
        </w:rPr>
        <w:t>tysięcy złotych</w:t>
      </w:r>
      <w:r w:rsidR="00DC04BF" w:rsidRPr="00E40515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    </w:t>
      </w:r>
      <w:r w:rsidRPr="00E40515">
        <w:rPr>
          <w:rFonts w:ascii="Arial" w:eastAsia="Arial" w:hAnsi="Arial" w:cs="Arial"/>
          <w:spacing w:val="-2"/>
          <w:sz w:val="22"/>
          <w:szCs w:val="22"/>
          <w:lang w:eastAsia="en-US"/>
        </w:rPr>
        <w:t>00/100), zwane dalej „wynagrodzeniem”.</w:t>
      </w:r>
    </w:p>
    <w:p w14:paraId="3D314967" w14:textId="77777777" w:rsidR="001A1E15" w:rsidRDefault="00E412E2">
      <w:pPr>
        <w:pStyle w:val="Akapitzlist"/>
        <w:widowControl w:val="0"/>
        <w:numPr>
          <w:ilvl w:val="0"/>
          <w:numId w:val="5"/>
        </w:numPr>
        <w:spacing w:after="60"/>
        <w:ind w:left="425" w:hanging="425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pacing w:val="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>ec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ne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ni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 </w:t>
      </w:r>
      <w:r>
        <w:rPr>
          <w:rFonts w:ascii="Arial" w:eastAsia="Arial" w:hAnsi="Arial" w:cs="Arial"/>
          <w:spacing w:val="10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5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cy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z w:val="22"/>
          <w:szCs w:val="22"/>
          <w:lang w:eastAsia="en-US"/>
        </w:rPr>
        <w:t>ać b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ę</w:t>
      </w:r>
      <w:r>
        <w:rPr>
          <w:rFonts w:ascii="Arial" w:eastAsia="Arial" w:hAnsi="Arial" w:cs="Arial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 z </w:t>
      </w:r>
      <w:r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faktycznie wykonanych usług </w:t>
      </w:r>
      <w:r>
        <w:rPr>
          <w:rFonts w:ascii="Arial" w:eastAsia="Arial" w:hAnsi="Arial" w:cs="Arial"/>
          <w:sz w:val="22"/>
          <w:szCs w:val="22"/>
          <w:lang w:eastAsia="en-US"/>
        </w:rPr>
        <w:t>i 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ż</w:t>
      </w:r>
      <w:r>
        <w:rPr>
          <w:rFonts w:ascii="Arial" w:eastAsia="Arial" w:hAnsi="Arial" w:cs="Arial"/>
          <w:sz w:val="22"/>
          <w:szCs w:val="22"/>
          <w:lang w:eastAsia="en-US"/>
        </w:rPr>
        <w:t>e pr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oc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yć 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oty umo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y o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eś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ej w ust.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1</w:t>
      </w:r>
      <w:r w:rsidR="00896A70" w:rsidRPr="00A50DAA">
        <w:rPr>
          <w:rFonts w:ascii="Arial" w:eastAsia="Arial" w:hAnsi="Arial" w:cs="Arial"/>
          <w:spacing w:val="-3"/>
          <w:sz w:val="22"/>
          <w:szCs w:val="22"/>
          <w:lang w:eastAsia="en-US"/>
        </w:rPr>
        <w:t>, za wyjątkiem §1 ust.3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. </w:t>
      </w:r>
      <w:r>
        <w:rPr>
          <w:rFonts w:ascii="Arial" w:eastAsia="Arial" w:hAnsi="Arial" w:cs="Arial"/>
          <w:spacing w:val="7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5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cy 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e pr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zy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ł</w:t>
      </w:r>
      <w:r>
        <w:rPr>
          <w:rFonts w:ascii="Arial" w:eastAsia="Arial" w:hAnsi="Arial" w:cs="Arial"/>
          <w:sz w:val="22"/>
          <w:szCs w:val="22"/>
          <w:lang w:eastAsia="en-US"/>
        </w:rPr>
        <w:t>u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z w:val="22"/>
          <w:szCs w:val="22"/>
          <w:lang w:eastAsia="en-US"/>
        </w:rPr>
        <w:t>u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żadne roszczenie o zapłat</w:t>
      </w:r>
      <w:r w:rsidR="00896A70">
        <w:rPr>
          <w:rFonts w:ascii="Arial" w:eastAsia="Arial" w:hAnsi="Arial" w:cs="Arial"/>
          <w:spacing w:val="1"/>
          <w:sz w:val="22"/>
          <w:szCs w:val="22"/>
          <w:lang w:eastAsia="en-US"/>
        </w:rPr>
        <w:t>ę wynagrodzenia o którym mowa w 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ust.1</w:t>
      </w:r>
      <w:r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26D9D860" w14:textId="77777777" w:rsidR="001A1E15" w:rsidRDefault="00E412E2">
      <w:pPr>
        <w:pStyle w:val="Akapitzlist"/>
        <w:widowControl w:val="0"/>
        <w:numPr>
          <w:ilvl w:val="0"/>
          <w:numId w:val="5"/>
        </w:numPr>
        <w:spacing w:after="60"/>
        <w:ind w:left="425" w:hanging="425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Każdorazowa usługa  będzie rozliczana jako suma kosztów robocizny (iloczyn ceny jednostkowej roboczogodziny określonej w Formularzu cenowym i ilości przepracowanych godzin) oraz części i materiałów eksploatacyjnych użytych do tych czynności, a także cenę usług do których nie określono roboczogodzin.</w:t>
      </w:r>
    </w:p>
    <w:p w14:paraId="0E4E9A31" w14:textId="77777777" w:rsidR="001A1E15" w:rsidRDefault="00E412E2">
      <w:pPr>
        <w:pStyle w:val="Akapitzlist"/>
        <w:widowControl w:val="0"/>
        <w:numPr>
          <w:ilvl w:val="0"/>
          <w:numId w:val="5"/>
        </w:numPr>
        <w:spacing w:after="60"/>
        <w:ind w:left="425" w:hanging="425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Wynagrodzenie uwzględnia wszystkie koszty związane z wykonaniem przedmiotu umowy.</w:t>
      </w:r>
    </w:p>
    <w:p w14:paraId="787E0FEE" w14:textId="77777777" w:rsidR="001A1E15" w:rsidRDefault="00E412E2">
      <w:pPr>
        <w:pStyle w:val="Akapitzlist"/>
        <w:widowControl w:val="0"/>
        <w:numPr>
          <w:ilvl w:val="0"/>
          <w:numId w:val="5"/>
        </w:numPr>
        <w:spacing w:after="60"/>
        <w:ind w:left="425" w:hanging="425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</w:rPr>
        <w:t>Cena roboczogodziny określona przez Wykonawcę w Formularzu ofertowym obowiązuje w okresie trwania niniejszej umowy i nie podlega zmianom.</w:t>
      </w:r>
    </w:p>
    <w:p w14:paraId="17361E44" w14:textId="77777777" w:rsidR="001A1E15" w:rsidRDefault="00E412E2">
      <w:pPr>
        <w:pStyle w:val="Akapitzlist"/>
        <w:widowControl w:val="0"/>
        <w:numPr>
          <w:ilvl w:val="0"/>
          <w:numId w:val="5"/>
        </w:numPr>
        <w:spacing w:after="60"/>
        <w:ind w:left="425" w:hanging="425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F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>ury 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al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ż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z w:val="22"/>
          <w:szCs w:val="22"/>
          <w:lang w:eastAsia="en-US"/>
        </w:rPr>
        <w:t>ć 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: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na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c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chrony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Ś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z w:val="22"/>
          <w:szCs w:val="22"/>
          <w:lang w:eastAsia="en-US"/>
        </w:rPr>
        <w:t>a w Ł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,</w:t>
      </w:r>
      <w:r w:rsidR="00896A70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22"/>
          <w:szCs w:val="22"/>
          <w:lang w:eastAsia="en-US"/>
        </w:rPr>
        <w:t>u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="00896A70">
        <w:rPr>
          <w:rFonts w:ascii="Arial" w:eastAsia="Arial" w:hAnsi="Arial" w:cs="Arial"/>
          <w:sz w:val="22"/>
          <w:szCs w:val="22"/>
          <w:lang w:eastAsia="en-US"/>
        </w:rPr>
        <w:t>. </w:t>
      </w:r>
      <w:r>
        <w:rPr>
          <w:rFonts w:ascii="Arial" w:eastAsia="Arial" w:hAnsi="Arial" w:cs="Arial"/>
          <w:sz w:val="22"/>
          <w:szCs w:val="22"/>
          <w:lang w:eastAsia="en-US"/>
        </w:rPr>
        <w:t>Tra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z w:val="22"/>
          <w:szCs w:val="22"/>
          <w:lang w:eastAsia="en-US"/>
        </w:rPr>
        <w:t>u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>a 25, 9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0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-</w:t>
      </w:r>
      <w:r>
        <w:rPr>
          <w:rFonts w:ascii="Arial" w:eastAsia="Arial" w:hAnsi="Arial" w:cs="Arial"/>
          <w:sz w:val="22"/>
          <w:szCs w:val="22"/>
          <w:lang w:eastAsia="en-US"/>
        </w:rPr>
        <w:t>113 Ł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ó</w:t>
      </w:r>
      <w:r>
        <w:rPr>
          <w:rFonts w:ascii="Arial" w:eastAsia="Arial" w:hAnsi="Arial" w:cs="Arial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ź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P 7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2</w:t>
      </w:r>
      <w:r>
        <w:rPr>
          <w:rFonts w:ascii="Arial" w:eastAsia="Arial" w:hAnsi="Arial" w:cs="Arial"/>
          <w:sz w:val="22"/>
          <w:szCs w:val="22"/>
          <w:lang w:eastAsia="en-US"/>
        </w:rPr>
        <w:t>5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1</w:t>
      </w:r>
      <w:r>
        <w:rPr>
          <w:rFonts w:ascii="Arial" w:eastAsia="Arial" w:hAnsi="Arial" w:cs="Arial"/>
          <w:sz w:val="22"/>
          <w:szCs w:val="22"/>
          <w:lang w:eastAsia="en-US"/>
        </w:rPr>
        <w:t>9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8</w:t>
      </w:r>
      <w:r>
        <w:rPr>
          <w:rFonts w:ascii="Arial" w:eastAsia="Arial" w:hAnsi="Arial" w:cs="Arial"/>
          <w:sz w:val="22"/>
          <w:szCs w:val="22"/>
          <w:lang w:eastAsia="en-US"/>
        </w:rPr>
        <w:t>5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7</w:t>
      </w:r>
      <w:r>
        <w:rPr>
          <w:rFonts w:ascii="Arial" w:eastAsia="Arial" w:hAnsi="Arial" w:cs="Arial"/>
          <w:sz w:val="22"/>
          <w:szCs w:val="22"/>
          <w:lang w:eastAsia="en-US"/>
        </w:rPr>
        <w:t>9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3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GO</w:t>
      </w:r>
      <w:r>
        <w:rPr>
          <w:rFonts w:ascii="Arial" w:eastAsia="Arial" w:hAnsi="Arial" w:cs="Arial"/>
          <w:sz w:val="22"/>
          <w:szCs w:val="22"/>
          <w:lang w:eastAsia="en-US"/>
        </w:rPr>
        <w:t>N 1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0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0</w:t>
      </w:r>
      <w:r>
        <w:rPr>
          <w:rFonts w:ascii="Arial" w:eastAsia="Arial" w:hAnsi="Arial" w:cs="Arial"/>
          <w:sz w:val="22"/>
          <w:szCs w:val="22"/>
          <w:lang w:eastAsia="en-US"/>
        </w:rPr>
        <w:t>5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9</w:t>
      </w:r>
      <w:r>
        <w:rPr>
          <w:rFonts w:ascii="Arial" w:eastAsia="Arial" w:hAnsi="Arial" w:cs="Arial"/>
          <w:sz w:val="22"/>
          <w:szCs w:val="22"/>
          <w:lang w:eastAsia="en-US"/>
        </w:rPr>
        <w:t>8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7</w:t>
      </w:r>
      <w:r>
        <w:rPr>
          <w:rFonts w:ascii="Arial" w:eastAsia="Arial" w:hAnsi="Arial" w:cs="Arial"/>
          <w:sz w:val="22"/>
          <w:szCs w:val="22"/>
          <w:lang w:eastAsia="en-US"/>
        </w:rPr>
        <w:t>5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0</w:t>
      </w:r>
      <w:r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1233D379" w14:textId="77777777" w:rsidR="001A1E15" w:rsidRDefault="00E412E2">
      <w:pPr>
        <w:pStyle w:val="Akapitzlist"/>
        <w:widowControl w:val="0"/>
        <w:numPr>
          <w:ilvl w:val="0"/>
          <w:numId w:val="5"/>
        </w:numPr>
        <w:spacing w:after="60"/>
        <w:ind w:left="425" w:hanging="425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z w:val="22"/>
          <w:szCs w:val="22"/>
          <w:lang w:eastAsia="en-US"/>
        </w:rPr>
        <w:t>p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ł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ata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ni</w:t>
      </w:r>
      <w:r>
        <w:rPr>
          <w:rFonts w:ascii="Arial" w:eastAsia="Arial" w:hAnsi="Arial" w:cs="Arial"/>
          <w:sz w:val="22"/>
          <w:szCs w:val="22"/>
          <w:lang w:eastAsia="en-US"/>
        </w:rPr>
        <w:t>a 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>ą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p</w:t>
      </w:r>
      <w:r>
        <w:rPr>
          <w:rFonts w:ascii="Arial" w:eastAsia="Arial" w:hAnsi="Arial" w:cs="Arial"/>
          <w:sz w:val="22"/>
          <w:szCs w:val="22"/>
          <w:lang w:eastAsia="en-US"/>
        </w:rPr>
        <w:t>i pr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em na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ac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h</w:t>
      </w:r>
      <w:r>
        <w:rPr>
          <w:rFonts w:ascii="Arial" w:eastAsia="Arial" w:hAnsi="Arial" w:cs="Arial"/>
          <w:sz w:val="22"/>
          <w:szCs w:val="22"/>
          <w:lang w:eastAsia="en-US"/>
        </w:rPr>
        <w:t>u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ek b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ko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y </w:t>
      </w:r>
      <w:r>
        <w:rPr>
          <w:rFonts w:ascii="Arial" w:eastAsia="Arial" w:hAnsi="Arial" w:cs="Arial"/>
          <w:spacing w:val="10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5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>ko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c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y 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y na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f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 w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>er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e 14 d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i od d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ni</w:t>
      </w:r>
      <w:r>
        <w:rPr>
          <w:rFonts w:ascii="Arial" w:eastAsia="Arial" w:hAnsi="Arial" w:cs="Arial"/>
          <w:sz w:val="22"/>
          <w:szCs w:val="22"/>
          <w:lang w:eastAsia="en-US"/>
        </w:rPr>
        <w:t>a ot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ni</w:t>
      </w:r>
      <w:r>
        <w:rPr>
          <w:rFonts w:ascii="Arial" w:eastAsia="Arial" w:hAnsi="Arial" w:cs="Arial"/>
          <w:sz w:val="22"/>
          <w:szCs w:val="22"/>
          <w:lang w:eastAsia="en-US"/>
        </w:rPr>
        <w:t>a pr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z w:val="22"/>
          <w:szCs w:val="22"/>
          <w:lang w:eastAsia="en-US"/>
        </w:rPr>
        <w:t>z Z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wi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>ąc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z w:val="22"/>
          <w:szCs w:val="22"/>
          <w:lang w:eastAsia="en-US"/>
        </w:rPr>
        <w:t>o pr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wi</w:t>
      </w:r>
      <w:r>
        <w:rPr>
          <w:rFonts w:ascii="Arial" w:eastAsia="Arial" w:hAnsi="Arial" w:cs="Arial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ł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ej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f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69448858" w14:textId="77777777" w:rsidR="001A1E15" w:rsidRDefault="00E412E2">
      <w:pPr>
        <w:pStyle w:val="Akapitzlist"/>
        <w:widowControl w:val="0"/>
        <w:numPr>
          <w:ilvl w:val="0"/>
          <w:numId w:val="5"/>
        </w:numPr>
        <w:spacing w:after="60"/>
        <w:ind w:left="425" w:hanging="425"/>
        <w:jc w:val="both"/>
      </w:pPr>
      <w:r>
        <w:rPr>
          <w:rFonts w:ascii="Arial" w:eastAsia="Arial" w:hAnsi="Arial" w:cs="Arial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>ący d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z w:val="22"/>
          <w:szCs w:val="22"/>
          <w:lang w:eastAsia="en-US"/>
        </w:rPr>
        <w:t>p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u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c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a pr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esy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ł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ni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  <w:lang w:eastAsia="en-US"/>
        </w:rPr>
        <w:t>f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ur w </w:t>
      </w:r>
      <w:r>
        <w:rPr>
          <w:rFonts w:ascii="Arial" w:eastAsia="Arial" w:hAnsi="Arial" w:cs="Arial"/>
          <w:spacing w:val="3"/>
          <w:sz w:val="22"/>
          <w:szCs w:val="22"/>
          <w:lang w:eastAsia="en-US"/>
        </w:rPr>
        <w:t>f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e e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ni</w:t>
      </w:r>
      <w:r>
        <w:rPr>
          <w:rFonts w:ascii="Arial" w:eastAsia="Arial" w:hAnsi="Arial" w:cs="Arial"/>
          <w:sz w:val="22"/>
          <w:szCs w:val="22"/>
          <w:lang w:eastAsia="en-US"/>
        </w:rPr>
        <w:t>c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>. F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ura 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ostan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ł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a z 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esu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il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c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: </w:t>
      </w:r>
      <w:r w:rsidR="00E65A43">
        <w:t>………………………………</w:t>
      </w:r>
      <w:r>
        <w:rPr>
          <w:rFonts w:ascii="Arial" w:eastAsia="Arial" w:hAnsi="Arial" w:cs="Arial"/>
          <w:sz w:val="22"/>
          <w:szCs w:val="22"/>
          <w:lang w:eastAsia="en-US"/>
        </w:rPr>
        <w:t>na 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es e-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il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y Z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wi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>ąc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: </w:t>
      </w:r>
      <w:hyperlink r:id="rId10">
        <w:r>
          <w:rPr>
            <w:rStyle w:val="czeinternetowe"/>
            <w:rFonts w:ascii="Arial" w:eastAsia="Arial" w:hAnsi="Arial" w:cs="Arial"/>
            <w:color w:val="0000FF"/>
            <w:spacing w:val="1"/>
            <w:sz w:val="22"/>
            <w:szCs w:val="22"/>
            <w:u w:val="none" w:color="0000FF"/>
            <w:lang w:eastAsia="en-US"/>
          </w:rPr>
          <w:t>sekretariat.lodz</w:t>
        </w:r>
        <w:r>
          <w:rPr>
            <w:rStyle w:val="czeinternetowe"/>
            <w:rFonts w:ascii="Arial" w:eastAsia="Arial" w:hAnsi="Arial" w:cs="Arial"/>
            <w:color w:val="0000FF"/>
            <w:spacing w:val="-1"/>
            <w:sz w:val="22"/>
            <w:szCs w:val="22"/>
            <w:u w:val="none" w:color="0000FF"/>
            <w:lang w:eastAsia="en-US"/>
          </w:rPr>
          <w:t>@</w:t>
        </w:r>
        <w:r>
          <w:rPr>
            <w:rStyle w:val="czeinternetowe"/>
            <w:rFonts w:ascii="Arial" w:eastAsia="Arial" w:hAnsi="Arial" w:cs="Arial"/>
            <w:color w:val="0000FF"/>
            <w:spacing w:val="1"/>
            <w:sz w:val="22"/>
            <w:szCs w:val="22"/>
            <w:u w:val="none" w:color="0000FF"/>
            <w:lang w:eastAsia="en-US"/>
          </w:rPr>
          <w:t>r</w:t>
        </w:r>
        <w:r>
          <w:rPr>
            <w:rStyle w:val="czeinternetowe"/>
            <w:rFonts w:ascii="Arial" w:eastAsia="Arial" w:hAnsi="Arial" w:cs="Arial"/>
            <w:color w:val="0000FF"/>
            <w:sz w:val="22"/>
            <w:szCs w:val="22"/>
            <w:u w:val="none" w:color="0000FF"/>
            <w:lang w:eastAsia="en-US"/>
          </w:rPr>
          <w:t>d</w:t>
        </w:r>
        <w:r>
          <w:rPr>
            <w:rStyle w:val="czeinternetowe"/>
            <w:rFonts w:ascii="Arial" w:eastAsia="Arial" w:hAnsi="Arial" w:cs="Arial"/>
            <w:color w:val="0000FF"/>
            <w:spacing w:val="-1"/>
            <w:sz w:val="22"/>
            <w:szCs w:val="22"/>
            <w:u w:val="none" w:color="0000FF"/>
            <w:lang w:eastAsia="en-US"/>
          </w:rPr>
          <w:t>o</w:t>
        </w:r>
        <w:r>
          <w:rPr>
            <w:rStyle w:val="czeinternetowe"/>
            <w:rFonts w:ascii="Arial" w:eastAsia="Arial" w:hAnsi="Arial" w:cs="Arial"/>
            <w:color w:val="0000FF"/>
            <w:sz w:val="22"/>
            <w:szCs w:val="22"/>
            <w:u w:val="none" w:color="0000FF"/>
            <w:lang w:eastAsia="en-US"/>
          </w:rPr>
          <w:t>s</w:t>
        </w:r>
        <w:r>
          <w:rPr>
            <w:rStyle w:val="czeinternetowe"/>
            <w:rFonts w:ascii="Arial" w:eastAsia="Arial" w:hAnsi="Arial" w:cs="Arial"/>
            <w:color w:val="0000FF"/>
            <w:spacing w:val="-1"/>
            <w:sz w:val="22"/>
            <w:szCs w:val="22"/>
            <w:u w:val="none" w:color="0000FF"/>
            <w:lang w:eastAsia="en-US"/>
          </w:rPr>
          <w:t>.</w:t>
        </w:r>
        <w:r>
          <w:rPr>
            <w:rStyle w:val="czeinternetowe"/>
            <w:rFonts w:ascii="Arial" w:eastAsia="Arial" w:hAnsi="Arial" w:cs="Arial"/>
            <w:color w:val="0000FF"/>
            <w:spacing w:val="2"/>
            <w:sz w:val="22"/>
            <w:szCs w:val="22"/>
            <w:u w:val="none" w:color="0000FF"/>
            <w:lang w:eastAsia="en-US"/>
          </w:rPr>
          <w:t>g</w:t>
        </w:r>
        <w:r>
          <w:rPr>
            <w:rStyle w:val="czeinternetowe"/>
            <w:rFonts w:ascii="Arial" w:eastAsia="Arial" w:hAnsi="Arial" w:cs="Arial"/>
            <w:color w:val="0000FF"/>
            <w:sz w:val="22"/>
            <w:szCs w:val="22"/>
            <w:u w:val="none" w:color="0000FF"/>
            <w:lang w:eastAsia="en-US"/>
          </w:rPr>
          <w:t>o</w:t>
        </w:r>
        <w:r>
          <w:rPr>
            <w:rStyle w:val="czeinternetowe"/>
            <w:rFonts w:ascii="Arial" w:eastAsia="Arial" w:hAnsi="Arial" w:cs="Arial"/>
            <w:color w:val="0000FF"/>
            <w:spacing w:val="-3"/>
            <w:sz w:val="22"/>
            <w:szCs w:val="22"/>
            <w:u w:val="none" w:color="0000FF"/>
            <w:lang w:eastAsia="en-US"/>
          </w:rPr>
          <w:t>v</w:t>
        </w:r>
        <w:r>
          <w:rPr>
            <w:rStyle w:val="czeinternetowe"/>
            <w:rFonts w:ascii="Arial" w:eastAsia="Arial" w:hAnsi="Arial" w:cs="Arial"/>
            <w:color w:val="0000FF"/>
            <w:spacing w:val="1"/>
            <w:sz w:val="22"/>
            <w:szCs w:val="22"/>
            <w:u w:val="none" w:color="0000FF"/>
            <w:lang w:eastAsia="en-US"/>
          </w:rPr>
          <w:t>.</w:t>
        </w:r>
        <w:r>
          <w:rPr>
            <w:rStyle w:val="czeinternetowe"/>
            <w:rFonts w:ascii="Arial" w:eastAsia="Arial" w:hAnsi="Arial" w:cs="Arial"/>
            <w:color w:val="0000FF"/>
            <w:sz w:val="22"/>
            <w:szCs w:val="22"/>
            <w:u w:val="none" w:color="0000FF"/>
            <w:lang w:eastAsia="en-US"/>
          </w:rPr>
          <w:t>pl</w:t>
        </w:r>
      </w:hyperlink>
      <w:r>
        <w:rPr>
          <w:rFonts w:ascii="Arial" w:eastAsia="Arial" w:hAnsi="Arial" w:cs="Arial"/>
          <w:color w:val="0000FF"/>
          <w:sz w:val="22"/>
          <w:szCs w:val="22"/>
          <w:u w:val="single" w:color="0000FF"/>
          <w:lang w:eastAsia="en-US"/>
        </w:rPr>
        <w:t>.</w:t>
      </w:r>
    </w:p>
    <w:p w14:paraId="052F8B70" w14:textId="77777777" w:rsidR="001A1E15" w:rsidRDefault="00E412E2">
      <w:pPr>
        <w:pStyle w:val="Akapitzlist"/>
        <w:widowControl w:val="0"/>
        <w:numPr>
          <w:ilvl w:val="0"/>
          <w:numId w:val="5"/>
        </w:numPr>
        <w:spacing w:after="60"/>
        <w:ind w:left="425" w:hanging="425"/>
        <w:jc w:val="both"/>
        <w:rPr>
          <w:rFonts w:ascii="Arial" w:eastAsia="Arial" w:hAnsi="Arial" w:cs="Arial"/>
          <w:color w:val="0000FF"/>
          <w:sz w:val="22"/>
          <w:szCs w:val="22"/>
          <w:u w:val="single" w:color="0000FF"/>
          <w:lang w:eastAsia="en-US"/>
        </w:rPr>
      </w:pPr>
      <w:r>
        <w:rPr>
          <w:rFonts w:ascii="Arial" w:eastAsia="Arial" w:hAnsi="Arial" w:cs="Arial"/>
          <w:sz w:val="22"/>
          <w:szCs w:val="22"/>
          <w:u w:color="0000FF"/>
          <w:lang w:eastAsia="en-US"/>
        </w:rPr>
        <w:t xml:space="preserve">Wykonawca ma możliwość przesyłania drogą elektroniczną ustrukturyzowanej faktury elektronicznej w rozumieniu ustawy o elektronicznym fakturowaniu. </w:t>
      </w:r>
    </w:p>
    <w:p w14:paraId="0C04F7A5" w14:textId="77777777" w:rsidR="001A1E15" w:rsidRDefault="00E412E2">
      <w:pPr>
        <w:pStyle w:val="Akapitzlist"/>
        <w:widowControl w:val="0"/>
        <w:numPr>
          <w:ilvl w:val="0"/>
          <w:numId w:val="5"/>
        </w:numPr>
        <w:spacing w:after="60"/>
        <w:ind w:left="425" w:hanging="425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Za d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>ę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z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pł</w:t>
      </w:r>
      <w:r>
        <w:rPr>
          <w:rFonts w:ascii="Arial" w:eastAsia="Arial" w:hAnsi="Arial" w:cs="Arial"/>
          <w:sz w:val="22"/>
          <w:szCs w:val="22"/>
          <w:lang w:eastAsia="en-US"/>
        </w:rPr>
        <w:t>aty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S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tr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y u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>ą da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ę 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z w:val="22"/>
          <w:szCs w:val="22"/>
          <w:lang w:eastAsia="en-US"/>
        </w:rPr>
        <w:t>bc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ą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ż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ni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ac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h</w:t>
      </w:r>
      <w:r>
        <w:rPr>
          <w:rFonts w:ascii="Arial" w:eastAsia="Arial" w:hAnsi="Arial" w:cs="Arial"/>
          <w:sz w:val="22"/>
          <w:szCs w:val="22"/>
          <w:lang w:eastAsia="en-US"/>
        </w:rPr>
        <w:t>u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z w:val="22"/>
          <w:szCs w:val="22"/>
          <w:lang w:eastAsia="en-US"/>
        </w:rPr>
        <w:t>u b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5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z w:val="22"/>
          <w:szCs w:val="22"/>
          <w:lang w:eastAsia="en-US"/>
        </w:rPr>
        <w:t>o Z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wi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>ąc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359D3202" w14:textId="77777777" w:rsidR="001A1E15" w:rsidRDefault="00E412E2">
      <w:pPr>
        <w:pStyle w:val="Akapitzlist"/>
        <w:widowControl w:val="0"/>
        <w:numPr>
          <w:ilvl w:val="0"/>
          <w:numId w:val="5"/>
        </w:numPr>
        <w:spacing w:after="60"/>
        <w:ind w:left="425" w:hanging="425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>ący 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ż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z w:val="22"/>
          <w:szCs w:val="22"/>
          <w:lang w:eastAsia="en-US"/>
        </w:rPr>
        <w:t>y na ces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ę 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erz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pacing w:val="3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ści </w:t>
      </w:r>
      <w:r>
        <w:rPr>
          <w:rFonts w:ascii="Arial" w:eastAsia="Arial" w:hAnsi="Arial" w:cs="Arial"/>
          <w:spacing w:val="7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5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cy z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>u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ł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ali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ac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>i umo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y na os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by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ec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e.</w:t>
      </w:r>
    </w:p>
    <w:p w14:paraId="6A9451FD" w14:textId="39FD24D7" w:rsidR="001A1E15" w:rsidRDefault="00E412E2">
      <w:pPr>
        <w:pStyle w:val="Akapitzlist"/>
        <w:widowControl w:val="0"/>
        <w:numPr>
          <w:ilvl w:val="0"/>
          <w:numId w:val="5"/>
        </w:numPr>
        <w:spacing w:after="60"/>
        <w:ind w:left="425" w:hanging="425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 xml:space="preserve"> Zamawiający zastrzega sobie prawo do rozwiązania umowy za 3 dniowym wypowiedzeniem, gdy nie wykorzystano środków w wyso</w:t>
      </w:r>
      <w:r w:rsidR="00896A70">
        <w:rPr>
          <w:rFonts w:ascii="Arial" w:eastAsia="Arial" w:hAnsi="Arial" w:cs="Arial"/>
          <w:sz w:val="22"/>
          <w:szCs w:val="22"/>
          <w:lang w:eastAsia="en-US"/>
        </w:rPr>
        <w:t xml:space="preserve">kości mniejszej niż 10% kwoty 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o której mowa w ust.1.  </w:t>
      </w:r>
    </w:p>
    <w:p w14:paraId="3F7B105E" w14:textId="085C80AD" w:rsidR="00292E9D" w:rsidRDefault="00292E9D" w:rsidP="00292E9D">
      <w:pPr>
        <w:widowControl w:val="0"/>
        <w:spacing w:after="6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6BC89347" w14:textId="77777777" w:rsidR="00292E9D" w:rsidRPr="00292E9D" w:rsidRDefault="00292E9D" w:rsidP="00292E9D">
      <w:pPr>
        <w:widowControl w:val="0"/>
        <w:spacing w:after="60"/>
        <w:jc w:val="both"/>
        <w:rPr>
          <w:rFonts w:ascii="Arial" w:eastAsia="Arial" w:hAnsi="Arial" w:cs="Arial"/>
          <w:sz w:val="22"/>
          <w:szCs w:val="22"/>
          <w:lang w:eastAsia="en-US"/>
        </w:rPr>
      </w:pPr>
      <w:bookmarkStart w:id="0" w:name="_GoBack"/>
      <w:bookmarkEnd w:id="0"/>
    </w:p>
    <w:p w14:paraId="66F9FE77" w14:textId="77777777" w:rsidR="001A1E15" w:rsidRDefault="00E412E2">
      <w:pPr>
        <w:widowControl w:val="0"/>
        <w:suppressAutoHyphens w:val="0"/>
        <w:spacing w:before="120" w:after="120"/>
        <w:jc w:val="center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lastRenderedPageBreak/>
        <w:t>§ 6.</w:t>
      </w:r>
    </w:p>
    <w:p w14:paraId="1FA3F958" w14:textId="77777777" w:rsidR="001A1E15" w:rsidRDefault="00E412E2">
      <w:pPr>
        <w:pStyle w:val="Akapitzlist"/>
        <w:widowControl w:val="0"/>
        <w:numPr>
          <w:ilvl w:val="0"/>
          <w:numId w:val="1"/>
        </w:numPr>
        <w:spacing w:after="60"/>
        <w:ind w:left="426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z w:val="22"/>
          <w:szCs w:val="22"/>
          <w:lang w:eastAsia="en-US"/>
        </w:rPr>
        <w:t>o 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oru 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z w:val="22"/>
          <w:szCs w:val="22"/>
          <w:lang w:eastAsia="en-US"/>
        </w:rPr>
        <w:t>c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ą 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tr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w</w:t>
      </w:r>
      <w:r>
        <w:rPr>
          <w:rFonts w:ascii="Arial" w:eastAsia="Arial" w:hAnsi="Arial" w:cs="Arial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z w:val="22"/>
          <w:szCs w:val="22"/>
          <w:lang w:eastAsia="en-US"/>
        </w:rPr>
        <w:t>c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>ą:</w:t>
      </w:r>
    </w:p>
    <w:p w14:paraId="70A15DD6" w14:textId="77777777" w:rsidR="001A1E15" w:rsidRDefault="00E412E2">
      <w:pPr>
        <w:pStyle w:val="Akapitzlist"/>
        <w:widowControl w:val="0"/>
        <w:numPr>
          <w:ilvl w:val="0"/>
          <w:numId w:val="2"/>
        </w:numPr>
        <w:spacing w:after="60"/>
        <w:ind w:left="851" w:hanging="425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e s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y Z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>ąc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z w:val="22"/>
          <w:szCs w:val="22"/>
          <w:lang w:eastAsia="en-US"/>
        </w:rPr>
        <w:t>:</w:t>
      </w:r>
    </w:p>
    <w:p w14:paraId="7999D5C5" w14:textId="77777777" w:rsidR="001A1E15" w:rsidRPr="009E3B94" w:rsidRDefault="000377C6">
      <w:pPr>
        <w:widowControl w:val="0"/>
        <w:spacing w:after="60"/>
        <w:ind w:firstLine="426"/>
        <w:rPr>
          <w:rFonts w:ascii="Arial" w:eastAsia="Arial" w:hAnsi="Arial" w:cs="Arial"/>
          <w:sz w:val="22"/>
          <w:szCs w:val="22"/>
          <w:lang w:val="en-US" w:eastAsia="en-US"/>
        </w:rPr>
      </w:pPr>
      <w:r w:rsidRPr="009E3B94">
        <w:rPr>
          <w:rFonts w:ascii="Arial" w:eastAsia="Arial" w:hAnsi="Arial" w:cs="Arial"/>
          <w:spacing w:val="-1"/>
          <w:sz w:val="22"/>
          <w:szCs w:val="22"/>
          <w:lang w:val="en-US" w:eastAsia="en-US"/>
        </w:rPr>
        <w:t>……………………..</w:t>
      </w:r>
      <w:proofErr w:type="spellStart"/>
      <w:r w:rsidR="00E412E2" w:rsidRPr="009E3B94">
        <w:rPr>
          <w:rFonts w:ascii="Arial" w:eastAsia="Arial" w:hAnsi="Arial" w:cs="Arial"/>
          <w:spacing w:val="-1"/>
          <w:sz w:val="22"/>
          <w:szCs w:val="22"/>
          <w:lang w:val="en-US" w:eastAsia="en-US"/>
        </w:rPr>
        <w:t>t</w:t>
      </w:r>
      <w:r w:rsidR="00E412E2" w:rsidRPr="009E3B94">
        <w:rPr>
          <w:rFonts w:ascii="Arial" w:eastAsia="Arial" w:hAnsi="Arial" w:cs="Arial"/>
          <w:sz w:val="22"/>
          <w:szCs w:val="22"/>
          <w:lang w:val="en-US" w:eastAsia="en-US"/>
        </w:rPr>
        <w:t>e</w:t>
      </w:r>
      <w:r w:rsidR="00E412E2" w:rsidRPr="009E3B94">
        <w:rPr>
          <w:rFonts w:ascii="Arial" w:eastAsia="Arial" w:hAnsi="Arial" w:cs="Arial"/>
          <w:spacing w:val="-1"/>
          <w:sz w:val="22"/>
          <w:szCs w:val="22"/>
          <w:lang w:val="en-US" w:eastAsia="en-US"/>
        </w:rPr>
        <w:t>l</w:t>
      </w:r>
      <w:proofErr w:type="spellEnd"/>
      <w:r w:rsidRPr="009E3B94">
        <w:rPr>
          <w:rFonts w:ascii="Arial" w:eastAsia="Arial" w:hAnsi="Arial" w:cs="Arial"/>
          <w:sz w:val="22"/>
          <w:szCs w:val="22"/>
          <w:lang w:val="en-US" w:eastAsia="en-US"/>
        </w:rPr>
        <w:t>……………...</w:t>
      </w:r>
      <w:r w:rsidR="00E412E2" w:rsidRPr="009E3B94">
        <w:rPr>
          <w:rFonts w:ascii="Arial" w:eastAsia="Arial" w:hAnsi="Arial" w:cs="Arial"/>
          <w:sz w:val="22"/>
          <w:szCs w:val="22"/>
          <w:lang w:val="en-US" w:eastAsia="en-US"/>
        </w:rPr>
        <w:t xml:space="preserve">, </w:t>
      </w:r>
      <w:r w:rsidR="00E412E2" w:rsidRPr="009E3B94">
        <w:rPr>
          <w:rFonts w:ascii="Arial" w:eastAsia="Arial" w:hAnsi="Arial" w:cs="Arial"/>
          <w:spacing w:val="-3"/>
          <w:sz w:val="22"/>
          <w:szCs w:val="22"/>
          <w:lang w:val="en-US" w:eastAsia="en-US"/>
        </w:rPr>
        <w:t>e-</w:t>
      </w:r>
      <w:r w:rsidR="00E412E2" w:rsidRPr="009E3B94">
        <w:rPr>
          <w:rFonts w:ascii="Arial" w:eastAsia="Arial" w:hAnsi="Arial" w:cs="Arial"/>
          <w:spacing w:val="1"/>
          <w:sz w:val="22"/>
          <w:szCs w:val="22"/>
          <w:lang w:val="en-US" w:eastAsia="en-US"/>
        </w:rPr>
        <w:t>m</w:t>
      </w:r>
      <w:r w:rsidR="00E412E2" w:rsidRPr="009E3B94">
        <w:rPr>
          <w:rFonts w:ascii="Arial" w:eastAsia="Arial" w:hAnsi="Arial" w:cs="Arial"/>
          <w:sz w:val="22"/>
          <w:szCs w:val="22"/>
          <w:lang w:val="en-US" w:eastAsia="en-US"/>
        </w:rPr>
        <w:t>a</w:t>
      </w:r>
      <w:r w:rsidR="00E412E2" w:rsidRPr="009E3B94">
        <w:rPr>
          <w:rFonts w:ascii="Arial" w:eastAsia="Arial" w:hAnsi="Arial" w:cs="Arial"/>
          <w:spacing w:val="-1"/>
          <w:sz w:val="22"/>
          <w:szCs w:val="22"/>
          <w:lang w:val="en-US" w:eastAsia="en-US"/>
        </w:rPr>
        <w:t>il</w:t>
      </w:r>
      <w:r w:rsidR="00E412E2" w:rsidRPr="009E3B94">
        <w:rPr>
          <w:rFonts w:ascii="Arial" w:eastAsia="Arial" w:hAnsi="Arial" w:cs="Arial"/>
          <w:sz w:val="22"/>
          <w:szCs w:val="22"/>
          <w:lang w:val="en-US" w:eastAsia="en-US"/>
        </w:rPr>
        <w:t xml:space="preserve">: </w:t>
      </w:r>
      <w:hyperlink r:id="rId11" w:history="1">
        <w:r w:rsidRPr="009E3B94">
          <w:rPr>
            <w:rStyle w:val="Hipercze"/>
            <w:rFonts w:ascii="Arial" w:eastAsia="Arial" w:hAnsi="Arial" w:cs="Arial"/>
            <w:spacing w:val="2"/>
            <w:sz w:val="22"/>
            <w:szCs w:val="22"/>
            <w:lang w:val="en-US" w:eastAsia="en-US"/>
          </w:rPr>
          <w:t>…………………..</w:t>
        </w:r>
        <w:r w:rsidR="00E412E2" w:rsidRPr="009E3B94">
          <w:rPr>
            <w:rStyle w:val="Hipercze"/>
            <w:rFonts w:ascii="Arial" w:eastAsia="Arial" w:hAnsi="Arial" w:cs="Arial"/>
            <w:spacing w:val="2"/>
            <w:sz w:val="22"/>
            <w:szCs w:val="22"/>
            <w:lang w:val="en-US" w:eastAsia="en-US"/>
          </w:rPr>
          <w:t>.lodz@rdo</w:t>
        </w:r>
        <w:r w:rsidR="00E412E2" w:rsidRPr="009E3B94">
          <w:rPr>
            <w:rStyle w:val="Hipercze"/>
            <w:rFonts w:ascii="Arial" w:eastAsia="Arial" w:hAnsi="Arial" w:cs="Arial"/>
            <w:sz w:val="22"/>
            <w:szCs w:val="22"/>
            <w:lang w:val="en-US" w:eastAsia="en-US"/>
          </w:rPr>
          <w:t>s.gov.pl</w:t>
        </w:r>
      </w:hyperlink>
    </w:p>
    <w:p w14:paraId="1DAAF0A9" w14:textId="77777777" w:rsidR="001A1E15" w:rsidRPr="009E3B94" w:rsidRDefault="000377C6">
      <w:pPr>
        <w:widowControl w:val="0"/>
        <w:spacing w:after="60"/>
        <w:ind w:firstLine="426"/>
        <w:rPr>
          <w:rFonts w:ascii="Arial" w:eastAsia="Arial" w:hAnsi="Arial" w:cs="Arial"/>
          <w:sz w:val="22"/>
          <w:szCs w:val="22"/>
          <w:lang w:val="en-US" w:eastAsia="en-US"/>
        </w:rPr>
      </w:pPr>
      <w:r w:rsidRPr="009E3B94">
        <w:rPr>
          <w:rFonts w:ascii="Arial" w:eastAsia="Arial" w:hAnsi="Arial" w:cs="Arial"/>
          <w:sz w:val="22"/>
          <w:szCs w:val="22"/>
          <w:lang w:val="en-US" w:eastAsia="en-US"/>
        </w:rPr>
        <w:t>…………………….tel. ……………</w:t>
      </w:r>
      <w:r w:rsidR="00E412E2" w:rsidRPr="009E3B94">
        <w:rPr>
          <w:rFonts w:ascii="Arial" w:eastAsia="Arial" w:hAnsi="Arial" w:cs="Arial"/>
          <w:sz w:val="22"/>
          <w:szCs w:val="22"/>
          <w:lang w:val="en-US" w:eastAsia="en-US"/>
        </w:rPr>
        <w:t xml:space="preserve">,  e-mail:  </w:t>
      </w:r>
      <w:hyperlink r:id="rId12" w:history="1">
        <w:r w:rsidRPr="009E3B94">
          <w:rPr>
            <w:rStyle w:val="Hipercze"/>
            <w:rFonts w:ascii="Arial" w:eastAsia="Arial" w:hAnsi="Arial" w:cs="Arial"/>
            <w:sz w:val="22"/>
            <w:szCs w:val="22"/>
            <w:lang w:val="en-US" w:eastAsia="en-US"/>
          </w:rPr>
          <w:t>……………………lodz@rdos.gov.pl</w:t>
        </w:r>
      </w:hyperlink>
    </w:p>
    <w:p w14:paraId="41DF543E" w14:textId="77777777" w:rsidR="001A1E15" w:rsidRDefault="00E412E2">
      <w:pPr>
        <w:pStyle w:val="Akapitzlist"/>
        <w:widowControl w:val="0"/>
        <w:numPr>
          <w:ilvl w:val="0"/>
          <w:numId w:val="2"/>
        </w:numPr>
        <w:spacing w:after="60"/>
        <w:ind w:left="851" w:hanging="425"/>
        <w:rPr>
          <w:rFonts w:ascii="Arial" w:eastAsia="Arial" w:hAnsi="Arial" w:cs="Arial"/>
          <w:sz w:val="22"/>
          <w:szCs w:val="22"/>
          <w:lang w:val="en-US" w:eastAsia="en-US"/>
        </w:rPr>
      </w:pP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e s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y </w:t>
      </w:r>
      <w:r>
        <w:rPr>
          <w:rFonts w:ascii="Arial" w:eastAsia="Arial" w:hAnsi="Arial" w:cs="Arial"/>
          <w:spacing w:val="7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5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c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>:</w:t>
      </w:r>
    </w:p>
    <w:p w14:paraId="2FAFA7FD" w14:textId="77777777" w:rsidR="001A1E15" w:rsidRPr="009F7FF3" w:rsidRDefault="00B842FD" w:rsidP="009F7FF3">
      <w:pPr>
        <w:pStyle w:val="Akapitzlist"/>
        <w:widowControl w:val="0"/>
        <w:spacing w:after="60"/>
        <w:ind w:hanging="294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……………………….</w:t>
      </w:r>
      <w:r w:rsidR="00E412E2" w:rsidRPr="009F7FF3">
        <w:rPr>
          <w:rFonts w:ascii="Arial" w:eastAsia="Arial" w:hAnsi="Arial" w:cs="Arial"/>
          <w:spacing w:val="-1"/>
          <w:sz w:val="22"/>
          <w:szCs w:val="22"/>
          <w:lang w:eastAsia="en-US"/>
        </w:rPr>
        <w:t>t</w:t>
      </w:r>
      <w:r w:rsidR="00E412E2" w:rsidRPr="009F7FF3">
        <w:rPr>
          <w:rFonts w:ascii="Arial" w:eastAsia="Arial" w:hAnsi="Arial" w:cs="Arial"/>
          <w:sz w:val="22"/>
          <w:szCs w:val="22"/>
          <w:lang w:eastAsia="en-US"/>
        </w:rPr>
        <w:t>e</w:t>
      </w:r>
      <w:r w:rsidR="00E412E2" w:rsidRPr="009F7FF3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="00E412E2" w:rsidRPr="009F7FF3">
        <w:rPr>
          <w:rFonts w:ascii="Arial" w:eastAsia="Arial" w:hAnsi="Arial" w:cs="Arial"/>
          <w:sz w:val="22"/>
          <w:szCs w:val="22"/>
          <w:lang w:eastAsia="en-US"/>
        </w:rPr>
        <w:t>.</w:t>
      </w:r>
      <w:r w:rsidR="009F7FF3" w:rsidRPr="009F7FF3">
        <w:rPr>
          <w:rFonts w:ascii="Arial" w:eastAsia="Arial" w:hAnsi="Arial" w:cs="Arial"/>
          <w:sz w:val="22"/>
          <w:szCs w:val="22"/>
          <w:lang w:eastAsia="en-US"/>
        </w:rPr>
        <w:t>+</w:t>
      </w:r>
      <w:r>
        <w:rPr>
          <w:rFonts w:ascii="Arial" w:eastAsia="Arial" w:hAnsi="Arial" w:cs="Arial"/>
          <w:sz w:val="22"/>
          <w:szCs w:val="22"/>
          <w:lang w:eastAsia="en-US"/>
        </w:rPr>
        <w:t>……………………</w:t>
      </w:r>
      <w:r w:rsidR="003477AE" w:rsidRPr="009F7FF3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E412E2" w:rsidRPr="009F7FF3">
        <w:rPr>
          <w:rFonts w:ascii="Arial" w:eastAsia="Arial" w:hAnsi="Arial" w:cs="Arial"/>
          <w:spacing w:val="-3"/>
          <w:sz w:val="22"/>
          <w:szCs w:val="22"/>
          <w:lang w:eastAsia="en-US"/>
        </w:rPr>
        <w:t>e-</w:t>
      </w:r>
      <w:r w:rsidR="00E412E2" w:rsidRPr="009F7FF3"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 w:rsidR="00E412E2" w:rsidRPr="009F7FF3">
        <w:rPr>
          <w:rFonts w:ascii="Arial" w:eastAsia="Arial" w:hAnsi="Arial" w:cs="Arial"/>
          <w:sz w:val="22"/>
          <w:szCs w:val="22"/>
          <w:lang w:eastAsia="en-US"/>
        </w:rPr>
        <w:t>a</w:t>
      </w:r>
      <w:r w:rsidR="00E412E2" w:rsidRPr="009F7FF3">
        <w:rPr>
          <w:rFonts w:ascii="Arial" w:eastAsia="Arial" w:hAnsi="Arial" w:cs="Arial"/>
          <w:spacing w:val="-1"/>
          <w:sz w:val="22"/>
          <w:szCs w:val="22"/>
          <w:lang w:eastAsia="en-US"/>
        </w:rPr>
        <w:t>il</w:t>
      </w:r>
      <w:r w:rsidR="00E412E2" w:rsidRPr="009F7FF3">
        <w:rPr>
          <w:rFonts w:ascii="Arial" w:eastAsia="Arial" w:hAnsi="Arial" w:cs="Arial"/>
          <w:sz w:val="22"/>
          <w:szCs w:val="22"/>
          <w:lang w:eastAsia="en-US"/>
        </w:rPr>
        <w:t>:</w:t>
      </w:r>
      <w:r w:rsidR="003477AE" w:rsidRPr="009F7FF3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>
        <w:t>…………………………………….</w:t>
      </w:r>
    </w:p>
    <w:p w14:paraId="00CC6A1C" w14:textId="77777777" w:rsidR="001A1E15" w:rsidRDefault="00E412E2">
      <w:pPr>
        <w:pStyle w:val="Akapitzlist"/>
        <w:widowControl w:val="0"/>
        <w:numPr>
          <w:ilvl w:val="0"/>
          <w:numId w:val="1"/>
        </w:numPr>
        <w:spacing w:after="60"/>
        <w:ind w:left="426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Zmiana osób wskazanych w ust. 1 następuje poprzez pisemne powiadomienie drugiej Strony i nie stanowi zmiany treści umowy w rozumieniu § 10 ust. 2.</w:t>
      </w:r>
    </w:p>
    <w:p w14:paraId="3D0F5571" w14:textId="77777777" w:rsidR="001A1E15" w:rsidRDefault="00E412E2">
      <w:pPr>
        <w:pStyle w:val="Akapitzlist"/>
        <w:widowControl w:val="0"/>
        <w:numPr>
          <w:ilvl w:val="0"/>
          <w:numId w:val="1"/>
        </w:numPr>
        <w:spacing w:after="60"/>
        <w:ind w:left="426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P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c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z w:val="22"/>
          <w:szCs w:val="22"/>
          <w:lang w:eastAsia="en-US"/>
        </w:rPr>
        <w:t>e Z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>ąc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z w:val="22"/>
          <w:szCs w:val="22"/>
          <w:lang w:eastAsia="en-US"/>
        </w:rPr>
        <w:t>o u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p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i są do b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ż</w:t>
      </w:r>
      <w:r>
        <w:rPr>
          <w:rFonts w:ascii="Arial" w:eastAsia="Arial" w:hAnsi="Arial" w:cs="Arial"/>
          <w:sz w:val="22"/>
          <w:szCs w:val="22"/>
          <w:lang w:eastAsia="en-US"/>
        </w:rPr>
        <w:t>ąc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z w:val="22"/>
          <w:szCs w:val="22"/>
          <w:lang w:eastAsia="en-US"/>
        </w:rPr>
        <w:t>o 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oru 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z w:val="22"/>
          <w:szCs w:val="22"/>
          <w:lang w:eastAsia="en-US"/>
        </w:rPr>
        <w:t>d pr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est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ni</w:t>
      </w:r>
      <w:r>
        <w:rPr>
          <w:rFonts w:ascii="Arial" w:eastAsia="Arial" w:hAnsi="Arial" w:cs="Arial"/>
          <w:sz w:val="22"/>
          <w:szCs w:val="22"/>
          <w:lang w:eastAsia="en-US"/>
        </w:rPr>
        <w:t>em p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eń umo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104D9C68" w14:textId="77777777" w:rsidR="001A1E15" w:rsidRDefault="00E412E2">
      <w:pPr>
        <w:pStyle w:val="Akapitzlist"/>
        <w:widowControl w:val="0"/>
        <w:numPr>
          <w:ilvl w:val="0"/>
          <w:numId w:val="1"/>
        </w:numPr>
        <w:spacing w:after="60"/>
        <w:ind w:left="426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pacing w:val="5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szy</w:t>
      </w:r>
      <w:r>
        <w:rPr>
          <w:rFonts w:ascii="Arial" w:eastAsia="Arial" w:hAnsi="Arial" w:cs="Arial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3"/>
          <w:sz w:val="22"/>
          <w:szCs w:val="22"/>
          <w:lang w:eastAsia="en-US"/>
        </w:rPr>
        <w:t>f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rm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z w:val="22"/>
          <w:szCs w:val="22"/>
          <w:lang w:eastAsia="en-US"/>
        </w:rPr>
        <w:t>c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p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rz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ę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zy </w:t>
      </w:r>
      <w:r>
        <w:rPr>
          <w:rFonts w:ascii="Arial" w:eastAsia="Arial" w:hAnsi="Arial" w:cs="Arial"/>
          <w:spacing w:val="10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5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cą a Z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ącym w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amach umo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y b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ę</w:t>
      </w:r>
      <w:r>
        <w:rPr>
          <w:rFonts w:ascii="Arial" w:eastAsia="Arial" w:hAnsi="Arial" w:cs="Arial"/>
          <w:sz w:val="22"/>
          <w:szCs w:val="22"/>
          <w:lang w:eastAsia="en-US"/>
        </w:rPr>
        <w:t>dą pr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es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ł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e, o i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u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a 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e s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z w:val="22"/>
          <w:szCs w:val="22"/>
          <w:lang w:eastAsia="en-US"/>
        </w:rPr>
        <w:t>c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>, pocztą e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ni</w:t>
      </w:r>
      <w:r>
        <w:rPr>
          <w:rFonts w:ascii="Arial" w:eastAsia="Arial" w:hAnsi="Arial" w:cs="Arial"/>
          <w:sz w:val="22"/>
          <w:szCs w:val="22"/>
          <w:lang w:eastAsia="en-US"/>
        </w:rPr>
        <w:t>c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ą</w:t>
      </w:r>
      <w:r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268D9CC9" w14:textId="77777777" w:rsidR="001A1E15" w:rsidRDefault="00E412E2">
      <w:pPr>
        <w:widowControl w:val="0"/>
        <w:spacing w:before="120" w:after="120"/>
        <w:jc w:val="center"/>
        <w:rPr>
          <w:rFonts w:ascii="Arial" w:eastAsia="Lucida Sans Unicode" w:hAnsi="Arial" w:cs="Arial"/>
          <w:b/>
          <w:kern w:val="2"/>
          <w:sz w:val="22"/>
          <w:szCs w:val="22"/>
          <w:lang w:eastAsia="en-US"/>
        </w:rPr>
      </w:pPr>
      <w:r>
        <w:rPr>
          <w:rFonts w:ascii="Arial" w:eastAsia="Lucida Sans Unicode" w:hAnsi="Arial" w:cs="Arial"/>
          <w:b/>
          <w:kern w:val="2"/>
          <w:sz w:val="22"/>
          <w:szCs w:val="22"/>
          <w:lang w:eastAsia="en-US"/>
        </w:rPr>
        <w:t>§ 7.</w:t>
      </w:r>
    </w:p>
    <w:p w14:paraId="21C491D4" w14:textId="77777777" w:rsidR="001A1E15" w:rsidRDefault="00E412E2">
      <w:pPr>
        <w:pStyle w:val="Akapitzlist"/>
        <w:numPr>
          <w:ilvl w:val="0"/>
          <w:numId w:val="10"/>
        </w:numPr>
        <w:spacing w:after="60"/>
        <w:ind w:left="426" w:hanging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Zamawiającemu przysługuje prawo odstąpienia od umowy, gdy:</w:t>
      </w:r>
    </w:p>
    <w:p w14:paraId="0D1B3E72" w14:textId="77777777" w:rsidR="001A1E15" w:rsidRDefault="00E412E2">
      <w:pPr>
        <w:pStyle w:val="Akapitzlist"/>
        <w:numPr>
          <w:ilvl w:val="0"/>
          <w:numId w:val="11"/>
        </w:numPr>
        <w:tabs>
          <w:tab w:val="left" w:pos="1440"/>
        </w:tabs>
        <w:spacing w:after="6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może nastąpić w terminie 30 dni od powzięcia wiadomości o</w:t>
      </w:r>
      <w:r w:rsidR="00B842F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powyższych okolicznościach. W takim wypadku Wykonawca może żądać jedynie wynagrodzenia należnego mu z tytułu wykonania części umowy.</w:t>
      </w:r>
    </w:p>
    <w:p w14:paraId="69375961" w14:textId="77777777" w:rsidR="001A1E15" w:rsidRDefault="00E412E2">
      <w:pPr>
        <w:pStyle w:val="Akapitzlist"/>
        <w:numPr>
          <w:ilvl w:val="0"/>
          <w:numId w:val="11"/>
        </w:numPr>
        <w:tabs>
          <w:tab w:val="left" w:pos="1440"/>
        </w:tabs>
        <w:spacing w:after="60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realizuje usługi przewidziane niniejszą umową w sposób niezgodny z</w:t>
      </w:r>
      <w:r w:rsidR="00896A7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niniejszą umową, po uprzednim wezwaniu Wykonawcy do należytego wykonywania umowy.</w:t>
      </w:r>
    </w:p>
    <w:p w14:paraId="0B6CC066" w14:textId="77777777" w:rsidR="001A1E15" w:rsidRDefault="00E412E2">
      <w:pPr>
        <w:pStyle w:val="Akapitzlist"/>
        <w:numPr>
          <w:ilvl w:val="0"/>
          <w:numId w:val="10"/>
        </w:numPr>
        <w:spacing w:after="60"/>
        <w:ind w:left="426" w:hanging="426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W przypadku niewykonania lub nienależytego wykonania usług objętych umową, Wykonawca zobowiązuje się do pokrycia szkody w pełnej wysokości. Stwierdzenie przez Zamawiającego nienależytego wykonania zamówienia.</w:t>
      </w:r>
    </w:p>
    <w:p w14:paraId="661DBA95" w14:textId="77777777" w:rsidR="001A1E15" w:rsidRDefault="00E412E2">
      <w:pPr>
        <w:pStyle w:val="Akapitzlist"/>
        <w:numPr>
          <w:ilvl w:val="0"/>
          <w:numId w:val="10"/>
        </w:numPr>
        <w:spacing w:after="60"/>
        <w:ind w:left="426" w:hanging="426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Odstąpienie od umowy, o którym mowa w ust. 1 i 2 powinno nastąpić w formie pisemnej pod rygorem nieważności takiego oświadczenia i musi nastąpić w terminie 30 dni </w:t>
      </w:r>
      <w:r w:rsidR="00896A70">
        <w:rPr>
          <w:rFonts w:ascii="Arial" w:hAnsi="Arial" w:cs="Arial"/>
          <w:sz w:val="22"/>
          <w:szCs w:val="22"/>
        </w:rPr>
        <w:t>od </w:t>
      </w:r>
      <w:r>
        <w:rPr>
          <w:rFonts w:ascii="Arial" w:hAnsi="Arial" w:cs="Arial"/>
          <w:sz w:val="22"/>
          <w:szCs w:val="22"/>
        </w:rPr>
        <w:t>daty wystąpienia okoliczności będących podstawa rozwiązania umowy.</w:t>
      </w:r>
    </w:p>
    <w:p w14:paraId="15AF3A80" w14:textId="77777777" w:rsidR="001A1E15" w:rsidRDefault="00E412E2">
      <w:pPr>
        <w:tabs>
          <w:tab w:val="center" w:pos="4535"/>
        </w:tabs>
        <w:suppressAutoHyphens w:val="0"/>
        <w:spacing w:before="120" w:after="120"/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8.</w:t>
      </w:r>
    </w:p>
    <w:p w14:paraId="7E6404FB" w14:textId="77777777" w:rsidR="001A1E15" w:rsidRDefault="00E412E2">
      <w:pPr>
        <w:pStyle w:val="Akapitzlist"/>
        <w:numPr>
          <w:ilvl w:val="0"/>
          <w:numId w:val="15"/>
        </w:numPr>
        <w:spacing w:after="60" w:line="273" w:lineRule="exact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kona</w:t>
      </w:r>
      <w:r>
        <w:rPr>
          <w:rFonts w:ascii="Arial" w:hAnsi="Arial" w:cs="Arial"/>
          <w:spacing w:val="-1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ca zap</w:t>
      </w:r>
      <w:r>
        <w:rPr>
          <w:rFonts w:ascii="Arial" w:hAnsi="Arial" w:cs="Arial"/>
          <w:spacing w:val="-1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 xml:space="preserve">aci  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wi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ące</w:t>
      </w:r>
      <w:r>
        <w:rPr>
          <w:rFonts w:ascii="Arial" w:hAnsi="Arial" w:cs="Arial"/>
          <w:spacing w:val="-4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u karę umowną: </w:t>
      </w:r>
    </w:p>
    <w:p w14:paraId="5E201222" w14:textId="77777777" w:rsidR="001A1E15" w:rsidRDefault="00E412E2">
      <w:pPr>
        <w:pStyle w:val="Akapitzlist"/>
        <w:numPr>
          <w:ilvl w:val="0"/>
          <w:numId w:val="12"/>
        </w:numPr>
        <w:spacing w:after="60" w:line="235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każdy dzień opóźnienia w wykonywaniu usług, o których mowa w </w:t>
      </w:r>
      <w:r>
        <w:rPr>
          <w:rFonts w:ascii="Arial" w:eastAsia="Arial" w:hAnsi="Arial" w:cs="Arial"/>
          <w:color w:val="262626"/>
          <w:sz w:val="22"/>
          <w:szCs w:val="22"/>
        </w:rPr>
        <w:t xml:space="preserve">§ 2 ust. 1 </w:t>
      </w:r>
      <w:r w:rsidR="00896A70">
        <w:rPr>
          <w:rFonts w:ascii="Arial" w:eastAsia="Arial" w:hAnsi="Arial" w:cs="Arial"/>
          <w:color w:val="262626"/>
          <w:sz w:val="22"/>
          <w:szCs w:val="22"/>
        </w:rPr>
        <w:t>w </w:t>
      </w:r>
      <w:r>
        <w:rPr>
          <w:rFonts w:ascii="Arial" w:eastAsia="Arial" w:hAnsi="Arial" w:cs="Arial"/>
          <w:color w:val="262626"/>
          <w:sz w:val="22"/>
          <w:szCs w:val="22"/>
        </w:rPr>
        <w:t xml:space="preserve">wysokości 1% wynagrodzenia o którym mowa w § 5 ust. 1, </w:t>
      </w:r>
      <w:r>
        <w:rPr>
          <w:rFonts w:ascii="Arial" w:hAnsi="Arial" w:cs="Arial"/>
          <w:sz w:val="22"/>
          <w:szCs w:val="22"/>
        </w:rPr>
        <w:t xml:space="preserve">za każdy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ozpocz</w:t>
      </w:r>
      <w:r>
        <w:rPr>
          <w:rFonts w:ascii="Arial" w:hAnsi="Arial" w:cs="Arial"/>
          <w:spacing w:val="-1"/>
          <w:sz w:val="22"/>
          <w:szCs w:val="22"/>
        </w:rPr>
        <w:t>ę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y dz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eń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czy opóźn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a,</w:t>
      </w:r>
    </w:p>
    <w:p w14:paraId="0F64936C" w14:textId="77777777" w:rsidR="001A1E15" w:rsidRDefault="00E412E2">
      <w:pPr>
        <w:pStyle w:val="Akapitzlist"/>
        <w:numPr>
          <w:ilvl w:val="0"/>
          <w:numId w:val="12"/>
        </w:numPr>
        <w:spacing w:after="60" w:line="235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z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padku ods</w:t>
      </w:r>
      <w:r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ąp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a od </w:t>
      </w:r>
      <w:r>
        <w:rPr>
          <w:rFonts w:ascii="Arial" w:hAnsi="Arial" w:cs="Arial"/>
          <w:spacing w:val="20"/>
          <w:sz w:val="22"/>
          <w:szCs w:val="22"/>
        </w:rPr>
        <w:t>u</w:t>
      </w:r>
      <w:r>
        <w:rPr>
          <w:rFonts w:ascii="Arial" w:hAnsi="Arial" w:cs="Arial"/>
          <w:spacing w:val="-4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y z 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z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2"/>
          <w:sz w:val="22"/>
          <w:szCs w:val="22"/>
        </w:rPr>
        <w:t>z</w:t>
      </w:r>
      <w:r>
        <w:rPr>
          <w:rFonts w:ascii="Arial" w:hAnsi="Arial" w:cs="Arial"/>
          <w:spacing w:val="-2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eżą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ch po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tr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2"/>
          <w:sz w:val="22"/>
          <w:szCs w:val="22"/>
        </w:rPr>
        <w:t>W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kona</w:t>
      </w:r>
      <w:r>
        <w:rPr>
          <w:rFonts w:ascii="Arial" w:hAnsi="Arial" w:cs="Arial"/>
          <w:spacing w:val="-1"/>
          <w:sz w:val="22"/>
          <w:szCs w:val="22"/>
        </w:rPr>
        <w:t>w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y w</w:t>
      </w:r>
      <w:r w:rsidR="00896A7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pacing w:val="1"/>
          <w:sz w:val="22"/>
          <w:szCs w:val="22"/>
        </w:rPr>
        <w:t>w</w:t>
      </w:r>
      <w:r>
        <w:rPr>
          <w:rFonts w:ascii="Arial" w:hAnsi="Arial" w:cs="Arial"/>
          <w:spacing w:val="-2"/>
          <w:sz w:val="22"/>
          <w:szCs w:val="22"/>
        </w:rPr>
        <w:t>y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okoś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i 10% wynagrodzenia </w:t>
      </w:r>
      <w:r>
        <w:rPr>
          <w:rFonts w:ascii="Arial" w:eastAsia="Arial" w:hAnsi="Arial" w:cs="Arial"/>
          <w:color w:val="262626"/>
          <w:sz w:val="22"/>
          <w:szCs w:val="22"/>
        </w:rPr>
        <w:t>o którym mowa w § 5 ust. 1</w:t>
      </w:r>
      <w:r>
        <w:rPr>
          <w:rFonts w:ascii="Arial" w:hAnsi="Arial" w:cs="Arial"/>
          <w:sz w:val="22"/>
          <w:szCs w:val="22"/>
        </w:rPr>
        <w:t>,</w:t>
      </w:r>
    </w:p>
    <w:p w14:paraId="20784D62" w14:textId="77777777" w:rsidR="001A1E15" w:rsidRDefault="00E412E2">
      <w:pPr>
        <w:pStyle w:val="Akapitzlist"/>
        <w:numPr>
          <w:ilvl w:val="0"/>
          <w:numId w:val="12"/>
        </w:numPr>
        <w:spacing w:after="60" w:line="235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kona</w:t>
      </w:r>
      <w:r>
        <w:rPr>
          <w:rFonts w:ascii="Arial" w:hAnsi="Arial" w:cs="Arial"/>
          <w:spacing w:val="-1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ca zap</w:t>
      </w:r>
      <w:r>
        <w:rPr>
          <w:rFonts w:ascii="Arial" w:hAnsi="Arial" w:cs="Arial"/>
          <w:spacing w:val="-1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 xml:space="preserve">aci 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4"/>
          <w:sz w:val="22"/>
          <w:szCs w:val="22"/>
        </w:rPr>
        <w:t>m</w:t>
      </w:r>
      <w:r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wi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ące</w:t>
      </w:r>
      <w:r>
        <w:rPr>
          <w:rFonts w:ascii="Arial" w:hAnsi="Arial" w:cs="Arial"/>
          <w:spacing w:val="-4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 ka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ę u</w:t>
      </w:r>
      <w:r>
        <w:rPr>
          <w:rFonts w:ascii="Arial" w:hAnsi="Arial" w:cs="Arial"/>
          <w:spacing w:val="-4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ną </w:t>
      </w:r>
      <w:r>
        <w:rPr>
          <w:rFonts w:ascii="Arial" w:hAnsi="Arial" w:cs="Arial"/>
          <w:spacing w:val="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 opóźn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 w u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un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ęc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pacing w:val="-1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ad zg</w:t>
      </w:r>
      <w:r>
        <w:rPr>
          <w:rFonts w:ascii="Arial" w:hAnsi="Arial" w:cs="Arial"/>
          <w:spacing w:val="-1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pacing w:val="-1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ch w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4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ach </w:t>
      </w:r>
      <w:r>
        <w:rPr>
          <w:rFonts w:ascii="Arial" w:hAnsi="Arial" w:cs="Arial"/>
          <w:spacing w:val="1"/>
          <w:sz w:val="22"/>
          <w:szCs w:val="22"/>
        </w:rPr>
        <w:t>gwarancji</w:t>
      </w:r>
      <w:r>
        <w:rPr>
          <w:rFonts w:ascii="Arial" w:hAnsi="Arial" w:cs="Arial"/>
          <w:spacing w:val="3"/>
          <w:sz w:val="22"/>
          <w:szCs w:val="22"/>
        </w:rPr>
        <w:t xml:space="preserve">, o których mowa w </w:t>
      </w:r>
      <w:r>
        <w:rPr>
          <w:rFonts w:ascii="Arial" w:eastAsia="Arial" w:hAnsi="Arial" w:cs="Arial"/>
          <w:color w:val="262626"/>
          <w:sz w:val="22"/>
          <w:szCs w:val="22"/>
        </w:rPr>
        <w:t xml:space="preserve">§ 4 ust. 9 </w:t>
      </w:r>
      <w:r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pacing w:val="1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ysoko</w:t>
      </w:r>
      <w:r>
        <w:rPr>
          <w:rFonts w:ascii="Arial" w:hAnsi="Arial" w:cs="Arial"/>
          <w:spacing w:val="-1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ci 10% ca</w:t>
      </w:r>
      <w:r>
        <w:rPr>
          <w:rFonts w:ascii="Arial" w:hAnsi="Arial" w:cs="Arial"/>
          <w:spacing w:val="-1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ko</w:t>
      </w:r>
      <w:r>
        <w:rPr>
          <w:rFonts w:ascii="Arial" w:hAnsi="Arial" w:cs="Arial"/>
          <w:spacing w:val="-1"/>
          <w:sz w:val="22"/>
          <w:szCs w:val="22"/>
        </w:rPr>
        <w:t>wit</w:t>
      </w:r>
      <w:r>
        <w:rPr>
          <w:rFonts w:ascii="Arial" w:hAnsi="Arial" w:cs="Arial"/>
          <w:sz w:val="22"/>
          <w:szCs w:val="22"/>
        </w:rPr>
        <w:t xml:space="preserve">ej </w:t>
      </w:r>
      <w:r>
        <w:rPr>
          <w:rFonts w:ascii="Arial" w:hAnsi="Arial" w:cs="Arial"/>
          <w:spacing w:val="-1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rt</w:t>
      </w:r>
      <w:r>
        <w:rPr>
          <w:rFonts w:ascii="Arial" w:hAnsi="Arial" w:cs="Arial"/>
          <w:sz w:val="22"/>
          <w:szCs w:val="22"/>
        </w:rPr>
        <w:t>oś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i brutto reklamowanej naprawy, </w:t>
      </w:r>
      <w:r>
        <w:rPr>
          <w:rFonts w:ascii="Arial" w:hAnsi="Arial" w:cs="Arial"/>
          <w:spacing w:val="-3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 ka</w:t>
      </w:r>
      <w:r>
        <w:rPr>
          <w:rFonts w:ascii="Arial" w:hAnsi="Arial" w:cs="Arial"/>
          <w:spacing w:val="-3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 xml:space="preserve">dy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zpocz</w:t>
      </w:r>
      <w:r>
        <w:rPr>
          <w:rFonts w:ascii="Arial" w:hAnsi="Arial" w:cs="Arial"/>
          <w:spacing w:val="-1"/>
          <w:sz w:val="22"/>
          <w:szCs w:val="22"/>
        </w:rPr>
        <w:t>ęt</w:t>
      </w:r>
      <w:r>
        <w:rPr>
          <w:rFonts w:ascii="Arial" w:hAnsi="Arial" w:cs="Arial"/>
          <w:sz w:val="22"/>
          <w:szCs w:val="22"/>
        </w:rPr>
        <w:t>y dz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eń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oboczy opóźn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a.</w:t>
      </w:r>
    </w:p>
    <w:p w14:paraId="423D7674" w14:textId="77777777" w:rsidR="001A1E15" w:rsidRPr="001B4058" w:rsidRDefault="00E412E2">
      <w:pPr>
        <w:pStyle w:val="Akapitzlist"/>
        <w:numPr>
          <w:ilvl w:val="0"/>
          <w:numId w:val="15"/>
        </w:numPr>
        <w:spacing w:after="60" w:line="275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1B4058">
        <w:rPr>
          <w:rFonts w:ascii="Arial" w:hAnsi="Arial" w:cs="Arial"/>
          <w:sz w:val="22"/>
          <w:szCs w:val="22"/>
        </w:rPr>
        <w:t>W przypadku opóźnienia w zapłacie wynagrodzenia przez Zamawiającego, Wykonawca ma p</w:t>
      </w:r>
      <w:r w:rsidR="00A30D8C" w:rsidRPr="001B4058">
        <w:rPr>
          <w:rFonts w:ascii="Arial" w:hAnsi="Arial" w:cs="Arial"/>
          <w:sz w:val="22"/>
          <w:szCs w:val="22"/>
        </w:rPr>
        <w:t xml:space="preserve">rawo naliczyć </w:t>
      </w:r>
      <w:r w:rsidR="00A30D8C" w:rsidRPr="00A50DAA">
        <w:rPr>
          <w:rFonts w:ascii="Arial" w:hAnsi="Arial" w:cs="Arial"/>
          <w:sz w:val="22"/>
          <w:szCs w:val="22"/>
        </w:rPr>
        <w:t xml:space="preserve">odsetki ustawowe </w:t>
      </w:r>
      <w:r w:rsidRPr="00A50DAA">
        <w:rPr>
          <w:rFonts w:ascii="Arial" w:hAnsi="Arial" w:cs="Arial"/>
          <w:sz w:val="22"/>
          <w:szCs w:val="22"/>
        </w:rPr>
        <w:t>w wysokości odsetek za opóźnienie.</w:t>
      </w:r>
    </w:p>
    <w:p w14:paraId="4AF60F6A" w14:textId="77777777" w:rsidR="001A1E15" w:rsidRDefault="00E412E2">
      <w:pPr>
        <w:pStyle w:val="Akapitzlist"/>
        <w:numPr>
          <w:ilvl w:val="0"/>
          <w:numId w:val="15"/>
        </w:numPr>
        <w:spacing w:after="60" w:line="275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kona</w:t>
      </w:r>
      <w:r>
        <w:rPr>
          <w:rFonts w:ascii="Arial" w:hAnsi="Arial" w:cs="Arial"/>
          <w:spacing w:val="-1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ca </w:t>
      </w:r>
      <w:r>
        <w:rPr>
          <w:rFonts w:ascii="Arial" w:hAnsi="Arial" w:cs="Arial"/>
          <w:spacing w:val="1"/>
          <w:sz w:val="22"/>
          <w:szCs w:val="22"/>
        </w:rPr>
        <w:t>w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aża </w:t>
      </w:r>
      <w:r>
        <w:rPr>
          <w:rFonts w:ascii="Arial" w:hAnsi="Arial" w:cs="Arial"/>
          <w:spacing w:val="-1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godę 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 po</w:t>
      </w:r>
      <w:r>
        <w:rPr>
          <w:rFonts w:ascii="Arial" w:hAnsi="Arial" w:cs="Arial"/>
          <w:spacing w:val="-1"/>
          <w:sz w:val="22"/>
          <w:szCs w:val="22"/>
        </w:rPr>
        <w:t>tr</w:t>
      </w:r>
      <w:r>
        <w:rPr>
          <w:rFonts w:ascii="Arial" w:hAnsi="Arial" w:cs="Arial"/>
          <w:sz w:val="22"/>
          <w:szCs w:val="22"/>
        </w:rPr>
        <w:t>ącen</w:t>
      </w:r>
      <w:r>
        <w:rPr>
          <w:rFonts w:ascii="Arial" w:hAnsi="Arial" w:cs="Arial"/>
          <w:spacing w:val="-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a kar u</w:t>
      </w:r>
      <w:r>
        <w:rPr>
          <w:rFonts w:ascii="Arial" w:hAnsi="Arial" w:cs="Arial"/>
          <w:spacing w:val="-4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w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ch z 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ugu</w:t>
      </w:r>
      <w:r>
        <w:rPr>
          <w:rFonts w:ascii="Arial" w:hAnsi="Arial" w:cs="Arial"/>
          <w:spacing w:val="-1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ącego </w:t>
      </w:r>
      <w:r>
        <w:rPr>
          <w:rFonts w:ascii="Arial" w:hAnsi="Arial" w:cs="Arial"/>
          <w:spacing w:val="-2"/>
          <w:sz w:val="22"/>
          <w:szCs w:val="22"/>
        </w:rPr>
        <w:t>mu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w</w:t>
      </w:r>
      <w:r>
        <w:rPr>
          <w:rFonts w:ascii="Arial" w:hAnsi="Arial" w:cs="Arial"/>
          <w:spacing w:val="-3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odzen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a.</w:t>
      </w:r>
    </w:p>
    <w:p w14:paraId="5CBA3617" w14:textId="77777777" w:rsidR="001A1E15" w:rsidRPr="009D077C" w:rsidRDefault="00E412E2" w:rsidP="009D077C">
      <w:pPr>
        <w:pStyle w:val="Akapitzlist"/>
        <w:numPr>
          <w:ilvl w:val="0"/>
          <w:numId w:val="15"/>
        </w:numPr>
        <w:spacing w:after="60" w:line="275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 dochodzenia odszkodowania przewyższającego wysokość kar umownych.</w:t>
      </w:r>
    </w:p>
    <w:p w14:paraId="6EB9EF5D" w14:textId="77777777" w:rsidR="009F7FF3" w:rsidRDefault="009F7FF3">
      <w:pPr>
        <w:widowControl w:val="0"/>
        <w:suppressAutoHyphens w:val="0"/>
        <w:spacing w:before="120" w:after="120"/>
        <w:jc w:val="center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6E20A8E9" w14:textId="77777777" w:rsidR="0013531A" w:rsidRDefault="0013531A">
      <w:pPr>
        <w:widowControl w:val="0"/>
        <w:suppressAutoHyphens w:val="0"/>
        <w:spacing w:before="120" w:after="120"/>
        <w:jc w:val="center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75FCE2A9" w14:textId="77777777" w:rsidR="001A1E15" w:rsidRDefault="00E412E2">
      <w:pPr>
        <w:widowControl w:val="0"/>
        <w:suppressAutoHyphens w:val="0"/>
        <w:spacing w:before="120" w:after="120"/>
        <w:jc w:val="center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§</w:t>
      </w:r>
      <w:r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>9.</w:t>
      </w:r>
    </w:p>
    <w:p w14:paraId="01905C84" w14:textId="77777777" w:rsidR="001A1E15" w:rsidRDefault="00E412E2">
      <w:pPr>
        <w:pStyle w:val="Tekstpodstawowy"/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4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>ko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5"/>
          <w:sz w:val="22"/>
          <w:szCs w:val="22"/>
        </w:rPr>
        <w:t>ca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ś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5"/>
          <w:sz w:val="22"/>
          <w:szCs w:val="22"/>
        </w:rPr>
        <w:t xml:space="preserve">za, </w:t>
      </w:r>
      <w:r>
        <w:rPr>
          <w:rFonts w:ascii="Arial" w:eastAsia="Arial" w:hAnsi="Arial" w:cs="Arial"/>
          <w:spacing w:val="-2"/>
          <w:sz w:val="22"/>
          <w:szCs w:val="22"/>
        </w:rPr>
        <w:t>ż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ł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ę z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ą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Ś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5"/>
          <w:sz w:val="22"/>
          <w:szCs w:val="22"/>
        </w:rPr>
        <w:t xml:space="preserve">ą,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5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ą na</w:t>
      </w:r>
      <w:r w:rsidR="00896A70">
        <w:rPr>
          <w:rFonts w:ascii="Arial" w:eastAsia="Arial" w:hAnsi="Arial" w:cs="Arial"/>
          <w:spacing w:val="5"/>
          <w:sz w:val="22"/>
          <w:szCs w:val="22"/>
        </w:rPr>
        <w:t> 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5"/>
          <w:sz w:val="22"/>
          <w:szCs w:val="22"/>
        </w:rPr>
        <w:t xml:space="preserve">e </w:t>
      </w:r>
      <w:r w:rsidR="00681EBA" w:rsidRPr="00681EBA">
        <w:rPr>
          <w:rFonts w:ascii="Arial" w:eastAsia="Arial" w:hAnsi="Arial" w:cs="Arial"/>
          <w:spacing w:val="5"/>
          <w:sz w:val="22"/>
          <w:szCs w:val="22"/>
        </w:rPr>
        <w:t xml:space="preserve">https://www.gov.pl/web/rdos-lodz/system-ekozarzadzania-i-audytu-emas </w:t>
      </w:r>
      <w:r>
        <w:rPr>
          <w:rFonts w:ascii="Arial" w:eastAsia="Arial" w:hAnsi="Arial" w:cs="Arial"/>
          <w:spacing w:val="5"/>
          <w:sz w:val="22"/>
          <w:szCs w:val="22"/>
        </w:rPr>
        <w:t>oraz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ż</w:t>
      </w:r>
      <w:r>
        <w:rPr>
          <w:rFonts w:ascii="Arial" w:eastAsia="Arial" w:hAnsi="Arial" w:cs="Arial"/>
          <w:spacing w:val="5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5"/>
          <w:sz w:val="22"/>
          <w:szCs w:val="22"/>
        </w:rPr>
        <w:t>est ś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omy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5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ści z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ą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z</w:t>
      </w:r>
      <w:r>
        <w:rPr>
          <w:rFonts w:ascii="Arial" w:eastAsia="Arial" w:hAnsi="Arial" w:cs="Arial"/>
          <w:spacing w:val="5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5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5"/>
          <w:sz w:val="22"/>
          <w:szCs w:val="22"/>
        </w:rPr>
        <w:t>i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eń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umo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>.</w:t>
      </w:r>
    </w:p>
    <w:p w14:paraId="1A39F5D1" w14:textId="77777777" w:rsidR="001A1E15" w:rsidRDefault="001A1E15">
      <w:pPr>
        <w:widowControl w:val="0"/>
        <w:suppressAutoHyphens w:val="0"/>
        <w:spacing w:before="120" w:after="120"/>
        <w:jc w:val="center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3C981FCE" w14:textId="77777777" w:rsidR="001A1E15" w:rsidRDefault="00E412E2">
      <w:pPr>
        <w:widowControl w:val="0"/>
        <w:suppressAutoHyphens w:val="0"/>
        <w:spacing w:before="120" w:after="120"/>
        <w:jc w:val="center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§ 10.</w:t>
      </w:r>
    </w:p>
    <w:p w14:paraId="3308EEC0" w14:textId="77777777" w:rsidR="001A1E15" w:rsidRDefault="00E412E2">
      <w:pPr>
        <w:pStyle w:val="Akapitzlist"/>
        <w:widowControl w:val="0"/>
        <w:numPr>
          <w:ilvl w:val="0"/>
          <w:numId w:val="3"/>
        </w:numPr>
        <w:spacing w:after="60"/>
        <w:ind w:left="426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pacing w:val="5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sz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e sp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y p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ł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 na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z w:val="22"/>
          <w:szCs w:val="22"/>
          <w:lang w:eastAsia="en-US"/>
        </w:rPr>
        <w:t>e s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>os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ni</w:t>
      </w:r>
      <w:r>
        <w:rPr>
          <w:rFonts w:ascii="Arial" w:eastAsia="Arial" w:hAnsi="Arial" w:cs="Arial"/>
          <w:sz w:val="22"/>
          <w:szCs w:val="22"/>
          <w:lang w:eastAsia="en-US"/>
        </w:rPr>
        <w:t>a umo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y b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ę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dą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zy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e p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ol</w:t>
      </w:r>
      <w:r>
        <w:rPr>
          <w:rFonts w:ascii="Arial" w:eastAsia="Arial" w:hAnsi="Arial" w:cs="Arial"/>
          <w:sz w:val="22"/>
          <w:szCs w:val="22"/>
          <w:lang w:eastAsia="en-US"/>
        </w:rPr>
        <w:t>u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b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e.</w:t>
      </w:r>
      <w:r w:rsidR="00896A70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22"/>
          <w:szCs w:val="22"/>
          <w:lang w:eastAsia="en-US"/>
        </w:rPr>
        <w:t>W</w:t>
      </w:r>
      <w:r w:rsidR="00896A70">
        <w:rPr>
          <w:rFonts w:ascii="Arial" w:eastAsia="Arial" w:hAnsi="Arial" w:cs="Arial"/>
          <w:sz w:val="22"/>
          <w:szCs w:val="22"/>
          <w:lang w:eastAsia="en-US"/>
        </w:rPr>
        <w:t> 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p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zy</w:t>
      </w:r>
      <w:r>
        <w:rPr>
          <w:rFonts w:ascii="Arial" w:eastAsia="Arial" w:hAnsi="Arial" w:cs="Arial"/>
          <w:sz w:val="22"/>
          <w:szCs w:val="22"/>
          <w:lang w:eastAsia="en-US"/>
        </w:rPr>
        <w:t>p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z w:val="22"/>
          <w:szCs w:val="22"/>
          <w:lang w:eastAsia="en-US"/>
        </w:rPr>
        <w:t>u br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z w:val="22"/>
          <w:szCs w:val="22"/>
          <w:lang w:eastAsia="en-US"/>
        </w:rPr>
        <w:t>u p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umi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a, 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ł</w:t>
      </w:r>
      <w:r>
        <w:rPr>
          <w:rFonts w:ascii="Arial" w:eastAsia="Arial" w:hAnsi="Arial" w:cs="Arial"/>
          <w:sz w:val="22"/>
          <w:szCs w:val="22"/>
          <w:lang w:eastAsia="en-US"/>
        </w:rPr>
        <w:t>aśc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m do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p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ni</w:t>
      </w:r>
      <w:r>
        <w:rPr>
          <w:rFonts w:ascii="Arial" w:eastAsia="Arial" w:hAnsi="Arial" w:cs="Arial"/>
          <w:sz w:val="22"/>
          <w:szCs w:val="22"/>
          <w:lang w:eastAsia="en-US"/>
        </w:rPr>
        <w:t>a spr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w 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z w:val="22"/>
          <w:szCs w:val="22"/>
          <w:lang w:eastAsia="en-US"/>
        </w:rPr>
        <w:t>p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>ch b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ę</w:t>
      </w:r>
      <w:r>
        <w:rPr>
          <w:rFonts w:ascii="Arial" w:eastAsia="Arial" w:hAnsi="Arial" w:cs="Arial"/>
          <w:sz w:val="22"/>
          <w:szCs w:val="22"/>
          <w:lang w:eastAsia="en-US"/>
        </w:rPr>
        <w:t>dz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 sąd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wł</w:t>
      </w:r>
      <w:r>
        <w:rPr>
          <w:rFonts w:ascii="Arial" w:eastAsia="Arial" w:hAnsi="Arial" w:cs="Arial"/>
          <w:sz w:val="22"/>
          <w:szCs w:val="22"/>
          <w:lang w:eastAsia="en-US"/>
        </w:rPr>
        <w:t>aśc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y d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z w:val="22"/>
          <w:szCs w:val="22"/>
          <w:lang w:eastAsia="en-US"/>
        </w:rPr>
        <w:t>a si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b</w:t>
      </w:r>
      <w:r>
        <w:rPr>
          <w:rFonts w:ascii="Arial" w:eastAsia="Arial" w:hAnsi="Arial" w:cs="Arial"/>
          <w:sz w:val="22"/>
          <w:szCs w:val="22"/>
          <w:lang w:eastAsia="en-US"/>
        </w:rPr>
        <w:t>y Z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am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>ąc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z w:val="22"/>
          <w:szCs w:val="22"/>
          <w:lang w:eastAsia="en-US"/>
        </w:rPr>
        <w:t>o w Ł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78BC13DD" w14:textId="77777777" w:rsidR="001A1E15" w:rsidRDefault="00E412E2">
      <w:pPr>
        <w:pStyle w:val="Akapitzlist"/>
        <w:widowControl w:val="0"/>
        <w:numPr>
          <w:ilvl w:val="0"/>
          <w:numId w:val="3"/>
        </w:numPr>
        <w:spacing w:after="60"/>
        <w:ind w:left="426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pacing w:val="5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sz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tr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eści 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ą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f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y p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semnej p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z w:val="22"/>
          <w:szCs w:val="22"/>
          <w:lang w:eastAsia="en-US"/>
        </w:rPr>
        <w:t>or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z w:val="22"/>
          <w:szCs w:val="22"/>
          <w:lang w:eastAsia="en-US"/>
        </w:rPr>
        <w:t>m 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ż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z w:val="22"/>
          <w:szCs w:val="22"/>
          <w:lang w:eastAsia="en-US"/>
        </w:rPr>
        <w:t>śc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6252F680" w14:textId="77777777" w:rsidR="001A1E15" w:rsidRDefault="00E412E2">
      <w:pPr>
        <w:pStyle w:val="Akapitzlist"/>
        <w:widowControl w:val="0"/>
        <w:numPr>
          <w:ilvl w:val="0"/>
          <w:numId w:val="3"/>
        </w:numPr>
        <w:spacing w:after="60"/>
        <w:ind w:left="426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 xml:space="preserve">W 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z w:val="22"/>
          <w:szCs w:val="22"/>
          <w:lang w:eastAsia="en-US"/>
        </w:rPr>
        <w:t>pra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ach 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e u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>ch 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ą 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ą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ą 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astoso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ni</w:t>
      </w:r>
      <w:r>
        <w:rPr>
          <w:rFonts w:ascii="Arial" w:eastAsia="Arial" w:hAnsi="Arial" w:cs="Arial"/>
          <w:sz w:val="22"/>
          <w:szCs w:val="22"/>
          <w:lang w:eastAsia="en-US"/>
        </w:rPr>
        <w:t>e pr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pi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s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z w:val="22"/>
          <w:szCs w:val="22"/>
          <w:lang w:eastAsia="en-US"/>
        </w:rPr>
        <w:t>su cy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z w:val="22"/>
          <w:szCs w:val="22"/>
          <w:lang w:eastAsia="en-US"/>
        </w:rPr>
        <w:t>o.</w:t>
      </w:r>
    </w:p>
    <w:p w14:paraId="23C77806" w14:textId="77777777" w:rsidR="001A1E15" w:rsidRDefault="00E412E2">
      <w:pPr>
        <w:pStyle w:val="Akapitzlist"/>
        <w:widowControl w:val="0"/>
        <w:numPr>
          <w:ilvl w:val="0"/>
          <w:numId w:val="3"/>
        </w:numPr>
        <w:spacing w:after="60"/>
        <w:ind w:left="426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U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ę sp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ą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o w 2 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d</w:t>
      </w:r>
      <w:r>
        <w:rPr>
          <w:rFonts w:ascii="Arial" w:eastAsia="Arial" w:hAnsi="Arial" w:cs="Arial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b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ąc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>ch e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emp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z w:val="22"/>
          <w:szCs w:val="22"/>
          <w:lang w:eastAsia="en-US"/>
        </w:rPr>
        <w:t>ar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ac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h</w:t>
      </w:r>
      <w:r>
        <w:rPr>
          <w:rFonts w:ascii="Arial" w:eastAsia="Arial" w:hAnsi="Arial" w:cs="Arial"/>
          <w:sz w:val="22"/>
          <w:szCs w:val="22"/>
          <w:lang w:eastAsia="en-US"/>
        </w:rPr>
        <w:t>: 1 d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z w:val="22"/>
          <w:szCs w:val="22"/>
          <w:lang w:eastAsia="en-US"/>
        </w:rPr>
        <w:t>a Z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>ąc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z w:val="22"/>
          <w:szCs w:val="22"/>
          <w:lang w:eastAsia="en-US"/>
        </w:rPr>
        <w:t>o, 1 d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5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>ko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c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36544AC2" w14:textId="77777777" w:rsidR="001A1E15" w:rsidRDefault="00E412E2">
      <w:pPr>
        <w:pStyle w:val="Akapitzlist"/>
        <w:widowControl w:val="0"/>
        <w:numPr>
          <w:ilvl w:val="0"/>
          <w:numId w:val="3"/>
        </w:numPr>
        <w:spacing w:after="60"/>
        <w:ind w:left="426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pacing w:val="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nt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z w:val="22"/>
          <w:szCs w:val="22"/>
          <w:lang w:eastAsia="en-US"/>
        </w:rPr>
        <w:t>g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>
        <w:rPr>
          <w:rFonts w:ascii="Arial" w:eastAsia="Arial" w:hAnsi="Arial" w:cs="Arial"/>
          <w:sz w:val="22"/>
          <w:szCs w:val="22"/>
          <w:lang w:eastAsia="en-US"/>
        </w:rPr>
        <w:t>ną c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sz w:val="22"/>
          <w:szCs w:val="22"/>
          <w:lang w:eastAsia="en-US"/>
        </w:rPr>
        <w:t>ęśc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ą u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y są nas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>
        <w:rPr>
          <w:rFonts w:ascii="Arial" w:eastAsia="Arial" w:hAnsi="Arial" w:cs="Arial"/>
          <w:sz w:val="22"/>
          <w:szCs w:val="22"/>
          <w:lang w:eastAsia="en-US"/>
        </w:rPr>
        <w:t>ę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p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sz w:val="22"/>
          <w:szCs w:val="22"/>
          <w:lang w:eastAsia="en-US"/>
        </w:rPr>
        <w:t>ące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z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ł</w:t>
      </w:r>
      <w:r>
        <w:rPr>
          <w:rFonts w:ascii="Arial" w:eastAsia="Arial" w:hAnsi="Arial" w:cs="Arial"/>
          <w:sz w:val="22"/>
          <w:szCs w:val="22"/>
          <w:lang w:eastAsia="en-US"/>
        </w:rPr>
        <w:t>ącz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ni</w:t>
      </w:r>
      <w:r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sz w:val="22"/>
          <w:szCs w:val="22"/>
          <w:lang w:eastAsia="en-US"/>
        </w:rPr>
        <w:t>:</w:t>
      </w:r>
    </w:p>
    <w:p w14:paraId="5AC4C061" w14:textId="77777777" w:rsidR="001A1E15" w:rsidRDefault="00E412E2">
      <w:pPr>
        <w:pStyle w:val="Akapitzlist"/>
        <w:widowControl w:val="0"/>
        <w:numPr>
          <w:ilvl w:val="0"/>
          <w:numId w:val="4"/>
        </w:numPr>
        <w:tabs>
          <w:tab w:val="left" w:pos="960"/>
        </w:tabs>
        <w:spacing w:after="60"/>
        <w:ind w:left="851" w:hanging="425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>
        <w:rPr>
          <w:rFonts w:ascii="Arial" w:eastAsia="Arial" w:hAnsi="Arial" w:cs="Arial"/>
          <w:spacing w:val="3"/>
          <w:sz w:val="22"/>
          <w:szCs w:val="22"/>
          <w:lang w:eastAsia="en-US"/>
        </w:rPr>
        <w:t>f</w:t>
      </w:r>
      <w:r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>
        <w:rPr>
          <w:rFonts w:ascii="Arial" w:eastAsia="Arial" w:hAnsi="Arial" w:cs="Arial"/>
          <w:spacing w:val="1"/>
          <w:sz w:val="22"/>
          <w:szCs w:val="22"/>
          <w:lang w:eastAsia="en-US"/>
        </w:rPr>
        <w:t>rt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a </w:t>
      </w:r>
      <w:r>
        <w:rPr>
          <w:rFonts w:ascii="Arial" w:eastAsia="Arial" w:hAnsi="Arial" w:cs="Arial"/>
          <w:spacing w:val="8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pacing w:val="-5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>ko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>
        <w:rPr>
          <w:rFonts w:ascii="Arial" w:eastAsia="Arial" w:hAnsi="Arial" w:cs="Arial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sz w:val="22"/>
          <w:szCs w:val="22"/>
          <w:lang w:eastAsia="en-US"/>
        </w:rPr>
        <w:t>c</w:t>
      </w:r>
      <w:r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49152327" w14:textId="77777777" w:rsidR="001A1E15" w:rsidRDefault="001A1E15">
      <w:pPr>
        <w:widowControl w:val="0"/>
        <w:suppressAutoHyphens w:val="0"/>
        <w:ind w:right="-1"/>
        <w:rPr>
          <w:rFonts w:ascii="Arial" w:eastAsia="Calibri" w:hAnsi="Arial" w:cs="Arial"/>
          <w:lang w:eastAsia="en-US"/>
        </w:rPr>
      </w:pPr>
    </w:p>
    <w:p w14:paraId="4AF267CF" w14:textId="77777777" w:rsidR="001A1E15" w:rsidRDefault="001A1E15">
      <w:pPr>
        <w:widowControl w:val="0"/>
        <w:suppressAutoHyphens w:val="0"/>
        <w:ind w:right="-1"/>
        <w:rPr>
          <w:rFonts w:ascii="Arial" w:eastAsia="Calibri" w:hAnsi="Arial" w:cs="Arial"/>
          <w:lang w:eastAsia="en-US"/>
        </w:rPr>
      </w:pPr>
    </w:p>
    <w:p w14:paraId="50854578" w14:textId="77777777" w:rsidR="001A1E15" w:rsidRDefault="001A1E15">
      <w:pPr>
        <w:widowControl w:val="0"/>
        <w:suppressAutoHyphens w:val="0"/>
        <w:ind w:right="-1"/>
        <w:rPr>
          <w:rFonts w:ascii="Arial" w:eastAsia="Calibri" w:hAnsi="Arial" w:cs="Arial"/>
          <w:lang w:eastAsia="en-US"/>
        </w:rPr>
      </w:pPr>
    </w:p>
    <w:p w14:paraId="23C6DB32" w14:textId="77777777" w:rsidR="001A1E15" w:rsidRDefault="001A1E15">
      <w:pPr>
        <w:widowControl w:val="0"/>
        <w:suppressAutoHyphens w:val="0"/>
        <w:ind w:right="-1"/>
        <w:rPr>
          <w:rFonts w:ascii="Arial" w:eastAsia="Calibri" w:hAnsi="Arial" w:cs="Arial"/>
          <w:lang w:eastAsia="en-US"/>
        </w:rPr>
      </w:pPr>
    </w:p>
    <w:p w14:paraId="1ED3D566" w14:textId="77777777" w:rsidR="001A1E15" w:rsidRDefault="001A1E15">
      <w:pPr>
        <w:widowControl w:val="0"/>
        <w:suppressAutoHyphens w:val="0"/>
        <w:ind w:right="-1"/>
        <w:rPr>
          <w:rFonts w:ascii="Arial" w:eastAsia="Calibri" w:hAnsi="Arial" w:cs="Arial"/>
          <w:lang w:eastAsia="en-US"/>
        </w:rPr>
      </w:pPr>
    </w:p>
    <w:p w14:paraId="3FAE616D" w14:textId="77777777" w:rsidR="001A1E15" w:rsidRDefault="001A1E15">
      <w:pPr>
        <w:widowControl w:val="0"/>
        <w:suppressAutoHyphens w:val="0"/>
        <w:ind w:right="-1"/>
        <w:rPr>
          <w:rFonts w:ascii="Arial" w:eastAsia="Calibri" w:hAnsi="Arial" w:cs="Arial"/>
          <w:lang w:eastAsia="en-US"/>
        </w:rPr>
      </w:pPr>
    </w:p>
    <w:p w14:paraId="1FDC755B" w14:textId="77777777" w:rsidR="001A1E15" w:rsidRDefault="001A1E15">
      <w:pPr>
        <w:widowControl w:val="0"/>
        <w:suppressAutoHyphens w:val="0"/>
        <w:ind w:right="-1"/>
        <w:rPr>
          <w:rFonts w:ascii="Arial" w:eastAsia="Calibri" w:hAnsi="Arial" w:cs="Arial"/>
          <w:lang w:eastAsia="en-US"/>
        </w:rPr>
      </w:pPr>
    </w:p>
    <w:p w14:paraId="678EE6F8" w14:textId="77777777" w:rsidR="001A1E15" w:rsidRDefault="001A1E15">
      <w:pPr>
        <w:widowControl w:val="0"/>
        <w:suppressAutoHyphens w:val="0"/>
        <w:ind w:right="-1"/>
        <w:rPr>
          <w:rFonts w:ascii="Arial" w:eastAsia="Calibri" w:hAnsi="Arial" w:cs="Arial"/>
          <w:lang w:eastAsia="en-US"/>
        </w:rPr>
      </w:pPr>
    </w:p>
    <w:p w14:paraId="703F99CC" w14:textId="77777777" w:rsidR="001A1E15" w:rsidRDefault="001A1E15">
      <w:pPr>
        <w:widowControl w:val="0"/>
        <w:suppressAutoHyphens w:val="0"/>
        <w:ind w:right="-1"/>
        <w:rPr>
          <w:rFonts w:ascii="Arial" w:eastAsia="Calibri" w:hAnsi="Arial" w:cs="Arial"/>
          <w:lang w:eastAsia="en-US"/>
        </w:rPr>
      </w:pPr>
    </w:p>
    <w:p w14:paraId="52FC21EB" w14:textId="77777777" w:rsidR="001A1E15" w:rsidRDefault="001A1E15">
      <w:pPr>
        <w:widowControl w:val="0"/>
        <w:suppressAutoHyphens w:val="0"/>
        <w:ind w:right="-1"/>
        <w:rPr>
          <w:rFonts w:ascii="Arial" w:eastAsia="Calibri" w:hAnsi="Arial" w:cs="Arial"/>
          <w:lang w:eastAsia="en-US"/>
        </w:rPr>
      </w:pPr>
    </w:p>
    <w:p w14:paraId="2DAE031F" w14:textId="77777777" w:rsidR="001A1E15" w:rsidRDefault="001A1E15">
      <w:pPr>
        <w:widowControl w:val="0"/>
        <w:suppressAutoHyphens w:val="0"/>
        <w:ind w:right="-1"/>
        <w:rPr>
          <w:rFonts w:ascii="Arial" w:eastAsia="Calibri" w:hAnsi="Arial" w:cs="Arial"/>
          <w:lang w:eastAsia="en-US"/>
        </w:rPr>
      </w:pPr>
    </w:p>
    <w:p w14:paraId="07BA926F" w14:textId="77777777" w:rsidR="001A1E15" w:rsidRDefault="00E412E2">
      <w:pPr>
        <w:widowControl w:val="0"/>
        <w:suppressAutoHyphens w:val="0"/>
        <w:ind w:right="-1"/>
        <w:jc w:val="both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…</w:t>
      </w:r>
      <w:r>
        <w:rPr>
          <w:rFonts w:ascii="Arial" w:eastAsia="Arial" w:hAnsi="Arial" w:cs="Arial"/>
          <w:spacing w:val="1"/>
          <w:lang w:eastAsia="en-US"/>
        </w:rPr>
        <w:t>.</w:t>
      </w:r>
      <w:r>
        <w:rPr>
          <w:rFonts w:ascii="Arial" w:eastAsia="Arial" w:hAnsi="Arial" w:cs="Arial"/>
          <w:spacing w:val="-1"/>
          <w:lang w:eastAsia="en-US"/>
        </w:rPr>
        <w:t>.</w:t>
      </w:r>
      <w:r>
        <w:rPr>
          <w:rFonts w:ascii="Arial" w:eastAsia="Arial" w:hAnsi="Arial" w:cs="Arial"/>
          <w:lang w:eastAsia="en-US"/>
        </w:rPr>
        <w:t>……</w:t>
      </w:r>
      <w:r>
        <w:rPr>
          <w:rFonts w:ascii="Arial" w:eastAsia="Arial" w:hAnsi="Arial" w:cs="Arial"/>
          <w:spacing w:val="-2"/>
          <w:lang w:eastAsia="en-US"/>
        </w:rPr>
        <w:t>…</w:t>
      </w:r>
      <w:r>
        <w:rPr>
          <w:rFonts w:ascii="Arial" w:eastAsia="Arial" w:hAnsi="Arial" w:cs="Arial"/>
          <w:lang w:eastAsia="en-US"/>
        </w:rPr>
        <w:t>……</w:t>
      </w:r>
      <w:r>
        <w:rPr>
          <w:rFonts w:ascii="Arial" w:eastAsia="Arial" w:hAnsi="Arial" w:cs="Arial"/>
          <w:spacing w:val="-2"/>
          <w:lang w:eastAsia="en-US"/>
        </w:rPr>
        <w:t>…</w:t>
      </w:r>
      <w:r>
        <w:rPr>
          <w:rFonts w:ascii="Arial" w:eastAsia="Arial" w:hAnsi="Arial" w:cs="Arial"/>
          <w:lang w:eastAsia="en-US"/>
        </w:rPr>
        <w:t>……</w:t>
      </w:r>
      <w:r>
        <w:rPr>
          <w:rFonts w:ascii="Arial" w:eastAsia="Arial" w:hAnsi="Arial" w:cs="Arial"/>
          <w:spacing w:val="-2"/>
          <w:lang w:eastAsia="en-US"/>
        </w:rPr>
        <w:t>…</w:t>
      </w:r>
      <w:r>
        <w:rPr>
          <w:rFonts w:ascii="Arial" w:eastAsia="Arial" w:hAnsi="Arial" w:cs="Arial"/>
          <w:spacing w:val="1"/>
          <w:lang w:eastAsia="en-US"/>
        </w:rPr>
        <w:t>….</w:t>
      </w:r>
      <w:r>
        <w:rPr>
          <w:rFonts w:ascii="Arial" w:eastAsia="Arial" w:hAnsi="Arial" w:cs="Arial"/>
          <w:spacing w:val="-1"/>
          <w:lang w:eastAsia="en-US"/>
        </w:rPr>
        <w:t>.</w:t>
      </w:r>
      <w:r>
        <w:rPr>
          <w:rFonts w:ascii="Arial" w:eastAsia="Arial" w:hAnsi="Arial" w:cs="Arial"/>
          <w:lang w:eastAsia="en-US"/>
        </w:rPr>
        <w:t xml:space="preserve">…                                                       </w:t>
      </w:r>
      <w:r>
        <w:rPr>
          <w:rFonts w:ascii="Arial" w:eastAsia="Arial" w:hAnsi="Arial" w:cs="Arial"/>
          <w:spacing w:val="61"/>
          <w:lang w:eastAsia="en-US"/>
        </w:rPr>
        <w:tab/>
      </w:r>
      <w:r>
        <w:rPr>
          <w:rFonts w:ascii="Arial" w:eastAsia="Arial" w:hAnsi="Arial" w:cs="Arial"/>
          <w:lang w:eastAsia="en-US"/>
        </w:rPr>
        <w:t>………</w:t>
      </w:r>
      <w:r>
        <w:rPr>
          <w:rFonts w:ascii="Arial" w:eastAsia="Arial" w:hAnsi="Arial" w:cs="Arial"/>
          <w:spacing w:val="-2"/>
          <w:lang w:eastAsia="en-US"/>
        </w:rPr>
        <w:t>…</w:t>
      </w:r>
      <w:r>
        <w:rPr>
          <w:rFonts w:ascii="Arial" w:eastAsia="Arial" w:hAnsi="Arial" w:cs="Arial"/>
          <w:lang w:eastAsia="en-US"/>
        </w:rPr>
        <w:t>……</w:t>
      </w:r>
      <w:r>
        <w:rPr>
          <w:rFonts w:ascii="Arial" w:eastAsia="Arial" w:hAnsi="Arial" w:cs="Arial"/>
          <w:spacing w:val="-2"/>
          <w:lang w:eastAsia="en-US"/>
        </w:rPr>
        <w:t>…</w:t>
      </w:r>
      <w:r>
        <w:rPr>
          <w:rFonts w:ascii="Arial" w:eastAsia="Arial" w:hAnsi="Arial" w:cs="Arial"/>
          <w:lang w:eastAsia="en-US"/>
        </w:rPr>
        <w:t>……</w:t>
      </w:r>
      <w:r>
        <w:rPr>
          <w:rFonts w:ascii="Arial" w:eastAsia="Arial" w:hAnsi="Arial" w:cs="Arial"/>
          <w:spacing w:val="-2"/>
          <w:lang w:eastAsia="en-US"/>
        </w:rPr>
        <w:t>……</w:t>
      </w:r>
      <w:r>
        <w:rPr>
          <w:rFonts w:ascii="Arial" w:eastAsia="Arial" w:hAnsi="Arial" w:cs="Arial"/>
          <w:spacing w:val="1"/>
          <w:lang w:eastAsia="en-US"/>
        </w:rPr>
        <w:t>.</w:t>
      </w:r>
      <w:r>
        <w:rPr>
          <w:rFonts w:ascii="Arial" w:eastAsia="Arial" w:hAnsi="Arial" w:cs="Arial"/>
          <w:lang w:eastAsia="en-US"/>
        </w:rPr>
        <w:t>……</w:t>
      </w:r>
    </w:p>
    <w:p w14:paraId="1B905B75" w14:textId="77777777" w:rsidR="001A1E15" w:rsidRDefault="00E412E2">
      <w:pPr>
        <w:widowControl w:val="0"/>
        <w:tabs>
          <w:tab w:val="left" w:pos="7180"/>
        </w:tabs>
        <w:suppressAutoHyphens w:val="0"/>
        <w:ind w:right="-1" w:firstLine="426"/>
      </w:pPr>
      <w:r>
        <w:rPr>
          <w:rFonts w:ascii="Arial" w:eastAsia="Arial" w:hAnsi="Arial" w:cs="Arial"/>
          <w:b/>
          <w:bCs/>
          <w:spacing w:val="2"/>
          <w:sz w:val="22"/>
          <w:szCs w:val="22"/>
          <w:lang w:eastAsia="en-US"/>
        </w:rPr>
        <w:t>Z</w:t>
      </w:r>
      <w:r>
        <w:rPr>
          <w:rFonts w:ascii="Arial" w:eastAsia="Arial" w:hAnsi="Arial" w:cs="Arial"/>
          <w:b/>
          <w:bCs/>
          <w:spacing w:val="-8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b/>
          <w:bCs/>
          <w:spacing w:val="6"/>
          <w:sz w:val="22"/>
          <w:szCs w:val="22"/>
          <w:lang w:eastAsia="en-US"/>
        </w:rPr>
        <w:t>M</w:t>
      </w:r>
      <w:r>
        <w:rPr>
          <w:rFonts w:ascii="Arial" w:eastAsia="Arial" w:hAnsi="Arial" w:cs="Arial"/>
          <w:b/>
          <w:bCs/>
          <w:spacing w:val="-6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b/>
          <w:bCs/>
          <w:spacing w:val="4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b/>
          <w:bCs/>
          <w:spacing w:val="-6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b/>
          <w:bCs/>
          <w:spacing w:val="4"/>
          <w:sz w:val="22"/>
          <w:szCs w:val="22"/>
          <w:lang w:eastAsia="en-US"/>
        </w:rPr>
        <w:t>J</w:t>
      </w:r>
      <w:r>
        <w:rPr>
          <w:rFonts w:ascii="Arial" w:eastAsia="Arial" w:hAnsi="Arial" w:cs="Arial"/>
          <w:b/>
          <w:bCs/>
          <w:spacing w:val="-6"/>
          <w:sz w:val="22"/>
          <w:szCs w:val="22"/>
          <w:lang w:eastAsia="en-US"/>
        </w:rPr>
        <w:t>Ą</w:t>
      </w:r>
      <w:r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>C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Y                                                                            WY</w:t>
      </w:r>
      <w:r>
        <w:rPr>
          <w:rFonts w:ascii="Arial" w:eastAsia="Arial" w:hAnsi="Arial" w:cs="Arial"/>
          <w:b/>
          <w:bCs/>
          <w:spacing w:val="-2"/>
          <w:sz w:val="22"/>
          <w:szCs w:val="22"/>
          <w:lang w:eastAsia="en-US"/>
        </w:rPr>
        <w:t>K</w:t>
      </w:r>
      <w:r>
        <w:rPr>
          <w:rFonts w:ascii="Arial" w:eastAsia="Arial" w:hAnsi="Arial" w:cs="Arial"/>
          <w:b/>
          <w:bCs/>
          <w:spacing w:val="1"/>
          <w:sz w:val="22"/>
          <w:szCs w:val="22"/>
          <w:lang w:eastAsia="en-US"/>
        </w:rPr>
        <w:t>ON</w:t>
      </w:r>
      <w:r>
        <w:rPr>
          <w:rFonts w:ascii="Arial" w:eastAsia="Arial" w:hAnsi="Arial" w:cs="Arial"/>
          <w:b/>
          <w:bCs/>
          <w:spacing w:val="-8"/>
          <w:sz w:val="22"/>
          <w:szCs w:val="22"/>
          <w:lang w:eastAsia="en-US"/>
        </w:rPr>
        <w:t>A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W</w:t>
      </w:r>
      <w:r>
        <w:rPr>
          <w:rFonts w:ascii="Arial" w:eastAsia="Arial" w:hAnsi="Arial" w:cs="Arial"/>
          <w:b/>
          <w:bCs/>
          <w:spacing w:val="4"/>
          <w:sz w:val="22"/>
          <w:szCs w:val="22"/>
          <w:lang w:eastAsia="en-US"/>
        </w:rPr>
        <w:t>C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A</w:t>
      </w:r>
    </w:p>
    <w:sectPr w:rsidR="001A1E15" w:rsidSect="0069637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340" w:footer="0" w:gutter="0"/>
      <w:pgNumType w:start="1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A094B" w14:textId="77777777" w:rsidR="00E412E2" w:rsidRDefault="00E412E2">
      <w:r>
        <w:separator/>
      </w:r>
    </w:p>
  </w:endnote>
  <w:endnote w:type="continuationSeparator" w:id="0">
    <w:p w14:paraId="52918892" w14:textId="77777777" w:rsidR="00E412E2" w:rsidRDefault="00E4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3561323"/>
      <w:docPartObj>
        <w:docPartGallery w:val="Page Numbers (Bottom of Page)"/>
        <w:docPartUnique/>
      </w:docPartObj>
    </w:sdtPr>
    <w:sdtEndPr/>
    <w:sdtContent>
      <w:p w14:paraId="2BACA81C" w14:textId="77777777" w:rsidR="00A66550" w:rsidRPr="00A66550" w:rsidRDefault="00A66550" w:rsidP="00A66550">
        <w:pPr>
          <w:pStyle w:val="Stopka"/>
          <w:tabs>
            <w:tab w:val="clear" w:pos="4536"/>
            <w:tab w:val="clear" w:pos="9072"/>
          </w:tabs>
          <w:ind w:hanging="426"/>
          <w:rPr>
            <w:rFonts w:ascii="Calibri" w:eastAsia="Calibri" w:hAnsi="Calibri"/>
            <w:lang w:eastAsia="pl-PL"/>
          </w:rPr>
        </w:pPr>
        <w:r w:rsidRPr="00A66550">
          <w:rPr>
            <w:rFonts w:ascii="Calibri" w:eastAsia="Calibri" w:hAnsi="Calibri"/>
            <w:noProof/>
            <w:lang w:eastAsia="pl-PL"/>
          </w:rPr>
          <w:drawing>
            <wp:inline distT="0" distB="0" distL="0" distR="0" wp14:anchorId="2823267A" wp14:editId="6787E0F2">
              <wp:extent cx="5038725" cy="1009650"/>
              <wp:effectExtent l="0" t="0" r="0" b="0"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38725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9BA0B9F" w14:textId="77777777" w:rsidR="00A66550" w:rsidRPr="00A66550" w:rsidRDefault="00A66550" w:rsidP="00A66550">
        <w:pPr>
          <w:tabs>
            <w:tab w:val="center" w:pos="4536"/>
            <w:tab w:val="right" w:pos="9072"/>
          </w:tabs>
          <w:suppressAutoHyphens w:val="0"/>
          <w:jc w:val="center"/>
          <w:rPr>
            <w:rFonts w:ascii="Arial" w:eastAsia="Calibri" w:hAnsi="Arial" w:cs="Arial"/>
            <w:sz w:val="14"/>
            <w:szCs w:val="14"/>
            <w:lang w:eastAsia="pl-PL"/>
          </w:rPr>
        </w:pPr>
        <w:r w:rsidRPr="00A66550">
          <w:rPr>
            <w:rFonts w:ascii="Arial" w:eastAsia="Calibri" w:hAnsi="Arial" w:cs="Arial"/>
            <w:sz w:val="14"/>
            <w:szCs w:val="14"/>
            <w:lang w:eastAsia="pl-PL"/>
          </w:rPr>
          <w:t>Administratorem danych osobowych jest Regionalny Dyrektor Ochrony Środowiska w Łodzi. Podstawą przetwarzania danych osobowych jest wypełnienie obowiązku ustawowego. Każdej osobie fizycznej, której dane dotyczą, przysługują uprawnienia: prawo do dostępu, sprostowania, ograniczenia przetwarzania danych w zakresie wynikającym z przepisów, a także skarga do organu nadzorczego. Więcej informacji dotyczących ochrony danych osobowych dostępnych jest w siedzibie organu oraz na stronie pod adresem https://www.gov.pl/web/rdos-lodz/RODO</w:t>
        </w:r>
      </w:p>
      <w:p w14:paraId="67E3E6BB" w14:textId="781CC2B6" w:rsidR="001A1E15" w:rsidRDefault="00361105" w:rsidP="00696379">
        <w:pPr>
          <w:pStyle w:val="Stopka"/>
          <w:ind w:left="-567"/>
        </w:pPr>
        <w:r>
          <w:t>`</w:t>
        </w:r>
        <w:r>
          <w:tab/>
        </w:r>
        <w:r w:rsidR="00E412E2">
          <w:fldChar w:fldCharType="begin"/>
        </w:r>
        <w:r w:rsidR="00E412E2">
          <w:instrText>PAGE</w:instrText>
        </w:r>
        <w:r w:rsidR="00E412E2">
          <w:fldChar w:fldCharType="separate"/>
        </w:r>
        <w:r w:rsidR="0013531A">
          <w:rPr>
            <w:noProof/>
          </w:rPr>
          <w:t>5</w:t>
        </w:r>
        <w:r w:rsidR="00E412E2">
          <w:fldChar w:fldCharType="end"/>
        </w:r>
      </w:p>
    </w:sdtContent>
  </w:sdt>
  <w:p w14:paraId="2D17817B" w14:textId="77777777" w:rsidR="001A1E15" w:rsidRDefault="001A1E1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8124499"/>
      <w:docPartObj>
        <w:docPartGallery w:val="Page Numbers (Bottom of Page)"/>
        <w:docPartUnique/>
      </w:docPartObj>
    </w:sdtPr>
    <w:sdtEndPr/>
    <w:sdtContent>
      <w:p w14:paraId="7A606442" w14:textId="77777777" w:rsidR="00A66550" w:rsidRPr="00A66550" w:rsidRDefault="00A66550" w:rsidP="00A66550">
        <w:pPr>
          <w:pStyle w:val="Stopka"/>
          <w:tabs>
            <w:tab w:val="clear" w:pos="4536"/>
            <w:tab w:val="clear" w:pos="9072"/>
          </w:tabs>
          <w:ind w:hanging="426"/>
          <w:rPr>
            <w:rFonts w:ascii="Calibri" w:eastAsia="Calibri" w:hAnsi="Calibri"/>
            <w:lang w:eastAsia="pl-PL"/>
          </w:rPr>
        </w:pPr>
        <w:r w:rsidRPr="00A66550">
          <w:rPr>
            <w:rFonts w:ascii="Calibri" w:eastAsia="Calibri" w:hAnsi="Calibri"/>
            <w:noProof/>
            <w:lang w:eastAsia="pl-PL"/>
          </w:rPr>
          <w:drawing>
            <wp:inline distT="0" distB="0" distL="0" distR="0" wp14:anchorId="35CDCDFD" wp14:editId="33643003">
              <wp:extent cx="5038725" cy="100965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38725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EF338C7" w14:textId="77777777" w:rsidR="00A66550" w:rsidRPr="00A66550" w:rsidRDefault="00A66550" w:rsidP="00A66550">
        <w:pPr>
          <w:tabs>
            <w:tab w:val="center" w:pos="4536"/>
            <w:tab w:val="right" w:pos="9072"/>
          </w:tabs>
          <w:suppressAutoHyphens w:val="0"/>
          <w:jc w:val="center"/>
          <w:rPr>
            <w:rFonts w:ascii="Arial" w:eastAsia="Calibri" w:hAnsi="Arial" w:cs="Arial"/>
            <w:sz w:val="14"/>
            <w:szCs w:val="14"/>
            <w:lang w:eastAsia="pl-PL"/>
          </w:rPr>
        </w:pPr>
        <w:r w:rsidRPr="00A66550">
          <w:rPr>
            <w:rFonts w:ascii="Arial" w:eastAsia="Calibri" w:hAnsi="Arial" w:cs="Arial"/>
            <w:sz w:val="14"/>
            <w:szCs w:val="14"/>
            <w:lang w:eastAsia="pl-PL"/>
          </w:rPr>
          <w:t>Administratorem danych osobowych jest Regionalny Dyrektor Ochrony Środowiska w Łodzi. Podstawą przetwarzania danych osobowych jest wypełnienie obowiązku ustawowego. Każdej osobie fizycznej, której dane dotyczą, przysługują uprawnienia: prawo do dostępu, sprostowania, ograniczenia przetwarzania danych w zakresie wynikającym z przepisów, a także skarga do organu nadzorczego. Więcej informacji dotyczących ochrony danych osobowych dostępnych jest w siedzibie organu oraz na stronie pod adresem https://www.gov.pl/web/rdos-lodz/RODO</w:t>
        </w:r>
      </w:p>
      <w:p w14:paraId="144CB9B5" w14:textId="55895AA6" w:rsidR="00361105" w:rsidRDefault="00361105">
        <w:pPr>
          <w:pStyle w:val="Stopka"/>
          <w:jc w:val="right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66B2C">
          <w:rPr>
            <w:noProof/>
          </w:rPr>
          <w:t>1</w:t>
        </w:r>
        <w:r>
          <w:fldChar w:fldCharType="end"/>
        </w:r>
      </w:p>
    </w:sdtContent>
  </w:sdt>
  <w:p w14:paraId="5E7D0934" w14:textId="77777777" w:rsidR="001A1E15" w:rsidRDefault="001A1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154A6" w14:textId="77777777" w:rsidR="00E412E2" w:rsidRDefault="00E412E2">
      <w:r>
        <w:separator/>
      </w:r>
    </w:p>
  </w:footnote>
  <w:footnote w:type="continuationSeparator" w:id="0">
    <w:p w14:paraId="7D8416D7" w14:textId="77777777" w:rsidR="00E412E2" w:rsidRDefault="00E4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25791" w14:textId="77777777" w:rsidR="001A1E15" w:rsidRDefault="001A1E15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5B495" w14:textId="77777777" w:rsidR="001A1E15" w:rsidRDefault="001A1E15">
    <w:pPr>
      <w:tabs>
        <w:tab w:val="left" w:pos="6521"/>
        <w:tab w:val="right" w:pos="9215"/>
      </w:tabs>
      <w:suppressAutoHyphens w:val="0"/>
      <w:spacing w:line="276" w:lineRule="auto"/>
      <w:jc w:val="right"/>
      <w:rPr>
        <w:rFonts w:ascii="Arial" w:eastAsia="Calibri" w:hAnsi="Arial" w:cs="Arial"/>
        <w:szCs w:val="24"/>
        <w:lang w:eastAsia="en-US"/>
      </w:rPr>
    </w:pPr>
  </w:p>
  <w:p w14:paraId="2AFD75CC" w14:textId="77777777" w:rsidR="001A1E15" w:rsidRDefault="001A1E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FB7"/>
    <w:multiLevelType w:val="multilevel"/>
    <w:tmpl w:val="23CA4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735E69"/>
    <w:multiLevelType w:val="multilevel"/>
    <w:tmpl w:val="53C89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B4122E"/>
    <w:multiLevelType w:val="multilevel"/>
    <w:tmpl w:val="46C696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F026837"/>
    <w:multiLevelType w:val="multilevel"/>
    <w:tmpl w:val="9808E4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F113EB3"/>
    <w:multiLevelType w:val="multilevel"/>
    <w:tmpl w:val="202473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C3B2FE5"/>
    <w:multiLevelType w:val="multilevel"/>
    <w:tmpl w:val="4AF655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19E5F86"/>
    <w:multiLevelType w:val="multilevel"/>
    <w:tmpl w:val="EAD2091E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C17B07"/>
    <w:multiLevelType w:val="multilevel"/>
    <w:tmpl w:val="2D1AB0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9523416"/>
    <w:multiLevelType w:val="multilevel"/>
    <w:tmpl w:val="F6FA6890"/>
    <w:lvl w:ilvl="0">
      <w:start w:val="1"/>
      <w:numFmt w:val="decimal"/>
      <w:lvlText w:val="%1)"/>
      <w:lvlJc w:val="left"/>
      <w:pPr>
        <w:tabs>
          <w:tab w:val="num" w:pos="0"/>
        </w:tabs>
        <w:ind w:left="7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0" w:hanging="180"/>
      </w:pPr>
    </w:lvl>
  </w:abstractNum>
  <w:abstractNum w:abstractNumId="9" w15:restartNumberingAfterBreak="0">
    <w:nsid w:val="50EC27E8"/>
    <w:multiLevelType w:val="multilevel"/>
    <w:tmpl w:val="69567D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B0E0495"/>
    <w:multiLevelType w:val="multilevel"/>
    <w:tmpl w:val="E1DEAE28"/>
    <w:lvl w:ilvl="0">
      <w:start w:val="1"/>
      <w:numFmt w:val="decimal"/>
      <w:lvlText w:val="%1)"/>
      <w:lvlJc w:val="left"/>
      <w:pPr>
        <w:tabs>
          <w:tab w:val="num" w:pos="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</w:lvl>
  </w:abstractNum>
  <w:abstractNum w:abstractNumId="11" w15:restartNumberingAfterBreak="0">
    <w:nsid w:val="5B0F098B"/>
    <w:multiLevelType w:val="multilevel"/>
    <w:tmpl w:val="9EA0D50E"/>
    <w:lvl w:ilvl="0">
      <w:start w:val="1"/>
      <w:numFmt w:val="decimal"/>
      <w:lvlText w:val="%1."/>
      <w:lvlJc w:val="left"/>
      <w:pPr>
        <w:tabs>
          <w:tab w:val="num" w:pos="0"/>
        </w:tabs>
        <w:ind w:left="822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2" w:hanging="180"/>
      </w:pPr>
    </w:lvl>
  </w:abstractNum>
  <w:abstractNum w:abstractNumId="12" w15:restartNumberingAfterBreak="0">
    <w:nsid w:val="5E547E53"/>
    <w:multiLevelType w:val="multilevel"/>
    <w:tmpl w:val="F202C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03B7567"/>
    <w:multiLevelType w:val="multilevel"/>
    <w:tmpl w:val="926019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13322BD"/>
    <w:multiLevelType w:val="multilevel"/>
    <w:tmpl w:val="DD1061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4086166"/>
    <w:multiLevelType w:val="multilevel"/>
    <w:tmpl w:val="B2AC28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2EA4DF0"/>
    <w:multiLevelType w:val="multilevel"/>
    <w:tmpl w:val="4818311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2"/>
  </w:num>
  <w:num w:numId="5">
    <w:abstractNumId w:val="13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12"/>
  </w:num>
  <w:num w:numId="11">
    <w:abstractNumId w:val="7"/>
  </w:num>
  <w:num w:numId="12">
    <w:abstractNumId w:val="8"/>
  </w:num>
  <w:num w:numId="13">
    <w:abstractNumId w:val="16"/>
  </w:num>
  <w:num w:numId="14">
    <w:abstractNumId w:val="10"/>
  </w:num>
  <w:num w:numId="15">
    <w:abstractNumId w:val="9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405D340-4C16-4900-B5B6-16F244793239}"/>
  </w:docVars>
  <w:rsids>
    <w:rsidRoot w:val="001A1E15"/>
    <w:rsid w:val="000377C6"/>
    <w:rsid w:val="000A2CE9"/>
    <w:rsid w:val="0013531A"/>
    <w:rsid w:val="001A1E15"/>
    <w:rsid w:val="001B4058"/>
    <w:rsid w:val="00292E9D"/>
    <w:rsid w:val="00316C2C"/>
    <w:rsid w:val="003477AE"/>
    <w:rsid w:val="003579A6"/>
    <w:rsid w:val="00361105"/>
    <w:rsid w:val="00367901"/>
    <w:rsid w:val="003C700B"/>
    <w:rsid w:val="00565451"/>
    <w:rsid w:val="00681EBA"/>
    <w:rsid w:val="00696379"/>
    <w:rsid w:val="00765554"/>
    <w:rsid w:val="007D2DB7"/>
    <w:rsid w:val="00884E39"/>
    <w:rsid w:val="00896A70"/>
    <w:rsid w:val="009700F5"/>
    <w:rsid w:val="009D077C"/>
    <w:rsid w:val="009D7630"/>
    <w:rsid w:val="009E3B94"/>
    <w:rsid w:val="009F7FF3"/>
    <w:rsid w:val="00A30D8C"/>
    <w:rsid w:val="00A50DAA"/>
    <w:rsid w:val="00A66550"/>
    <w:rsid w:val="00AC7018"/>
    <w:rsid w:val="00AD72D3"/>
    <w:rsid w:val="00AE58FB"/>
    <w:rsid w:val="00B842FD"/>
    <w:rsid w:val="00BF4D90"/>
    <w:rsid w:val="00CF7BBC"/>
    <w:rsid w:val="00D065A2"/>
    <w:rsid w:val="00D66B2C"/>
    <w:rsid w:val="00DC04BF"/>
    <w:rsid w:val="00E40515"/>
    <w:rsid w:val="00E412E2"/>
    <w:rsid w:val="00E65A43"/>
    <w:rsid w:val="00F71B80"/>
    <w:rsid w:val="00F7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A5EAB7"/>
  <w15:docId w15:val="{745B19DC-AD43-499E-B30A-1964E9F5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81D"/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6A481D"/>
  </w:style>
  <w:style w:type="character" w:customStyle="1" w:styleId="NagwekZnak">
    <w:name w:val="Nagłówek Znak"/>
    <w:link w:val="Nagwek"/>
    <w:uiPriority w:val="99"/>
    <w:qFormat/>
    <w:rsid w:val="00984285"/>
    <w:rPr>
      <w:lang w:eastAsia="ar-SA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4234"/>
    <w:rPr>
      <w:color w:val="0000FF" w:themeColor="hyperlink"/>
      <w:u w:val="single"/>
    </w:rPr>
  </w:style>
  <w:style w:type="character" w:customStyle="1" w:styleId="Odwiedzoneczeinternetowe">
    <w:name w:val="Odwiedzone łącze internetowe"/>
    <w:uiPriority w:val="99"/>
    <w:semiHidden/>
    <w:unhideWhenUsed/>
    <w:qFormat/>
    <w:rsid w:val="000E51D7"/>
    <w:rPr>
      <w:color w:val="954F72"/>
      <w:u w:val="single"/>
    </w:rPr>
  </w:style>
  <w:style w:type="character" w:customStyle="1" w:styleId="TekstdymkaZnak">
    <w:name w:val="Tekst dymka Znak"/>
    <w:link w:val="Tekstdymka"/>
    <w:uiPriority w:val="99"/>
    <w:qFormat/>
    <w:rsid w:val="00365636"/>
    <w:rPr>
      <w:rFonts w:ascii="Segoe UI" w:hAnsi="Segoe UI" w:cs="Segoe UI"/>
      <w:sz w:val="18"/>
      <w:szCs w:val="1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AB39E2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AB39E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122"/>
    <w:rPr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BC084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BC0843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C0843"/>
    <w:rPr>
      <w:rFonts w:eastAsia="Lucida Sans Unicode"/>
      <w:kern w:val="2"/>
      <w:sz w:val="24"/>
      <w:szCs w:val="24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84285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link w:val="TekstpodstawowyZnak"/>
    <w:rsid w:val="00BC0843"/>
    <w:pPr>
      <w:widowControl w:val="0"/>
      <w:spacing w:after="120"/>
    </w:pPr>
    <w:rPr>
      <w:rFonts w:eastAsia="Lucida Sans Unicode"/>
      <w:kern w:val="2"/>
      <w:sz w:val="24"/>
      <w:szCs w:val="24"/>
      <w:lang w:eastAsia="en-US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6A481D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81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365636"/>
    <w:rPr>
      <w:rFonts w:ascii="Segoe UI" w:hAnsi="Segoe UI"/>
      <w:sz w:val="18"/>
      <w:szCs w:val="18"/>
      <w:lang w:val="x-none"/>
    </w:rPr>
  </w:style>
  <w:style w:type="paragraph" w:styleId="NormalnyWeb">
    <w:name w:val="Normal (Web)"/>
    <w:basedOn w:val="Normalny"/>
    <w:qFormat/>
    <w:rsid w:val="00B630DE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3BF8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B39E2"/>
    <w:pPr>
      <w:suppressAutoHyphens w:val="0"/>
    </w:pPr>
    <w:rPr>
      <w:lang w:eastAsia="pl-PL"/>
    </w:rPr>
  </w:style>
  <w:style w:type="paragraph" w:customStyle="1" w:styleId="Styl">
    <w:name w:val="Styl"/>
    <w:qFormat/>
    <w:rsid w:val="00BC0843"/>
    <w:pPr>
      <w:widowControl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BC0843"/>
    <w:pPr>
      <w:suppressAutoHyphens w:val="0"/>
    </w:pPr>
    <w:rPr>
      <w:lang w:eastAsia="pl-PL"/>
    </w:rPr>
  </w:style>
  <w:style w:type="paragraph" w:customStyle="1" w:styleId="NumberList">
    <w:name w:val="Number List"/>
    <w:qFormat/>
    <w:rsid w:val="00BC0843"/>
    <w:pPr>
      <w:ind w:left="720"/>
      <w:textAlignment w:val="baseline"/>
    </w:pPr>
    <w:rPr>
      <w:rFonts w:eastAsia="Arial"/>
      <w:i/>
      <w:color w:val="000000"/>
      <w:kern w:val="2"/>
      <w:sz w:val="24"/>
      <w:lang w:val="cs-CZ" w:eastAsia="ar-SA"/>
    </w:rPr>
  </w:style>
  <w:style w:type="numbering" w:customStyle="1" w:styleId="Bezlisty1">
    <w:name w:val="Bez listy1"/>
    <w:uiPriority w:val="99"/>
    <w:semiHidden/>
    <w:unhideWhenUsed/>
    <w:qFormat/>
    <w:rsid w:val="00EB3122"/>
  </w:style>
  <w:style w:type="numbering" w:customStyle="1" w:styleId="Bezlisty2">
    <w:name w:val="Bez listy2"/>
    <w:uiPriority w:val="99"/>
    <w:semiHidden/>
    <w:unhideWhenUsed/>
    <w:qFormat/>
    <w:rsid w:val="00BC0843"/>
  </w:style>
  <w:style w:type="character" w:styleId="Hipercze">
    <w:name w:val="Hyperlink"/>
    <w:basedOn w:val="Domylnaczcionkaakapitu"/>
    <w:uiPriority w:val="99"/>
    <w:unhideWhenUsed/>
    <w:rsid w:val="003477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F7F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roslaw.rzepkowski.lodz@rdos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zegorz.chmielewski.lodz@rdos.gov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sekretariat.lodz@rdos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rrayOfDocumentLink xmlns:xsi="http://www.w3.org/2001/XMLSchema-instance" xmlns:xsd="http://www.w3.org/2001/XMLSchem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2BE89-033A-4509-B96E-B282BB526A8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05D340-4C16-4900-B5B6-16F24479323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C80CA8B1-3B1C-437E-A97F-CFA38C3F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1714</Words>
  <Characters>10285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Mazowieckie Centrum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.</dc:creator>
  <cp:lastModifiedBy>Magdalena Tazbir</cp:lastModifiedBy>
  <cp:revision>25</cp:revision>
  <cp:lastPrinted>2022-04-12T08:28:00Z</cp:lastPrinted>
  <dcterms:created xsi:type="dcterms:W3CDTF">2021-05-19T12:09:00Z</dcterms:created>
  <dcterms:modified xsi:type="dcterms:W3CDTF">2022-04-12T12:11:00Z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Mazowieckie Centrum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