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70D62" w14:textId="77777777" w:rsidR="00931370" w:rsidRDefault="00931370" w:rsidP="00931370">
      <w:pPr>
        <w:pStyle w:val="Nagwek"/>
      </w:pPr>
      <w:bookmarkStart w:id="0" w:name="_GoBack"/>
      <w:bookmarkEnd w:id="0"/>
      <w:r w:rsidRPr="0086238D">
        <w:rPr>
          <w:rFonts w:ascii="Calibri" w:hAnsi="Calibri" w:cs="Arial"/>
          <w:noProof/>
          <w:sz w:val="22"/>
        </w:rPr>
        <w:drawing>
          <wp:inline distT="0" distB="0" distL="0" distR="0" wp14:anchorId="0B8D6523" wp14:editId="4A6DB061">
            <wp:extent cx="933450" cy="1032452"/>
            <wp:effectExtent l="0" t="0" r="0" b="0"/>
            <wp:docPr id="1" name="Obraz 1" descr="\\192.168.0.99\norweski\NOW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192.168.0.99\norweski\NOW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52" cy="103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5D56" w14:textId="77777777" w:rsidR="0005313D" w:rsidRPr="0005313D" w:rsidRDefault="0005313D" w:rsidP="0005313D">
      <w:pPr>
        <w:rPr>
          <w:b/>
          <w:bCs/>
        </w:rPr>
      </w:pPr>
    </w:p>
    <w:p w14:paraId="479EAC72" w14:textId="77777777" w:rsidR="0005313D" w:rsidRPr="00931370" w:rsidRDefault="0005313D" w:rsidP="0005313D">
      <w:pPr>
        <w:rPr>
          <w:b/>
          <w:bCs/>
          <w:sz w:val="24"/>
          <w:szCs w:val="24"/>
        </w:rPr>
      </w:pPr>
      <w:r w:rsidRPr="00931370">
        <w:rPr>
          <w:b/>
          <w:bCs/>
          <w:sz w:val="24"/>
          <w:szCs w:val="24"/>
        </w:rPr>
        <w:t xml:space="preserve">Program: </w:t>
      </w:r>
      <w:r w:rsidRPr="00931370">
        <w:rPr>
          <w:bCs/>
          <w:i/>
          <w:sz w:val="24"/>
          <w:szCs w:val="24"/>
        </w:rPr>
        <w:t>Sprawy wewnętrzne</w:t>
      </w:r>
    </w:p>
    <w:p w14:paraId="2D4A6316" w14:textId="77777777" w:rsidR="0005313D" w:rsidRPr="00B57D53" w:rsidRDefault="0005313D" w:rsidP="0005313D">
      <w:pPr>
        <w:rPr>
          <w:bCs/>
          <w:sz w:val="24"/>
          <w:szCs w:val="24"/>
        </w:rPr>
      </w:pPr>
      <w:r w:rsidRPr="00931370">
        <w:rPr>
          <w:b/>
          <w:bCs/>
          <w:sz w:val="24"/>
          <w:szCs w:val="24"/>
        </w:rPr>
        <w:t xml:space="preserve">Obszar tematyczny PA </w:t>
      </w:r>
      <w:r w:rsidR="00811F8A">
        <w:rPr>
          <w:b/>
          <w:bCs/>
          <w:sz w:val="24"/>
          <w:szCs w:val="24"/>
        </w:rPr>
        <w:t>18</w:t>
      </w:r>
      <w:r w:rsidRPr="00931370">
        <w:rPr>
          <w:b/>
          <w:bCs/>
          <w:sz w:val="24"/>
          <w:szCs w:val="24"/>
        </w:rPr>
        <w:t xml:space="preserve">: </w:t>
      </w:r>
      <w:r w:rsidRPr="00931370">
        <w:rPr>
          <w:bCs/>
          <w:sz w:val="24"/>
          <w:szCs w:val="24"/>
        </w:rPr>
        <w:t>„</w:t>
      </w:r>
      <w:r w:rsidR="00811F8A">
        <w:rPr>
          <w:bCs/>
          <w:sz w:val="24"/>
          <w:szCs w:val="24"/>
        </w:rPr>
        <w:t>Azyl i Migracja</w:t>
      </w:r>
      <w:r w:rsidRPr="00931370">
        <w:rPr>
          <w:bCs/>
          <w:sz w:val="24"/>
          <w:szCs w:val="24"/>
        </w:rPr>
        <w:t>”</w:t>
      </w:r>
    </w:p>
    <w:p w14:paraId="19C81C62" w14:textId="77777777" w:rsidR="0005313D" w:rsidRPr="00E412D9" w:rsidRDefault="0005313D" w:rsidP="0005313D">
      <w:pPr>
        <w:rPr>
          <w:b/>
          <w:bCs/>
          <w:sz w:val="24"/>
          <w:szCs w:val="24"/>
          <w:u w:val="single"/>
          <w:lang w:val="en-US"/>
        </w:rPr>
      </w:pPr>
      <w:r w:rsidRPr="00137550">
        <w:rPr>
          <w:b/>
          <w:bCs/>
          <w:sz w:val="24"/>
          <w:szCs w:val="24"/>
          <w:lang w:val="en-US"/>
        </w:rPr>
        <w:t>Informacje podstawowe o projekcie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9139"/>
      </w:tblGrid>
      <w:tr w:rsidR="0005313D" w:rsidRPr="00137550" w14:paraId="05A87F62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2CF5A9D4" w14:textId="77777777" w:rsidR="0005313D" w:rsidRPr="00137550" w:rsidRDefault="0005313D" w:rsidP="0005313D">
            <w:pPr>
              <w:rPr>
                <w:b/>
                <w:sz w:val="24"/>
                <w:szCs w:val="24"/>
              </w:rPr>
            </w:pPr>
            <w:r w:rsidRPr="00137550">
              <w:rPr>
                <w:b/>
                <w:sz w:val="24"/>
                <w:szCs w:val="24"/>
              </w:rPr>
              <w:t>Numer identyfikacyjny projektu</w:t>
            </w:r>
          </w:p>
          <w:p w14:paraId="6780F5C4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39" w:type="dxa"/>
          </w:tcPr>
          <w:p w14:paraId="5961528B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313D" w:rsidRPr="00137550" w14:paraId="3C183B98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2C2B80C2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  <w:r w:rsidRPr="00137550">
              <w:rPr>
                <w:b/>
                <w:sz w:val="24"/>
                <w:szCs w:val="24"/>
                <w:lang w:val="en-US"/>
              </w:rPr>
              <w:t>Tytuł projektu</w:t>
            </w:r>
          </w:p>
          <w:p w14:paraId="1BF7681F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39" w:type="dxa"/>
          </w:tcPr>
          <w:p w14:paraId="7D623856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5313D" w:rsidRPr="00137550" w14:paraId="57D5B3B5" w14:textId="77777777" w:rsidTr="00B57D53">
        <w:trPr>
          <w:trHeight w:hRule="exact" w:val="624"/>
        </w:trPr>
        <w:tc>
          <w:tcPr>
            <w:tcW w:w="4606" w:type="dxa"/>
            <w:vAlign w:val="center"/>
          </w:tcPr>
          <w:p w14:paraId="08B315E8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  <w:r w:rsidRPr="00137550">
              <w:rPr>
                <w:b/>
                <w:sz w:val="24"/>
                <w:szCs w:val="24"/>
                <w:lang w:val="en-US"/>
              </w:rPr>
              <w:t>Nazwa wnioskodawcy</w:t>
            </w:r>
          </w:p>
          <w:p w14:paraId="595C1708" w14:textId="77777777" w:rsidR="0005313D" w:rsidRPr="00137550" w:rsidRDefault="0005313D" w:rsidP="0005313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139" w:type="dxa"/>
          </w:tcPr>
          <w:p w14:paraId="3CEC7F20" w14:textId="77777777" w:rsidR="0005313D" w:rsidRPr="00137550" w:rsidRDefault="0005313D" w:rsidP="0005313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5C12BA" w14:textId="77777777" w:rsidR="0005313D" w:rsidRPr="00137550" w:rsidRDefault="0005313D" w:rsidP="00137550">
      <w:pPr>
        <w:jc w:val="both"/>
        <w:rPr>
          <w:b/>
          <w:bCs/>
          <w:sz w:val="24"/>
          <w:szCs w:val="24"/>
        </w:rPr>
      </w:pPr>
    </w:p>
    <w:p w14:paraId="33473998" w14:textId="77777777" w:rsidR="00176D9B" w:rsidRPr="00B57D53" w:rsidRDefault="0005313D" w:rsidP="00B57D53">
      <w:pPr>
        <w:spacing w:line="276" w:lineRule="auto"/>
        <w:jc w:val="both"/>
        <w:rPr>
          <w:szCs w:val="24"/>
        </w:rPr>
      </w:pPr>
      <w:r w:rsidRPr="00B57D53">
        <w:rPr>
          <w:szCs w:val="24"/>
          <w:u w:val="single"/>
        </w:rPr>
        <w:t>Uwagi dotyczące punktacji</w:t>
      </w:r>
      <w:r w:rsidRPr="00B57D53">
        <w:rPr>
          <w:szCs w:val="24"/>
        </w:rPr>
        <w:t xml:space="preserve">: Wniosek może otrzymać </w:t>
      </w:r>
      <w:r w:rsidRPr="00B57D53">
        <w:rPr>
          <w:b/>
          <w:szCs w:val="24"/>
        </w:rPr>
        <w:t>maksymalnie 1</w:t>
      </w:r>
      <w:r w:rsidR="009B0D6B" w:rsidRPr="00B57D53">
        <w:rPr>
          <w:b/>
          <w:szCs w:val="24"/>
        </w:rPr>
        <w:t>15</w:t>
      </w:r>
      <w:r w:rsidRPr="00B57D53">
        <w:rPr>
          <w:b/>
          <w:szCs w:val="24"/>
        </w:rPr>
        <w:t xml:space="preserve"> punktów</w:t>
      </w:r>
      <w:r w:rsidR="008C39BB" w:rsidRPr="00B57D53">
        <w:rPr>
          <w:b/>
          <w:szCs w:val="24"/>
        </w:rPr>
        <w:t xml:space="preserve"> </w:t>
      </w:r>
      <w:r w:rsidR="001656AF">
        <w:rPr>
          <w:szCs w:val="24"/>
        </w:rPr>
        <w:t xml:space="preserve">– </w:t>
      </w:r>
      <w:r w:rsidR="008C39BB" w:rsidRPr="00B57D53">
        <w:rPr>
          <w:szCs w:val="24"/>
        </w:rPr>
        <w:t xml:space="preserve">100 pkt. za </w:t>
      </w:r>
      <w:r w:rsidR="008C39BB" w:rsidRPr="001656AF">
        <w:rPr>
          <w:b/>
          <w:szCs w:val="24"/>
        </w:rPr>
        <w:t xml:space="preserve">kryteria </w:t>
      </w:r>
      <w:r w:rsidR="001656AF" w:rsidRPr="001656AF">
        <w:rPr>
          <w:b/>
          <w:szCs w:val="24"/>
        </w:rPr>
        <w:t>merytoryczne</w:t>
      </w:r>
      <w:r w:rsidR="008C39BB" w:rsidRPr="00B57D53">
        <w:rPr>
          <w:szCs w:val="24"/>
        </w:rPr>
        <w:t xml:space="preserve"> i 15 pkt. za </w:t>
      </w:r>
      <w:r w:rsidR="008C39BB" w:rsidRPr="001656AF">
        <w:rPr>
          <w:b/>
          <w:szCs w:val="24"/>
        </w:rPr>
        <w:t xml:space="preserve">kryteria </w:t>
      </w:r>
      <w:r w:rsidR="00A2705A">
        <w:rPr>
          <w:b/>
          <w:szCs w:val="24"/>
        </w:rPr>
        <w:t>dodatkowe</w:t>
      </w:r>
      <w:r w:rsidRPr="00B57D53">
        <w:rPr>
          <w:szCs w:val="24"/>
        </w:rPr>
        <w:t xml:space="preserve">. Wnioski, które </w:t>
      </w:r>
      <w:r w:rsidR="008331D3" w:rsidRPr="00B57D53">
        <w:rPr>
          <w:szCs w:val="24"/>
        </w:rPr>
        <w:t xml:space="preserve">spełnią kryteria </w:t>
      </w:r>
      <w:r w:rsidR="008331D3">
        <w:rPr>
          <w:szCs w:val="24"/>
        </w:rPr>
        <w:t>dopuszczające</w:t>
      </w:r>
      <w:r w:rsidR="008331D3" w:rsidRPr="00B57D53">
        <w:rPr>
          <w:szCs w:val="24"/>
        </w:rPr>
        <w:t xml:space="preserve"> </w:t>
      </w:r>
      <w:r w:rsidR="008331D3">
        <w:rPr>
          <w:szCs w:val="24"/>
        </w:rPr>
        <w:t xml:space="preserve">i </w:t>
      </w:r>
      <w:r w:rsidRPr="00B57D53">
        <w:rPr>
          <w:szCs w:val="24"/>
        </w:rPr>
        <w:t xml:space="preserve">otrzymają </w:t>
      </w:r>
      <w:r w:rsidRPr="00B57D53">
        <w:rPr>
          <w:b/>
          <w:szCs w:val="24"/>
        </w:rPr>
        <w:t>min. 65 pkt.</w:t>
      </w:r>
      <w:r w:rsidR="001656AF">
        <w:rPr>
          <w:szCs w:val="24"/>
        </w:rPr>
        <w:t xml:space="preserve">, </w:t>
      </w:r>
      <w:r w:rsidRPr="00B57D53">
        <w:rPr>
          <w:szCs w:val="24"/>
        </w:rPr>
        <w:t>zostaną zarekomendowa</w:t>
      </w:r>
      <w:r w:rsidR="002C7D12" w:rsidRPr="00B57D53">
        <w:rPr>
          <w:szCs w:val="24"/>
        </w:rPr>
        <w:t xml:space="preserve">ne do dofinansowania. </w:t>
      </w:r>
      <w:r w:rsidR="004D5568" w:rsidRPr="009C7E59">
        <w:rPr>
          <w:szCs w:val="24"/>
        </w:rPr>
        <w:t>Projekty, które otrzymały minimalną liczbę punktów (65 pkt) są rekomendowane do dofinansowania, co nie jest równoznaczne z otrzymaniem dofinansowania. Dofinansowane zostaną projekty mieszczące się w limicie dostępnych środków.</w:t>
      </w:r>
    </w:p>
    <w:p w14:paraId="4E7955C2" w14:textId="77777777" w:rsidR="00176D9B" w:rsidRPr="00B57D53" w:rsidRDefault="00176D9B" w:rsidP="00137550">
      <w:pPr>
        <w:jc w:val="both"/>
        <w:rPr>
          <w:szCs w:val="24"/>
        </w:rPr>
      </w:pPr>
      <w:r w:rsidRPr="00B57D53">
        <w:rPr>
          <w:szCs w:val="24"/>
        </w:rPr>
        <w:t xml:space="preserve">Określono </w:t>
      </w:r>
      <w:r w:rsidRPr="00B57D53">
        <w:rPr>
          <w:b/>
          <w:szCs w:val="24"/>
        </w:rPr>
        <w:t>kryteria dopuszczające</w:t>
      </w:r>
      <w:r w:rsidRPr="00B57D53">
        <w:rPr>
          <w:szCs w:val="24"/>
        </w:rPr>
        <w:t xml:space="preserve">: </w:t>
      </w:r>
    </w:p>
    <w:p w14:paraId="1FDBCFA4" w14:textId="77777777" w:rsidR="00824BB2" w:rsidRPr="00824BB2" w:rsidRDefault="0005313D" w:rsidP="00B57D53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Cs w:val="24"/>
        </w:rPr>
      </w:pPr>
      <w:r w:rsidRPr="008331D3">
        <w:rPr>
          <w:szCs w:val="24"/>
          <w:u w:val="single"/>
        </w:rPr>
        <w:t xml:space="preserve">kryterium </w:t>
      </w:r>
      <w:r w:rsidR="002C7D12" w:rsidRPr="008331D3">
        <w:rPr>
          <w:szCs w:val="24"/>
          <w:u w:val="single"/>
        </w:rPr>
        <w:t xml:space="preserve">nr </w:t>
      </w:r>
      <w:r w:rsidRPr="008331D3">
        <w:rPr>
          <w:szCs w:val="24"/>
          <w:u w:val="single"/>
        </w:rPr>
        <w:t>1 (</w:t>
      </w:r>
      <w:r w:rsidR="00264641" w:rsidRPr="008331D3">
        <w:rPr>
          <w:i/>
          <w:szCs w:val="24"/>
          <w:u w:val="single"/>
        </w:rPr>
        <w:t>Adekwatność</w:t>
      </w:r>
      <w:r w:rsidRPr="008331D3">
        <w:rPr>
          <w:i/>
          <w:szCs w:val="24"/>
          <w:u w:val="single"/>
        </w:rPr>
        <w:t xml:space="preserve"> projektu</w:t>
      </w:r>
      <w:r w:rsidRPr="008331D3">
        <w:rPr>
          <w:szCs w:val="24"/>
          <w:u w:val="single"/>
        </w:rPr>
        <w:t>)</w:t>
      </w:r>
      <w:r w:rsidR="00176D9B" w:rsidRPr="00B57D53">
        <w:rPr>
          <w:szCs w:val="24"/>
        </w:rPr>
        <w:t xml:space="preserve">, dla którego minimalna liczba punktów dopuszczających wniosek do dalszej oceny merytorycznej </w:t>
      </w:r>
      <w:r w:rsidR="00B57D53">
        <w:rPr>
          <w:szCs w:val="24"/>
        </w:rPr>
        <w:br/>
      </w:r>
      <w:r w:rsidR="00176D9B" w:rsidRPr="00B57D53">
        <w:rPr>
          <w:szCs w:val="24"/>
        </w:rPr>
        <w:t>i ew. rekomendacji wynosi 19 pkt.</w:t>
      </w:r>
      <w:r w:rsidR="00B978D9">
        <w:rPr>
          <w:szCs w:val="24"/>
        </w:rPr>
        <w:t xml:space="preserve">, </w:t>
      </w:r>
    </w:p>
    <w:p w14:paraId="4EB98A17" w14:textId="77777777" w:rsidR="00824BB2" w:rsidRPr="00824BB2" w:rsidRDefault="00824BB2" w:rsidP="00824BB2">
      <w:pPr>
        <w:pStyle w:val="Akapitzlist"/>
        <w:spacing w:after="0" w:line="276" w:lineRule="auto"/>
        <w:ind w:left="714"/>
        <w:jc w:val="both"/>
        <w:rPr>
          <w:b/>
          <w:bCs/>
          <w:szCs w:val="24"/>
        </w:rPr>
      </w:pPr>
      <w:r>
        <w:rPr>
          <w:szCs w:val="24"/>
          <w:u w:val="single"/>
        </w:rPr>
        <w:t>i jednocześnie:</w:t>
      </w:r>
    </w:p>
    <w:p w14:paraId="3EF36115" w14:textId="77777777" w:rsidR="00824BB2" w:rsidRPr="00824BB2" w:rsidRDefault="00B978D9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 w:rsidRPr="008F5408">
        <w:rPr>
          <w:b/>
          <w:szCs w:val="24"/>
        </w:rPr>
        <w:t>wybrani</w:t>
      </w:r>
      <w:r w:rsidR="00824BB2">
        <w:rPr>
          <w:b/>
          <w:szCs w:val="24"/>
        </w:rPr>
        <w:t>e</w:t>
      </w:r>
      <w:r w:rsidRPr="00B57D53">
        <w:rPr>
          <w:szCs w:val="24"/>
        </w:rPr>
        <w:t xml:space="preserve"> przez wnioskodawcę co najmniej jednego wskaźnika wskazanego dla Programu </w:t>
      </w:r>
      <w:r w:rsidRPr="00B57D53">
        <w:rPr>
          <w:i/>
          <w:szCs w:val="24"/>
        </w:rPr>
        <w:t xml:space="preserve">Sprawy </w:t>
      </w:r>
      <w:r>
        <w:rPr>
          <w:i/>
          <w:szCs w:val="24"/>
        </w:rPr>
        <w:t>w</w:t>
      </w:r>
      <w:r w:rsidRPr="00B57D53">
        <w:rPr>
          <w:i/>
          <w:szCs w:val="24"/>
        </w:rPr>
        <w:t>ewnętrzne</w:t>
      </w:r>
      <w:r w:rsidRPr="00B57D53">
        <w:rPr>
          <w:szCs w:val="24"/>
        </w:rPr>
        <w:t xml:space="preserve"> (zgodnie z </w:t>
      </w:r>
      <w:r w:rsidRPr="00B57D53">
        <w:rPr>
          <w:i/>
          <w:szCs w:val="24"/>
        </w:rPr>
        <w:t>Regulaminem naboru i wyboru</w:t>
      </w:r>
      <w:r w:rsidR="00824BB2">
        <w:rPr>
          <w:szCs w:val="24"/>
        </w:rPr>
        <w:t>)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(1.1.)</w:t>
      </w:r>
      <w:r w:rsidR="00731874">
        <w:rPr>
          <w:i/>
          <w:szCs w:val="24"/>
        </w:rPr>
        <w:t>;</w:t>
      </w:r>
    </w:p>
    <w:p w14:paraId="19E03C78" w14:textId="77777777" w:rsidR="00176D9B" w:rsidRPr="00B57D53" w:rsidRDefault="00CD2CAD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>
        <w:rPr>
          <w:b/>
          <w:szCs w:val="24"/>
        </w:rPr>
        <w:t>określenie</w:t>
      </w:r>
      <w:r w:rsidRPr="00B57D53">
        <w:rPr>
          <w:szCs w:val="24"/>
        </w:rPr>
        <w:t xml:space="preserve"> </w:t>
      </w:r>
      <w:r w:rsidR="00B978D9" w:rsidRPr="00B57D53">
        <w:rPr>
          <w:szCs w:val="24"/>
        </w:rPr>
        <w:t>co najmniej jednego własnego</w:t>
      </w:r>
      <w:r>
        <w:rPr>
          <w:szCs w:val="24"/>
        </w:rPr>
        <w:t xml:space="preserve"> wskaźnika</w:t>
      </w:r>
      <w:r w:rsidR="00B978D9" w:rsidRPr="00B57D53">
        <w:rPr>
          <w:szCs w:val="24"/>
        </w:rPr>
        <w:t xml:space="preserve"> dla projektu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(1.2.)</w:t>
      </w:r>
      <w:r w:rsidR="00176D9B" w:rsidRPr="00B57D53">
        <w:rPr>
          <w:szCs w:val="24"/>
        </w:rPr>
        <w:t>;</w:t>
      </w:r>
    </w:p>
    <w:p w14:paraId="4A7C9944" w14:textId="77777777" w:rsidR="002D4078" w:rsidRPr="002D4078" w:rsidRDefault="00824BB2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 w:rsidRPr="00B57D53">
        <w:rPr>
          <w:szCs w:val="24"/>
        </w:rPr>
        <w:t xml:space="preserve">w przypadku projektu prowadzonego w partnerstwie z instytucją norweską – </w:t>
      </w:r>
      <w:r w:rsidRPr="008F5408">
        <w:rPr>
          <w:b/>
          <w:szCs w:val="24"/>
        </w:rPr>
        <w:t>wybranie</w:t>
      </w:r>
      <w:r w:rsidRPr="00B57D53">
        <w:rPr>
          <w:szCs w:val="24"/>
        </w:rPr>
        <w:t xml:space="preserve"> przez wnioskodawcę co najmniej jednego wskaźnika bilateralnego wskazanego dla Programu </w:t>
      </w:r>
      <w:r w:rsidRPr="00B57D53">
        <w:rPr>
          <w:i/>
          <w:szCs w:val="24"/>
        </w:rPr>
        <w:t xml:space="preserve">Sprawy </w:t>
      </w:r>
      <w:r>
        <w:rPr>
          <w:i/>
          <w:szCs w:val="24"/>
        </w:rPr>
        <w:t>w</w:t>
      </w:r>
      <w:r w:rsidRPr="00B57D53">
        <w:rPr>
          <w:i/>
          <w:szCs w:val="24"/>
        </w:rPr>
        <w:t>ewnętrzne</w:t>
      </w:r>
      <w:r w:rsidRPr="00B57D53">
        <w:rPr>
          <w:szCs w:val="24"/>
        </w:rPr>
        <w:t xml:space="preserve"> (zgodnie z </w:t>
      </w:r>
      <w:r w:rsidRPr="00B57D53">
        <w:rPr>
          <w:i/>
          <w:szCs w:val="24"/>
        </w:rPr>
        <w:t>Regulaminem naboru i wyboru</w:t>
      </w:r>
      <w:r w:rsidRPr="00B57D53">
        <w:rPr>
          <w:szCs w:val="24"/>
        </w:rPr>
        <w:t>)</w:t>
      </w:r>
      <w:r w:rsidR="002D4078">
        <w:rPr>
          <w:szCs w:val="24"/>
        </w:rPr>
        <w:t xml:space="preserve"> </w:t>
      </w:r>
      <w:r w:rsidR="002D4078">
        <w:rPr>
          <w:i/>
          <w:szCs w:val="24"/>
        </w:rPr>
        <w:t>(1.3)</w:t>
      </w:r>
      <w:r w:rsidR="002D4078">
        <w:rPr>
          <w:szCs w:val="24"/>
        </w:rPr>
        <w:t>;</w:t>
      </w:r>
    </w:p>
    <w:p w14:paraId="29109F18" w14:textId="77777777" w:rsidR="00824BB2" w:rsidRPr="00B57D53" w:rsidRDefault="002D4078" w:rsidP="00824BB2">
      <w:pPr>
        <w:pStyle w:val="Akapitzlist"/>
        <w:numPr>
          <w:ilvl w:val="0"/>
          <w:numId w:val="4"/>
        </w:numPr>
        <w:spacing w:after="0"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wpisywanie się projektu w </w:t>
      </w:r>
      <w:r w:rsidRPr="002D4078">
        <w:rPr>
          <w:b/>
          <w:szCs w:val="24"/>
        </w:rPr>
        <w:t>cel i rezultaty</w:t>
      </w:r>
      <w:r>
        <w:rPr>
          <w:szCs w:val="24"/>
        </w:rPr>
        <w:t xml:space="preserve"> obszaru PA </w:t>
      </w:r>
      <w:r w:rsidR="001A1948">
        <w:rPr>
          <w:szCs w:val="24"/>
        </w:rPr>
        <w:t>18</w:t>
      </w:r>
      <w:r>
        <w:rPr>
          <w:szCs w:val="24"/>
        </w:rPr>
        <w:t xml:space="preserve"> </w:t>
      </w:r>
      <w:r w:rsidR="002B6AEC">
        <w:rPr>
          <w:i/>
          <w:szCs w:val="24"/>
        </w:rPr>
        <w:t xml:space="preserve">– </w:t>
      </w:r>
      <w:r w:rsidR="002B6AEC">
        <w:rPr>
          <w:szCs w:val="24"/>
        </w:rPr>
        <w:t xml:space="preserve">tj. uzyskanie minimum 8 pkt. w </w:t>
      </w:r>
      <w:r w:rsidR="002B6AEC">
        <w:rPr>
          <w:i/>
          <w:szCs w:val="24"/>
        </w:rPr>
        <w:t>1.4.</w:t>
      </w:r>
    </w:p>
    <w:p w14:paraId="7DB429F1" w14:textId="77777777" w:rsidR="002B6AEC" w:rsidRPr="00B57D53" w:rsidRDefault="002C7D12" w:rsidP="00B57D53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b/>
          <w:bCs/>
          <w:szCs w:val="24"/>
        </w:rPr>
      </w:pPr>
      <w:r w:rsidRPr="008331D3">
        <w:rPr>
          <w:szCs w:val="24"/>
          <w:u w:val="single"/>
        </w:rPr>
        <w:lastRenderedPageBreak/>
        <w:t>kryterium</w:t>
      </w:r>
      <w:r w:rsidR="0005313D" w:rsidRPr="008331D3">
        <w:rPr>
          <w:szCs w:val="24"/>
          <w:u w:val="single"/>
        </w:rPr>
        <w:t xml:space="preserve"> </w:t>
      </w:r>
      <w:r w:rsidRPr="008331D3">
        <w:rPr>
          <w:szCs w:val="24"/>
          <w:u w:val="single"/>
        </w:rPr>
        <w:t xml:space="preserve">nr </w:t>
      </w:r>
      <w:r w:rsidR="00822E5C" w:rsidRPr="008331D3">
        <w:rPr>
          <w:szCs w:val="24"/>
          <w:u w:val="single"/>
        </w:rPr>
        <w:t>2</w:t>
      </w:r>
      <w:r w:rsidRPr="008331D3">
        <w:rPr>
          <w:szCs w:val="24"/>
          <w:u w:val="single"/>
        </w:rPr>
        <w:t xml:space="preserve"> (</w:t>
      </w:r>
      <w:r w:rsidRPr="008331D3">
        <w:rPr>
          <w:i/>
          <w:szCs w:val="24"/>
          <w:u w:val="single"/>
        </w:rPr>
        <w:t>Budżet</w:t>
      </w:r>
      <w:r w:rsidRPr="008331D3">
        <w:rPr>
          <w:szCs w:val="24"/>
          <w:u w:val="single"/>
        </w:rPr>
        <w:t>)</w:t>
      </w:r>
      <w:r w:rsidR="00176D9B" w:rsidRPr="00B57D53">
        <w:rPr>
          <w:szCs w:val="24"/>
        </w:rPr>
        <w:t xml:space="preserve">, dla którego minimalna liczba punktów dopuszczających wniosek do dalszej oceny merytorycznej i ew. rekomendacji wynosi </w:t>
      </w:r>
      <w:r w:rsidR="00822E5C" w:rsidRPr="00B57D53">
        <w:rPr>
          <w:szCs w:val="24"/>
        </w:rPr>
        <w:t>10</w:t>
      </w:r>
      <w:r w:rsidRPr="00B57D53">
        <w:rPr>
          <w:szCs w:val="24"/>
        </w:rPr>
        <w:t xml:space="preserve"> pkt.</w:t>
      </w:r>
    </w:p>
    <w:p w14:paraId="03B9F4AC" w14:textId="77777777" w:rsidR="0005313D" w:rsidRPr="00CD2CAD" w:rsidRDefault="00CD2CAD" w:rsidP="0005313D">
      <w:pPr>
        <w:rPr>
          <w:bCs/>
        </w:rPr>
      </w:pPr>
      <w:r w:rsidRPr="00CD2CAD">
        <w:rPr>
          <w:bCs/>
        </w:rPr>
        <w:t>W przypadku niespełnienia któregokolwiek z powyższych kryteriów, wniosek podlega odrzuceniu.</w:t>
      </w:r>
    </w:p>
    <w:p w14:paraId="0FEC102D" w14:textId="77777777" w:rsidR="00B978D9" w:rsidRPr="0078257B" w:rsidRDefault="00B978D9" w:rsidP="0005313D">
      <w:pPr>
        <w:rPr>
          <w:b/>
          <w:bCs/>
        </w:rPr>
      </w:pPr>
    </w:p>
    <w:tbl>
      <w:tblPr>
        <w:tblStyle w:val="Tabela-Siatka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56"/>
        <w:gridCol w:w="2202"/>
        <w:gridCol w:w="4722"/>
        <w:gridCol w:w="1418"/>
        <w:gridCol w:w="737"/>
        <w:gridCol w:w="822"/>
        <w:gridCol w:w="3827"/>
      </w:tblGrid>
      <w:tr w:rsidR="001552A0" w14:paraId="79EA1A1A" w14:textId="77777777" w:rsidTr="007A612B"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6E354FD5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Lp.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E449525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Nazwa kryterium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781A5C2B" w14:textId="77777777" w:rsidR="0005313D" w:rsidRPr="00137550" w:rsidRDefault="0005313D" w:rsidP="0005313D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Zasady oceny kryterium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4ED283" w14:textId="77777777" w:rsidR="0005313D" w:rsidRPr="00E53603" w:rsidRDefault="0005313D" w:rsidP="00E219FD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Max. liczba punktów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8EEACDA" w14:textId="77777777" w:rsidR="0005313D" w:rsidRPr="00E53603" w:rsidRDefault="0005313D" w:rsidP="0005313D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Przyznana liczba punktów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6A090D" w14:textId="77777777" w:rsidR="0005313D" w:rsidRPr="00E53603" w:rsidRDefault="0005313D" w:rsidP="0005313D">
            <w:pPr>
              <w:jc w:val="center"/>
              <w:rPr>
                <w:b/>
                <w:sz w:val="20"/>
              </w:rPr>
            </w:pPr>
            <w:r w:rsidRPr="00137550">
              <w:rPr>
                <w:b/>
                <w:sz w:val="24"/>
              </w:rPr>
              <w:t>Uzasadnienie</w:t>
            </w:r>
            <w:r w:rsidR="00B978D9">
              <w:rPr>
                <w:b/>
                <w:sz w:val="24"/>
              </w:rPr>
              <w:t>/Uwagi</w:t>
            </w:r>
          </w:p>
        </w:tc>
      </w:tr>
      <w:tr w:rsidR="005127A0" w14:paraId="4B76EDB0" w14:textId="77777777" w:rsidTr="007A612B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24F8443E" w14:textId="77777777" w:rsidR="005127A0" w:rsidRPr="001552A0" w:rsidRDefault="005127A0" w:rsidP="0005313D">
            <w:r w:rsidRPr="001552A0">
              <w:t>1.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635ECE78" w14:textId="77777777" w:rsidR="005127A0" w:rsidRPr="007022CA" w:rsidRDefault="005127A0" w:rsidP="0005313D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Adekwatność</w:t>
            </w: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 xml:space="preserve"> projektu</w:t>
            </w:r>
          </w:p>
          <w:p w14:paraId="4723CA87" w14:textId="77777777" w:rsidR="005127A0" w:rsidRPr="001552A0" w:rsidRDefault="005127A0" w:rsidP="0005313D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(Relevance)</w:t>
            </w:r>
          </w:p>
          <w:p w14:paraId="431D7D53" w14:textId="77777777" w:rsidR="005127A0" w:rsidRPr="001552A0" w:rsidRDefault="005127A0" w:rsidP="0005313D">
            <w:pPr>
              <w:rPr>
                <w:rStyle w:val="CharacterStyle1"/>
                <w:bCs/>
                <w:sz w:val="22"/>
              </w:rPr>
            </w:pPr>
          </w:p>
          <w:p w14:paraId="5D5DC2A6" w14:textId="77777777" w:rsidR="005127A0" w:rsidRPr="00822E5C" w:rsidRDefault="005127A0" w:rsidP="0005313D">
            <w:pPr>
              <w:rPr>
                <w:rStyle w:val="CharacterStyle1"/>
                <w:b/>
                <w:bCs/>
                <w:sz w:val="22"/>
              </w:rPr>
            </w:pPr>
            <w:r w:rsidRPr="00822E5C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38</w:t>
            </w:r>
            <w:r w:rsidRPr="00822E5C">
              <w:rPr>
                <w:rStyle w:val="CharacterStyle1"/>
                <w:b/>
                <w:bCs/>
                <w:sz w:val="22"/>
              </w:rPr>
              <w:t xml:space="preserve"> pkt. </w:t>
            </w:r>
          </w:p>
          <w:p w14:paraId="710150EA" w14:textId="77777777" w:rsidR="005127A0" w:rsidRPr="001552A0" w:rsidRDefault="005127A0" w:rsidP="00BC6065">
            <w:r w:rsidRPr="00822E5C">
              <w:rPr>
                <w:rStyle w:val="CharacterStyle1"/>
                <w:b/>
                <w:bCs/>
                <w:sz w:val="22"/>
              </w:rPr>
              <w:t xml:space="preserve">/ Minimum </w:t>
            </w:r>
            <w:r>
              <w:rPr>
                <w:rStyle w:val="CharacterStyle1"/>
                <w:b/>
                <w:bCs/>
                <w:sz w:val="22"/>
              </w:rPr>
              <w:t xml:space="preserve">19 </w:t>
            </w:r>
            <w:r w:rsidRPr="00822E5C">
              <w:rPr>
                <w:rStyle w:val="CharacterStyle1"/>
                <w:b/>
                <w:bCs/>
                <w:sz w:val="22"/>
              </w:rPr>
              <w:t>pkt.</w:t>
            </w:r>
          </w:p>
        </w:tc>
        <w:tc>
          <w:tcPr>
            <w:tcW w:w="4722" w:type="dxa"/>
          </w:tcPr>
          <w:p w14:paraId="5A8A0F73" w14:textId="77777777" w:rsidR="005127A0" w:rsidRPr="00B978D9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wnioskodawca wybrał co najmniej jeden wskaźnik wskazany dla Programu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Sprawy wewnętrzne?</w:t>
            </w:r>
          </w:p>
          <w:p w14:paraId="7D7FA516" w14:textId="77777777" w:rsidR="005127A0" w:rsidRPr="00E219FD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4ED35EE" w14:textId="77777777" w:rsidR="005127A0" w:rsidRPr="00B978D9" w:rsidRDefault="005127A0" w:rsidP="00B978D9">
            <w:pPr>
              <w:pStyle w:val="Style2"/>
              <w:adjustRightInd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559" w:type="dxa"/>
            <w:gridSpan w:val="2"/>
            <w:vAlign w:val="center"/>
          </w:tcPr>
          <w:p w14:paraId="3B3AA588" w14:textId="77777777" w:rsidR="005127A0" w:rsidRPr="00B978D9" w:rsidRDefault="005127A0" w:rsidP="00B978D9">
            <w:pPr>
              <w:jc w:val="center"/>
              <w:rPr>
                <w:rFonts w:cstheme="minorHAnsi"/>
                <w:b/>
              </w:rPr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3827" w:type="dxa"/>
          </w:tcPr>
          <w:p w14:paraId="53ED237A" w14:textId="77777777" w:rsidR="005127A0" w:rsidRPr="00D669C2" w:rsidRDefault="005127A0" w:rsidP="0005313D">
            <w:pPr>
              <w:rPr>
                <w:sz w:val="18"/>
              </w:rPr>
            </w:pPr>
          </w:p>
        </w:tc>
      </w:tr>
      <w:tr w:rsidR="005127A0" w14:paraId="34B2FAD2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2C896822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E6CA91C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19A058F6" w14:textId="77777777" w:rsidR="005127A0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 wnioskodawca określił co najmniej jeden wskaźnik własny dla projektu?</w:t>
            </w:r>
          </w:p>
          <w:p w14:paraId="37819B47" w14:textId="77777777" w:rsidR="005127A0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2EB855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559" w:type="dxa"/>
            <w:gridSpan w:val="2"/>
            <w:vAlign w:val="center"/>
          </w:tcPr>
          <w:p w14:paraId="55623792" w14:textId="77777777" w:rsidR="005127A0" w:rsidRPr="001552A0" w:rsidRDefault="005127A0" w:rsidP="00B978D9">
            <w:pPr>
              <w:jc w:val="center"/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3827" w:type="dxa"/>
          </w:tcPr>
          <w:p w14:paraId="33FAB9B4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4D857F62" w14:textId="77777777" w:rsidTr="00811F8A">
        <w:tc>
          <w:tcPr>
            <w:tcW w:w="1156" w:type="dxa"/>
            <w:vMerge/>
            <w:shd w:val="clear" w:color="auto" w:fill="D9D9D9" w:themeFill="background1" w:themeFillShade="D9"/>
          </w:tcPr>
          <w:p w14:paraId="514D0841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134287C6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7A5F6874" w14:textId="77777777" w:rsidR="005127A0" w:rsidRPr="00B978D9" w:rsidRDefault="005127A0" w:rsidP="00B978D9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wnioskodawca wybrał co najmniej jeden wskaźnik bilateralny wskazany dla Programu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Sprawy wewnętrzne? (o ile dotyczy)</w:t>
            </w:r>
          </w:p>
          <w:p w14:paraId="39372CD1" w14:textId="77777777" w:rsidR="005127A0" w:rsidRDefault="005127A0" w:rsidP="00B978D9">
            <w:pPr>
              <w:pStyle w:val="Style2"/>
              <w:adjustRightInd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BF1F60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B978D9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37" w:type="dxa"/>
            <w:vAlign w:val="center"/>
          </w:tcPr>
          <w:p w14:paraId="03236A5D" w14:textId="77777777" w:rsidR="005127A0" w:rsidRPr="001552A0" w:rsidRDefault="005127A0" w:rsidP="00B978D9">
            <w:pPr>
              <w:jc w:val="center"/>
            </w:pPr>
            <w:r w:rsidRPr="00B978D9">
              <w:rPr>
                <w:rFonts w:cstheme="minorHAnsi"/>
                <w:b/>
              </w:rPr>
              <w:t>NIE</w:t>
            </w:r>
          </w:p>
        </w:tc>
        <w:tc>
          <w:tcPr>
            <w:tcW w:w="822" w:type="dxa"/>
            <w:vAlign w:val="center"/>
          </w:tcPr>
          <w:p w14:paraId="00B42604" w14:textId="77777777" w:rsidR="005127A0" w:rsidRPr="00BC72C1" w:rsidRDefault="004D5568" w:rsidP="00B978D9">
            <w:pPr>
              <w:jc w:val="center"/>
              <w:rPr>
                <w:b/>
              </w:rPr>
            </w:pPr>
            <w:r>
              <w:rPr>
                <w:b/>
              </w:rPr>
              <w:t>NIE DOTY</w:t>
            </w:r>
            <w:r w:rsidR="005127A0" w:rsidRPr="00BC72C1">
              <w:rPr>
                <w:b/>
              </w:rPr>
              <w:t>CZY</w:t>
            </w:r>
          </w:p>
        </w:tc>
        <w:tc>
          <w:tcPr>
            <w:tcW w:w="3827" w:type="dxa"/>
          </w:tcPr>
          <w:p w14:paraId="1A230BB9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301828AD" w14:textId="77777777" w:rsidTr="002D4078">
        <w:tc>
          <w:tcPr>
            <w:tcW w:w="1156" w:type="dxa"/>
            <w:vMerge/>
            <w:shd w:val="clear" w:color="auto" w:fill="D9D9D9" w:themeFill="background1" w:themeFillShade="D9"/>
          </w:tcPr>
          <w:p w14:paraId="1574AEBF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3860A0C4" w14:textId="77777777" w:rsidR="005127A0" w:rsidRDefault="005127A0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6E044EB3" w14:textId="2A838120" w:rsidR="005127A0" w:rsidRDefault="00AE0F26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Prawdopodobieństwo, że p</w:t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>rojekt wpis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e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>w cel obszaru programowego, tj</w:t>
            </w:r>
            <w:r w:rsidR="005127A0" w:rsidRPr="00E219F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6640AF" w:rsidRPr="00155C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Poprawa wydajności w zakresie azylu </w:t>
            </w:r>
            <w:r w:rsidR="006640AF">
              <w:rPr>
                <w:rFonts w:asciiTheme="minorHAnsi" w:hAnsiTheme="minorHAnsi" w:cstheme="minorHAnsi"/>
                <w:i/>
                <w:sz w:val="22"/>
                <w:szCs w:val="22"/>
              </w:rPr>
              <w:t>i migracji</w:t>
            </w:r>
            <w:r w:rsidR="005127A0">
              <w:rPr>
                <w:rFonts w:asciiTheme="minorHAnsi" w:hAnsiTheme="minorHAnsi" w:cstheme="minorHAnsi"/>
                <w:sz w:val="22"/>
                <w:szCs w:val="22"/>
              </w:rPr>
              <w:br/>
              <w:t>i</w:t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osiągnie </w:t>
            </w:r>
            <w:r w:rsidR="005127A0">
              <w:rPr>
                <w:rFonts w:asciiTheme="minorHAnsi" w:hAnsiTheme="minorHAnsi" w:cstheme="minorHAnsi"/>
                <w:sz w:val="22"/>
                <w:szCs w:val="22"/>
              </w:rPr>
              <w:t xml:space="preserve">wybrany/e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wskaźnik/i</w:t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dla rezultatów:</w:t>
            </w:r>
            <w:r w:rsidR="005127A0" w:rsidRPr="00E21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3B809A" w14:textId="77777777" w:rsidR="00155C2B" w:rsidRPr="00155C2B" w:rsidRDefault="00155C2B" w:rsidP="00E11EFF">
            <w:pPr>
              <w:pStyle w:val="Style2"/>
              <w:numPr>
                <w:ilvl w:val="1"/>
                <w:numId w:val="6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5C2B">
              <w:rPr>
                <w:rFonts w:asciiTheme="minorHAnsi" w:hAnsiTheme="minorHAnsi" w:cstheme="minorHAnsi"/>
                <w:i/>
                <w:sz w:val="22"/>
                <w:szCs w:val="22"/>
              </w:rPr>
              <w:t>Zwiększone wsparcie dla migrantów i osób ubiegających się o azyl</w:t>
            </w:r>
            <w:r w:rsidR="004D5568">
              <w:rPr>
                <w:rFonts w:asciiTheme="minorHAnsi" w:hAnsiTheme="minorHAnsi" w:cstheme="minorHAnsi"/>
                <w:i/>
                <w:sz w:val="22"/>
                <w:szCs w:val="22"/>
              </w:rPr>
              <w:t>;</w:t>
            </w:r>
          </w:p>
          <w:p w14:paraId="02C154D6" w14:textId="77777777" w:rsidR="005127A0" w:rsidRDefault="00155C2B" w:rsidP="00E11EFF">
            <w:pPr>
              <w:pStyle w:val="Style2"/>
              <w:numPr>
                <w:ilvl w:val="1"/>
                <w:numId w:val="6"/>
              </w:numPr>
              <w:adjustRightInd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5C2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Lepsza koordynacja i rozwijanie potencjału między właściwymi instytucjami </w:t>
            </w:r>
            <w:r w:rsidR="004D5568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155C2B">
              <w:rPr>
                <w:rFonts w:asciiTheme="minorHAnsi" w:hAnsiTheme="minorHAnsi" w:cstheme="minorHAnsi"/>
                <w:i/>
                <w:sz w:val="22"/>
                <w:szCs w:val="22"/>
              </w:rPr>
              <w:t>a organizacjami pozarządowymi</w:t>
            </w:r>
            <w:r w:rsidR="005127A0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DE054C2" w14:textId="77777777" w:rsidR="005127A0" w:rsidRPr="00A006B2" w:rsidRDefault="005127A0" w:rsidP="00A006B2">
            <w:pPr>
              <w:pStyle w:val="Style2"/>
              <w:adjustRightInd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220671A" w14:textId="77777777" w:rsidR="005127A0" w:rsidRDefault="005127A0" w:rsidP="002D4078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14:paraId="20202C03" w14:textId="77777777" w:rsidR="005127A0" w:rsidRPr="002D4078" w:rsidRDefault="005127A0" w:rsidP="002D407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14:paraId="0D452138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3C147CE1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29DD4BB1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9AD8CC9" w14:textId="77777777" w:rsidR="005127A0" w:rsidRPr="001552A0" w:rsidRDefault="005127A0" w:rsidP="00B978D9"/>
        </w:tc>
        <w:tc>
          <w:tcPr>
            <w:tcW w:w="4722" w:type="dxa"/>
          </w:tcPr>
          <w:p w14:paraId="01FEB970" w14:textId="449D0052" w:rsidR="005127A0" w:rsidRPr="00AE0F26" w:rsidRDefault="00AE0F26" w:rsidP="00AE0F26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W jakim stopniu</w:t>
            </w:r>
            <w:r w:rsidRPr="00AE0F26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projekt odpowiada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</w:r>
            <w:r w:rsidRPr="00AE0F26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na zidentyfikowane potrzeby?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Czy wskazana grupa docelowa (interesariusze) jest adekwatna do założeń projektu oraz w jakim stopniu projekt odpowiada potrzebom grupy docelowej?</w:t>
            </w:r>
          </w:p>
          <w:p w14:paraId="241CBCEE" w14:textId="77777777" w:rsidR="005127A0" w:rsidRPr="00A006B2" w:rsidRDefault="005127A0" w:rsidP="00A006B2">
            <w:pPr>
              <w:pStyle w:val="Style2"/>
              <w:adjustRightInd/>
              <w:ind w:left="36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88B5A0" w14:textId="263601D5" w:rsidR="005127A0" w:rsidRPr="001552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</w:t>
            </w:r>
            <w:r w:rsidR="00AE0F26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4</w:t>
            </w:r>
          </w:p>
          <w:p w14:paraId="00ACB0B1" w14:textId="77777777" w:rsidR="005127A0" w:rsidRPr="001552A0" w:rsidRDefault="005127A0" w:rsidP="00B978D9"/>
        </w:tc>
        <w:tc>
          <w:tcPr>
            <w:tcW w:w="1559" w:type="dxa"/>
            <w:gridSpan w:val="2"/>
          </w:tcPr>
          <w:p w14:paraId="7C0329A0" w14:textId="77777777" w:rsidR="005127A0" w:rsidRPr="001552A0" w:rsidRDefault="005127A0" w:rsidP="00B978D9"/>
        </w:tc>
        <w:tc>
          <w:tcPr>
            <w:tcW w:w="3827" w:type="dxa"/>
          </w:tcPr>
          <w:p w14:paraId="2060C93A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704374AF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1F5DD0FF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6D279994" w14:textId="77777777" w:rsidR="005127A0" w:rsidRPr="001552A0" w:rsidRDefault="005127A0" w:rsidP="00B978D9"/>
        </w:tc>
        <w:tc>
          <w:tcPr>
            <w:tcW w:w="4722" w:type="dxa"/>
          </w:tcPr>
          <w:p w14:paraId="233BC5E4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Czy zastosowane w projekcie rozwiązania mają charakter nowatorski?</w:t>
            </w:r>
          </w:p>
          <w:p w14:paraId="472390DF" w14:textId="77777777" w:rsidR="005127A0" w:rsidRPr="00A006B2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799B12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gridSpan w:val="2"/>
          </w:tcPr>
          <w:p w14:paraId="663ED622" w14:textId="77777777" w:rsidR="005127A0" w:rsidRPr="001552A0" w:rsidRDefault="005127A0" w:rsidP="00B978D9"/>
        </w:tc>
        <w:tc>
          <w:tcPr>
            <w:tcW w:w="3827" w:type="dxa"/>
          </w:tcPr>
          <w:p w14:paraId="13A9B2F7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4D5F8280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66E05E4D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488E8C36" w14:textId="77777777" w:rsidR="005127A0" w:rsidRPr="001552A0" w:rsidRDefault="005127A0" w:rsidP="00B978D9"/>
        </w:tc>
        <w:tc>
          <w:tcPr>
            <w:tcW w:w="4722" w:type="dxa"/>
          </w:tcPr>
          <w:p w14:paraId="1FA5BE19" w14:textId="77777777" w:rsidR="005127A0" w:rsidRDefault="005127A0" w:rsidP="00E11EFF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projekt </w:t>
            </w:r>
            <w:r w:rsidRPr="00E11EFF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jest zgodny z zasadą równości szans i niedyskryminacji, w tym dostępności dla osób z niepełnosprawnościami oraz zasadą równości kobiet i mężczyzn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?</w:t>
            </w:r>
          </w:p>
          <w:p w14:paraId="347A8DB0" w14:textId="77777777" w:rsidR="005127A0" w:rsidRPr="001552A0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A7326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14:paraId="2C406D52" w14:textId="77777777" w:rsidR="005127A0" w:rsidRPr="001552A0" w:rsidRDefault="005127A0" w:rsidP="00B978D9"/>
        </w:tc>
        <w:tc>
          <w:tcPr>
            <w:tcW w:w="3827" w:type="dxa"/>
          </w:tcPr>
          <w:p w14:paraId="3EAEA793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5127A0" w14:paraId="271C2462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641E4901" w14:textId="77777777" w:rsidR="005127A0" w:rsidRPr="001552A0" w:rsidRDefault="005127A0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78E3A9C4" w14:textId="77777777" w:rsidR="005127A0" w:rsidRPr="001552A0" w:rsidRDefault="005127A0" w:rsidP="00B978D9"/>
        </w:tc>
        <w:tc>
          <w:tcPr>
            <w:tcW w:w="4722" w:type="dxa"/>
          </w:tcPr>
          <w:p w14:paraId="50F4AE73" w14:textId="77777777" w:rsidR="005127A0" w:rsidRDefault="005127A0" w:rsidP="00A006B2">
            <w:pPr>
              <w:pStyle w:val="Style2"/>
              <w:numPr>
                <w:ilvl w:val="1"/>
                <w:numId w:val="3"/>
              </w:numPr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projekt jest zgodny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ze strategiami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regionalnymi, 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krajowymi i unijnymi?</w:t>
            </w:r>
          </w:p>
          <w:p w14:paraId="55D5617F" w14:textId="77777777" w:rsidR="005127A0" w:rsidRPr="00A006B2" w:rsidRDefault="005127A0" w:rsidP="00A006B2">
            <w:pPr>
              <w:pStyle w:val="Style2"/>
              <w:adjustRightInd/>
              <w:ind w:left="360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0A184E" w14:textId="77777777" w:rsidR="005127A0" w:rsidRDefault="005127A0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14:paraId="7C535A00" w14:textId="77777777" w:rsidR="005127A0" w:rsidRPr="001552A0" w:rsidRDefault="005127A0" w:rsidP="00B978D9"/>
        </w:tc>
        <w:tc>
          <w:tcPr>
            <w:tcW w:w="3827" w:type="dxa"/>
          </w:tcPr>
          <w:p w14:paraId="24B0A0F9" w14:textId="77777777" w:rsidR="005127A0" w:rsidRPr="00D669C2" w:rsidRDefault="005127A0" w:rsidP="00B978D9">
            <w:pPr>
              <w:rPr>
                <w:sz w:val="18"/>
              </w:rPr>
            </w:pPr>
          </w:p>
        </w:tc>
      </w:tr>
      <w:tr w:rsidR="00B978D9" w14:paraId="5FBE4B74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7DAC98B7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616BB1DE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93888E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38</w:t>
            </w:r>
          </w:p>
        </w:tc>
        <w:tc>
          <w:tcPr>
            <w:tcW w:w="1559" w:type="dxa"/>
            <w:gridSpan w:val="2"/>
          </w:tcPr>
          <w:p w14:paraId="65EAB9E7" w14:textId="77777777" w:rsidR="00B978D9" w:rsidRPr="001552A0" w:rsidRDefault="00B978D9" w:rsidP="00B978D9"/>
        </w:tc>
        <w:tc>
          <w:tcPr>
            <w:tcW w:w="3827" w:type="dxa"/>
          </w:tcPr>
          <w:p w14:paraId="78EAB8BE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0E88399" w14:textId="77777777" w:rsidTr="007A612B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226199DA" w14:textId="77777777" w:rsidR="00B978D9" w:rsidRPr="001552A0" w:rsidRDefault="00B978D9" w:rsidP="00B978D9">
            <w:r>
              <w:t>2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15580B93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Budżet</w:t>
            </w:r>
          </w:p>
          <w:p w14:paraId="6DC0D5E6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(Budget)</w:t>
            </w:r>
          </w:p>
          <w:p w14:paraId="19DACE0B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7A1F4EA4" w14:textId="77777777" w:rsidR="00B978D9" w:rsidRDefault="00B978D9" w:rsidP="00B978D9">
            <w:pPr>
              <w:rPr>
                <w:rStyle w:val="CharacterStyle1"/>
                <w:b/>
                <w:bCs/>
                <w:sz w:val="22"/>
              </w:rPr>
            </w:pPr>
            <w:r w:rsidRPr="00822E5C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20</w:t>
            </w:r>
            <w:r w:rsidRPr="00822E5C">
              <w:rPr>
                <w:rStyle w:val="CharacterStyle1"/>
                <w:b/>
                <w:bCs/>
                <w:sz w:val="22"/>
              </w:rPr>
              <w:t xml:space="preserve"> pkt.</w:t>
            </w:r>
          </w:p>
          <w:p w14:paraId="1E18D0D5" w14:textId="77777777" w:rsidR="00B978D9" w:rsidRPr="001552A0" w:rsidRDefault="00B978D9" w:rsidP="00B978D9">
            <w:r>
              <w:rPr>
                <w:rStyle w:val="CharacterStyle1"/>
                <w:b/>
                <w:bCs/>
                <w:sz w:val="22"/>
              </w:rPr>
              <w:t>/ Minimum 10 pkt.</w:t>
            </w:r>
          </w:p>
        </w:tc>
        <w:tc>
          <w:tcPr>
            <w:tcW w:w="4722" w:type="dxa"/>
          </w:tcPr>
          <w:p w14:paraId="39103A8B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lang w:val="pl-PL"/>
              </w:rPr>
              <w:t xml:space="preserve">2.1. Czy koszty projektu zaplanowano </w:t>
            </w:r>
            <w:r>
              <w:rPr>
                <w:rFonts w:asciiTheme="minorHAnsi" w:hAnsiTheme="minorHAnsi" w:cstheme="minorHAnsi"/>
                <w:sz w:val="22"/>
                <w:lang w:val="pl-PL"/>
              </w:rPr>
              <w:br/>
              <w:t xml:space="preserve">w sposób celowy, gospodarny, rzetelny </w:t>
            </w:r>
            <w:r>
              <w:rPr>
                <w:rFonts w:asciiTheme="minorHAnsi" w:hAnsiTheme="minorHAnsi" w:cstheme="minorHAnsi"/>
                <w:sz w:val="22"/>
                <w:lang w:val="pl-PL"/>
              </w:rPr>
              <w:br/>
              <w:t>i proporcjonalny</w:t>
            </w:r>
            <w:r w:rsidRPr="00FF1044">
              <w:rPr>
                <w:rFonts w:asciiTheme="minorHAnsi" w:hAnsiTheme="minorHAnsi" w:cstheme="minorHAnsi"/>
                <w:sz w:val="22"/>
                <w:lang w:val="pl-PL"/>
              </w:rPr>
              <w:t xml:space="preserve">? </w:t>
            </w:r>
          </w:p>
          <w:p w14:paraId="3EA2C50E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6E8CC5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  <w:p w14:paraId="7D1B1D81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1447EA0F" w14:textId="77777777" w:rsidR="00B978D9" w:rsidRPr="001552A0" w:rsidRDefault="00B978D9" w:rsidP="00B978D9"/>
        </w:tc>
        <w:tc>
          <w:tcPr>
            <w:tcW w:w="3827" w:type="dxa"/>
          </w:tcPr>
          <w:p w14:paraId="25EAEF3B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118B90AD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330D6444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3CC5CD2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7211AF24" w14:textId="77777777" w:rsidR="00B978D9" w:rsidRDefault="00B978D9" w:rsidP="00B978D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2.2. 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Czy zastosowane stawki są zgodne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>z rynkowymi?</w:t>
            </w:r>
          </w:p>
          <w:p w14:paraId="2B78E387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1418" w:type="dxa"/>
          </w:tcPr>
          <w:p w14:paraId="57BD77C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14:paraId="1AA9D16F" w14:textId="77777777" w:rsidR="00B978D9" w:rsidRPr="001552A0" w:rsidRDefault="00B978D9" w:rsidP="00B978D9"/>
        </w:tc>
        <w:tc>
          <w:tcPr>
            <w:tcW w:w="3827" w:type="dxa"/>
          </w:tcPr>
          <w:p w14:paraId="7FD4609E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50DEB45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3239F951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751E624D" w14:textId="77777777" w:rsidR="00B978D9" w:rsidRPr="001552A0" w:rsidRDefault="00B978D9" w:rsidP="00B978D9"/>
        </w:tc>
        <w:tc>
          <w:tcPr>
            <w:tcW w:w="4722" w:type="dxa"/>
          </w:tcPr>
          <w:p w14:paraId="29AE27EC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2.3.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formularz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budżet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 </w:t>
            </w:r>
            <w:r w:rsidR="002D4078">
              <w:rPr>
                <w:rFonts w:asciiTheme="minorHAnsi" w:hAnsiTheme="minorHAnsi"/>
                <w:sz w:val="22"/>
                <w:szCs w:val="22"/>
              </w:rPr>
              <w:t>wniosku aplikacyjnego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 został </w:t>
            </w:r>
            <w:r>
              <w:rPr>
                <w:rFonts w:asciiTheme="minorHAnsi" w:hAnsiTheme="minorHAnsi"/>
                <w:sz w:val="22"/>
                <w:szCs w:val="22"/>
              </w:rPr>
              <w:t>wypełniony prawidłowo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193E5DA1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9ABB9D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14:paraId="331C2C82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5AE45316" w14:textId="77777777" w:rsidR="00B978D9" w:rsidRPr="001552A0" w:rsidRDefault="00B978D9" w:rsidP="00B978D9"/>
        </w:tc>
        <w:tc>
          <w:tcPr>
            <w:tcW w:w="3827" w:type="dxa"/>
          </w:tcPr>
          <w:p w14:paraId="0454675C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34C791AF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72078E67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6EF0B8B" w14:textId="77777777" w:rsidR="00B978D9" w:rsidRPr="001552A0" w:rsidRDefault="00B978D9" w:rsidP="00B978D9"/>
        </w:tc>
        <w:tc>
          <w:tcPr>
            <w:tcW w:w="4722" w:type="dxa"/>
          </w:tcPr>
          <w:p w14:paraId="3B9A8C5E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2.4. 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>Czy wszystkie przewidziane wydatki</w:t>
            </w:r>
            <w:r>
              <w:rPr>
                <w:rFonts w:asciiTheme="minorHAnsi" w:hAnsiTheme="minorHAnsi"/>
                <w:sz w:val="22"/>
                <w:szCs w:val="22"/>
              </w:rPr>
              <w:t>, zgłoszone przez wnioskodawcę jako kwalifikowalne,</w:t>
            </w:r>
            <w:r w:rsidRPr="001552A0">
              <w:rPr>
                <w:rFonts w:asciiTheme="minorHAnsi" w:hAnsiTheme="minorHAnsi"/>
                <w:sz w:val="22"/>
                <w:szCs w:val="22"/>
              </w:rPr>
              <w:t xml:space="preserve"> spełniają zasady kwalifikowalności określone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art. 8.3 ust. 1 </w:t>
            </w:r>
            <w:r w:rsidRPr="00FF1044">
              <w:rPr>
                <w:rFonts w:asciiTheme="minorHAnsi" w:hAnsiTheme="minorHAnsi"/>
                <w:i/>
                <w:sz w:val="22"/>
                <w:szCs w:val="22"/>
              </w:rPr>
              <w:t>Regulacji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FF1044">
              <w:rPr>
                <w:rFonts w:asciiTheme="minorHAnsi" w:hAnsiTheme="minorHAnsi"/>
                <w:i/>
                <w:sz w:val="22"/>
                <w:szCs w:val="22"/>
              </w:rPr>
              <w:t>Wytycznych dla Beneficjentów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  <w:p w14:paraId="3307C6D2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32381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14:paraId="1255F511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06A7418E" w14:textId="77777777" w:rsidR="00B978D9" w:rsidRPr="001552A0" w:rsidRDefault="00B978D9" w:rsidP="00B978D9"/>
        </w:tc>
        <w:tc>
          <w:tcPr>
            <w:tcW w:w="3827" w:type="dxa"/>
          </w:tcPr>
          <w:p w14:paraId="598A96C9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13311B07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672CB94B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078">
              <w:rPr>
                <w:rFonts w:asciiTheme="minorHAnsi" w:hAnsiTheme="minorHAnsi"/>
                <w:b/>
                <w:sz w:val="22"/>
                <w:szCs w:val="22"/>
              </w:rPr>
              <w:t>SUMA</w:t>
            </w:r>
          </w:p>
          <w:p w14:paraId="39CD6077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FA967D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Max. 20</w:t>
            </w:r>
          </w:p>
        </w:tc>
        <w:tc>
          <w:tcPr>
            <w:tcW w:w="1559" w:type="dxa"/>
            <w:gridSpan w:val="2"/>
          </w:tcPr>
          <w:p w14:paraId="266C0A69" w14:textId="77777777" w:rsidR="00B978D9" w:rsidRPr="001552A0" w:rsidRDefault="00B978D9" w:rsidP="00B978D9"/>
        </w:tc>
        <w:tc>
          <w:tcPr>
            <w:tcW w:w="3827" w:type="dxa"/>
          </w:tcPr>
          <w:p w14:paraId="19D81F2F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BFAFED8" w14:textId="77777777" w:rsidTr="007A612B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5DE6A3EC" w14:textId="77777777" w:rsidR="00B978D9" w:rsidRPr="001552A0" w:rsidRDefault="00B978D9" w:rsidP="00B978D9">
            <w:r>
              <w:t>3.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742B8067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Spójność</w:t>
            </w:r>
          </w:p>
          <w:p w14:paraId="43E9F04B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(Coherence)</w:t>
            </w:r>
          </w:p>
          <w:p w14:paraId="00B45746" w14:textId="77777777" w:rsidR="00B978D9" w:rsidRPr="001552A0" w:rsidRDefault="00B978D9" w:rsidP="00B978D9"/>
          <w:p w14:paraId="2184CCBB" w14:textId="77777777" w:rsidR="008F2A8E" w:rsidRPr="001552A0" w:rsidRDefault="00B978D9" w:rsidP="00B978D9">
            <w:pPr>
              <w:rPr>
                <w:b/>
              </w:rPr>
            </w:pPr>
            <w:r w:rsidRPr="00612D2F">
              <w:rPr>
                <w:b/>
              </w:rPr>
              <w:t>Max. 17 pkt.</w:t>
            </w:r>
          </w:p>
        </w:tc>
        <w:tc>
          <w:tcPr>
            <w:tcW w:w="4722" w:type="dxa"/>
          </w:tcPr>
          <w:p w14:paraId="7EAEF387" w14:textId="77777777" w:rsidR="00B978D9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3.1.Czy cel projektu został określony w sposób jasny oraz zgodnie z postulatami koncepcji S.M.A.R.T.</w:t>
            </w:r>
            <w:r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18C18655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4B258C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12D2F">
              <w:rPr>
                <w:b/>
              </w:rPr>
              <w:t>3</w:t>
            </w:r>
          </w:p>
        </w:tc>
        <w:tc>
          <w:tcPr>
            <w:tcW w:w="1559" w:type="dxa"/>
            <w:gridSpan w:val="2"/>
          </w:tcPr>
          <w:p w14:paraId="04EC4E52" w14:textId="77777777" w:rsidR="00B978D9" w:rsidRPr="001552A0" w:rsidRDefault="00B978D9" w:rsidP="00B978D9"/>
        </w:tc>
        <w:tc>
          <w:tcPr>
            <w:tcW w:w="3827" w:type="dxa"/>
          </w:tcPr>
          <w:p w14:paraId="788546D3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7A7046B4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570F776A" w14:textId="77777777" w:rsidR="00B978D9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0764FA46" w14:textId="77777777" w:rsidR="00B978D9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4722" w:type="dxa"/>
          </w:tcPr>
          <w:p w14:paraId="47E1FDF6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3.2.Czy zaplanowane działania w sposób optymalny przyczyniają się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>do przewidywanych rezultatów dla projektu?</w:t>
            </w:r>
          </w:p>
          <w:p w14:paraId="43D8987D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5ED03F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612D2F">
              <w:rPr>
                <w:rFonts w:eastAsia="Times New Roman" w:cs="Times New Roman"/>
                <w:b/>
                <w:bCs/>
                <w:lang w:eastAsia="pl-PL"/>
              </w:rPr>
              <w:t>3</w:t>
            </w:r>
          </w:p>
          <w:p w14:paraId="3B67DCC0" w14:textId="77777777" w:rsidR="00B978D9" w:rsidRPr="00612D2F" w:rsidRDefault="00B978D9" w:rsidP="00B978D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gridSpan w:val="2"/>
          </w:tcPr>
          <w:p w14:paraId="1A8C7FC1" w14:textId="77777777" w:rsidR="00B978D9" w:rsidRPr="001552A0" w:rsidRDefault="00B978D9" w:rsidP="00B978D9"/>
        </w:tc>
        <w:tc>
          <w:tcPr>
            <w:tcW w:w="3827" w:type="dxa"/>
          </w:tcPr>
          <w:p w14:paraId="1B0DC5F7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79CB6EE4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40556D83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285719D3" w14:textId="77777777" w:rsidR="00B978D9" w:rsidRPr="001552A0" w:rsidRDefault="00B978D9" w:rsidP="00B978D9"/>
        </w:tc>
        <w:tc>
          <w:tcPr>
            <w:tcW w:w="4722" w:type="dxa"/>
          </w:tcPr>
          <w:p w14:paraId="30868853" w14:textId="77777777" w:rsidR="00B978D9" w:rsidRPr="00DB5580" w:rsidRDefault="00B978D9" w:rsidP="00B978D9">
            <w:pPr>
              <w:pStyle w:val="Default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3.3. Czy wskaźnik(i) zaproponowane przez Wnioskodawcę są adekwatne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br/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 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celu/głównych założeń</w:t>
            </w:r>
            <w:r w:rsidRPr="001552A0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projektu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?</w:t>
            </w:r>
          </w:p>
          <w:p w14:paraId="3428955F" w14:textId="77777777" w:rsidR="00B978D9" w:rsidRPr="00237562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F7205A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  <w:p w14:paraId="0AA0D113" w14:textId="77777777" w:rsidR="00B978D9" w:rsidRPr="00612D2F" w:rsidRDefault="00B978D9" w:rsidP="00B978D9"/>
        </w:tc>
        <w:tc>
          <w:tcPr>
            <w:tcW w:w="1559" w:type="dxa"/>
            <w:gridSpan w:val="2"/>
          </w:tcPr>
          <w:p w14:paraId="5681781A" w14:textId="77777777" w:rsidR="00B978D9" w:rsidRPr="001552A0" w:rsidRDefault="00B978D9" w:rsidP="00B978D9"/>
        </w:tc>
        <w:tc>
          <w:tcPr>
            <w:tcW w:w="3827" w:type="dxa"/>
          </w:tcPr>
          <w:p w14:paraId="3FE9721C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738FDD3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0C6A0F0D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5BD020B1" w14:textId="77777777" w:rsidR="00B978D9" w:rsidRPr="001552A0" w:rsidRDefault="00B978D9" w:rsidP="00B978D9"/>
        </w:tc>
        <w:tc>
          <w:tcPr>
            <w:tcW w:w="4722" w:type="dxa"/>
          </w:tcPr>
          <w:p w14:paraId="5A82FE44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3.4. 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harmonogram realizacji projektu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odzwierciedla kolejność działań w projekcie, uwzględnia kluczowe etapy/kamienie milowe projektu</w:t>
            </w:r>
            <w:r w:rsidRPr="001552A0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?</w:t>
            </w:r>
          </w:p>
          <w:p w14:paraId="6E6159FB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C5E5E0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14:paraId="6E10873B" w14:textId="77777777" w:rsidR="00B978D9" w:rsidRPr="001552A0" w:rsidRDefault="00B978D9" w:rsidP="00B978D9"/>
        </w:tc>
        <w:tc>
          <w:tcPr>
            <w:tcW w:w="3827" w:type="dxa"/>
          </w:tcPr>
          <w:p w14:paraId="0B20DFDE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B40548D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306E47A4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11BF3D11" w14:textId="77777777" w:rsidR="00B978D9" w:rsidRPr="001552A0" w:rsidRDefault="00B978D9" w:rsidP="00B978D9"/>
        </w:tc>
        <w:tc>
          <w:tcPr>
            <w:tcW w:w="4722" w:type="dxa"/>
          </w:tcPr>
          <w:p w14:paraId="70966A86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3.5. Czy wydatki w projekcie są spójne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z zaplanowanymi działaniami, harmonogramem </w:t>
            </w:r>
            <w:r w:rsidR="004D5568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i oczekiwanymi rezultatami?</w:t>
            </w:r>
          </w:p>
          <w:p w14:paraId="55817D1B" w14:textId="77777777" w:rsidR="00B978D9" w:rsidRPr="00DB5580" w:rsidRDefault="00B978D9" w:rsidP="00B978D9">
            <w:pPr>
              <w:pStyle w:val="Default"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63A95A56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14:paraId="72FB73CD" w14:textId="77777777" w:rsidR="00B978D9" w:rsidRPr="001552A0" w:rsidRDefault="00B978D9" w:rsidP="00B978D9"/>
        </w:tc>
        <w:tc>
          <w:tcPr>
            <w:tcW w:w="3827" w:type="dxa"/>
          </w:tcPr>
          <w:p w14:paraId="33966228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91BAFED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5DF86BA7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1E46DBFB" w14:textId="77777777" w:rsidR="00B978D9" w:rsidRPr="001552A0" w:rsidRDefault="00B978D9" w:rsidP="00B978D9"/>
        </w:tc>
        <w:tc>
          <w:tcPr>
            <w:tcW w:w="4722" w:type="dxa"/>
          </w:tcPr>
          <w:p w14:paraId="1F71FEC2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3.6. Czy zaplanowane narzędzia i działania informacyjno-promocyjne zostały dostosowane </w:t>
            </w:r>
            <w:r w:rsidR="004D5568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  <w:t xml:space="preserve">w sposób właściwy do założeń </w:t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i skali projektu?</w:t>
            </w:r>
          </w:p>
          <w:p w14:paraId="73471265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999632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</w:p>
          <w:p w14:paraId="0723A60E" w14:textId="77777777" w:rsidR="00B978D9" w:rsidRPr="00612D2F" w:rsidRDefault="00B978D9" w:rsidP="00B978D9"/>
        </w:tc>
        <w:tc>
          <w:tcPr>
            <w:tcW w:w="1559" w:type="dxa"/>
            <w:gridSpan w:val="2"/>
          </w:tcPr>
          <w:p w14:paraId="7DA608CD" w14:textId="77777777" w:rsidR="00B978D9" w:rsidRPr="001552A0" w:rsidRDefault="00B978D9" w:rsidP="00B978D9"/>
        </w:tc>
        <w:tc>
          <w:tcPr>
            <w:tcW w:w="3827" w:type="dxa"/>
          </w:tcPr>
          <w:p w14:paraId="65AC96A2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F9BCED7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2638E03B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6EFEF5B2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24ABB2" w14:textId="77777777" w:rsidR="00B978D9" w:rsidRPr="00612D2F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17</w:t>
            </w:r>
          </w:p>
        </w:tc>
        <w:tc>
          <w:tcPr>
            <w:tcW w:w="1559" w:type="dxa"/>
            <w:gridSpan w:val="2"/>
          </w:tcPr>
          <w:p w14:paraId="07DB9339" w14:textId="77777777" w:rsidR="00B978D9" w:rsidRPr="001552A0" w:rsidRDefault="00B978D9" w:rsidP="00B978D9"/>
        </w:tc>
        <w:tc>
          <w:tcPr>
            <w:tcW w:w="3827" w:type="dxa"/>
          </w:tcPr>
          <w:p w14:paraId="0DABB718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6A5C1955" w14:textId="77777777" w:rsidTr="007A612B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675ACDA5" w14:textId="77777777" w:rsidR="00B978D9" w:rsidRPr="001552A0" w:rsidRDefault="00B978D9" w:rsidP="00B978D9">
            <w:r>
              <w:t>4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21900DFB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 xml:space="preserve">Doświadczenie wnioskodawcy </w:t>
            </w: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br/>
              <w:t xml:space="preserve">i partnerów </w:t>
            </w: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br/>
              <w:t xml:space="preserve">– </w:t>
            </w: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o ile dotyczy</w:t>
            </w:r>
          </w:p>
          <w:p w14:paraId="2E752443" w14:textId="77777777" w:rsidR="00B978D9" w:rsidRPr="00A34972" w:rsidRDefault="00B978D9" w:rsidP="00B978D9">
            <w:pPr>
              <w:rPr>
                <w:rStyle w:val="CharacterStyle1"/>
                <w:bCs/>
                <w:sz w:val="22"/>
                <w:lang w:val="en-GB"/>
              </w:rPr>
            </w:pPr>
            <w:r w:rsidRPr="00A34972">
              <w:rPr>
                <w:rStyle w:val="CharacterStyle1"/>
                <w:bCs/>
                <w:sz w:val="22"/>
                <w:lang w:val="en-GB"/>
              </w:rPr>
              <w:t>(Experience)</w:t>
            </w:r>
          </w:p>
          <w:p w14:paraId="5EFCDC27" w14:textId="77777777" w:rsidR="00B978D9" w:rsidRPr="00A34972" w:rsidRDefault="00B978D9" w:rsidP="00B978D9">
            <w:pPr>
              <w:rPr>
                <w:rStyle w:val="CharacterStyle1"/>
                <w:bCs/>
                <w:sz w:val="22"/>
                <w:lang w:val="en-GB"/>
              </w:rPr>
            </w:pPr>
          </w:p>
          <w:p w14:paraId="2596BEC1" w14:textId="77777777" w:rsidR="00B978D9" w:rsidRPr="00A34972" w:rsidRDefault="00B978D9" w:rsidP="00B978D9">
            <w:pPr>
              <w:rPr>
                <w:rStyle w:val="CharacterStyle1"/>
                <w:b/>
                <w:bCs/>
                <w:sz w:val="22"/>
                <w:lang w:val="en-GB"/>
              </w:rPr>
            </w:pPr>
            <w:r w:rsidRPr="00A34972">
              <w:rPr>
                <w:rStyle w:val="CharacterStyle1"/>
                <w:b/>
                <w:bCs/>
                <w:sz w:val="22"/>
                <w:lang w:val="en-GB"/>
              </w:rPr>
              <w:t>Max. 10 pkt.</w:t>
            </w:r>
          </w:p>
          <w:p w14:paraId="2320ABE3" w14:textId="77777777" w:rsidR="008F2A8E" w:rsidRPr="00A34972" w:rsidRDefault="008F2A8E" w:rsidP="00B978D9">
            <w:pPr>
              <w:rPr>
                <w:lang w:val="en-GB"/>
              </w:rPr>
            </w:pPr>
          </w:p>
        </w:tc>
        <w:tc>
          <w:tcPr>
            <w:tcW w:w="4722" w:type="dxa"/>
          </w:tcPr>
          <w:p w14:paraId="376ED8AA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4.1. Czy d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oświadczenie Wnioskodawcy oraz Partnera(ów) w realizacji projektów finansowanych z</w:t>
            </w:r>
            <w:r w:rsidR="00083D5B">
              <w:rPr>
                <w:rStyle w:val="CharacterStyle1"/>
                <w:rFonts w:asciiTheme="minorHAnsi" w:hAnsiTheme="minorHAnsi"/>
                <w:sz w:val="22"/>
                <w:szCs w:val="22"/>
              </w:rPr>
              <w:t>e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</w:t>
            </w:r>
            <w:r w:rsidR="00A2705A">
              <w:rPr>
                <w:rStyle w:val="CharacterStyle1"/>
                <w:rFonts w:asciiTheme="minorHAnsi" w:hAnsiTheme="minorHAnsi"/>
                <w:sz w:val="22"/>
                <w:szCs w:val="22"/>
              </w:rPr>
              <w:t>źródeł zewnętrznych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(m.in. Funduszy Norweskich lub unijnych) bądź krajowych jest adekwatne do skali projektu?</w:t>
            </w:r>
          </w:p>
          <w:p w14:paraId="327ACA40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ADC095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43C1EAF9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016019F1" w14:textId="77777777" w:rsidR="00B978D9" w:rsidRPr="001552A0" w:rsidRDefault="00B978D9" w:rsidP="00B978D9"/>
        </w:tc>
        <w:tc>
          <w:tcPr>
            <w:tcW w:w="3827" w:type="dxa"/>
          </w:tcPr>
          <w:p w14:paraId="5ECFF0F7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803E87D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6A44C2DE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6AF4BB8D" w14:textId="77777777" w:rsidR="00B978D9" w:rsidRPr="001552A0" w:rsidRDefault="00B978D9" w:rsidP="00B978D9"/>
        </w:tc>
        <w:tc>
          <w:tcPr>
            <w:tcW w:w="4722" w:type="dxa"/>
          </w:tcPr>
          <w:p w14:paraId="49CC088F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4.2. Czy p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otencjał kadrowy Wnioskodawcy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br/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oraz Partnera(ów)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jest wystarczający 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br/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w odniesieniu do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planowanego zakresu projektu?</w:t>
            </w:r>
          </w:p>
          <w:p w14:paraId="33712500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A53CAE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4</w:t>
            </w:r>
          </w:p>
          <w:p w14:paraId="5C15A438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4549DD59" w14:textId="77777777" w:rsidR="00B978D9" w:rsidRPr="001552A0" w:rsidRDefault="00B978D9" w:rsidP="00B978D9"/>
        </w:tc>
        <w:tc>
          <w:tcPr>
            <w:tcW w:w="3827" w:type="dxa"/>
          </w:tcPr>
          <w:p w14:paraId="3DBD737A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C40556B" w14:textId="77777777" w:rsidTr="007A612B">
        <w:tc>
          <w:tcPr>
            <w:tcW w:w="1156" w:type="dxa"/>
            <w:vMerge/>
            <w:shd w:val="clear" w:color="auto" w:fill="D9D9D9" w:themeFill="background1" w:themeFillShade="D9"/>
          </w:tcPr>
          <w:p w14:paraId="38FABCBB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06272A0E" w14:textId="77777777" w:rsidR="00B978D9" w:rsidRPr="001552A0" w:rsidRDefault="00B978D9" w:rsidP="00B978D9"/>
        </w:tc>
        <w:tc>
          <w:tcPr>
            <w:tcW w:w="4722" w:type="dxa"/>
          </w:tcPr>
          <w:p w14:paraId="2784FF94" w14:textId="77777777" w:rsidR="00B978D9" w:rsidRPr="001552A0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4.3. Czy z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>aplecze lokalowe i sprzętowe Wnioskodawcy oraz Partnera(ów)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,</w:t>
            </w:r>
            <w:r w:rsidRPr="001552A0">
              <w:rPr>
                <w:rStyle w:val="CharacterStyle1"/>
                <w:rFonts w:asciiTheme="minorHAnsi" w:hAnsiTheme="minorHAnsi"/>
                <w:sz w:val="22"/>
                <w:szCs w:val="22"/>
              </w:rPr>
              <w:t xml:space="preserve"> a także potencjał finansowy ni</w:t>
            </w:r>
            <w:r>
              <w:rPr>
                <w:rStyle w:val="CharacterStyle1"/>
                <w:rFonts w:asciiTheme="minorHAnsi" w:hAnsiTheme="minorHAnsi"/>
                <w:sz w:val="22"/>
                <w:szCs w:val="22"/>
              </w:rPr>
              <w:t>ezbędny do realizacji projektu są wystarczające?</w:t>
            </w:r>
          </w:p>
          <w:p w14:paraId="344D95DA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7A91CE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2</w:t>
            </w:r>
          </w:p>
          <w:p w14:paraId="3C385BDC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5928E076" w14:textId="77777777" w:rsidR="00B978D9" w:rsidRPr="001552A0" w:rsidRDefault="00B978D9" w:rsidP="00B978D9"/>
        </w:tc>
        <w:tc>
          <w:tcPr>
            <w:tcW w:w="3827" w:type="dxa"/>
          </w:tcPr>
          <w:p w14:paraId="1037EB08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5DBC0FDE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5B19B699" w14:textId="77777777" w:rsidR="00B978D9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SUMA</w:t>
            </w:r>
          </w:p>
          <w:p w14:paraId="047EE56D" w14:textId="77777777" w:rsidR="00B978D9" w:rsidRPr="001D6078" w:rsidRDefault="00B978D9" w:rsidP="00B978D9">
            <w:pPr>
              <w:pStyle w:val="Style4"/>
              <w:ind w:left="42"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3431E9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Max. 10</w:t>
            </w:r>
          </w:p>
        </w:tc>
        <w:tc>
          <w:tcPr>
            <w:tcW w:w="1559" w:type="dxa"/>
            <w:gridSpan w:val="2"/>
          </w:tcPr>
          <w:p w14:paraId="546B6AAB" w14:textId="77777777" w:rsidR="00B978D9" w:rsidRPr="001552A0" w:rsidRDefault="00B978D9" w:rsidP="00B978D9"/>
        </w:tc>
        <w:tc>
          <w:tcPr>
            <w:tcW w:w="3827" w:type="dxa"/>
          </w:tcPr>
          <w:p w14:paraId="37E816B6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76EFF02A" w14:textId="77777777" w:rsidTr="007A612B"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12B9A9FE" w14:textId="77777777" w:rsidR="00B978D9" w:rsidRPr="001552A0" w:rsidRDefault="00B978D9" w:rsidP="00B978D9">
            <w:r>
              <w:t>5</w:t>
            </w:r>
            <w:r w:rsidRPr="001552A0">
              <w:t>.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</w:tcPr>
          <w:p w14:paraId="77BB2FCA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 w:rsidRPr="007022CA"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Wykonalność</w:t>
            </w:r>
          </w:p>
          <w:p w14:paraId="63255343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(Feasibillty)</w:t>
            </w:r>
          </w:p>
          <w:p w14:paraId="29F82D59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30F07A69" w14:textId="77777777" w:rsidR="00B978D9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D56D27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10 pkt.</w:t>
            </w:r>
          </w:p>
          <w:p w14:paraId="1494E823" w14:textId="77777777" w:rsidR="00B978D9" w:rsidRPr="001552A0" w:rsidRDefault="00B978D9" w:rsidP="003F2397">
            <w:pPr>
              <w:pStyle w:val="Style2"/>
              <w:adjustRightInd/>
            </w:pPr>
          </w:p>
        </w:tc>
        <w:tc>
          <w:tcPr>
            <w:tcW w:w="4722" w:type="dxa"/>
          </w:tcPr>
          <w:p w14:paraId="2F9A3FF6" w14:textId="77777777" w:rsidR="00B978D9" w:rsidRPr="00427FD3" w:rsidRDefault="00B978D9" w:rsidP="00B978D9">
            <w:pPr>
              <w:pStyle w:val="Tekstkomentarza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5.1. </w:t>
            </w:r>
            <w:r w:rsidRPr="00427FD3">
              <w:rPr>
                <w:sz w:val="22"/>
              </w:rPr>
              <w:t>Czy zaproponowany model zarządzania projektem jest adekwatny do skali projektu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i pozwoli na jego prawidłową realizację</w:t>
            </w:r>
            <w:r w:rsidRPr="00427FD3">
              <w:rPr>
                <w:sz w:val="22"/>
              </w:rPr>
              <w:t>?</w:t>
            </w:r>
          </w:p>
          <w:p w14:paraId="4B949184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9F43EE" w14:textId="77777777" w:rsidR="00B978D9" w:rsidRPr="00D6655C" w:rsidRDefault="00B978D9" w:rsidP="00B978D9">
            <w:pPr>
              <w:jc w:val="center"/>
            </w:pPr>
            <w:r w:rsidRPr="00D6655C">
              <w:rPr>
                <w:rStyle w:val="CharacterStyle1"/>
                <w:b/>
                <w:bCs/>
                <w:sz w:val="22"/>
              </w:rPr>
              <w:t>5</w:t>
            </w:r>
          </w:p>
        </w:tc>
        <w:tc>
          <w:tcPr>
            <w:tcW w:w="1559" w:type="dxa"/>
            <w:gridSpan w:val="2"/>
          </w:tcPr>
          <w:p w14:paraId="01FDC62D" w14:textId="77777777" w:rsidR="00B978D9" w:rsidRPr="001552A0" w:rsidRDefault="00B978D9" w:rsidP="00B978D9"/>
        </w:tc>
        <w:tc>
          <w:tcPr>
            <w:tcW w:w="3827" w:type="dxa"/>
          </w:tcPr>
          <w:p w14:paraId="7FA84F1C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1DC439E5" w14:textId="77777777" w:rsidTr="007A612B">
        <w:trPr>
          <w:trHeight w:val="283"/>
        </w:trPr>
        <w:tc>
          <w:tcPr>
            <w:tcW w:w="1156" w:type="dxa"/>
            <w:vMerge/>
            <w:shd w:val="clear" w:color="auto" w:fill="D9D9D9" w:themeFill="background1" w:themeFillShade="D9"/>
          </w:tcPr>
          <w:p w14:paraId="6DDD69ED" w14:textId="77777777" w:rsidR="00B978D9" w:rsidRPr="001552A0" w:rsidRDefault="00B978D9" w:rsidP="00B978D9"/>
        </w:tc>
        <w:tc>
          <w:tcPr>
            <w:tcW w:w="2202" w:type="dxa"/>
            <w:vMerge/>
            <w:shd w:val="clear" w:color="auto" w:fill="D9D9D9" w:themeFill="background1" w:themeFillShade="D9"/>
          </w:tcPr>
          <w:p w14:paraId="62358DE0" w14:textId="77777777" w:rsidR="00B978D9" w:rsidRPr="001552A0" w:rsidRDefault="00B978D9" w:rsidP="00B978D9"/>
        </w:tc>
        <w:tc>
          <w:tcPr>
            <w:tcW w:w="4722" w:type="dxa"/>
          </w:tcPr>
          <w:p w14:paraId="3B90B00E" w14:textId="77777777" w:rsidR="00B978D9" w:rsidRPr="00427FD3" w:rsidRDefault="00B978D9" w:rsidP="00B978D9">
            <w:pPr>
              <w:pStyle w:val="Tekstkomentarza"/>
              <w:jc w:val="center"/>
              <w:rPr>
                <w:rStyle w:val="CharacterStyle1"/>
                <w:color w:val="auto"/>
                <w:sz w:val="22"/>
              </w:rPr>
            </w:pPr>
            <w:r>
              <w:rPr>
                <w:sz w:val="22"/>
              </w:rPr>
              <w:t xml:space="preserve">5.2. </w:t>
            </w:r>
            <w:r w:rsidRPr="00427FD3">
              <w:rPr>
                <w:sz w:val="22"/>
              </w:rPr>
              <w:t xml:space="preserve">Czy </w:t>
            </w:r>
            <w:r>
              <w:rPr>
                <w:sz w:val="22"/>
              </w:rPr>
              <w:t>zagrożenia/trudności</w:t>
            </w:r>
            <w:r w:rsidRPr="00427FD3">
              <w:rPr>
                <w:sz w:val="22"/>
              </w:rPr>
              <w:t xml:space="preserve"> zostały trafnie zidentyfikowane i czy zaproponowano adekwatne działania zaradcze?</w:t>
            </w:r>
          </w:p>
          <w:p w14:paraId="38BECF38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2071C9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612D2F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</w:t>
            </w:r>
          </w:p>
          <w:p w14:paraId="76B9E8B5" w14:textId="77777777" w:rsidR="00B978D9" w:rsidRPr="001552A0" w:rsidRDefault="00B978D9" w:rsidP="00B978D9"/>
        </w:tc>
        <w:tc>
          <w:tcPr>
            <w:tcW w:w="1559" w:type="dxa"/>
            <w:gridSpan w:val="2"/>
          </w:tcPr>
          <w:p w14:paraId="55216CE7" w14:textId="77777777" w:rsidR="00B978D9" w:rsidRPr="001552A0" w:rsidRDefault="00B978D9" w:rsidP="00B978D9"/>
        </w:tc>
        <w:tc>
          <w:tcPr>
            <w:tcW w:w="3827" w:type="dxa"/>
          </w:tcPr>
          <w:p w14:paraId="7E5BAB36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9F3C917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0BEDC2A9" w14:textId="77777777" w:rsidR="00B978D9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1D6078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SUMA</w:t>
            </w:r>
          </w:p>
          <w:p w14:paraId="3B519746" w14:textId="77777777" w:rsidR="00B978D9" w:rsidRPr="001D6078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14:paraId="44253604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10</w:t>
            </w:r>
          </w:p>
        </w:tc>
        <w:tc>
          <w:tcPr>
            <w:tcW w:w="1559" w:type="dxa"/>
            <w:gridSpan w:val="2"/>
          </w:tcPr>
          <w:p w14:paraId="62960C45" w14:textId="77777777" w:rsidR="00B978D9" w:rsidRPr="001552A0" w:rsidRDefault="00B978D9" w:rsidP="00B978D9"/>
        </w:tc>
        <w:tc>
          <w:tcPr>
            <w:tcW w:w="3827" w:type="dxa"/>
          </w:tcPr>
          <w:p w14:paraId="3161A495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22CCA086" w14:textId="77777777" w:rsidTr="007A612B">
        <w:tc>
          <w:tcPr>
            <w:tcW w:w="1156" w:type="dxa"/>
            <w:shd w:val="clear" w:color="auto" w:fill="D9D9D9" w:themeFill="background1" w:themeFillShade="D9"/>
          </w:tcPr>
          <w:p w14:paraId="68762C7A" w14:textId="77777777" w:rsidR="00B978D9" w:rsidRPr="001552A0" w:rsidRDefault="00B978D9" w:rsidP="00B978D9">
            <w:r>
              <w:t>6</w:t>
            </w:r>
            <w:r w:rsidRPr="001552A0">
              <w:t>.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18953C35" w14:textId="77777777" w:rsidR="00B978D9" w:rsidRPr="007022CA" w:rsidRDefault="00B978D9" w:rsidP="00B978D9">
            <w:pPr>
              <w:pStyle w:val="Style2"/>
              <w:adjustRightInd/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i/>
                <w:color w:val="auto"/>
                <w:sz w:val="22"/>
                <w:szCs w:val="22"/>
              </w:rPr>
              <w:t>Trwałość projektu</w:t>
            </w:r>
          </w:p>
          <w:p w14:paraId="303388B5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  <w:r w:rsidRPr="001552A0">
              <w:rPr>
                <w:rStyle w:val="CharacterStyle1"/>
                <w:bCs/>
                <w:sz w:val="22"/>
              </w:rPr>
              <w:t>(Sustainability)</w:t>
            </w:r>
          </w:p>
          <w:p w14:paraId="44105E39" w14:textId="77777777" w:rsidR="00B978D9" w:rsidRPr="001552A0" w:rsidRDefault="00B978D9" w:rsidP="00B978D9">
            <w:pPr>
              <w:rPr>
                <w:rStyle w:val="CharacterStyle1"/>
                <w:bCs/>
                <w:sz w:val="22"/>
              </w:rPr>
            </w:pPr>
          </w:p>
          <w:p w14:paraId="42FB7BB6" w14:textId="77777777" w:rsidR="00B978D9" w:rsidRDefault="00B978D9" w:rsidP="00B978D9">
            <w:pPr>
              <w:rPr>
                <w:rStyle w:val="CharacterStyle1"/>
                <w:b/>
                <w:bCs/>
                <w:sz w:val="22"/>
              </w:rPr>
            </w:pPr>
            <w:r w:rsidRPr="00D56D27">
              <w:rPr>
                <w:rStyle w:val="CharacterStyle1"/>
                <w:b/>
                <w:bCs/>
                <w:sz w:val="22"/>
              </w:rPr>
              <w:t xml:space="preserve">Max. </w:t>
            </w:r>
            <w:r>
              <w:rPr>
                <w:rStyle w:val="CharacterStyle1"/>
                <w:b/>
                <w:bCs/>
                <w:sz w:val="22"/>
              </w:rPr>
              <w:t>5</w:t>
            </w:r>
            <w:r w:rsidRPr="00D56D27">
              <w:rPr>
                <w:rStyle w:val="CharacterStyle1"/>
                <w:b/>
                <w:bCs/>
                <w:sz w:val="22"/>
              </w:rPr>
              <w:t xml:space="preserve"> pkt.</w:t>
            </w:r>
          </w:p>
          <w:p w14:paraId="44C5C823" w14:textId="77777777" w:rsidR="008F2A8E" w:rsidRPr="001552A0" w:rsidRDefault="008F2A8E" w:rsidP="008F2A8E"/>
        </w:tc>
        <w:tc>
          <w:tcPr>
            <w:tcW w:w="4722" w:type="dxa"/>
          </w:tcPr>
          <w:p w14:paraId="729BCA71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Czy oczekiwane rezultaty będą miały długotrwały efekt i przyczynią się do rozwoju </w:t>
            </w:r>
            <w:r w:rsidR="004D5568"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br/>
            </w:r>
            <w:r>
              <w:rPr>
                <w:rStyle w:val="CharacterStyle1"/>
                <w:rFonts w:asciiTheme="minorHAnsi" w:hAnsiTheme="minorHAnsi"/>
                <w:bCs/>
                <w:color w:val="auto"/>
                <w:sz w:val="22"/>
                <w:szCs w:val="22"/>
              </w:rPr>
              <w:t>w przedmiotowym zakresie?</w:t>
            </w:r>
          </w:p>
          <w:p w14:paraId="5DB2482F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882C16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</w:tcPr>
          <w:p w14:paraId="521008E1" w14:textId="77777777" w:rsidR="00B978D9" w:rsidRPr="001552A0" w:rsidRDefault="00B978D9" w:rsidP="00B978D9"/>
        </w:tc>
        <w:tc>
          <w:tcPr>
            <w:tcW w:w="3827" w:type="dxa"/>
          </w:tcPr>
          <w:p w14:paraId="4C31851E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03F1D8B6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1F36F93E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D6078"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SUMA</w:t>
            </w:r>
          </w:p>
          <w:p w14:paraId="1B047AB8" w14:textId="77777777" w:rsidR="00B978D9" w:rsidRPr="001D6078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E4AB5B" w14:textId="77777777" w:rsidR="00B978D9" w:rsidRDefault="00B978D9" w:rsidP="00B978D9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CharacterStyle1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Max. 5</w:t>
            </w:r>
          </w:p>
        </w:tc>
        <w:tc>
          <w:tcPr>
            <w:tcW w:w="1559" w:type="dxa"/>
            <w:gridSpan w:val="2"/>
          </w:tcPr>
          <w:p w14:paraId="008E729E" w14:textId="77777777" w:rsidR="00B978D9" w:rsidRPr="001552A0" w:rsidRDefault="00B978D9" w:rsidP="00B978D9"/>
        </w:tc>
        <w:tc>
          <w:tcPr>
            <w:tcW w:w="3827" w:type="dxa"/>
          </w:tcPr>
          <w:p w14:paraId="73CFBF7B" w14:textId="77777777" w:rsidR="00B978D9" w:rsidRPr="00D669C2" w:rsidRDefault="00B978D9" w:rsidP="00B978D9">
            <w:pPr>
              <w:rPr>
                <w:sz w:val="18"/>
              </w:rPr>
            </w:pPr>
          </w:p>
        </w:tc>
      </w:tr>
      <w:tr w:rsidR="00B978D9" w14:paraId="4C6AE548" w14:textId="77777777" w:rsidTr="007A612B">
        <w:tc>
          <w:tcPr>
            <w:tcW w:w="8080" w:type="dxa"/>
            <w:gridSpan w:val="3"/>
            <w:shd w:val="clear" w:color="auto" w:fill="D9D9D9" w:themeFill="background1" w:themeFillShade="D9"/>
          </w:tcPr>
          <w:p w14:paraId="701362E8" w14:textId="77777777" w:rsidR="00B978D9" w:rsidRPr="001552A0" w:rsidRDefault="00B978D9" w:rsidP="00B978D9">
            <w:pPr>
              <w:pStyle w:val="Style2"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52A0"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C63F3D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FF1044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Max. 100 pkt.</w:t>
            </w:r>
          </w:p>
          <w:p w14:paraId="7A74E2CB" w14:textId="77777777" w:rsidR="00B978D9" w:rsidRPr="00FF1044" w:rsidRDefault="00B978D9" w:rsidP="00B978D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712D8B91" w14:textId="77777777" w:rsidR="00B978D9" w:rsidRPr="001552A0" w:rsidRDefault="00B978D9" w:rsidP="00B978D9"/>
        </w:tc>
        <w:tc>
          <w:tcPr>
            <w:tcW w:w="3827" w:type="dxa"/>
            <w:shd w:val="clear" w:color="auto" w:fill="D9D9D9" w:themeFill="background1" w:themeFillShade="D9"/>
          </w:tcPr>
          <w:p w14:paraId="7B502365" w14:textId="77777777" w:rsidR="00B978D9" w:rsidRDefault="00B978D9" w:rsidP="00B978D9"/>
        </w:tc>
      </w:tr>
    </w:tbl>
    <w:p w14:paraId="3BEAE448" w14:textId="77777777" w:rsidR="006020DB" w:rsidRDefault="006020DB"/>
    <w:tbl>
      <w:tblPr>
        <w:tblStyle w:val="Tabela-Siatka"/>
        <w:tblW w:w="14866" w:type="dxa"/>
        <w:tblInd w:w="-601" w:type="dxa"/>
        <w:tblLook w:val="04A0" w:firstRow="1" w:lastRow="0" w:firstColumn="1" w:lastColumn="0" w:noHBand="0" w:noVBand="1"/>
      </w:tblPr>
      <w:tblGrid>
        <w:gridCol w:w="3334"/>
        <w:gridCol w:w="4728"/>
        <w:gridCol w:w="1559"/>
        <w:gridCol w:w="1418"/>
        <w:gridCol w:w="3827"/>
      </w:tblGrid>
      <w:tr w:rsidR="00D53BFF" w:rsidRPr="00E53603" w14:paraId="43D524A8" w14:textId="77777777" w:rsidTr="007A612B">
        <w:tc>
          <w:tcPr>
            <w:tcW w:w="3334" w:type="dxa"/>
            <w:shd w:val="clear" w:color="auto" w:fill="D9D9D9" w:themeFill="background1" w:themeFillShade="D9"/>
            <w:vAlign w:val="center"/>
          </w:tcPr>
          <w:p w14:paraId="3D4471ED" w14:textId="77777777" w:rsidR="00D53BFF" w:rsidRPr="00137550" w:rsidRDefault="00D53BFF" w:rsidP="00FF1E23">
            <w:pPr>
              <w:jc w:val="center"/>
              <w:rPr>
                <w:b/>
                <w:sz w:val="24"/>
              </w:rPr>
            </w:pPr>
          </w:p>
        </w:tc>
        <w:tc>
          <w:tcPr>
            <w:tcW w:w="4728" w:type="dxa"/>
            <w:shd w:val="clear" w:color="auto" w:fill="D9D9D9" w:themeFill="background1" w:themeFillShade="D9"/>
            <w:vAlign w:val="center"/>
          </w:tcPr>
          <w:p w14:paraId="05D36DCA" w14:textId="77777777" w:rsidR="00D53BFF" w:rsidRPr="00137550" w:rsidRDefault="00D53BFF" w:rsidP="00FF1E23">
            <w:pPr>
              <w:jc w:val="center"/>
              <w:rPr>
                <w:b/>
                <w:sz w:val="24"/>
              </w:rPr>
            </w:pPr>
            <w:r w:rsidRPr="00137550">
              <w:rPr>
                <w:b/>
                <w:sz w:val="24"/>
              </w:rPr>
              <w:t>Zasady oceny kryterium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B2785F3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Max. liczba punktów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4A6B28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E219FD">
              <w:rPr>
                <w:b/>
                <w:sz w:val="24"/>
              </w:rPr>
              <w:t>Przyznana liczba punktów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FDB9FD" w14:textId="77777777" w:rsidR="00D53BFF" w:rsidRPr="00E53603" w:rsidRDefault="00D53BFF" w:rsidP="00FF1E23">
            <w:pPr>
              <w:jc w:val="center"/>
              <w:rPr>
                <w:b/>
                <w:sz w:val="20"/>
              </w:rPr>
            </w:pPr>
            <w:r w:rsidRPr="00137550">
              <w:rPr>
                <w:b/>
                <w:sz w:val="24"/>
              </w:rPr>
              <w:t>Uzasadnienie</w:t>
            </w:r>
          </w:p>
        </w:tc>
      </w:tr>
      <w:tr w:rsidR="00D669C2" w:rsidRPr="00E53603" w14:paraId="10226A41" w14:textId="77777777" w:rsidTr="007A612B">
        <w:trPr>
          <w:cantSplit/>
          <w:trHeight w:val="1134"/>
        </w:trPr>
        <w:tc>
          <w:tcPr>
            <w:tcW w:w="3334" w:type="dxa"/>
            <w:vMerge w:val="restart"/>
            <w:shd w:val="clear" w:color="auto" w:fill="auto"/>
            <w:textDirection w:val="btLr"/>
            <w:vAlign w:val="center"/>
          </w:tcPr>
          <w:p w14:paraId="62EC23B6" w14:textId="77777777" w:rsidR="00D669C2" w:rsidRPr="00D669C2" w:rsidRDefault="008C39BB" w:rsidP="00773A5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Kryteria</w:t>
            </w:r>
            <w:r w:rsidR="00A151E1" w:rsidRPr="00A151E1">
              <w:rPr>
                <w:b/>
                <w:sz w:val="28"/>
              </w:rPr>
              <w:t xml:space="preserve"> </w:t>
            </w:r>
            <w:r w:rsidR="00773A5C">
              <w:rPr>
                <w:b/>
                <w:sz w:val="28"/>
              </w:rPr>
              <w:t>dodatkowe</w:t>
            </w:r>
          </w:p>
        </w:tc>
        <w:tc>
          <w:tcPr>
            <w:tcW w:w="4728" w:type="dxa"/>
            <w:shd w:val="clear" w:color="auto" w:fill="auto"/>
            <w:vAlign w:val="center"/>
          </w:tcPr>
          <w:p w14:paraId="1822DF6D" w14:textId="09C3CE17" w:rsidR="00D669C2" w:rsidRPr="004029E8" w:rsidRDefault="00D669C2" w:rsidP="00FF1E23">
            <w:pPr>
              <w:jc w:val="center"/>
            </w:pPr>
            <w:r w:rsidRPr="004029E8">
              <w:t xml:space="preserve">Czy projekt zawiera elementy współpracy </w:t>
            </w:r>
            <w:r w:rsidR="004029E8" w:rsidRPr="004029E8">
              <w:t>pomiędzy administracją publiczn</w:t>
            </w:r>
            <w:r w:rsidR="004029E8">
              <w:t>ą</w:t>
            </w:r>
            <w:r w:rsidR="004029E8" w:rsidRPr="004029E8">
              <w:t xml:space="preserve"> i organizacjami pozarządowymi (</w:t>
            </w:r>
            <w:r w:rsidR="004D5568">
              <w:t>m.in. wspólne konferencje, spotkania, szkolenia</w:t>
            </w:r>
            <w:r w:rsidR="004029E8" w:rsidRPr="004029E8">
              <w:t>)</w:t>
            </w:r>
            <w:r w:rsidRPr="004029E8">
              <w:t>? Jeśli tak, jaki jest stopień tej współpracy?</w:t>
            </w:r>
          </w:p>
          <w:p w14:paraId="0CE21811" w14:textId="77777777" w:rsidR="00D6655C" w:rsidRPr="004029E8" w:rsidRDefault="00D6655C" w:rsidP="00FF1E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C1F1E1" w14:textId="41BB2643" w:rsidR="00D669C2" w:rsidRPr="00D669C2" w:rsidRDefault="00C272FE" w:rsidP="00FF1E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93D4D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61706B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D669C2" w:rsidRPr="00E53603" w14:paraId="3EFE0F26" w14:textId="77777777" w:rsidTr="007A612B">
        <w:trPr>
          <w:cantSplit/>
          <w:trHeight w:val="1134"/>
        </w:trPr>
        <w:tc>
          <w:tcPr>
            <w:tcW w:w="3334" w:type="dxa"/>
            <w:vMerge/>
            <w:shd w:val="clear" w:color="auto" w:fill="auto"/>
            <w:textDirection w:val="btLr"/>
            <w:vAlign w:val="center"/>
          </w:tcPr>
          <w:p w14:paraId="4370B1FD" w14:textId="77777777" w:rsidR="00D669C2" w:rsidRPr="00822E5C" w:rsidRDefault="00D669C2" w:rsidP="00D66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5370EC5B" w14:textId="77777777" w:rsidR="006640AF" w:rsidRDefault="006640AF" w:rsidP="006640AF">
            <w:pPr>
              <w:jc w:val="center"/>
            </w:pPr>
            <w:r w:rsidRPr="004029E8">
              <w:t xml:space="preserve">Czy projekt </w:t>
            </w:r>
            <w:r>
              <w:t xml:space="preserve">zakłada elementy współpracy </w:t>
            </w:r>
            <w:r>
              <w:rPr>
                <w:rStyle w:val="CharacterStyle1"/>
                <w:sz w:val="22"/>
              </w:rPr>
              <w:t>międzynarodowej</w:t>
            </w:r>
            <w:r>
              <w:t>:</w:t>
            </w:r>
          </w:p>
          <w:p w14:paraId="2E284B68" w14:textId="77777777" w:rsidR="006640AF" w:rsidRPr="001E0A02" w:rsidRDefault="006640AF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 w:rsidRPr="001E0A02">
              <w:t xml:space="preserve">bilateralnej, tzn. z instytucją norweską (0-2 pkt), </w:t>
            </w:r>
          </w:p>
          <w:p w14:paraId="5AE1A148" w14:textId="77777777" w:rsidR="006640AF" w:rsidRPr="001E0A02" w:rsidRDefault="006640AF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 w:rsidRPr="001E0A02">
              <w:t xml:space="preserve">z instytucją zagraniczną, inną niż norweska (0-2 pkt), </w:t>
            </w:r>
          </w:p>
          <w:p w14:paraId="556916F8" w14:textId="55380933" w:rsidR="00D6655C" w:rsidRPr="001552A0" w:rsidRDefault="006640AF" w:rsidP="006640AF">
            <w:pPr>
              <w:jc w:val="center"/>
            </w:pPr>
            <w:r>
              <w:rPr>
                <w:rStyle w:val="CharacterStyle1"/>
                <w:sz w:val="22"/>
              </w:rPr>
              <w:t>Jeśli tak to w jakim stopniu?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2FCB0" w14:textId="61C5CCA8" w:rsidR="00D669C2" w:rsidRPr="00D669C2" w:rsidRDefault="004D5568" w:rsidP="00FF1E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4C88C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4E902D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D669C2" w:rsidRPr="00E53603" w14:paraId="4AC24828" w14:textId="77777777" w:rsidTr="007A612B">
        <w:trPr>
          <w:cantSplit/>
          <w:trHeight w:val="1134"/>
        </w:trPr>
        <w:tc>
          <w:tcPr>
            <w:tcW w:w="3334" w:type="dxa"/>
            <w:vMerge/>
            <w:shd w:val="clear" w:color="auto" w:fill="auto"/>
            <w:textDirection w:val="btLr"/>
            <w:vAlign w:val="center"/>
          </w:tcPr>
          <w:p w14:paraId="339807F0" w14:textId="77777777" w:rsidR="00D669C2" w:rsidRPr="00822E5C" w:rsidRDefault="00D669C2" w:rsidP="00D669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28" w:type="dxa"/>
            <w:shd w:val="clear" w:color="auto" w:fill="auto"/>
            <w:vAlign w:val="center"/>
          </w:tcPr>
          <w:p w14:paraId="592F736D" w14:textId="449DAD51" w:rsidR="006640AF" w:rsidRDefault="006640AF" w:rsidP="00C272FE">
            <w:pPr>
              <w:jc w:val="center"/>
            </w:pPr>
            <w:r>
              <w:t>Czy projekt zawiera elementy poruszające takie zagadnienia jak:</w:t>
            </w:r>
          </w:p>
          <w:p w14:paraId="0C6C03C7" w14:textId="43B79F39" w:rsidR="006640AF" w:rsidRDefault="006640AF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>
              <w:t>przeciwdziałanie handlowi ludźmi (0-</w:t>
            </w:r>
            <w:r w:rsidR="00C272FE">
              <w:t xml:space="preserve">2 </w:t>
            </w:r>
            <w:r>
              <w:t xml:space="preserve">pkt), </w:t>
            </w:r>
          </w:p>
          <w:p w14:paraId="1E5CDE05" w14:textId="76642119" w:rsidR="006640AF" w:rsidRDefault="006640AF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>
              <w:t>wspieranie dobrowolnych powrotów (0-</w:t>
            </w:r>
            <w:r w:rsidR="00C272FE">
              <w:t xml:space="preserve">2 </w:t>
            </w:r>
            <w:r>
              <w:t xml:space="preserve">pkt), </w:t>
            </w:r>
          </w:p>
          <w:p w14:paraId="05ABCFF4" w14:textId="7A56C2A6" w:rsidR="00C272FE" w:rsidRDefault="006640AF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>
              <w:t>wsparcie i usługi</w:t>
            </w:r>
            <w:r w:rsidRPr="009A4B67">
              <w:t xml:space="preserve"> dla małoletnich bez opieki ubiegających się o azyl i dla innych grup </w:t>
            </w:r>
            <w:r>
              <w:br/>
            </w:r>
            <w:r w:rsidRPr="009A4B67">
              <w:t xml:space="preserve">o specjalnych potrzebach </w:t>
            </w:r>
            <w:r>
              <w:t>(0-</w:t>
            </w:r>
            <w:r w:rsidR="00C272FE">
              <w:t xml:space="preserve">2 </w:t>
            </w:r>
            <w:r>
              <w:t>pkt)</w:t>
            </w:r>
          </w:p>
          <w:p w14:paraId="6A754193" w14:textId="54188ECD" w:rsidR="006640AF" w:rsidRDefault="00C272FE" w:rsidP="006640AF">
            <w:pPr>
              <w:pStyle w:val="Akapitzlist"/>
              <w:numPr>
                <w:ilvl w:val="0"/>
                <w:numId w:val="7"/>
              </w:numPr>
              <w:ind w:left="415"/>
            </w:pPr>
            <w:r>
              <w:t xml:space="preserve">zwalczanie </w:t>
            </w:r>
            <w:r w:rsidRPr="001552A0">
              <w:t>przemocy ze względu na płeć</w:t>
            </w:r>
            <w:r>
              <w:t xml:space="preserve"> (0-1 pkt)</w:t>
            </w:r>
            <w:r w:rsidR="006640AF">
              <w:t>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197DE" w14:textId="6D766332" w:rsidR="00D669C2" w:rsidRPr="00D669C2" w:rsidRDefault="00C272FE" w:rsidP="00FF1E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0BF5F7" w14:textId="77777777" w:rsidR="00D669C2" w:rsidRPr="00D669C2" w:rsidRDefault="00D669C2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BE7E829" w14:textId="77777777" w:rsidR="00D669C2" w:rsidRPr="00D669C2" w:rsidRDefault="00D669C2" w:rsidP="00FF1E23">
            <w:pPr>
              <w:jc w:val="center"/>
              <w:rPr>
                <w:b/>
                <w:sz w:val="18"/>
              </w:rPr>
            </w:pPr>
          </w:p>
        </w:tc>
      </w:tr>
      <w:tr w:rsidR="006025EE" w:rsidRPr="00E53603" w14:paraId="0480B349" w14:textId="77777777" w:rsidTr="007A612B">
        <w:trPr>
          <w:cantSplit/>
        </w:trPr>
        <w:tc>
          <w:tcPr>
            <w:tcW w:w="8062" w:type="dxa"/>
            <w:gridSpan w:val="2"/>
            <w:shd w:val="clear" w:color="auto" w:fill="DBDBDB" w:themeFill="accent3" w:themeFillTint="66"/>
            <w:vAlign w:val="center"/>
          </w:tcPr>
          <w:p w14:paraId="1A570984" w14:textId="77777777" w:rsidR="006025EE" w:rsidRDefault="006025EE" w:rsidP="00D669C2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  <w:r w:rsidRPr="006025EE"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  <w:t>RAZEM</w:t>
            </w:r>
          </w:p>
          <w:p w14:paraId="1814BE69" w14:textId="77777777" w:rsidR="00D6655C" w:rsidRPr="006025EE" w:rsidRDefault="00D6655C" w:rsidP="00D669C2">
            <w:pPr>
              <w:pStyle w:val="Style2"/>
              <w:adjustRightInd/>
              <w:jc w:val="center"/>
              <w:rPr>
                <w:rStyle w:val="CharacterStyle1"/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6ED9711F" w14:textId="77777777" w:rsidR="006025EE" w:rsidRDefault="006025EE" w:rsidP="00FF1E23">
            <w:pPr>
              <w:jc w:val="center"/>
              <w:rPr>
                <w:b/>
              </w:rPr>
            </w:pPr>
            <w:r>
              <w:rPr>
                <w:b/>
              </w:rPr>
              <w:t>Max. 15 pkt.</w:t>
            </w:r>
          </w:p>
        </w:tc>
        <w:tc>
          <w:tcPr>
            <w:tcW w:w="1418" w:type="dxa"/>
            <w:shd w:val="clear" w:color="auto" w:fill="DBDBDB" w:themeFill="accent3" w:themeFillTint="66"/>
            <w:vAlign w:val="center"/>
          </w:tcPr>
          <w:p w14:paraId="26D5AE32" w14:textId="77777777" w:rsidR="006025EE" w:rsidRPr="00D669C2" w:rsidRDefault="006025EE" w:rsidP="00FF1E23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DBDBDB" w:themeFill="accent3" w:themeFillTint="66"/>
            <w:vAlign w:val="center"/>
          </w:tcPr>
          <w:p w14:paraId="6E88786C" w14:textId="77777777" w:rsidR="006025EE" w:rsidRPr="00D669C2" w:rsidRDefault="006025EE" w:rsidP="00FF1E23">
            <w:pPr>
              <w:jc w:val="center"/>
              <w:rPr>
                <w:b/>
                <w:sz w:val="18"/>
              </w:rPr>
            </w:pPr>
          </w:p>
        </w:tc>
      </w:tr>
    </w:tbl>
    <w:p w14:paraId="586AA84C" w14:textId="77777777" w:rsidR="00B04BD6" w:rsidRDefault="00B04B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4"/>
        <w:gridCol w:w="3464"/>
        <w:gridCol w:w="1592"/>
        <w:gridCol w:w="1399"/>
        <w:gridCol w:w="1088"/>
        <w:gridCol w:w="702"/>
        <w:gridCol w:w="559"/>
        <w:gridCol w:w="831"/>
        <w:gridCol w:w="745"/>
      </w:tblGrid>
      <w:tr w:rsidR="00DE6756" w14:paraId="0F2D2E07" w14:textId="77777777" w:rsidTr="00FF1E23">
        <w:tc>
          <w:tcPr>
            <w:tcW w:w="13994" w:type="dxa"/>
            <w:gridSpan w:val="9"/>
            <w:shd w:val="clear" w:color="auto" w:fill="D0CECE" w:themeFill="background2" w:themeFillShade="E6"/>
          </w:tcPr>
          <w:p w14:paraId="0EC74EF8" w14:textId="77777777" w:rsidR="00DE6756" w:rsidRPr="00B04BD6" w:rsidRDefault="00DE6756" w:rsidP="00BC72C1">
            <w:pPr>
              <w:jc w:val="center"/>
              <w:rPr>
                <w:b/>
                <w:sz w:val="28"/>
              </w:rPr>
            </w:pPr>
            <w:r w:rsidRPr="00B04BD6">
              <w:rPr>
                <w:b/>
                <w:sz w:val="28"/>
              </w:rPr>
              <w:t>PODSUMOWANIE OCENY PROJEKTU</w:t>
            </w:r>
          </w:p>
        </w:tc>
      </w:tr>
      <w:tr w:rsidR="00DE6756" w14:paraId="4DC09417" w14:textId="77777777" w:rsidTr="00FF1E23">
        <w:tc>
          <w:tcPr>
            <w:tcW w:w="3614" w:type="dxa"/>
          </w:tcPr>
          <w:p w14:paraId="534B8348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Kryterium</w:t>
            </w:r>
          </w:p>
        </w:tc>
        <w:tc>
          <w:tcPr>
            <w:tcW w:w="3464" w:type="dxa"/>
          </w:tcPr>
          <w:p w14:paraId="12F8389A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Możliwa ocena maksymalna</w:t>
            </w:r>
          </w:p>
        </w:tc>
        <w:tc>
          <w:tcPr>
            <w:tcW w:w="1592" w:type="dxa"/>
          </w:tcPr>
          <w:p w14:paraId="57A01E72" w14:textId="77777777" w:rsidR="00DE6756" w:rsidRPr="00BC72C1" w:rsidRDefault="00DE6756" w:rsidP="00B04BD6">
            <w:pPr>
              <w:jc w:val="center"/>
              <w:rPr>
                <w:b/>
              </w:rPr>
            </w:pPr>
            <w:r w:rsidRPr="00BC72C1">
              <w:rPr>
                <w:b/>
              </w:rPr>
              <w:t>Ocena projektu</w:t>
            </w:r>
          </w:p>
        </w:tc>
        <w:tc>
          <w:tcPr>
            <w:tcW w:w="5324" w:type="dxa"/>
            <w:gridSpan w:val="6"/>
          </w:tcPr>
          <w:p w14:paraId="34BCE597" w14:textId="77777777" w:rsidR="00DE6756" w:rsidRDefault="00DE6756" w:rsidP="00B04BD6">
            <w:pPr>
              <w:jc w:val="center"/>
              <w:rPr>
                <w:b/>
              </w:rPr>
            </w:pPr>
            <w:r>
              <w:rPr>
                <w:b/>
              </w:rPr>
              <w:t>Spełnienie kryteriów dopuszczających</w:t>
            </w:r>
          </w:p>
        </w:tc>
      </w:tr>
      <w:tr w:rsidR="00DE6756" w14:paraId="78697817" w14:textId="77777777" w:rsidTr="00DE6756">
        <w:trPr>
          <w:trHeight w:val="270"/>
        </w:trPr>
        <w:tc>
          <w:tcPr>
            <w:tcW w:w="3614" w:type="dxa"/>
            <w:vMerge w:val="restart"/>
          </w:tcPr>
          <w:p w14:paraId="6FFE2612" w14:textId="77777777" w:rsidR="00DE6756" w:rsidRDefault="00DE6756" w:rsidP="00BC72C1">
            <w:r>
              <w:t>Kryteria merytoryczne</w:t>
            </w:r>
          </w:p>
        </w:tc>
        <w:tc>
          <w:tcPr>
            <w:tcW w:w="3464" w:type="dxa"/>
            <w:vMerge w:val="restart"/>
          </w:tcPr>
          <w:p w14:paraId="04077A14" w14:textId="77777777" w:rsidR="00DE6756" w:rsidRDefault="00DE6756">
            <w:r>
              <w:t>100 pkt.</w:t>
            </w:r>
          </w:p>
        </w:tc>
        <w:tc>
          <w:tcPr>
            <w:tcW w:w="1592" w:type="dxa"/>
            <w:vMerge w:val="restart"/>
          </w:tcPr>
          <w:p w14:paraId="2DE2F65B" w14:textId="77777777" w:rsidR="00DE6756" w:rsidRDefault="00DE6756"/>
        </w:tc>
        <w:tc>
          <w:tcPr>
            <w:tcW w:w="1399" w:type="dxa"/>
            <w:vMerge w:val="restart"/>
          </w:tcPr>
          <w:p w14:paraId="7711D786" w14:textId="77777777" w:rsidR="00DE6756" w:rsidRDefault="00DE6756">
            <w:r>
              <w:t>Kryterium 1</w:t>
            </w:r>
          </w:p>
        </w:tc>
        <w:tc>
          <w:tcPr>
            <w:tcW w:w="1088" w:type="dxa"/>
          </w:tcPr>
          <w:p w14:paraId="0286210D" w14:textId="77777777" w:rsidR="00DE6756" w:rsidRDefault="00DE6756">
            <w:r>
              <w:t>Minimum 19 pkt.</w:t>
            </w:r>
          </w:p>
        </w:tc>
        <w:tc>
          <w:tcPr>
            <w:tcW w:w="702" w:type="dxa"/>
          </w:tcPr>
          <w:p w14:paraId="6EAE9C74" w14:textId="77777777" w:rsidR="00DE6756" w:rsidRDefault="004D5568">
            <w:r>
              <w:t>Pkt</w:t>
            </w:r>
            <w:r w:rsidR="00DE6756">
              <w:t xml:space="preserve"> 1.1</w:t>
            </w:r>
          </w:p>
        </w:tc>
        <w:tc>
          <w:tcPr>
            <w:tcW w:w="559" w:type="dxa"/>
          </w:tcPr>
          <w:p w14:paraId="3BB4F8D7" w14:textId="77777777" w:rsidR="00DE6756" w:rsidRDefault="004D5568">
            <w:r>
              <w:t>Pkt</w:t>
            </w:r>
            <w:r w:rsidR="00DE6756">
              <w:t xml:space="preserve"> 1.2</w:t>
            </w:r>
          </w:p>
        </w:tc>
        <w:tc>
          <w:tcPr>
            <w:tcW w:w="831" w:type="dxa"/>
          </w:tcPr>
          <w:p w14:paraId="28BB33D6" w14:textId="77777777" w:rsidR="00DE6756" w:rsidRDefault="004D5568" w:rsidP="00B04BD6">
            <w:r>
              <w:t>Pkt</w:t>
            </w:r>
            <w:r w:rsidR="00DE6756">
              <w:t xml:space="preserve"> 1.3 </w:t>
            </w:r>
            <w:r w:rsidR="00DE6756">
              <w:br/>
            </w:r>
            <w:r w:rsidR="00DE6756" w:rsidRPr="00B04BD6">
              <w:rPr>
                <w:sz w:val="18"/>
              </w:rPr>
              <w:t>(</w:t>
            </w:r>
            <w:r w:rsidR="00DE6756">
              <w:rPr>
                <w:sz w:val="18"/>
              </w:rPr>
              <w:t>o ile</w:t>
            </w:r>
            <w:r w:rsidR="00DE6756" w:rsidRPr="00B04BD6">
              <w:rPr>
                <w:sz w:val="18"/>
              </w:rPr>
              <w:t xml:space="preserve"> dotyczy)</w:t>
            </w:r>
          </w:p>
        </w:tc>
        <w:tc>
          <w:tcPr>
            <w:tcW w:w="745" w:type="dxa"/>
          </w:tcPr>
          <w:p w14:paraId="30C06984" w14:textId="77777777" w:rsidR="00DE7876" w:rsidRDefault="00DE7876" w:rsidP="00B04BD6">
            <w:r>
              <w:t>Min. 8 pkt</w:t>
            </w:r>
            <w:r w:rsidR="004D5568">
              <w:t>.</w:t>
            </w:r>
            <w:r>
              <w:t xml:space="preserve"> </w:t>
            </w:r>
            <w:r w:rsidR="002B6AEC">
              <w:t>za</w:t>
            </w:r>
          </w:p>
          <w:p w14:paraId="609CBF73" w14:textId="77777777" w:rsidR="00DE6756" w:rsidRDefault="004D5568" w:rsidP="00B04BD6">
            <w:r>
              <w:t>pkt</w:t>
            </w:r>
            <w:r w:rsidR="00DE6756">
              <w:t xml:space="preserve"> 1.4</w:t>
            </w:r>
          </w:p>
        </w:tc>
      </w:tr>
      <w:tr w:rsidR="00DE6756" w14:paraId="02900C1B" w14:textId="77777777" w:rsidTr="00DE6756">
        <w:trPr>
          <w:trHeight w:val="270"/>
        </w:trPr>
        <w:tc>
          <w:tcPr>
            <w:tcW w:w="3614" w:type="dxa"/>
            <w:vMerge/>
          </w:tcPr>
          <w:p w14:paraId="0130F7FB" w14:textId="77777777" w:rsidR="00DE6756" w:rsidRDefault="00DE6756" w:rsidP="00BC72C1"/>
        </w:tc>
        <w:tc>
          <w:tcPr>
            <w:tcW w:w="3464" w:type="dxa"/>
            <w:vMerge/>
          </w:tcPr>
          <w:p w14:paraId="4EA601C5" w14:textId="77777777" w:rsidR="00DE6756" w:rsidRDefault="00DE6756"/>
        </w:tc>
        <w:tc>
          <w:tcPr>
            <w:tcW w:w="1592" w:type="dxa"/>
            <w:vMerge/>
          </w:tcPr>
          <w:p w14:paraId="519EB523" w14:textId="77777777" w:rsidR="00DE6756" w:rsidRDefault="00DE6756"/>
        </w:tc>
        <w:tc>
          <w:tcPr>
            <w:tcW w:w="1399" w:type="dxa"/>
            <w:vMerge/>
          </w:tcPr>
          <w:p w14:paraId="5097EB76" w14:textId="77777777" w:rsidR="00DE6756" w:rsidRDefault="00DE6756"/>
        </w:tc>
        <w:tc>
          <w:tcPr>
            <w:tcW w:w="1088" w:type="dxa"/>
          </w:tcPr>
          <w:p w14:paraId="6F30EF59" w14:textId="77777777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02" w:type="dxa"/>
          </w:tcPr>
          <w:p w14:paraId="435B0F3C" w14:textId="77777777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559" w:type="dxa"/>
          </w:tcPr>
          <w:p w14:paraId="17644BD6" w14:textId="77777777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31" w:type="dxa"/>
          </w:tcPr>
          <w:p w14:paraId="7DBE1ED0" w14:textId="77777777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45" w:type="dxa"/>
          </w:tcPr>
          <w:p w14:paraId="01B11C1C" w14:textId="77777777" w:rsidR="00DE6756" w:rsidRDefault="00DE6756" w:rsidP="00250C47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DE6756" w14:paraId="50CFFD76" w14:textId="77777777" w:rsidTr="00FF1E23">
        <w:trPr>
          <w:trHeight w:val="135"/>
        </w:trPr>
        <w:tc>
          <w:tcPr>
            <w:tcW w:w="3614" w:type="dxa"/>
            <w:vMerge/>
          </w:tcPr>
          <w:p w14:paraId="6B2D288C" w14:textId="77777777" w:rsidR="00DE6756" w:rsidRDefault="00DE6756" w:rsidP="00BC72C1"/>
        </w:tc>
        <w:tc>
          <w:tcPr>
            <w:tcW w:w="3464" w:type="dxa"/>
            <w:vMerge/>
          </w:tcPr>
          <w:p w14:paraId="3E79714D" w14:textId="77777777" w:rsidR="00DE6756" w:rsidRDefault="00DE6756"/>
        </w:tc>
        <w:tc>
          <w:tcPr>
            <w:tcW w:w="1592" w:type="dxa"/>
            <w:vMerge/>
          </w:tcPr>
          <w:p w14:paraId="53FC5F47" w14:textId="77777777" w:rsidR="00DE6756" w:rsidRDefault="00DE6756"/>
        </w:tc>
        <w:tc>
          <w:tcPr>
            <w:tcW w:w="1399" w:type="dxa"/>
          </w:tcPr>
          <w:p w14:paraId="13E00B80" w14:textId="77777777" w:rsidR="00DE6756" w:rsidRDefault="00DE6756">
            <w:r>
              <w:t>Kryterium 2</w:t>
            </w:r>
          </w:p>
          <w:p w14:paraId="1525E5C6" w14:textId="77777777" w:rsidR="00DE6756" w:rsidRDefault="00DE6756"/>
        </w:tc>
        <w:tc>
          <w:tcPr>
            <w:tcW w:w="1790" w:type="dxa"/>
            <w:gridSpan w:val="2"/>
          </w:tcPr>
          <w:p w14:paraId="69ECA037" w14:textId="77777777" w:rsidR="00DE6756" w:rsidRDefault="00DE6756">
            <w:r>
              <w:t xml:space="preserve">Minimum 10 pkt. </w:t>
            </w:r>
          </w:p>
        </w:tc>
        <w:tc>
          <w:tcPr>
            <w:tcW w:w="2135" w:type="dxa"/>
            <w:gridSpan w:val="3"/>
          </w:tcPr>
          <w:p w14:paraId="35CB3C2B" w14:textId="77777777" w:rsidR="00DE6756" w:rsidRDefault="00DE6756" w:rsidP="00B04BD6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A006B2" w14:paraId="0662BD2D" w14:textId="77777777" w:rsidTr="00FF1E23">
        <w:tc>
          <w:tcPr>
            <w:tcW w:w="3614" w:type="dxa"/>
          </w:tcPr>
          <w:p w14:paraId="563B686A" w14:textId="77777777" w:rsidR="00A006B2" w:rsidRDefault="00A006B2">
            <w:r>
              <w:t>Kryteria dodatkowe</w:t>
            </w:r>
          </w:p>
          <w:p w14:paraId="40218E76" w14:textId="77777777" w:rsidR="00A006B2" w:rsidRDefault="00A006B2"/>
        </w:tc>
        <w:tc>
          <w:tcPr>
            <w:tcW w:w="3464" w:type="dxa"/>
          </w:tcPr>
          <w:p w14:paraId="62632A8B" w14:textId="77777777" w:rsidR="00A006B2" w:rsidRDefault="00A006B2">
            <w:r>
              <w:t>15 pkt.</w:t>
            </w:r>
          </w:p>
        </w:tc>
        <w:tc>
          <w:tcPr>
            <w:tcW w:w="1592" w:type="dxa"/>
          </w:tcPr>
          <w:p w14:paraId="116402FF" w14:textId="77777777" w:rsidR="00A006B2" w:rsidRDefault="00A006B2"/>
        </w:tc>
        <w:tc>
          <w:tcPr>
            <w:tcW w:w="5324" w:type="dxa"/>
            <w:gridSpan w:val="6"/>
            <w:shd w:val="clear" w:color="auto" w:fill="404040" w:themeFill="text1" w:themeFillTint="BF"/>
          </w:tcPr>
          <w:p w14:paraId="44D3A4B6" w14:textId="77777777" w:rsidR="00A006B2" w:rsidRPr="00B04BD6" w:rsidRDefault="00A006B2">
            <w:pPr>
              <w:rPr>
                <w:highlight w:val="darkGray"/>
              </w:rPr>
            </w:pPr>
          </w:p>
        </w:tc>
      </w:tr>
      <w:tr w:rsidR="00A006B2" w14:paraId="5AF4BDE9" w14:textId="77777777" w:rsidTr="00FF1E23">
        <w:tc>
          <w:tcPr>
            <w:tcW w:w="3614" w:type="dxa"/>
            <w:shd w:val="clear" w:color="auto" w:fill="D0CECE" w:themeFill="background2" w:themeFillShade="E6"/>
          </w:tcPr>
          <w:p w14:paraId="15001FC6" w14:textId="77777777" w:rsidR="00A006B2" w:rsidRDefault="00A006B2">
            <w:pPr>
              <w:rPr>
                <w:b/>
              </w:rPr>
            </w:pPr>
            <w:r w:rsidRPr="00BC72C1">
              <w:rPr>
                <w:b/>
              </w:rPr>
              <w:t>RAZEM</w:t>
            </w:r>
          </w:p>
          <w:p w14:paraId="40CF99CA" w14:textId="77777777" w:rsidR="00A006B2" w:rsidRPr="00BC72C1" w:rsidRDefault="00A006B2">
            <w:pPr>
              <w:rPr>
                <w:b/>
              </w:rPr>
            </w:pPr>
          </w:p>
        </w:tc>
        <w:tc>
          <w:tcPr>
            <w:tcW w:w="3464" w:type="dxa"/>
            <w:shd w:val="clear" w:color="auto" w:fill="D0CECE" w:themeFill="background2" w:themeFillShade="E6"/>
          </w:tcPr>
          <w:p w14:paraId="774BB053" w14:textId="77777777" w:rsidR="00A006B2" w:rsidRPr="00BC72C1" w:rsidRDefault="00A006B2">
            <w:pPr>
              <w:rPr>
                <w:b/>
              </w:rPr>
            </w:pPr>
            <w:r w:rsidRPr="00BC72C1">
              <w:rPr>
                <w:b/>
              </w:rPr>
              <w:t>115 pkt.</w:t>
            </w:r>
          </w:p>
        </w:tc>
        <w:tc>
          <w:tcPr>
            <w:tcW w:w="1592" w:type="dxa"/>
            <w:shd w:val="clear" w:color="auto" w:fill="D0CECE" w:themeFill="background2" w:themeFillShade="E6"/>
          </w:tcPr>
          <w:p w14:paraId="2DB8471B" w14:textId="77777777" w:rsidR="00A006B2" w:rsidRPr="00BC72C1" w:rsidRDefault="00A006B2">
            <w:pPr>
              <w:rPr>
                <w:b/>
              </w:rPr>
            </w:pPr>
          </w:p>
        </w:tc>
        <w:tc>
          <w:tcPr>
            <w:tcW w:w="5324" w:type="dxa"/>
            <w:gridSpan w:val="6"/>
            <w:shd w:val="clear" w:color="auto" w:fill="404040" w:themeFill="text1" w:themeFillTint="BF"/>
          </w:tcPr>
          <w:p w14:paraId="118CA077" w14:textId="77777777" w:rsidR="00A006B2" w:rsidRPr="00B04BD6" w:rsidRDefault="00A006B2">
            <w:pPr>
              <w:rPr>
                <w:b/>
                <w:highlight w:val="darkGray"/>
              </w:rPr>
            </w:pPr>
          </w:p>
        </w:tc>
      </w:tr>
    </w:tbl>
    <w:p w14:paraId="7A2674D3" w14:textId="77777777" w:rsidR="00D53BFF" w:rsidRDefault="00D53BFF"/>
    <w:tbl>
      <w:tblPr>
        <w:tblStyle w:val="Tabela-Siatka"/>
        <w:tblW w:w="14053" w:type="dxa"/>
        <w:tblLook w:val="04A0" w:firstRow="1" w:lastRow="0" w:firstColumn="1" w:lastColumn="0" w:noHBand="0" w:noVBand="1"/>
      </w:tblPr>
      <w:tblGrid>
        <w:gridCol w:w="2700"/>
        <w:gridCol w:w="11353"/>
      </w:tblGrid>
      <w:tr w:rsidR="00931370" w14:paraId="66D3073E" w14:textId="77777777" w:rsidTr="00DA2AC8">
        <w:trPr>
          <w:trHeight w:val="2180"/>
        </w:trPr>
        <w:tc>
          <w:tcPr>
            <w:tcW w:w="2700" w:type="dxa"/>
            <w:shd w:val="clear" w:color="auto" w:fill="D9D9D9" w:themeFill="background1" w:themeFillShade="D9"/>
          </w:tcPr>
          <w:p w14:paraId="305CB30C" w14:textId="77777777" w:rsidR="00931370" w:rsidRDefault="00931370" w:rsidP="00931370">
            <w:pPr>
              <w:shd w:val="clear" w:color="auto" w:fill="D9D9D9" w:themeFill="background1" w:themeFillShade="D9"/>
              <w:rPr>
                <w:b/>
                <w:sz w:val="24"/>
              </w:rPr>
            </w:pPr>
          </w:p>
          <w:p w14:paraId="6F4D9884" w14:textId="77777777" w:rsidR="00931370" w:rsidRPr="00931370" w:rsidRDefault="00931370" w:rsidP="00931370">
            <w:pPr>
              <w:shd w:val="clear" w:color="auto" w:fill="D9D9D9" w:themeFill="background1" w:themeFillShade="D9"/>
              <w:rPr>
                <w:b/>
              </w:rPr>
            </w:pPr>
            <w:r w:rsidRPr="00931370">
              <w:rPr>
                <w:b/>
                <w:sz w:val="24"/>
              </w:rPr>
              <w:t>Uwagi/rekomendacje:</w:t>
            </w:r>
          </w:p>
        </w:tc>
        <w:tc>
          <w:tcPr>
            <w:tcW w:w="11353" w:type="dxa"/>
          </w:tcPr>
          <w:p w14:paraId="0EE0F2E5" w14:textId="77777777" w:rsidR="00931370" w:rsidRDefault="00931370"/>
        </w:tc>
      </w:tr>
    </w:tbl>
    <w:p w14:paraId="48C9BD60" w14:textId="77777777" w:rsidR="001A0F10" w:rsidRDefault="001A0F1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04BD6" w14:paraId="17793F73" w14:textId="77777777" w:rsidTr="00FF1E23">
        <w:tc>
          <w:tcPr>
            <w:tcW w:w="13994" w:type="dxa"/>
            <w:gridSpan w:val="2"/>
          </w:tcPr>
          <w:p w14:paraId="7E72DC45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 w:rsidRPr="00B04BD6">
              <w:rPr>
                <w:rFonts w:cstheme="minorHAnsi"/>
                <w:b/>
                <w:bCs/>
                <w:sz w:val="32"/>
              </w:rPr>
              <w:lastRenderedPageBreak/>
              <w:t>EKSPERT 1/2*</w:t>
            </w:r>
          </w:p>
        </w:tc>
      </w:tr>
      <w:tr w:rsidR="00B04BD6" w14:paraId="457A1536" w14:textId="77777777" w:rsidTr="00B04BD6">
        <w:tc>
          <w:tcPr>
            <w:tcW w:w="6997" w:type="dxa"/>
          </w:tcPr>
          <w:p w14:paraId="2183E656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oceniającego </w:t>
            </w:r>
          </w:p>
          <w:p w14:paraId="5C2836A0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0DC4799C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  <w:tr w:rsidR="00B04BD6" w14:paraId="659142DE" w14:textId="77777777" w:rsidTr="00B04BD6">
        <w:tc>
          <w:tcPr>
            <w:tcW w:w="6997" w:type="dxa"/>
          </w:tcPr>
          <w:p w14:paraId="778C93A7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sporządzenia oceny</w:t>
            </w:r>
          </w:p>
          <w:p w14:paraId="6709621B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6E058A23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  <w:tr w:rsidR="00B04BD6" w14:paraId="1926F713" w14:textId="77777777" w:rsidTr="00B04BD6">
        <w:tc>
          <w:tcPr>
            <w:tcW w:w="6997" w:type="dxa"/>
          </w:tcPr>
          <w:p w14:paraId="10BF3D0E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Podpis</w:t>
            </w:r>
          </w:p>
          <w:p w14:paraId="139605F9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  <w:p w14:paraId="7D6FEAA9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  <w:p w14:paraId="498A40FE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97" w:type="dxa"/>
          </w:tcPr>
          <w:p w14:paraId="57EC23D1" w14:textId="77777777" w:rsidR="00B04BD6" w:rsidRDefault="00B04BD6" w:rsidP="00302AAF">
            <w:pPr>
              <w:rPr>
                <w:rFonts w:cstheme="minorHAnsi"/>
                <w:b/>
                <w:bCs/>
              </w:rPr>
            </w:pPr>
          </w:p>
        </w:tc>
      </w:tr>
    </w:tbl>
    <w:p w14:paraId="06E147D5" w14:textId="77777777" w:rsidR="00931370" w:rsidRPr="00B04BD6" w:rsidRDefault="00B04BD6" w:rsidP="00302AAF">
      <w:pPr>
        <w:rPr>
          <w:rFonts w:cstheme="minorHAnsi"/>
          <w:bCs/>
          <w:sz w:val="18"/>
        </w:rPr>
      </w:pPr>
      <w:r w:rsidRPr="00B04BD6">
        <w:rPr>
          <w:rFonts w:cstheme="minorHAnsi"/>
          <w:bCs/>
          <w:sz w:val="18"/>
        </w:rPr>
        <w:t>*zakreślić właściwe</w:t>
      </w:r>
    </w:p>
    <w:sectPr w:rsidR="00931370" w:rsidRPr="00B04BD6" w:rsidSect="004D5568">
      <w:footerReference w:type="default" r:id="rId9"/>
      <w:pgSz w:w="16838" w:h="11906" w:orient="landscape"/>
      <w:pgMar w:top="426" w:right="1417" w:bottom="568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0067C" w14:textId="77777777" w:rsidR="00EE2123" w:rsidRDefault="00EE2123" w:rsidP="0005313D">
      <w:pPr>
        <w:spacing w:after="0" w:line="240" w:lineRule="auto"/>
      </w:pPr>
      <w:r>
        <w:separator/>
      </w:r>
    </w:p>
  </w:endnote>
  <w:endnote w:type="continuationSeparator" w:id="0">
    <w:p w14:paraId="7A7F27F4" w14:textId="77777777" w:rsidR="00EE2123" w:rsidRDefault="00EE2123" w:rsidP="0005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4987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51AFD14" w14:textId="77777777" w:rsidR="00C272FE" w:rsidRPr="009F6AA5" w:rsidRDefault="00C272FE" w:rsidP="009F6AA5">
        <w:pPr>
          <w:pStyle w:val="Stopka"/>
          <w:jc w:val="right"/>
          <w:rPr>
            <w:rFonts w:asciiTheme="minorHAnsi" w:hAnsiTheme="minorHAnsi" w:cstheme="minorHAnsi"/>
          </w:rPr>
        </w:pPr>
        <w:r w:rsidRPr="009F6AA5">
          <w:rPr>
            <w:rFonts w:asciiTheme="minorHAnsi" w:hAnsiTheme="minorHAnsi" w:cstheme="minorHAnsi"/>
          </w:rPr>
          <w:fldChar w:fldCharType="begin"/>
        </w:r>
        <w:r w:rsidRPr="009F6AA5">
          <w:rPr>
            <w:rFonts w:asciiTheme="minorHAnsi" w:hAnsiTheme="minorHAnsi" w:cstheme="minorHAnsi"/>
          </w:rPr>
          <w:instrText>PAGE   \* MERGEFORMAT</w:instrText>
        </w:r>
        <w:r w:rsidRPr="009F6AA5">
          <w:rPr>
            <w:rFonts w:asciiTheme="minorHAnsi" w:hAnsiTheme="minorHAnsi" w:cstheme="minorHAnsi"/>
          </w:rPr>
          <w:fldChar w:fldCharType="separate"/>
        </w:r>
        <w:r w:rsidR="00BD1067">
          <w:rPr>
            <w:rFonts w:asciiTheme="minorHAnsi" w:hAnsiTheme="minorHAnsi" w:cstheme="minorHAnsi"/>
            <w:noProof/>
          </w:rPr>
          <w:t>1</w:t>
        </w:r>
        <w:r w:rsidRPr="009F6AA5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09E3" w14:textId="77777777" w:rsidR="00EE2123" w:rsidRDefault="00EE2123" w:rsidP="0005313D">
      <w:pPr>
        <w:spacing w:after="0" w:line="240" w:lineRule="auto"/>
      </w:pPr>
      <w:r>
        <w:separator/>
      </w:r>
    </w:p>
  </w:footnote>
  <w:footnote w:type="continuationSeparator" w:id="0">
    <w:p w14:paraId="75E71389" w14:textId="77777777" w:rsidR="00EE2123" w:rsidRDefault="00EE2123" w:rsidP="0005313D">
      <w:pPr>
        <w:spacing w:after="0" w:line="240" w:lineRule="auto"/>
      </w:pPr>
      <w:r>
        <w:continuationSeparator/>
      </w:r>
    </w:p>
  </w:footnote>
  <w:footnote w:id="1">
    <w:p w14:paraId="3C546DB1" w14:textId="77777777" w:rsidR="00C272FE" w:rsidRPr="00612D2F" w:rsidRDefault="00C272FE" w:rsidP="00612D2F">
      <w:pPr>
        <w:pStyle w:val="Tekstprzypisudolnego"/>
        <w:jc w:val="both"/>
        <w:rPr>
          <w:rFonts w:asciiTheme="minorHAnsi" w:hAnsiTheme="minorHAnsi" w:cstheme="minorHAnsi"/>
        </w:rPr>
      </w:pPr>
      <w:r w:rsidRPr="00612D2F">
        <w:rPr>
          <w:rStyle w:val="Odwoanieprzypisudolnego"/>
          <w:rFonts w:asciiTheme="minorHAnsi" w:hAnsiTheme="minorHAnsi" w:cstheme="minorHAnsi"/>
        </w:rPr>
        <w:footnoteRef/>
      </w:r>
      <w:r w:rsidRPr="00612D2F">
        <w:rPr>
          <w:rFonts w:asciiTheme="minorHAnsi" w:hAnsiTheme="minorHAnsi" w:cstheme="minorHAnsi"/>
        </w:rPr>
        <w:t xml:space="preserve"> akronim</w:t>
      </w:r>
      <w:r w:rsidRPr="00612D2F">
        <w:rPr>
          <w:rFonts w:asciiTheme="minorHAnsi" w:hAnsiTheme="minorHAnsi" w:cstheme="minorHAnsi"/>
          <w:color w:val="222222"/>
        </w:rPr>
        <w:t xml:space="preserve"> od </w:t>
      </w:r>
      <w:r w:rsidRPr="00612D2F">
        <w:rPr>
          <w:rFonts w:asciiTheme="minorHAnsi" w:hAnsiTheme="minorHAnsi" w:cstheme="minorHAnsi"/>
        </w:rPr>
        <w:t>ang.</w:t>
      </w:r>
      <w:r w:rsidRPr="00612D2F">
        <w:rPr>
          <w:rFonts w:asciiTheme="minorHAnsi" w:hAnsiTheme="minorHAnsi" w:cstheme="minorHAnsi"/>
          <w:color w:val="222222"/>
        </w:rPr>
        <w:t xml:space="preserve"> </w:t>
      </w:r>
      <w:r w:rsidRPr="00612D2F">
        <w:rPr>
          <w:rFonts w:asciiTheme="minorHAnsi" w:hAnsiTheme="minorHAnsi" w:cstheme="minorHAnsi"/>
          <w:i/>
          <w:iCs/>
          <w:color w:val="222222"/>
        </w:rPr>
        <w:t>Specific, Measurable, Achievable, Relevant, Time-bound</w:t>
      </w:r>
      <w:r w:rsidRPr="00612D2F">
        <w:rPr>
          <w:rFonts w:asciiTheme="minorHAnsi" w:hAnsiTheme="minorHAnsi" w:cstheme="minorHAnsi"/>
          <w:color w:val="222222"/>
        </w:rPr>
        <w:t xml:space="preserve">; koncepcja formułowania </w:t>
      </w:r>
      <w:r w:rsidRPr="00612D2F">
        <w:rPr>
          <w:rFonts w:asciiTheme="minorHAnsi" w:hAnsiTheme="minorHAnsi" w:cstheme="minorHAnsi"/>
        </w:rPr>
        <w:t>celów</w:t>
      </w:r>
      <w:r w:rsidRPr="00612D2F">
        <w:rPr>
          <w:rFonts w:asciiTheme="minorHAnsi" w:hAnsiTheme="minorHAnsi" w:cstheme="minorHAnsi"/>
          <w:color w:val="222222"/>
        </w:rPr>
        <w:t xml:space="preserve"> w dziedzinie </w:t>
      </w:r>
      <w:r w:rsidRPr="00612D2F">
        <w:rPr>
          <w:rFonts w:asciiTheme="minorHAnsi" w:hAnsiTheme="minorHAnsi" w:cstheme="minorHAnsi"/>
        </w:rPr>
        <w:t>planowania</w:t>
      </w:r>
      <w:r w:rsidRPr="00612D2F">
        <w:rPr>
          <w:rFonts w:asciiTheme="minorHAnsi" w:hAnsiTheme="minorHAnsi" w:cstheme="minorHAnsi"/>
          <w:color w:val="222222"/>
        </w:rPr>
        <w:t>, będąca zbiorem pięciu postulatów dotyczących cech, którymi powinien się charakteryzować poprawnie sformułowany cel.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31D"/>
    <w:multiLevelType w:val="multilevel"/>
    <w:tmpl w:val="AA0E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21F735EC"/>
    <w:multiLevelType w:val="hybridMultilevel"/>
    <w:tmpl w:val="C6902C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76EF"/>
    <w:multiLevelType w:val="hybridMultilevel"/>
    <w:tmpl w:val="23D86CF4"/>
    <w:lvl w:ilvl="0" w:tplc="CE54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01AF"/>
    <w:multiLevelType w:val="hybridMultilevel"/>
    <w:tmpl w:val="AD0047DA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0A3460F"/>
    <w:multiLevelType w:val="multilevel"/>
    <w:tmpl w:val="C33E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55DD3E2E"/>
    <w:multiLevelType w:val="multilevel"/>
    <w:tmpl w:val="6C207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61FD69F2"/>
    <w:multiLevelType w:val="multilevel"/>
    <w:tmpl w:val="6FF46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3D"/>
    <w:rsid w:val="00020354"/>
    <w:rsid w:val="00033AB2"/>
    <w:rsid w:val="000378E5"/>
    <w:rsid w:val="0005313D"/>
    <w:rsid w:val="00055678"/>
    <w:rsid w:val="00082E83"/>
    <w:rsid w:val="00083D5B"/>
    <w:rsid w:val="000B3CC3"/>
    <w:rsid w:val="000C069A"/>
    <w:rsid w:val="000E56E7"/>
    <w:rsid w:val="000F7C30"/>
    <w:rsid w:val="00137550"/>
    <w:rsid w:val="00152825"/>
    <w:rsid w:val="001552A0"/>
    <w:rsid w:val="00155C2B"/>
    <w:rsid w:val="00155D3C"/>
    <w:rsid w:val="0016050B"/>
    <w:rsid w:val="001656AF"/>
    <w:rsid w:val="00170697"/>
    <w:rsid w:val="00176D9B"/>
    <w:rsid w:val="00185950"/>
    <w:rsid w:val="001A0F10"/>
    <w:rsid w:val="001A1948"/>
    <w:rsid w:val="001C74A8"/>
    <w:rsid w:val="001D6078"/>
    <w:rsid w:val="002224C1"/>
    <w:rsid w:val="00233881"/>
    <w:rsid w:val="00237562"/>
    <w:rsid w:val="0024126E"/>
    <w:rsid w:val="00250C47"/>
    <w:rsid w:val="00264641"/>
    <w:rsid w:val="00266CA8"/>
    <w:rsid w:val="00276745"/>
    <w:rsid w:val="002A2E6B"/>
    <w:rsid w:val="002B6AEC"/>
    <w:rsid w:val="002B6B85"/>
    <w:rsid w:val="002C7D12"/>
    <w:rsid w:val="002D4078"/>
    <w:rsid w:val="002F77B5"/>
    <w:rsid w:val="00302AAF"/>
    <w:rsid w:val="0030424B"/>
    <w:rsid w:val="0034471A"/>
    <w:rsid w:val="00355426"/>
    <w:rsid w:val="00372A26"/>
    <w:rsid w:val="00381D13"/>
    <w:rsid w:val="003D5DA0"/>
    <w:rsid w:val="003E7C6A"/>
    <w:rsid w:val="003F06B5"/>
    <w:rsid w:val="003F2397"/>
    <w:rsid w:val="004029E8"/>
    <w:rsid w:val="004124C9"/>
    <w:rsid w:val="00427FD3"/>
    <w:rsid w:val="00495462"/>
    <w:rsid w:val="0049662C"/>
    <w:rsid w:val="004B3610"/>
    <w:rsid w:val="004B570C"/>
    <w:rsid w:val="004D5568"/>
    <w:rsid w:val="004F7489"/>
    <w:rsid w:val="005127A0"/>
    <w:rsid w:val="00580D3E"/>
    <w:rsid w:val="005A41DC"/>
    <w:rsid w:val="005B75C4"/>
    <w:rsid w:val="006020DB"/>
    <w:rsid w:val="006025EE"/>
    <w:rsid w:val="00612D2F"/>
    <w:rsid w:val="00617869"/>
    <w:rsid w:val="00624F0E"/>
    <w:rsid w:val="00647127"/>
    <w:rsid w:val="006544D2"/>
    <w:rsid w:val="006640AF"/>
    <w:rsid w:val="006725ED"/>
    <w:rsid w:val="00681D0F"/>
    <w:rsid w:val="006D03F9"/>
    <w:rsid w:val="006D64CD"/>
    <w:rsid w:val="006D77C6"/>
    <w:rsid w:val="006F2BD9"/>
    <w:rsid w:val="007022CA"/>
    <w:rsid w:val="00710708"/>
    <w:rsid w:val="00731874"/>
    <w:rsid w:val="00773A5C"/>
    <w:rsid w:val="0078257B"/>
    <w:rsid w:val="007978C2"/>
    <w:rsid w:val="007A612B"/>
    <w:rsid w:val="007D1748"/>
    <w:rsid w:val="007D7366"/>
    <w:rsid w:val="00811F8A"/>
    <w:rsid w:val="00822E5C"/>
    <w:rsid w:val="00824BB2"/>
    <w:rsid w:val="008331D3"/>
    <w:rsid w:val="0084416C"/>
    <w:rsid w:val="008723A5"/>
    <w:rsid w:val="00883C9C"/>
    <w:rsid w:val="00884624"/>
    <w:rsid w:val="0089208E"/>
    <w:rsid w:val="008B78BB"/>
    <w:rsid w:val="008C39BB"/>
    <w:rsid w:val="008F2A8E"/>
    <w:rsid w:val="008F4795"/>
    <w:rsid w:val="008F5408"/>
    <w:rsid w:val="00931370"/>
    <w:rsid w:val="0094786A"/>
    <w:rsid w:val="0096412E"/>
    <w:rsid w:val="009A370D"/>
    <w:rsid w:val="009B0D6B"/>
    <w:rsid w:val="009E4681"/>
    <w:rsid w:val="009F6AA5"/>
    <w:rsid w:val="00A006B2"/>
    <w:rsid w:val="00A07549"/>
    <w:rsid w:val="00A151E1"/>
    <w:rsid w:val="00A2705A"/>
    <w:rsid w:val="00A34972"/>
    <w:rsid w:val="00A71A7F"/>
    <w:rsid w:val="00AC449D"/>
    <w:rsid w:val="00AE0F26"/>
    <w:rsid w:val="00AE1E08"/>
    <w:rsid w:val="00AF2BD6"/>
    <w:rsid w:val="00B04BD6"/>
    <w:rsid w:val="00B365E5"/>
    <w:rsid w:val="00B57D53"/>
    <w:rsid w:val="00B64070"/>
    <w:rsid w:val="00B71CB5"/>
    <w:rsid w:val="00B978D9"/>
    <w:rsid w:val="00BA5C2F"/>
    <w:rsid w:val="00BC3EDB"/>
    <w:rsid w:val="00BC6065"/>
    <w:rsid w:val="00BC72C1"/>
    <w:rsid w:val="00BD1067"/>
    <w:rsid w:val="00BD65DA"/>
    <w:rsid w:val="00BE18F1"/>
    <w:rsid w:val="00C023D7"/>
    <w:rsid w:val="00C20D79"/>
    <w:rsid w:val="00C272FE"/>
    <w:rsid w:val="00C34A43"/>
    <w:rsid w:val="00C500D4"/>
    <w:rsid w:val="00C5064F"/>
    <w:rsid w:val="00C53AD2"/>
    <w:rsid w:val="00C74F1A"/>
    <w:rsid w:val="00CD02B2"/>
    <w:rsid w:val="00CD19C2"/>
    <w:rsid w:val="00CD2CAD"/>
    <w:rsid w:val="00D01EB7"/>
    <w:rsid w:val="00D13FF3"/>
    <w:rsid w:val="00D274C9"/>
    <w:rsid w:val="00D458F6"/>
    <w:rsid w:val="00D53BFF"/>
    <w:rsid w:val="00D56D27"/>
    <w:rsid w:val="00D6655C"/>
    <w:rsid w:val="00D669C2"/>
    <w:rsid w:val="00D87398"/>
    <w:rsid w:val="00DA2AC8"/>
    <w:rsid w:val="00DA3E2E"/>
    <w:rsid w:val="00DB5580"/>
    <w:rsid w:val="00DB7F9A"/>
    <w:rsid w:val="00DE5C9F"/>
    <w:rsid w:val="00DE6756"/>
    <w:rsid w:val="00DE7876"/>
    <w:rsid w:val="00DF350F"/>
    <w:rsid w:val="00E11EFF"/>
    <w:rsid w:val="00E219FD"/>
    <w:rsid w:val="00E2793E"/>
    <w:rsid w:val="00E412D9"/>
    <w:rsid w:val="00E441C6"/>
    <w:rsid w:val="00E52ACE"/>
    <w:rsid w:val="00E53603"/>
    <w:rsid w:val="00E60CDB"/>
    <w:rsid w:val="00E915EA"/>
    <w:rsid w:val="00EB2B3E"/>
    <w:rsid w:val="00EE2123"/>
    <w:rsid w:val="00F140C8"/>
    <w:rsid w:val="00F204DB"/>
    <w:rsid w:val="00F221A7"/>
    <w:rsid w:val="00F34DD4"/>
    <w:rsid w:val="00F415B9"/>
    <w:rsid w:val="00FB7A9E"/>
    <w:rsid w:val="00FC61C9"/>
    <w:rsid w:val="00FD23CB"/>
    <w:rsid w:val="00FF1044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0064B"/>
  <w15:docId w15:val="{C024F58C-90DD-4F9E-B6A4-DB64ECE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F9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05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05313D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1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5313D"/>
    <w:rPr>
      <w:rFonts w:cs="Times New Roman"/>
      <w:vertAlign w:val="superscript"/>
    </w:rPr>
  </w:style>
  <w:style w:type="paragraph" w:customStyle="1" w:styleId="Default">
    <w:name w:val="Default"/>
    <w:rsid w:val="0005313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pl-PL"/>
    </w:rPr>
  </w:style>
  <w:style w:type="paragraph" w:customStyle="1" w:styleId="Style4">
    <w:name w:val="Style 4"/>
    <w:uiPriority w:val="99"/>
    <w:rsid w:val="0005313D"/>
    <w:pPr>
      <w:widowControl w:val="0"/>
      <w:autoSpaceDE w:val="0"/>
      <w:autoSpaceDN w:val="0"/>
      <w:spacing w:after="0" w:line="240" w:lineRule="auto"/>
      <w:ind w:left="3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313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531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313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13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5D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B7F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8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8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8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12D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0DF3-D06C-4804-8691-0F2B0451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Chmielnicka</dc:creator>
  <cp:lastModifiedBy>Świątkowski Piotr</cp:lastModifiedBy>
  <cp:revision>2</cp:revision>
  <cp:lastPrinted>2020-01-03T10:32:00Z</cp:lastPrinted>
  <dcterms:created xsi:type="dcterms:W3CDTF">2022-04-04T10:29:00Z</dcterms:created>
  <dcterms:modified xsi:type="dcterms:W3CDTF">2022-04-04T10:29:00Z</dcterms:modified>
</cp:coreProperties>
</file>